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1CD" w:rsidRPr="007521CD" w:rsidRDefault="007521CD" w:rsidP="00133064">
      <w:pPr>
        <w:spacing w:before="120"/>
        <w:ind w:firstLine="567"/>
        <w:jc w:val="both"/>
        <w:rPr>
          <w:rFonts w:ascii="Traditional Arabic" w:hAnsi="Traditional Arabic" w:cs="Traditional Arabic"/>
          <w:b/>
          <w:bCs/>
          <w:sz w:val="36"/>
          <w:szCs w:val="36"/>
          <w:rtl/>
          <w:lang w:bidi="ar-DZ"/>
        </w:rPr>
      </w:pPr>
      <w:r w:rsidRPr="007521CD">
        <w:rPr>
          <w:rFonts w:ascii="Traditional Arabic" w:hAnsi="Traditional Arabic" w:cs="Traditional Arabic" w:hint="cs"/>
          <w:b/>
          <w:bCs/>
          <w:sz w:val="36"/>
          <w:szCs w:val="36"/>
          <w:rtl/>
          <w:lang w:bidi="ar-DZ"/>
        </w:rPr>
        <w:t>الم</w:t>
      </w:r>
      <w:r>
        <w:rPr>
          <w:rFonts w:ascii="Traditional Arabic" w:hAnsi="Traditional Arabic" w:cs="Traditional Arabic" w:hint="cs"/>
          <w:b/>
          <w:bCs/>
          <w:sz w:val="36"/>
          <w:szCs w:val="36"/>
          <w:rtl/>
          <w:lang w:bidi="ar-DZ"/>
        </w:rPr>
        <w:t>ـــــــــــــــــــــــــ</w:t>
      </w:r>
      <w:r w:rsidRPr="007521CD">
        <w:rPr>
          <w:rFonts w:ascii="Traditional Arabic" w:hAnsi="Traditional Arabic" w:cs="Traditional Arabic" w:hint="cs"/>
          <w:b/>
          <w:bCs/>
          <w:sz w:val="36"/>
          <w:szCs w:val="36"/>
          <w:rtl/>
          <w:lang w:bidi="ar-DZ"/>
        </w:rPr>
        <w:t>ق</w:t>
      </w:r>
      <w:r>
        <w:rPr>
          <w:rFonts w:ascii="Traditional Arabic" w:hAnsi="Traditional Arabic" w:cs="Traditional Arabic" w:hint="cs"/>
          <w:b/>
          <w:bCs/>
          <w:sz w:val="36"/>
          <w:szCs w:val="36"/>
          <w:rtl/>
          <w:lang w:bidi="ar-DZ"/>
        </w:rPr>
        <w:t>ــــــــــــــــــ</w:t>
      </w:r>
      <w:r w:rsidRPr="007521CD">
        <w:rPr>
          <w:rFonts w:ascii="Traditional Arabic" w:hAnsi="Traditional Arabic" w:cs="Traditional Arabic" w:hint="cs"/>
          <w:b/>
          <w:bCs/>
          <w:sz w:val="36"/>
          <w:szCs w:val="36"/>
          <w:rtl/>
          <w:lang w:bidi="ar-DZ"/>
        </w:rPr>
        <w:t>دم</w:t>
      </w:r>
      <w:r>
        <w:rPr>
          <w:rFonts w:ascii="Traditional Arabic" w:hAnsi="Traditional Arabic" w:cs="Traditional Arabic" w:hint="cs"/>
          <w:b/>
          <w:bCs/>
          <w:sz w:val="36"/>
          <w:szCs w:val="36"/>
          <w:rtl/>
          <w:lang w:bidi="ar-DZ"/>
        </w:rPr>
        <w:t>ــــــــــــ</w:t>
      </w:r>
      <w:r w:rsidRPr="007521CD">
        <w:rPr>
          <w:rFonts w:ascii="Traditional Arabic" w:hAnsi="Traditional Arabic" w:cs="Traditional Arabic" w:hint="cs"/>
          <w:b/>
          <w:bCs/>
          <w:sz w:val="36"/>
          <w:szCs w:val="36"/>
          <w:rtl/>
          <w:lang w:bidi="ar-DZ"/>
        </w:rPr>
        <w:t>ة</w:t>
      </w:r>
      <w:r>
        <w:rPr>
          <w:rFonts w:ascii="Traditional Arabic" w:hAnsi="Traditional Arabic" w:cs="Traditional Arabic" w:hint="cs"/>
          <w:b/>
          <w:bCs/>
          <w:sz w:val="36"/>
          <w:szCs w:val="36"/>
          <w:rtl/>
          <w:lang w:bidi="ar-DZ"/>
        </w:rPr>
        <w:t>:</w:t>
      </w:r>
    </w:p>
    <w:p w:rsidR="003B608A" w:rsidRDefault="00E2471D" w:rsidP="00133064">
      <w:pPr>
        <w:spacing w:before="120"/>
        <w:ind w:firstLine="567"/>
        <w:contextualSpacing/>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إن</w:t>
      </w:r>
      <w:r w:rsidR="005527A2">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 xml:space="preserve"> الحمد لله نحمده و نستع</w:t>
      </w:r>
      <w:r w:rsidR="00984511">
        <w:rPr>
          <w:rFonts w:ascii="Traditional Arabic" w:hAnsi="Traditional Arabic" w:cs="Traditional Arabic"/>
          <w:sz w:val="36"/>
          <w:szCs w:val="36"/>
          <w:rtl/>
          <w:lang w:bidi="ar-DZ"/>
        </w:rPr>
        <w:t>ينه ، و نستغفره و نستهديه،و نعو</w:t>
      </w:r>
      <w:r w:rsidR="00984511">
        <w:rPr>
          <w:rFonts w:ascii="Traditional Arabic" w:hAnsi="Traditional Arabic" w:cs="Traditional Arabic" w:hint="cs"/>
          <w:sz w:val="36"/>
          <w:szCs w:val="36"/>
          <w:rtl/>
          <w:lang w:bidi="ar-DZ"/>
        </w:rPr>
        <w:t>ذ</w:t>
      </w:r>
      <w:r w:rsidRPr="00904467">
        <w:rPr>
          <w:rFonts w:ascii="Traditional Arabic" w:hAnsi="Traditional Arabic" w:cs="Traditional Arabic"/>
          <w:sz w:val="36"/>
          <w:szCs w:val="36"/>
          <w:rtl/>
          <w:lang w:bidi="ar-DZ"/>
        </w:rPr>
        <w:t xml:space="preserve"> بالله من شرور أنفسنا </w:t>
      </w:r>
    </w:p>
    <w:p w:rsidR="00E2471D" w:rsidRPr="00904467" w:rsidRDefault="00E2471D" w:rsidP="00133064">
      <w:pPr>
        <w:spacing w:before="120"/>
        <w:contextualSpacing/>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و سيئات أعمالنا ، من يهده الله فهو المهتدي ومن يضلل فلن تجد له وليا مرشدا ، و أشهد أن لا إله إلا الله وحده لا شريك له ، و أشهد أن محمدا عبده و رسوله ، أرسل بالحق بشيرا و نذيرا</w:t>
      </w:r>
      <w:r w:rsidR="003B608A">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 xml:space="preserve">  من يطع الله تعالى  و رسوله فقد رشد واهتدى و من يعص</w:t>
      </w:r>
      <w:r w:rsidR="005527A2">
        <w:rPr>
          <w:rFonts w:ascii="Traditional Arabic" w:hAnsi="Traditional Arabic" w:cs="Traditional Arabic" w:hint="cs"/>
          <w:sz w:val="36"/>
          <w:szCs w:val="36"/>
          <w:rtl/>
          <w:lang w:bidi="ar-DZ"/>
        </w:rPr>
        <w:t>ي</w:t>
      </w:r>
      <w:r w:rsidRPr="00904467">
        <w:rPr>
          <w:rFonts w:ascii="Traditional Arabic" w:hAnsi="Traditional Arabic" w:cs="Traditional Arabic"/>
          <w:sz w:val="36"/>
          <w:szCs w:val="36"/>
          <w:rtl/>
          <w:lang w:bidi="ar-DZ"/>
        </w:rPr>
        <w:t xml:space="preserve">هما فإنه لا يضر إلا نفسه و لا يضر الله شيئا. </w:t>
      </w:r>
    </w:p>
    <w:p w:rsidR="00133064" w:rsidRDefault="00E9794F" w:rsidP="00D756DB">
      <w:pPr>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w:t>
      </w:r>
      <w:r w:rsidR="00E2471D" w:rsidRPr="00904467">
        <w:rPr>
          <w:rFonts w:ascii="Traditional Arabic" w:hAnsi="Traditional Arabic" w:cs="Traditional Arabic"/>
          <w:sz w:val="36"/>
          <w:szCs w:val="36"/>
          <w:rtl/>
          <w:lang w:bidi="ar-DZ"/>
        </w:rPr>
        <w:t>ن</w:t>
      </w:r>
      <w:r w:rsidR="005527A2">
        <w:rPr>
          <w:rFonts w:ascii="Traditional Arabic" w:hAnsi="Traditional Arabic" w:cs="Traditional Arabic" w:hint="cs"/>
          <w:sz w:val="36"/>
          <w:szCs w:val="36"/>
          <w:rtl/>
          <w:lang w:bidi="ar-DZ"/>
        </w:rPr>
        <w:t>ّ</w:t>
      </w:r>
      <w:r w:rsidR="00E2471D" w:rsidRPr="00904467">
        <w:rPr>
          <w:rFonts w:ascii="Traditional Arabic" w:hAnsi="Traditional Arabic" w:cs="Traditional Arabic"/>
          <w:sz w:val="36"/>
          <w:szCs w:val="36"/>
          <w:rtl/>
          <w:lang w:bidi="ar-DZ"/>
        </w:rPr>
        <w:t xml:space="preserve"> القرءان الكريم هو كلام الله المنزل على سيد الخلق محمد رسول الله صلى الله عليه و سل</w:t>
      </w:r>
      <w:r w:rsidR="005527A2">
        <w:rPr>
          <w:rFonts w:ascii="Traditional Arabic" w:hAnsi="Traditional Arabic" w:cs="Traditional Arabic" w:hint="cs"/>
          <w:sz w:val="36"/>
          <w:szCs w:val="36"/>
          <w:rtl/>
          <w:lang w:bidi="ar-DZ"/>
        </w:rPr>
        <w:t>ّ</w:t>
      </w:r>
      <w:r w:rsidR="00E2471D" w:rsidRPr="00904467">
        <w:rPr>
          <w:rFonts w:ascii="Traditional Arabic" w:hAnsi="Traditional Arabic" w:cs="Traditional Arabic"/>
          <w:sz w:val="36"/>
          <w:szCs w:val="36"/>
          <w:rtl/>
          <w:lang w:bidi="ar-DZ"/>
        </w:rPr>
        <w:t>م و هو كتاب دعوة و هداية لهد</w:t>
      </w:r>
      <w:r>
        <w:rPr>
          <w:rFonts w:ascii="Traditional Arabic" w:hAnsi="Traditional Arabic" w:cs="Traditional Arabic" w:hint="cs"/>
          <w:sz w:val="36"/>
          <w:szCs w:val="36"/>
          <w:rtl/>
          <w:lang w:bidi="ar-DZ"/>
        </w:rPr>
        <w:t>اي</w:t>
      </w:r>
      <w:r w:rsidR="00E2471D" w:rsidRPr="00904467">
        <w:rPr>
          <w:rFonts w:ascii="Traditional Arabic" w:hAnsi="Traditional Arabic" w:cs="Traditional Arabic"/>
          <w:sz w:val="36"/>
          <w:szCs w:val="36"/>
          <w:rtl/>
          <w:lang w:bidi="ar-DZ"/>
        </w:rPr>
        <w:t>ة  الن</w:t>
      </w:r>
      <w:r w:rsidR="005527A2">
        <w:rPr>
          <w:rFonts w:ascii="Traditional Arabic" w:hAnsi="Traditional Arabic" w:cs="Traditional Arabic" w:hint="cs"/>
          <w:sz w:val="36"/>
          <w:szCs w:val="36"/>
          <w:rtl/>
          <w:lang w:bidi="ar-DZ"/>
        </w:rPr>
        <w:t>ّ</w:t>
      </w:r>
      <w:r w:rsidR="00E2471D" w:rsidRPr="00904467">
        <w:rPr>
          <w:rFonts w:ascii="Traditional Arabic" w:hAnsi="Traditional Arabic" w:cs="Traditional Arabic"/>
          <w:sz w:val="36"/>
          <w:szCs w:val="36"/>
          <w:rtl/>
          <w:lang w:bidi="ar-DZ"/>
        </w:rPr>
        <w:t xml:space="preserve">اس </w:t>
      </w:r>
      <w:r>
        <w:rPr>
          <w:rFonts w:ascii="Traditional Arabic" w:hAnsi="Traditional Arabic" w:cs="Traditional Arabic" w:hint="cs"/>
          <w:sz w:val="36"/>
          <w:szCs w:val="36"/>
          <w:rtl/>
          <w:lang w:bidi="ar-DZ"/>
        </w:rPr>
        <w:t>إ</w:t>
      </w:r>
      <w:r w:rsidR="005527A2">
        <w:rPr>
          <w:rFonts w:ascii="Traditional Arabic" w:hAnsi="Traditional Arabic" w:cs="Traditional Arabic"/>
          <w:sz w:val="36"/>
          <w:szCs w:val="36"/>
          <w:rtl/>
          <w:lang w:bidi="ar-DZ"/>
        </w:rPr>
        <w:t>لى الحق و يخر</w:t>
      </w:r>
      <w:r w:rsidR="005527A2">
        <w:rPr>
          <w:rFonts w:ascii="Traditional Arabic" w:hAnsi="Traditional Arabic" w:cs="Traditional Arabic" w:hint="cs"/>
          <w:sz w:val="36"/>
          <w:szCs w:val="36"/>
          <w:rtl/>
          <w:lang w:bidi="ar-DZ"/>
        </w:rPr>
        <w:t>ج</w:t>
      </w:r>
      <w:r w:rsidR="00E2471D" w:rsidRPr="00904467">
        <w:rPr>
          <w:rFonts w:ascii="Traditional Arabic" w:hAnsi="Traditional Arabic" w:cs="Traditional Arabic"/>
          <w:sz w:val="36"/>
          <w:szCs w:val="36"/>
          <w:rtl/>
          <w:lang w:bidi="ar-DZ"/>
        </w:rPr>
        <w:t>هم من الظل</w:t>
      </w:r>
      <w:r w:rsidR="005527A2">
        <w:rPr>
          <w:rFonts w:ascii="Traditional Arabic" w:hAnsi="Traditional Arabic" w:cs="Traditional Arabic" w:hint="cs"/>
          <w:sz w:val="36"/>
          <w:szCs w:val="36"/>
          <w:rtl/>
          <w:lang w:bidi="ar-DZ"/>
        </w:rPr>
        <w:t>ّ</w:t>
      </w:r>
      <w:r w:rsidR="00E2471D" w:rsidRPr="00904467">
        <w:rPr>
          <w:rFonts w:ascii="Traditional Arabic" w:hAnsi="Traditional Arabic" w:cs="Traditional Arabic"/>
          <w:sz w:val="36"/>
          <w:szCs w:val="36"/>
          <w:rtl/>
          <w:lang w:bidi="ar-DZ"/>
        </w:rPr>
        <w:t>مات الى الن</w:t>
      </w:r>
      <w:r w:rsidR="005527A2">
        <w:rPr>
          <w:rFonts w:ascii="Traditional Arabic" w:hAnsi="Traditional Arabic" w:cs="Traditional Arabic" w:hint="cs"/>
          <w:sz w:val="36"/>
          <w:szCs w:val="36"/>
          <w:rtl/>
          <w:lang w:bidi="ar-DZ"/>
        </w:rPr>
        <w:t>ّ</w:t>
      </w:r>
      <w:r w:rsidR="00E2471D" w:rsidRPr="00904467">
        <w:rPr>
          <w:rFonts w:ascii="Traditional Arabic" w:hAnsi="Traditional Arabic" w:cs="Traditional Arabic"/>
          <w:sz w:val="36"/>
          <w:szCs w:val="36"/>
          <w:rtl/>
          <w:lang w:bidi="ar-DZ"/>
        </w:rPr>
        <w:t>ور و يسعدهم بالعقيدة الصافية و الشريعة التا</w:t>
      </w:r>
      <w:r w:rsidR="005527A2">
        <w:rPr>
          <w:rFonts w:ascii="Traditional Arabic" w:hAnsi="Traditional Arabic" w:cs="Traditional Arabic" w:hint="cs"/>
          <w:sz w:val="36"/>
          <w:szCs w:val="36"/>
          <w:rtl/>
          <w:lang w:bidi="ar-DZ"/>
        </w:rPr>
        <w:t>ّ</w:t>
      </w:r>
      <w:r w:rsidR="00E2471D" w:rsidRPr="00904467">
        <w:rPr>
          <w:rFonts w:ascii="Traditional Arabic" w:hAnsi="Traditional Arabic" w:cs="Traditional Arabic"/>
          <w:sz w:val="36"/>
          <w:szCs w:val="36"/>
          <w:rtl/>
          <w:lang w:bidi="ar-DZ"/>
        </w:rPr>
        <w:t xml:space="preserve">مة و الخلق الكريم و كان من حكمه الله تعالى </w:t>
      </w:r>
      <w:r>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ن خاطب الناس قدر مداركهم و بالوسائل التي تحرك مشاعرهم و تحثهم على</w:t>
      </w:r>
      <w:r w:rsidR="00E37D23">
        <w:rPr>
          <w:rFonts w:ascii="Traditional Arabic" w:hAnsi="Traditional Arabic" w:cs="Traditional Arabic"/>
          <w:sz w:val="36"/>
          <w:szCs w:val="36"/>
          <w:rtl/>
          <w:lang w:bidi="ar-DZ"/>
        </w:rPr>
        <w:t xml:space="preserve"> الخير والر</w:t>
      </w:r>
      <w:r w:rsidR="005527A2">
        <w:rPr>
          <w:rFonts w:ascii="Traditional Arabic" w:hAnsi="Traditional Arabic" w:cs="Traditional Arabic" w:hint="cs"/>
          <w:sz w:val="36"/>
          <w:szCs w:val="36"/>
          <w:rtl/>
          <w:lang w:bidi="ar-DZ"/>
        </w:rPr>
        <w:t>ّ</w:t>
      </w:r>
      <w:r w:rsidR="00E37D23">
        <w:rPr>
          <w:rFonts w:ascii="Traditional Arabic" w:hAnsi="Traditional Arabic" w:cs="Traditional Arabic"/>
          <w:sz w:val="36"/>
          <w:szCs w:val="36"/>
          <w:rtl/>
          <w:lang w:bidi="ar-DZ"/>
        </w:rPr>
        <w:t xml:space="preserve">شاد و لذا تنوع </w:t>
      </w:r>
      <w:r w:rsidR="00E37D23">
        <w:rPr>
          <w:rFonts w:ascii="Traditional Arabic" w:hAnsi="Traditional Arabic" w:cs="Traditional Arabic" w:hint="cs"/>
          <w:sz w:val="36"/>
          <w:szCs w:val="36"/>
          <w:rtl/>
          <w:lang w:bidi="ar-DZ"/>
        </w:rPr>
        <w:t>أ</w:t>
      </w:r>
      <w:r w:rsidR="00E37D23">
        <w:rPr>
          <w:rFonts w:ascii="Traditional Arabic" w:hAnsi="Traditional Arabic" w:cs="Traditional Arabic"/>
          <w:sz w:val="36"/>
          <w:szCs w:val="36"/>
          <w:rtl/>
          <w:lang w:bidi="ar-DZ"/>
        </w:rPr>
        <w:t>سال</w:t>
      </w:r>
      <w:r w:rsidR="00E37D23">
        <w:rPr>
          <w:rFonts w:ascii="Traditional Arabic" w:hAnsi="Traditional Arabic" w:cs="Traditional Arabic" w:hint="cs"/>
          <w:sz w:val="36"/>
          <w:szCs w:val="36"/>
          <w:rtl/>
          <w:lang w:bidi="ar-DZ"/>
        </w:rPr>
        <w:t>ي</w:t>
      </w:r>
      <w:r w:rsidR="00E37D23">
        <w:rPr>
          <w:rFonts w:ascii="Traditional Arabic" w:hAnsi="Traditional Arabic" w:cs="Traditional Arabic"/>
          <w:sz w:val="36"/>
          <w:szCs w:val="36"/>
          <w:rtl/>
          <w:lang w:bidi="ar-DZ"/>
        </w:rPr>
        <w:t>ب</w:t>
      </w:r>
      <w:r w:rsidR="005527A2">
        <w:rPr>
          <w:rFonts w:ascii="Traditional Arabic" w:hAnsi="Traditional Arabic" w:cs="Traditional Arabic"/>
          <w:sz w:val="36"/>
          <w:szCs w:val="36"/>
          <w:rtl/>
          <w:lang w:bidi="ar-DZ"/>
        </w:rPr>
        <w:t xml:space="preserve"> الخطاب في القر</w:t>
      </w:r>
      <w:r w:rsidR="005527A2">
        <w:rPr>
          <w:rFonts w:ascii="Traditional Arabic" w:hAnsi="Traditional Arabic" w:cs="Traditional Arabic" w:hint="cs"/>
          <w:sz w:val="36"/>
          <w:szCs w:val="36"/>
          <w:rtl/>
          <w:lang w:bidi="ar-DZ"/>
        </w:rPr>
        <w:t>آ</w:t>
      </w:r>
      <w:r w:rsidR="005527A2">
        <w:rPr>
          <w:rFonts w:ascii="Traditional Arabic" w:hAnsi="Traditional Arabic" w:cs="Traditional Arabic"/>
          <w:sz w:val="36"/>
          <w:szCs w:val="36"/>
          <w:rtl/>
          <w:lang w:bidi="ar-DZ"/>
        </w:rPr>
        <w:t>ن الكريم، و من هذه ال</w:t>
      </w:r>
      <w:r w:rsidR="005527A2">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 xml:space="preserve">ساليب </w:t>
      </w:r>
      <w:r>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سلوب التوكيد، و قد اقحم القر</w:t>
      </w:r>
      <w:r w:rsidR="00984511">
        <w:rPr>
          <w:rFonts w:ascii="Traditional Arabic" w:hAnsi="Traditional Arabic" w:cs="Traditional Arabic" w:hint="cs"/>
          <w:sz w:val="36"/>
          <w:szCs w:val="36"/>
          <w:rtl/>
          <w:lang w:bidi="ar-DZ"/>
        </w:rPr>
        <w:t>ءا</w:t>
      </w:r>
      <w:r w:rsidR="00E2471D" w:rsidRPr="00904467">
        <w:rPr>
          <w:rFonts w:ascii="Traditional Arabic" w:hAnsi="Traditional Arabic" w:cs="Traditional Arabic"/>
          <w:sz w:val="36"/>
          <w:szCs w:val="36"/>
          <w:rtl/>
          <w:lang w:bidi="ar-DZ"/>
        </w:rPr>
        <w:t>ن الكريم العرب المتكلمين بها</w:t>
      </w:r>
    </w:p>
    <w:p w:rsidR="00E2471D" w:rsidRPr="00904467" w:rsidRDefault="00E2471D" w:rsidP="005527A2">
      <w:pPr>
        <w:spacing w:before="120"/>
        <w:ind w:firstLine="567"/>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 xml:space="preserve"> و </w:t>
      </w:r>
      <w:r w:rsidRPr="004412FB">
        <w:rPr>
          <w:rFonts w:ascii="Traditional Arabic" w:hAnsi="Traditional Arabic" w:cs="Traditional Arabic"/>
          <w:sz w:val="36"/>
          <w:szCs w:val="36"/>
          <w:rtl/>
          <w:lang w:bidi="ar-DZ"/>
        </w:rPr>
        <w:t>فحولها</w:t>
      </w:r>
      <w:r w:rsidRPr="00904467">
        <w:rPr>
          <w:rFonts w:ascii="Traditional Arabic" w:hAnsi="Traditional Arabic" w:cs="Traditional Arabic"/>
          <w:sz w:val="36"/>
          <w:szCs w:val="36"/>
          <w:rtl/>
          <w:lang w:bidi="ar-DZ"/>
        </w:rPr>
        <w:t xml:space="preserve"> بقوة </w:t>
      </w:r>
      <w:r w:rsidR="00E9794F">
        <w:rPr>
          <w:rFonts w:ascii="Traditional Arabic" w:hAnsi="Traditional Arabic" w:cs="Traditional Arabic" w:hint="cs"/>
          <w:sz w:val="36"/>
          <w:szCs w:val="36"/>
          <w:rtl/>
          <w:lang w:bidi="ar-DZ"/>
        </w:rPr>
        <w:t>أ</w:t>
      </w:r>
      <w:r w:rsidRPr="00904467">
        <w:rPr>
          <w:rFonts w:ascii="Traditional Arabic" w:hAnsi="Traditional Arabic" w:cs="Traditional Arabic"/>
          <w:sz w:val="36"/>
          <w:szCs w:val="36"/>
          <w:rtl/>
          <w:lang w:bidi="ar-DZ"/>
        </w:rPr>
        <w:t>سل</w:t>
      </w:r>
      <w:r w:rsidR="00E9794F">
        <w:rPr>
          <w:rFonts w:ascii="Traditional Arabic" w:hAnsi="Traditional Arabic" w:cs="Traditional Arabic" w:hint="cs"/>
          <w:sz w:val="36"/>
          <w:szCs w:val="36"/>
          <w:rtl/>
          <w:lang w:bidi="ar-DZ"/>
        </w:rPr>
        <w:t>و</w:t>
      </w:r>
      <w:r w:rsidR="00E37D23">
        <w:rPr>
          <w:rFonts w:ascii="Traditional Arabic" w:hAnsi="Traditional Arabic" w:cs="Traditional Arabic"/>
          <w:sz w:val="36"/>
          <w:szCs w:val="36"/>
          <w:rtl/>
          <w:lang w:bidi="ar-DZ"/>
        </w:rPr>
        <w:t>به و روعة بيانه، و كان ل</w:t>
      </w:r>
      <w:r w:rsidR="00E37D23">
        <w:rPr>
          <w:rFonts w:ascii="Traditional Arabic" w:hAnsi="Traditional Arabic" w:cs="Traditional Arabic" w:hint="cs"/>
          <w:sz w:val="36"/>
          <w:szCs w:val="36"/>
          <w:rtl/>
          <w:lang w:bidi="ar-DZ"/>
        </w:rPr>
        <w:t>أ</w:t>
      </w:r>
      <w:r w:rsidRPr="00904467">
        <w:rPr>
          <w:rFonts w:ascii="Traditional Arabic" w:hAnsi="Traditional Arabic" w:cs="Traditional Arabic"/>
          <w:sz w:val="36"/>
          <w:szCs w:val="36"/>
          <w:rtl/>
          <w:lang w:bidi="ar-DZ"/>
        </w:rPr>
        <w:t>سلوب التوكيد في القر</w:t>
      </w:r>
      <w:r w:rsidR="00984511">
        <w:rPr>
          <w:rFonts w:ascii="Traditional Arabic" w:hAnsi="Traditional Arabic" w:cs="Traditional Arabic" w:hint="cs"/>
          <w:sz w:val="36"/>
          <w:szCs w:val="36"/>
          <w:rtl/>
          <w:lang w:bidi="ar-DZ"/>
        </w:rPr>
        <w:t>ءا</w:t>
      </w:r>
      <w:r w:rsidRPr="00904467">
        <w:rPr>
          <w:rFonts w:ascii="Traditional Arabic" w:hAnsi="Traditional Arabic" w:cs="Traditional Arabic"/>
          <w:sz w:val="36"/>
          <w:szCs w:val="36"/>
          <w:rtl/>
          <w:lang w:bidi="ar-DZ"/>
        </w:rPr>
        <w:t xml:space="preserve">ن الكريم دور كبير في العقيدة </w:t>
      </w:r>
      <w:r w:rsidR="00E9794F">
        <w:rPr>
          <w:rFonts w:ascii="Traditional Arabic" w:hAnsi="Traditional Arabic" w:cs="Traditional Arabic" w:hint="cs"/>
          <w:sz w:val="36"/>
          <w:szCs w:val="36"/>
          <w:rtl/>
          <w:lang w:bidi="ar-DZ"/>
        </w:rPr>
        <w:t>و</w:t>
      </w:r>
      <w:r w:rsidR="00E37D23">
        <w:rPr>
          <w:rFonts w:ascii="Traditional Arabic" w:hAnsi="Traditional Arabic" w:cs="Traditional Arabic"/>
          <w:sz w:val="36"/>
          <w:szCs w:val="36"/>
          <w:rtl/>
          <w:lang w:bidi="ar-DZ"/>
        </w:rPr>
        <w:t xml:space="preserve">في </w:t>
      </w:r>
      <w:r w:rsidR="00E37D23">
        <w:rPr>
          <w:rFonts w:ascii="Traditional Arabic" w:hAnsi="Traditional Arabic" w:cs="Traditional Arabic" w:hint="cs"/>
          <w:sz w:val="36"/>
          <w:szCs w:val="36"/>
          <w:rtl/>
          <w:lang w:bidi="ar-DZ"/>
        </w:rPr>
        <w:t>إ</w:t>
      </w:r>
      <w:r w:rsidR="00E37D23">
        <w:rPr>
          <w:rFonts w:ascii="Traditional Arabic" w:hAnsi="Traditional Arabic" w:cs="Traditional Arabic"/>
          <w:sz w:val="36"/>
          <w:szCs w:val="36"/>
          <w:rtl/>
          <w:lang w:bidi="ar-DZ"/>
        </w:rPr>
        <w:t>قناع المعادين لل</w:t>
      </w:r>
      <w:r w:rsidR="00E37D23">
        <w:rPr>
          <w:rFonts w:ascii="Traditional Arabic" w:hAnsi="Traditional Arabic" w:cs="Traditional Arabic" w:hint="cs"/>
          <w:sz w:val="36"/>
          <w:szCs w:val="36"/>
          <w:rtl/>
          <w:lang w:bidi="ar-DZ"/>
        </w:rPr>
        <w:t>إ</w:t>
      </w:r>
      <w:r w:rsidRPr="00904467">
        <w:rPr>
          <w:rFonts w:ascii="Traditional Arabic" w:hAnsi="Traditional Arabic" w:cs="Traditional Arabic"/>
          <w:sz w:val="36"/>
          <w:szCs w:val="36"/>
          <w:rtl/>
          <w:lang w:bidi="ar-DZ"/>
        </w:rPr>
        <w:t>سلام.</w:t>
      </w:r>
    </w:p>
    <w:p w:rsidR="00E2471D" w:rsidRPr="00904467" w:rsidRDefault="00E9794F" w:rsidP="005527A2">
      <w:pPr>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w:t>
      </w:r>
      <w:r w:rsidR="00E37D23">
        <w:rPr>
          <w:rFonts w:ascii="Traditional Arabic" w:hAnsi="Traditional Arabic" w:cs="Traditional Arabic"/>
          <w:sz w:val="36"/>
          <w:szCs w:val="36"/>
          <w:rtl/>
          <w:lang w:bidi="ar-DZ"/>
        </w:rPr>
        <w:t>ن</w:t>
      </w:r>
      <w:r w:rsidR="005527A2">
        <w:rPr>
          <w:rFonts w:ascii="Traditional Arabic" w:hAnsi="Traditional Arabic" w:cs="Traditional Arabic" w:hint="cs"/>
          <w:sz w:val="36"/>
          <w:szCs w:val="36"/>
          <w:rtl/>
          <w:lang w:bidi="ar-DZ"/>
        </w:rPr>
        <w:t>ّ</w:t>
      </w:r>
      <w:r w:rsidR="00E37D23">
        <w:rPr>
          <w:rFonts w:ascii="Traditional Arabic" w:hAnsi="Traditional Arabic" w:cs="Traditional Arabic"/>
          <w:sz w:val="36"/>
          <w:szCs w:val="36"/>
          <w:rtl/>
          <w:lang w:bidi="ar-DZ"/>
        </w:rPr>
        <w:t xml:space="preserve"> </w:t>
      </w:r>
      <w:r w:rsidR="00E37D23">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 xml:space="preserve">سلوب التوكيد من </w:t>
      </w:r>
      <w:r>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هم المباحث التي اهتم بها كل من الن</w:t>
      </w:r>
      <w:r w:rsidR="00D756DB">
        <w:rPr>
          <w:rFonts w:ascii="Traditional Arabic" w:hAnsi="Traditional Arabic" w:cs="Traditional Arabic" w:hint="cs"/>
          <w:sz w:val="36"/>
          <w:szCs w:val="36"/>
          <w:rtl/>
          <w:lang w:bidi="ar-DZ"/>
        </w:rPr>
        <w:t>ُّ</w:t>
      </w:r>
      <w:r w:rsidR="00E2471D" w:rsidRPr="00904467">
        <w:rPr>
          <w:rFonts w:ascii="Traditional Arabic" w:hAnsi="Traditional Arabic" w:cs="Traditional Arabic"/>
          <w:sz w:val="36"/>
          <w:szCs w:val="36"/>
          <w:rtl/>
          <w:lang w:bidi="ar-DZ"/>
        </w:rPr>
        <w:t>حاة و ا</w:t>
      </w:r>
      <w:r w:rsidR="00E37D23">
        <w:rPr>
          <w:rFonts w:ascii="Traditional Arabic" w:hAnsi="Traditional Arabic" w:cs="Traditional Arabic"/>
          <w:sz w:val="36"/>
          <w:szCs w:val="36"/>
          <w:rtl/>
          <w:lang w:bidi="ar-DZ"/>
        </w:rPr>
        <w:t>لبلاغيين اهتماما كبيرا، فنرى ال</w:t>
      </w:r>
      <w:r w:rsidR="00E37D23">
        <w:rPr>
          <w:rFonts w:ascii="Traditional Arabic" w:hAnsi="Traditional Arabic" w:cs="Traditional Arabic" w:hint="cs"/>
          <w:sz w:val="36"/>
          <w:szCs w:val="36"/>
          <w:rtl/>
          <w:lang w:bidi="ar-DZ"/>
        </w:rPr>
        <w:t>إ</w:t>
      </w:r>
      <w:r w:rsidR="00E37D23">
        <w:rPr>
          <w:rFonts w:ascii="Traditional Arabic" w:hAnsi="Traditional Arabic" w:cs="Traditional Arabic"/>
          <w:sz w:val="36"/>
          <w:szCs w:val="36"/>
          <w:rtl/>
          <w:lang w:bidi="ar-DZ"/>
        </w:rPr>
        <w:t>مام</w:t>
      </w:r>
      <w:r w:rsidR="005527A2">
        <w:rPr>
          <w:rFonts w:ascii="Traditional Arabic" w:hAnsi="Traditional Arabic" w:cs="Traditional Arabic" w:hint="cs"/>
          <w:sz w:val="36"/>
          <w:szCs w:val="36"/>
          <w:rtl/>
          <w:lang w:bidi="ar-DZ"/>
        </w:rPr>
        <w:t xml:space="preserve"> عبد</w:t>
      </w:r>
      <w:r w:rsidR="00E37D23">
        <w:rPr>
          <w:rFonts w:ascii="Traditional Arabic" w:hAnsi="Traditional Arabic" w:cs="Traditional Arabic"/>
          <w:sz w:val="36"/>
          <w:szCs w:val="36"/>
          <w:rtl/>
          <w:lang w:bidi="ar-DZ"/>
        </w:rPr>
        <w:t xml:space="preserve"> القاهر الجرجاني يشير </w:t>
      </w:r>
      <w:r w:rsidR="00E37D23">
        <w:rPr>
          <w:rFonts w:ascii="Traditional Arabic" w:hAnsi="Traditional Arabic" w:cs="Traditional Arabic" w:hint="cs"/>
          <w:sz w:val="36"/>
          <w:szCs w:val="36"/>
          <w:rtl/>
          <w:lang w:bidi="ar-DZ"/>
        </w:rPr>
        <w:t>إ</w:t>
      </w:r>
      <w:r w:rsidR="00E37D23">
        <w:rPr>
          <w:rFonts w:ascii="Traditional Arabic" w:hAnsi="Traditional Arabic" w:cs="Traditional Arabic"/>
          <w:sz w:val="36"/>
          <w:szCs w:val="36"/>
          <w:rtl/>
          <w:lang w:bidi="ar-DZ"/>
        </w:rPr>
        <w:t xml:space="preserve">لى </w:t>
      </w:r>
      <w:r w:rsidR="00E37D23">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همية د</w:t>
      </w:r>
      <w:r w:rsidR="00E37D23">
        <w:rPr>
          <w:rFonts w:ascii="Traditional Arabic" w:hAnsi="Traditional Arabic" w:cs="Traditional Arabic"/>
          <w:sz w:val="36"/>
          <w:szCs w:val="36"/>
          <w:rtl/>
          <w:lang w:bidi="ar-DZ"/>
        </w:rPr>
        <w:t>وره في تقوية المعاني و رعاية ال</w:t>
      </w:r>
      <w:r w:rsidR="00E37D23">
        <w:rPr>
          <w:rFonts w:ascii="Traditional Arabic" w:hAnsi="Traditional Arabic" w:cs="Traditional Arabic" w:hint="cs"/>
          <w:sz w:val="36"/>
          <w:szCs w:val="36"/>
          <w:rtl/>
          <w:lang w:bidi="ar-DZ"/>
        </w:rPr>
        <w:t>إ</w:t>
      </w:r>
      <w:r w:rsidR="00E2471D" w:rsidRPr="00904467">
        <w:rPr>
          <w:rFonts w:ascii="Traditional Arabic" w:hAnsi="Traditional Arabic" w:cs="Traditional Arabic"/>
          <w:sz w:val="36"/>
          <w:szCs w:val="36"/>
          <w:rtl/>
          <w:lang w:bidi="ar-DZ"/>
        </w:rPr>
        <w:t xml:space="preserve">نسجام مع المواقف، و </w:t>
      </w:r>
      <w:r w:rsidR="00E37D23">
        <w:rPr>
          <w:rFonts w:ascii="Traditional Arabic" w:hAnsi="Traditional Arabic" w:cs="Traditional Arabic" w:hint="cs"/>
          <w:sz w:val="36"/>
          <w:szCs w:val="36"/>
          <w:rtl/>
          <w:lang w:bidi="ar-DZ"/>
        </w:rPr>
        <w:t>أ</w:t>
      </w:r>
      <w:r w:rsidR="00E37D23">
        <w:rPr>
          <w:rFonts w:ascii="Traditional Arabic" w:hAnsi="Traditional Arabic" w:cs="Traditional Arabic"/>
          <w:sz w:val="36"/>
          <w:szCs w:val="36"/>
          <w:rtl/>
          <w:lang w:bidi="ar-DZ"/>
        </w:rPr>
        <w:t>نه ي</w:t>
      </w:r>
      <w:r w:rsidR="00E37D23">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تي في صور شت</w:t>
      </w:r>
      <w:r w:rsidR="005527A2">
        <w:rPr>
          <w:rFonts w:ascii="Traditional Arabic" w:hAnsi="Traditional Arabic" w:cs="Traditional Arabic" w:hint="cs"/>
          <w:sz w:val="36"/>
          <w:szCs w:val="36"/>
          <w:rtl/>
          <w:lang w:bidi="ar-DZ"/>
        </w:rPr>
        <w:t>ّ</w:t>
      </w:r>
      <w:r w:rsidR="00E2471D" w:rsidRPr="00904467">
        <w:rPr>
          <w:rFonts w:ascii="Traditional Arabic" w:hAnsi="Traditional Arabic" w:cs="Traditional Arabic"/>
          <w:sz w:val="36"/>
          <w:szCs w:val="36"/>
          <w:rtl/>
          <w:lang w:bidi="ar-DZ"/>
        </w:rPr>
        <w:t xml:space="preserve">ى </w:t>
      </w:r>
      <w:r>
        <w:rPr>
          <w:rFonts w:ascii="Traditional Arabic" w:hAnsi="Traditional Arabic" w:cs="Traditional Arabic" w:hint="cs"/>
          <w:sz w:val="36"/>
          <w:szCs w:val="36"/>
          <w:rtl/>
          <w:lang w:bidi="ar-DZ"/>
        </w:rPr>
        <w:t>و</w:t>
      </w:r>
      <w:r w:rsidR="00E37D23">
        <w:rPr>
          <w:rFonts w:ascii="Traditional Arabic" w:hAnsi="Traditional Arabic" w:cs="Traditional Arabic"/>
          <w:sz w:val="36"/>
          <w:szCs w:val="36"/>
          <w:rtl/>
          <w:lang w:bidi="ar-DZ"/>
        </w:rPr>
        <w:t xml:space="preserve"> كل</w:t>
      </w:r>
      <w:r w:rsidR="005527A2">
        <w:rPr>
          <w:rFonts w:ascii="Traditional Arabic" w:hAnsi="Traditional Arabic" w:cs="Traditional Arabic" w:hint="cs"/>
          <w:sz w:val="36"/>
          <w:szCs w:val="36"/>
          <w:rtl/>
          <w:lang w:bidi="ar-DZ"/>
        </w:rPr>
        <w:t>ّ</w:t>
      </w:r>
      <w:r w:rsidR="00E37D23">
        <w:rPr>
          <w:rFonts w:ascii="Traditional Arabic" w:hAnsi="Traditional Arabic" w:cs="Traditional Arabic"/>
          <w:sz w:val="36"/>
          <w:szCs w:val="36"/>
          <w:rtl/>
          <w:lang w:bidi="ar-DZ"/>
        </w:rPr>
        <w:t>ها مستهدفة لل</w:t>
      </w:r>
      <w:r w:rsidR="00E37D23">
        <w:rPr>
          <w:rFonts w:ascii="Traditional Arabic" w:hAnsi="Traditional Arabic" w:cs="Traditional Arabic" w:hint="cs"/>
          <w:sz w:val="36"/>
          <w:szCs w:val="36"/>
          <w:rtl/>
          <w:lang w:bidi="ar-DZ"/>
        </w:rPr>
        <w:t>إ</w:t>
      </w:r>
      <w:r w:rsidR="00E37D23">
        <w:rPr>
          <w:rFonts w:ascii="Traditional Arabic" w:hAnsi="Traditional Arabic" w:cs="Traditional Arabic"/>
          <w:sz w:val="36"/>
          <w:szCs w:val="36"/>
          <w:rtl/>
          <w:lang w:bidi="ar-DZ"/>
        </w:rPr>
        <w:t>قناع و البيان، كما نرى ال</w:t>
      </w:r>
      <w:r w:rsidR="00E37D23">
        <w:rPr>
          <w:rFonts w:ascii="Traditional Arabic" w:hAnsi="Traditional Arabic" w:cs="Traditional Arabic" w:hint="cs"/>
          <w:sz w:val="36"/>
          <w:szCs w:val="36"/>
          <w:rtl/>
          <w:lang w:bidi="ar-DZ"/>
        </w:rPr>
        <w:t>إ</w:t>
      </w:r>
      <w:r w:rsidR="00E2471D" w:rsidRPr="00904467">
        <w:rPr>
          <w:rFonts w:ascii="Traditional Arabic" w:hAnsi="Traditional Arabic" w:cs="Traditional Arabic"/>
          <w:sz w:val="36"/>
          <w:szCs w:val="36"/>
          <w:rtl/>
          <w:lang w:bidi="ar-DZ"/>
        </w:rPr>
        <w:t>مام الزركشي ي</w:t>
      </w:r>
      <w:r>
        <w:rPr>
          <w:rFonts w:ascii="Traditional Arabic" w:hAnsi="Traditional Arabic" w:cs="Traditional Arabic" w:hint="cs"/>
          <w:sz w:val="36"/>
          <w:szCs w:val="36"/>
          <w:rtl/>
          <w:lang w:bidi="ar-DZ"/>
        </w:rPr>
        <w:t>ذ</w:t>
      </w:r>
      <w:r w:rsidR="00E2471D" w:rsidRPr="00904467">
        <w:rPr>
          <w:rFonts w:ascii="Traditional Arabic" w:hAnsi="Traditional Arabic" w:cs="Traditional Arabic"/>
          <w:sz w:val="36"/>
          <w:szCs w:val="36"/>
          <w:rtl/>
          <w:lang w:bidi="ar-DZ"/>
        </w:rPr>
        <w:t xml:space="preserve">كر ثمانية و عشرين قسما </w:t>
      </w:r>
      <w:r>
        <w:rPr>
          <w:rFonts w:ascii="Traditional Arabic" w:hAnsi="Traditional Arabic" w:cs="Traditional Arabic" w:hint="cs"/>
          <w:sz w:val="36"/>
          <w:szCs w:val="36"/>
          <w:rtl/>
          <w:lang w:bidi="ar-DZ"/>
        </w:rPr>
        <w:t>لأ</w:t>
      </w:r>
      <w:r w:rsidR="00E2471D" w:rsidRPr="00904467">
        <w:rPr>
          <w:rFonts w:ascii="Traditional Arabic" w:hAnsi="Traditional Arabic" w:cs="Traditional Arabic"/>
          <w:sz w:val="36"/>
          <w:szCs w:val="36"/>
          <w:rtl/>
          <w:lang w:bidi="ar-DZ"/>
        </w:rPr>
        <w:t>ساليب التوكيد في القر</w:t>
      </w:r>
      <w:r w:rsidR="00984511">
        <w:rPr>
          <w:rFonts w:ascii="Traditional Arabic" w:hAnsi="Traditional Arabic" w:cs="Traditional Arabic" w:hint="cs"/>
          <w:sz w:val="36"/>
          <w:szCs w:val="36"/>
          <w:rtl/>
          <w:lang w:bidi="ar-DZ"/>
        </w:rPr>
        <w:t>ءا</w:t>
      </w:r>
      <w:r w:rsidR="00E2471D" w:rsidRPr="00904467">
        <w:rPr>
          <w:rFonts w:ascii="Traditional Arabic" w:hAnsi="Traditional Arabic" w:cs="Traditional Arabic"/>
          <w:sz w:val="36"/>
          <w:szCs w:val="36"/>
          <w:rtl/>
          <w:lang w:bidi="ar-DZ"/>
        </w:rPr>
        <w:t>ن الكريم في مطلع تناوله ل</w:t>
      </w:r>
      <w:r>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ساليب القر</w:t>
      </w:r>
      <w:r w:rsidR="00984511">
        <w:rPr>
          <w:rFonts w:ascii="Traditional Arabic" w:hAnsi="Traditional Arabic" w:cs="Traditional Arabic" w:hint="cs"/>
          <w:sz w:val="36"/>
          <w:szCs w:val="36"/>
          <w:rtl/>
          <w:lang w:bidi="ar-DZ"/>
        </w:rPr>
        <w:t>ءا</w:t>
      </w:r>
      <w:r w:rsidR="00E2471D" w:rsidRPr="00904467">
        <w:rPr>
          <w:rFonts w:ascii="Traditional Arabic" w:hAnsi="Traditional Arabic" w:cs="Traditional Arabic"/>
          <w:sz w:val="36"/>
          <w:szCs w:val="36"/>
          <w:rtl/>
          <w:lang w:bidi="ar-DZ"/>
        </w:rPr>
        <w:t>ن و فنونه البليغة.</w:t>
      </w:r>
    </w:p>
    <w:p w:rsidR="00E2471D" w:rsidRPr="00904467" w:rsidRDefault="00927640" w:rsidP="00133064">
      <w:pPr>
        <w:spacing w:before="12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مما سبق يمكن طرح ال</w:t>
      </w:r>
      <w:r>
        <w:rPr>
          <w:rFonts w:ascii="Traditional Arabic" w:hAnsi="Traditional Arabic" w:cs="Traditional Arabic" w:hint="cs"/>
          <w:sz w:val="36"/>
          <w:szCs w:val="36"/>
          <w:rtl/>
          <w:lang w:bidi="ar-DZ"/>
        </w:rPr>
        <w:t>إ</w:t>
      </w:r>
      <w:r w:rsidR="00E2471D" w:rsidRPr="00904467">
        <w:rPr>
          <w:rFonts w:ascii="Traditional Arabic" w:hAnsi="Traditional Arabic" w:cs="Traditional Arabic"/>
          <w:sz w:val="36"/>
          <w:szCs w:val="36"/>
          <w:rtl/>
          <w:lang w:bidi="ar-DZ"/>
        </w:rPr>
        <w:t>شكالية الرئيسية للبحث:</w:t>
      </w:r>
    </w:p>
    <w:p w:rsidR="00E2471D" w:rsidRPr="00904467" w:rsidRDefault="00E2471D" w:rsidP="005527A2">
      <w:pPr>
        <w:spacing w:before="120"/>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 xml:space="preserve">ما المقصود  بالتوكيد و ماهي </w:t>
      </w:r>
      <w:r w:rsidR="00E9794F">
        <w:rPr>
          <w:rFonts w:ascii="Traditional Arabic" w:hAnsi="Traditional Arabic" w:cs="Traditional Arabic" w:hint="cs"/>
          <w:sz w:val="36"/>
          <w:szCs w:val="36"/>
          <w:rtl/>
          <w:lang w:bidi="ar-DZ"/>
        </w:rPr>
        <w:t>أ</w:t>
      </w:r>
      <w:r w:rsidRPr="00904467">
        <w:rPr>
          <w:rFonts w:ascii="Traditional Arabic" w:hAnsi="Traditional Arabic" w:cs="Traditional Arabic"/>
          <w:sz w:val="36"/>
          <w:szCs w:val="36"/>
          <w:rtl/>
          <w:lang w:bidi="ar-DZ"/>
        </w:rPr>
        <w:t>غراضه و معاني</w:t>
      </w:r>
      <w:r w:rsidR="005527A2">
        <w:rPr>
          <w:rFonts w:ascii="Traditional Arabic" w:hAnsi="Traditional Arabic" w:cs="Traditional Arabic" w:hint="cs"/>
          <w:sz w:val="36"/>
          <w:szCs w:val="36"/>
          <w:rtl/>
          <w:lang w:bidi="ar-DZ"/>
        </w:rPr>
        <w:t>ه</w:t>
      </w:r>
      <w:r w:rsidRPr="00904467">
        <w:rPr>
          <w:rFonts w:ascii="Traditional Arabic" w:hAnsi="Traditional Arabic" w:cs="Traditional Arabic"/>
          <w:sz w:val="36"/>
          <w:szCs w:val="36"/>
          <w:rtl/>
          <w:lang w:bidi="ar-DZ"/>
        </w:rPr>
        <w:t xml:space="preserve">؟ و </w:t>
      </w:r>
      <w:r w:rsidR="00E9794F">
        <w:rPr>
          <w:rFonts w:ascii="Traditional Arabic" w:hAnsi="Traditional Arabic" w:cs="Traditional Arabic" w:hint="cs"/>
          <w:sz w:val="36"/>
          <w:szCs w:val="36"/>
          <w:rtl/>
          <w:lang w:bidi="ar-DZ"/>
        </w:rPr>
        <w:t>أ</w:t>
      </w:r>
      <w:r w:rsidRPr="00904467">
        <w:rPr>
          <w:rFonts w:ascii="Traditional Arabic" w:hAnsi="Traditional Arabic" w:cs="Traditional Arabic"/>
          <w:sz w:val="36"/>
          <w:szCs w:val="36"/>
          <w:rtl/>
          <w:lang w:bidi="ar-DZ"/>
        </w:rPr>
        <w:t>ين تتجلى نما</w:t>
      </w:r>
      <w:r w:rsidR="00E9794F">
        <w:rPr>
          <w:rFonts w:ascii="Traditional Arabic" w:hAnsi="Traditional Arabic" w:cs="Traditional Arabic" w:hint="cs"/>
          <w:sz w:val="36"/>
          <w:szCs w:val="36"/>
          <w:rtl/>
          <w:lang w:bidi="ar-DZ"/>
        </w:rPr>
        <w:t>ذ</w:t>
      </w:r>
      <w:r w:rsidRPr="00904467">
        <w:rPr>
          <w:rFonts w:ascii="Traditional Arabic" w:hAnsi="Traditional Arabic" w:cs="Traditional Arabic"/>
          <w:sz w:val="36"/>
          <w:szCs w:val="36"/>
          <w:rtl/>
          <w:lang w:bidi="ar-DZ"/>
        </w:rPr>
        <w:t>جه في سورة البقرة؟</w:t>
      </w:r>
    </w:p>
    <w:p w:rsidR="00E2471D" w:rsidRPr="00904467" w:rsidRDefault="00E2471D" w:rsidP="00133064">
      <w:pPr>
        <w:spacing w:before="120"/>
        <w:jc w:val="both"/>
        <w:rPr>
          <w:rFonts w:ascii="Traditional Arabic" w:hAnsi="Traditional Arabic" w:cs="Traditional Arabic"/>
          <w:b/>
          <w:bCs/>
          <w:sz w:val="36"/>
          <w:szCs w:val="36"/>
          <w:rtl/>
          <w:lang w:bidi="ar-DZ"/>
        </w:rPr>
      </w:pPr>
      <w:r w:rsidRPr="00904467">
        <w:rPr>
          <w:rFonts w:ascii="Traditional Arabic" w:hAnsi="Traditional Arabic" w:cs="Traditional Arabic"/>
          <w:b/>
          <w:bCs/>
          <w:sz w:val="36"/>
          <w:szCs w:val="36"/>
          <w:rtl/>
          <w:lang w:bidi="ar-DZ"/>
        </w:rPr>
        <w:t xml:space="preserve">الفرضية الرئسية: </w:t>
      </w:r>
    </w:p>
    <w:p w:rsidR="00E2471D" w:rsidRPr="00904467" w:rsidRDefault="00927640" w:rsidP="00133064">
      <w:pPr>
        <w:spacing w:before="12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لل</w:t>
      </w:r>
      <w:r>
        <w:rPr>
          <w:rFonts w:ascii="Traditional Arabic" w:hAnsi="Traditional Arabic" w:cs="Traditional Arabic" w:hint="cs"/>
          <w:sz w:val="36"/>
          <w:szCs w:val="36"/>
          <w:rtl/>
          <w:lang w:bidi="ar-DZ"/>
        </w:rPr>
        <w:t>إ</w:t>
      </w:r>
      <w:r w:rsidR="00E2471D" w:rsidRPr="00904467">
        <w:rPr>
          <w:rFonts w:ascii="Traditional Arabic" w:hAnsi="Traditional Arabic" w:cs="Traditional Arabic"/>
          <w:sz w:val="36"/>
          <w:szCs w:val="36"/>
          <w:rtl/>
          <w:lang w:bidi="ar-DZ"/>
        </w:rPr>
        <w:t>جابة على هذه الإشكالية الرئيسية نطرح الفرضية الرئيسية للبحث :</w:t>
      </w:r>
    </w:p>
    <w:p w:rsidR="00E2471D" w:rsidRDefault="00E9794F" w:rsidP="00133064">
      <w:pPr>
        <w:spacing w:before="12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w:t>
      </w:r>
      <w:r w:rsidR="00E2471D" w:rsidRPr="00904467">
        <w:rPr>
          <w:rFonts w:ascii="Traditional Arabic" w:hAnsi="Traditional Arabic" w:cs="Traditional Arabic"/>
          <w:sz w:val="36"/>
          <w:szCs w:val="36"/>
          <w:rtl/>
          <w:lang w:bidi="ar-DZ"/>
        </w:rPr>
        <w:t>ن</w:t>
      </w:r>
      <w:r w:rsidR="005527A2">
        <w:rPr>
          <w:rFonts w:ascii="Traditional Arabic" w:hAnsi="Traditional Arabic" w:cs="Traditional Arabic" w:hint="cs"/>
          <w:sz w:val="36"/>
          <w:szCs w:val="36"/>
          <w:rtl/>
          <w:lang w:bidi="ar-DZ"/>
        </w:rPr>
        <w:t>ّ</w:t>
      </w:r>
      <w:r w:rsidR="00E2471D" w:rsidRPr="00904467">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سلوب التوكيد يتضمن العديد من المعاني و ال</w:t>
      </w:r>
      <w:r>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نواع، و تتجل</w:t>
      </w:r>
      <w:r w:rsidR="005527A2">
        <w:rPr>
          <w:rFonts w:ascii="Traditional Arabic" w:hAnsi="Traditional Arabic" w:cs="Traditional Arabic" w:hint="cs"/>
          <w:sz w:val="36"/>
          <w:szCs w:val="36"/>
          <w:rtl/>
          <w:lang w:bidi="ar-DZ"/>
        </w:rPr>
        <w:t>ّ</w:t>
      </w:r>
      <w:r w:rsidR="00E2471D" w:rsidRPr="00904467">
        <w:rPr>
          <w:rFonts w:ascii="Traditional Arabic" w:hAnsi="Traditional Arabic" w:cs="Traditional Arabic"/>
          <w:sz w:val="36"/>
          <w:szCs w:val="36"/>
          <w:rtl/>
          <w:lang w:bidi="ar-DZ"/>
        </w:rPr>
        <w:t>ى بعضها في سورة البقرة.</w:t>
      </w:r>
    </w:p>
    <w:p w:rsidR="003B608A" w:rsidRDefault="003B608A" w:rsidP="00133064">
      <w:pPr>
        <w:spacing w:before="120"/>
        <w:jc w:val="both"/>
        <w:rPr>
          <w:rFonts w:ascii="Traditional Arabic" w:hAnsi="Traditional Arabic" w:cs="Traditional Arabic"/>
          <w:sz w:val="36"/>
          <w:szCs w:val="36"/>
          <w:rtl/>
          <w:lang w:bidi="ar-DZ"/>
        </w:rPr>
      </w:pPr>
    </w:p>
    <w:p w:rsidR="00E2471D" w:rsidRPr="00904467" w:rsidRDefault="00E9794F" w:rsidP="00133064">
      <w:pPr>
        <w:spacing w:before="12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أ</w:t>
      </w:r>
      <w:r w:rsidR="00E2471D" w:rsidRPr="00904467">
        <w:rPr>
          <w:rFonts w:ascii="Traditional Arabic" w:hAnsi="Traditional Arabic" w:cs="Traditional Arabic"/>
          <w:b/>
          <w:bCs/>
          <w:sz w:val="36"/>
          <w:szCs w:val="36"/>
          <w:rtl/>
          <w:lang w:bidi="ar-DZ"/>
        </w:rPr>
        <w:t xml:space="preserve">سباب اختيار الموضوع: </w:t>
      </w:r>
    </w:p>
    <w:p w:rsidR="00E2471D" w:rsidRPr="00904467" w:rsidRDefault="00E2471D" w:rsidP="00133064">
      <w:pPr>
        <w:spacing w:before="120"/>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 xml:space="preserve">يرجع اختيار هذا </w:t>
      </w:r>
      <w:r w:rsidR="00927640">
        <w:rPr>
          <w:rFonts w:ascii="Traditional Arabic" w:hAnsi="Traditional Arabic" w:cs="Traditional Arabic"/>
          <w:sz w:val="36"/>
          <w:szCs w:val="36"/>
          <w:rtl/>
          <w:lang w:bidi="ar-DZ"/>
        </w:rPr>
        <w:t>الموضوع لعدة اعتبارات موضوعية و</w:t>
      </w:r>
      <w:r w:rsidR="00927640">
        <w:rPr>
          <w:rFonts w:ascii="Traditional Arabic" w:hAnsi="Traditional Arabic" w:cs="Traditional Arabic" w:hint="cs"/>
          <w:sz w:val="36"/>
          <w:szCs w:val="36"/>
          <w:rtl/>
          <w:lang w:bidi="ar-DZ"/>
        </w:rPr>
        <w:t>أ</w:t>
      </w:r>
      <w:r w:rsidRPr="00904467">
        <w:rPr>
          <w:rFonts w:ascii="Traditional Arabic" w:hAnsi="Traditional Arabic" w:cs="Traditional Arabic"/>
          <w:sz w:val="36"/>
          <w:szCs w:val="36"/>
          <w:rtl/>
          <w:lang w:bidi="ar-DZ"/>
        </w:rPr>
        <w:t>خرى ذاتية، فالموضوعية هي:</w:t>
      </w:r>
    </w:p>
    <w:p w:rsidR="00E2471D" w:rsidRPr="003B608A" w:rsidRDefault="00E9794F" w:rsidP="00732B36">
      <w:pPr>
        <w:pStyle w:val="Paragraphedeliste"/>
        <w:numPr>
          <w:ilvl w:val="0"/>
          <w:numId w:val="7"/>
        </w:numPr>
        <w:spacing w:before="12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أ</w:t>
      </w:r>
      <w:r w:rsidR="00E2471D" w:rsidRPr="003B608A">
        <w:rPr>
          <w:rFonts w:ascii="Traditional Arabic" w:hAnsi="Traditional Arabic" w:cs="Traditional Arabic"/>
          <w:sz w:val="36"/>
          <w:szCs w:val="36"/>
          <w:rtl/>
          <w:lang w:bidi="ar-DZ"/>
        </w:rPr>
        <w:t xml:space="preserve">همية </w:t>
      </w:r>
      <w:r>
        <w:rPr>
          <w:rFonts w:ascii="Traditional Arabic" w:hAnsi="Traditional Arabic" w:cs="Traditional Arabic" w:hint="cs"/>
          <w:sz w:val="36"/>
          <w:szCs w:val="36"/>
          <w:rtl/>
          <w:lang w:bidi="ar-DZ"/>
        </w:rPr>
        <w:t>أ</w:t>
      </w:r>
      <w:r w:rsidR="00E2471D" w:rsidRPr="003B608A">
        <w:rPr>
          <w:rFonts w:ascii="Traditional Arabic" w:hAnsi="Traditional Arabic" w:cs="Traditional Arabic"/>
          <w:sz w:val="36"/>
          <w:szCs w:val="36"/>
          <w:rtl/>
          <w:lang w:bidi="ar-DZ"/>
        </w:rPr>
        <w:t>سلوب التوكيد في الل</w:t>
      </w:r>
      <w:r w:rsidR="00732B36">
        <w:rPr>
          <w:rFonts w:ascii="Traditional Arabic" w:hAnsi="Traditional Arabic" w:cs="Traditional Arabic" w:hint="cs"/>
          <w:sz w:val="36"/>
          <w:szCs w:val="36"/>
          <w:rtl/>
          <w:lang w:bidi="ar-DZ"/>
        </w:rPr>
        <w:t>ّ</w:t>
      </w:r>
      <w:r w:rsidR="00E2471D" w:rsidRPr="003B608A">
        <w:rPr>
          <w:rFonts w:ascii="Traditional Arabic" w:hAnsi="Traditional Arabic" w:cs="Traditional Arabic"/>
          <w:sz w:val="36"/>
          <w:szCs w:val="36"/>
          <w:rtl/>
          <w:lang w:bidi="ar-DZ"/>
        </w:rPr>
        <w:t>غة العربية بصفة عامة و القر</w:t>
      </w:r>
      <w:r w:rsidR="00984511">
        <w:rPr>
          <w:rFonts w:ascii="Traditional Arabic" w:hAnsi="Traditional Arabic" w:cs="Traditional Arabic" w:hint="cs"/>
          <w:sz w:val="36"/>
          <w:szCs w:val="36"/>
          <w:rtl/>
          <w:lang w:bidi="ar-DZ"/>
        </w:rPr>
        <w:t>ءا</w:t>
      </w:r>
      <w:r w:rsidR="00E2471D" w:rsidRPr="003B608A">
        <w:rPr>
          <w:rFonts w:ascii="Traditional Arabic" w:hAnsi="Traditional Arabic" w:cs="Traditional Arabic"/>
          <w:sz w:val="36"/>
          <w:szCs w:val="36"/>
          <w:rtl/>
          <w:lang w:bidi="ar-DZ"/>
        </w:rPr>
        <w:t>ن الكريم بصفة خاصة</w:t>
      </w:r>
      <w:r w:rsidR="00732B36">
        <w:rPr>
          <w:rFonts w:ascii="Traditional Arabic" w:hAnsi="Traditional Arabic" w:cs="Traditional Arabic" w:hint="cs"/>
          <w:sz w:val="36"/>
          <w:szCs w:val="36"/>
          <w:rtl/>
          <w:lang w:bidi="ar-DZ"/>
        </w:rPr>
        <w:t>.</w:t>
      </w:r>
    </w:p>
    <w:p w:rsidR="00E2471D" w:rsidRPr="003B608A" w:rsidRDefault="00E2471D" w:rsidP="00732B36">
      <w:pPr>
        <w:pStyle w:val="Paragraphedeliste"/>
        <w:numPr>
          <w:ilvl w:val="0"/>
          <w:numId w:val="7"/>
        </w:numPr>
        <w:spacing w:before="120"/>
        <w:jc w:val="both"/>
        <w:rPr>
          <w:rFonts w:ascii="Traditional Arabic" w:hAnsi="Traditional Arabic" w:cs="Traditional Arabic"/>
          <w:sz w:val="36"/>
          <w:szCs w:val="36"/>
          <w:lang w:bidi="ar-DZ"/>
        </w:rPr>
      </w:pPr>
      <w:r w:rsidRPr="003B608A">
        <w:rPr>
          <w:rFonts w:ascii="Traditional Arabic" w:hAnsi="Traditional Arabic" w:cs="Traditional Arabic"/>
          <w:sz w:val="36"/>
          <w:szCs w:val="36"/>
          <w:rtl/>
          <w:lang w:bidi="ar-DZ"/>
        </w:rPr>
        <w:t xml:space="preserve">دراسة </w:t>
      </w:r>
      <w:r w:rsidR="00E9794F">
        <w:rPr>
          <w:rFonts w:ascii="Traditional Arabic" w:hAnsi="Traditional Arabic" w:cs="Traditional Arabic" w:hint="cs"/>
          <w:sz w:val="36"/>
          <w:szCs w:val="36"/>
          <w:rtl/>
          <w:lang w:bidi="ar-DZ"/>
        </w:rPr>
        <w:t>أ</w:t>
      </w:r>
      <w:r w:rsidRPr="003B608A">
        <w:rPr>
          <w:rFonts w:ascii="Traditional Arabic" w:hAnsi="Traditional Arabic" w:cs="Traditional Arabic"/>
          <w:sz w:val="36"/>
          <w:szCs w:val="36"/>
          <w:rtl/>
          <w:lang w:bidi="ar-DZ"/>
        </w:rPr>
        <w:t>سلوب التوكيد في سورة البقرة و  بيان معانيه</w:t>
      </w:r>
      <w:r w:rsidR="00732B36">
        <w:rPr>
          <w:rFonts w:ascii="Traditional Arabic" w:hAnsi="Traditional Arabic" w:cs="Traditional Arabic" w:hint="cs"/>
          <w:sz w:val="36"/>
          <w:szCs w:val="36"/>
          <w:rtl/>
          <w:lang w:bidi="ar-DZ"/>
        </w:rPr>
        <w:t>.</w:t>
      </w:r>
    </w:p>
    <w:p w:rsidR="003B608A" w:rsidRDefault="00E2471D" w:rsidP="00133064">
      <w:pPr>
        <w:pStyle w:val="Paragraphedeliste"/>
        <w:numPr>
          <w:ilvl w:val="0"/>
          <w:numId w:val="7"/>
        </w:numPr>
        <w:spacing w:before="120"/>
        <w:jc w:val="both"/>
        <w:rPr>
          <w:rFonts w:ascii="Traditional Arabic" w:hAnsi="Traditional Arabic" w:cs="Traditional Arabic"/>
          <w:sz w:val="36"/>
          <w:szCs w:val="36"/>
          <w:lang w:bidi="ar-DZ"/>
        </w:rPr>
      </w:pPr>
      <w:r w:rsidRPr="003B608A">
        <w:rPr>
          <w:rFonts w:ascii="Traditional Arabic" w:hAnsi="Traditional Arabic" w:cs="Traditional Arabic"/>
          <w:sz w:val="36"/>
          <w:szCs w:val="36"/>
          <w:rtl/>
          <w:lang w:bidi="ar-DZ"/>
        </w:rPr>
        <w:t>هذا الموضوع له علاقة بمجال تخصصنا " الل</w:t>
      </w:r>
      <w:r w:rsidR="00732B36">
        <w:rPr>
          <w:rFonts w:ascii="Traditional Arabic" w:hAnsi="Traditional Arabic" w:cs="Traditional Arabic" w:hint="cs"/>
          <w:sz w:val="36"/>
          <w:szCs w:val="36"/>
          <w:rtl/>
          <w:lang w:bidi="ar-DZ"/>
        </w:rPr>
        <w:t>ّ</w:t>
      </w:r>
      <w:r w:rsidR="00984511">
        <w:rPr>
          <w:rFonts w:ascii="Traditional Arabic" w:hAnsi="Traditional Arabic" w:cs="Traditional Arabic"/>
          <w:sz w:val="36"/>
          <w:szCs w:val="36"/>
          <w:rtl/>
          <w:lang w:bidi="ar-DZ"/>
        </w:rPr>
        <w:t>غة و الدراسات القر</w:t>
      </w:r>
      <w:r w:rsidR="00984511">
        <w:rPr>
          <w:rFonts w:ascii="Traditional Arabic" w:hAnsi="Traditional Arabic" w:cs="Traditional Arabic" w:hint="cs"/>
          <w:sz w:val="36"/>
          <w:szCs w:val="36"/>
          <w:rtl/>
          <w:lang w:bidi="ar-DZ"/>
        </w:rPr>
        <w:t>آ</w:t>
      </w:r>
      <w:r w:rsidRPr="003B608A">
        <w:rPr>
          <w:rFonts w:ascii="Traditional Arabic" w:hAnsi="Traditional Arabic" w:cs="Traditional Arabic"/>
          <w:sz w:val="36"/>
          <w:szCs w:val="36"/>
          <w:rtl/>
          <w:lang w:bidi="ar-DZ"/>
        </w:rPr>
        <w:t>نية"</w:t>
      </w:r>
    </w:p>
    <w:p w:rsidR="00E2471D" w:rsidRPr="003B608A" w:rsidRDefault="00E9794F" w:rsidP="00133064">
      <w:pPr>
        <w:spacing w:before="120"/>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أ</w:t>
      </w:r>
      <w:r w:rsidR="00927640">
        <w:rPr>
          <w:rFonts w:ascii="Traditional Arabic" w:hAnsi="Traditional Arabic" w:cs="Traditional Arabic"/>
          <w:b/>
          <w:bCs/>
          <w:sz w:val="36"/>
          <w:szCs w:val="36"/>
          <w:rtl/>
          <w:lang w:bidi="ar-DZ"/>
        </w:rPr>
        <w:t>ما ال</w:t>
      </w:r>
      <w:r w:rsidR="00927640">
        <w:rPr>
          <w:rFonts w:ascii="Traditional Arabic" w:hAnsi="Traditional Arabic" w:cs="Traditional Arabic" w:hint="cs"/>
          <w:b/>
          <w:bCs/>
          <w:sz w:val="36"/>
          <w:szCs w:val="36"/>
          <w:rtl/>
          <w:lang w:bidi="ar-DZ"/>
        </w:rPr>
        <w:t>أ</w:t>
      </w:r>
      <w:r w:rsidR="00E2471D" w:rsidRPr="003B608A">
        <w:rPr>
          <w:rFonts w:ascii="Traditional Arabic" w:hAnsi="Traditional Arabic" w:cs="Traditional Arabic"/>
          <w:b/>
          <w:bCs/>
          <w:sz w:val="36"/>
          <w:szCs w:val="36"/>
          <w:rtl/>
          <w:lang w:bidi="ar-DZ"/>
        </w:rPr>
        <w:t>سباب الذاتية فتتمثل في:</w:t>
      </w:r>
    </w:p>
    <w:p w:rsidR="00E2471D" w:rsidRPr="003B608A" w:rsidRDefault="00E2471D" w:rsidP="00732B36">
      <w:pPr>
        <w:pStyle w:val="Paragraphedeliste"/>
        <w:numPr>
          <w:ilvl w:val="0"/>
          <w:numId w:val="7"/>
        </w:numPr>
        <w:spacing w:before="120"/>
        <w:jc w:val="both"/>
        <w:rPr>
          <w:rFonts w:ascii="Traditional Arabic" w:hAnsi="Traditional Arabic" w:cs="Traditional Arabic"/>
          <w:sz w:val="36"/>
          <w:szCs w:val="36"/>
          <w:lang w:bidi="ar-DZ"/>
        </w:rPr>
      </w:pPr>
      <w:r w:rsidRPr="003B608A">
        <w:rPr>
          <w:rFonts w:ascii="Traditional Arabic" w:hAnsi="Traditional Arabic" w:cs="Traditional Arabic"/>
          <w:sz w:val="36"/>
          <w:szCs w:val="36"/>
          <w:rtl/>
          <w:lang w:bidi="ar-DZ"/>
        </w:rPr>
        <w:t>الرغبة الشخصية في دراسة هذا الموضوع و البحث فيه</w:t>
      </w:r>
      <w:r w:rsidR="00732B36">
        <w:rPr>
          <w:rFonts w:ascii="Traditional Arabic" w:hAnsi="Traditional Arabic" w:cs="Traditional Arabic" w:hint="cs"/>
          <w:sz w:val="36"/>
          <w:szCs w:val="36"/>
          <w:rtl/>
          <w:lang w:bidi="ar-DZ"/>
        </w:rPr>
        <w:t>.</w:t>
      </w:r>
    </w:p>
    <w:p w:rsidR="00E2471D" w:rsidRPr="003B608A" w:rsidRDefault="00927640" w:rsidP="00133064">
      <w:pPr>
        <w:pStyle w:val="Paragraphedeliste"/>
        <w:numPr>
          <w:ilvl w:val="0"/>
          <w:numId w:val="7"/>
        </w:numPr>
        <w:spacing w:before="12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إ</w:t>
      </w:r>
      <w:r w:rsidR="00E2471D" w:rsidRPr="003B608A">
        <w:rPr>
          <w:rFonts w:ascii="Traditional Arabic" w:hAnsi="Traditional Arabic" w:cs="Traditional Arabic"/>
          <w:sz w:val="36"/>
          <w:szCs w:val="36"/>
          <w:rtl/>
          <w:lang w:bidi="ar-DZ"/>
        </w:rPr>
        <w:t>مكاني</w:t>
      </w:r>
      <w:r>
        <w:rPr>
          <w:rFonts w:ascii="Traditional Arabic" w:hAnsi="Traditional Arabic" w:cs="Traditional Arabic"/>
          <w:sz w:val="36"/>
          <w:szCs w:val="36"/>
          <w:rtl/>
          <w:lang w:bidi="ar-DZ"/>
        </w:rPr>
        <w:t xml:space="preserve">ة البحث في هذا المجال و القدرة </w:t>
      </w:r>
      <w:r>
        <w:rPr>
          <w:rFonts w:ascii="Traditional Arabic" w:hAnsi="Traditional Arabic" w:cs="Traditional Arabic" w:hint="cs"/>
          <w:sz w:val="36"/>
          <w:szCs w:val="36"/>
          <w:rtl/>
          <w:lang w:bidi="ar-DZ"/>
        </w:rPr>
        <w:t>إ</w:t>
      </w:r>
      <w:r w:rsidR="00E2471D" w:rsidRPr="003B608A">
        <w:rPr>
          <w:rFonts w:ascii="Traditional Arabic" w:hAnsi="Traditional Arabic" w:cs="Traditional Arabic"/>
          <w:sz w:val="36"/>
          <w:szCs w:val="36"/>
          <w:rtl/>
          <w:lang w:bidi="ar-DZ"/>
        </w:rPr>
        <w:t>لى الوصول للمعلومات الخاصة به من خلال المراجع المتنوعة.</w:t>
      </w:r>
    </w:p>
    <w:p w:rsidR="00E2471D" w:rsidRPr="00904467" w:rsidRDefault="00E2471D" w:rsidP="00133064">
      <w:pPr>
        <w:spacing w:before="120"/>
        <w:jc w:val="both"/>
        <w:rPr>
          <w:rFonts w:ascii="Traditional Arabic" w:hAnsi="Traditional Arabic" w:cs="Traditional Arabic"/>
          <w:b/>
          <w:bCs/>
          <w:sz w:val="36"/>
          <w:szCs w:val="36"/>
          <w:rtl/>
          <w:lang w:bidi="ar-DZ"/>
        </w:rPr>
      </w:pPr>
      <w:r w:rsidRPr="00904467">
        <w:rPr>
          <w:rFonts w:ascii="Traditional Arabic" w:hAnsi="Traditional Arabic" w:cs="Traditional Arabic"/>
          <w:b/>
          <w:bCs/>
          <w:sz w:val="36"/>
          <w:szCs w:val="36"/>
          <w:rtl/>
          <w:lang w:bidi="ar-DZ"/>
        </w:rPr>
        <w:t>أهمية الموضوع:</w:t>
      </w:r>
    </w:p>
    <w:p w:rsidR="00E2471D" w:rsidRPr="00904467" w:rsidRDefault="003B608A" w:rsidP="00133064">
      <w:pPr>
        <w:spacing w:before="120"/>
        <w:ind w:firstLine="567"/>
        <w:jc w:val="both"/>
        <w:rPr>
          <w:rFonts w:ascii="Traditional Arabic" w:hAnsi="Traditional Arabic" w:cs="Traditional Arabic"/>
          <w:sz w:val="36"/>
          <w:szCs w:val="36"/>
          <w:rtl/>
          <w:lang w:val="en-GB" w:bidi="ar-DZ"/>
        </w:rPr>
      </w:pPr>
      <w:r>
        <w:rPr>
          <w:rFonts w:ascii="Traditional Arabic" w:hAnsi="Traditional Arabic" w:cs="Traditional Arabic" w:hint="cs"/>
          <w:sz w:val="36"/>
          <w:szCs w:val="36"/>
          <w:rtl/>
          <w:lang w:val="en-GB" w:bidi="ar-DZ"/>
        </w:rPr>
        <w:t>تن</w:t>
      </w:r>
      <w:r w:rsidR="00E2471D" w:rsidRPr="00904467">
        <w:rPr>
          <w:rFonts w:ascii="Traditional Arabic" w:hAnsi="Traditional Arabic" w:cs="Traditional Arabic"/>
          <w:sz w:val="36"/>
          <w:szCs w:val="36"/>
          <w:rtl/>
          <w:lang w:val="en-GB" w:bidi="ar-DZ"/>
        </w:rPr>
        <w:t xml:space="preserve">بع </w:t>
      </w:r>
      <w:r w:rsidR="00E9794F">
        <w:rPr>
          <w:rFonts w:ascii="Traditional Arabic" w:hAnsi="Traditional Arabic" w:cs="Traditional Arabic" w:hint="cs"/>
          <w:sz w:val="36"/>
          <w:szCs w:val="36"/>
          <w:rtl/>
          <w:lang w:val="en-GB" w:bidi="ar-DZ"/>
        </w:rPr>
        <w:t>أ</w:t>
      </w:r>
      <w:r w:rsidR="00E2471D" w:rsidRPr="00904467">
        <w:rPr>
          <w:rFonts w:ascii="Traditional Arabic" w:hAnsi="Traditional Arabic" w:cs="Traditional Arabic"/>
          <w:sz w:val="36"/>
          <w:szCs w:val="36"/>
          <w:rtl/>
          <w:lang w:val="en-GB" w:bidi="ar-DZ"/>
        </w:rPr>
        <w:t xml:space="preserve">همية هذا الموضوع من خلال </w:t>
      </w:r>
      <w:r w:rsidR="00E9794F">
        <w:rPr>
          <w:rFonts w:ascii="Traditional Arabic" w:hAnsi="Traditional Arabic" w:cs="Traditional Arabic" w:hint="cs"/>
          <w:sz w:val="36"/>
          <w:szCs w:val="36"/>
          <w:rtl/>
          <w:lang w:val="en-GB" w:bidi="ar-DZ"/>
        </w:rPr>
        <w:t>أ</w:t>
      </w:r>
      <w:r w:rsidR="00927640">
        <w:rPr>
          <w:rFonts w:ascii="Traditional Arabic" w:hAnsi="Traditional Arabic" w:cs="Traditional Arabic"/>
          <w:sz w:val="36"/>
          <w:szCs w:val="36"/>
          <w:rtl/>
          <w:lang w:val="en-GB" w:bidi="ar-DZ"/>
        </w:rPr>
        <w:t xml:space="preserve">همية </w:t>
      </w:r>
      <w:r w:rsidR="00927640">
        <w:rPr>
          <w:rFonts w:ascii="Traditional Arabic" w:hAnsi="Traditional Arabic" w:cs="Traditional Arabic" w:hint="cs"/>
          <w:sz w:val="36"/>
          <w:szCs w:val="36"/>
          <w:rtl/>
          <w:lang w:val="en-GB" w:bidi="ar-DZ"/>
        </w:rPr>
        <w:t>أ</w:t>
      </w:r>
      <w:r w:rsidR="00927640">
        <w:rPr>
          <w:rFonts w:ascii="Traditional Arabic" w:hAnsi="Traditional Arabic" w:cs="Traditional Arabic"/>
          <w:sz w:val="36"/>
          <w:szCs w:val="36"/>
          <w:rtl/>
          <w:lang w:val="en-GB" w:bidi="ar-DZ"/>
        </w:rPr>
        <w:t xml:space="preserve">سلوب التوكيد </w:t>
      </w:r>
      <w:r w:rsidR="00927640">
        <w:rPr>
          <w:rFonts w:ascii="Traditional Arabic" w:hAnsi="Traditional Arabic" w:cs="Traditional Arabic" w:hint="cs"/>
          <w:sz w:val="36"/>
          <w:szCs w:val="36"/>
          <w:rtl/>
          <w:lang w:val="en-GB" w:bidi="ar-DZ"/>
        </w:rPr>
        <w:t>إ</w:t>
      </w:r>
      <w:r w:rsidR="00E2471D" w:rsidRPr="00904467">
        <w:rPr>
          <w:rFonts w:ascii="Traditional Arabic" w:hAnsi="Traditional Arabic" w:cs="Traditional Arabic"/>
          <w:sz w:val="36"/>
          <w:szCs w:val="36"/>
          <w:rtl/>
          <w:lang w:val="en-GB" w:bidi="ar-DZ"/>
        </w:rPr>
        <w:t xml:space="preserve">ذ </w:t>
      </w:r>
      <w:r w:rsidR="00E9794F">
        <w:rPr>
          <w:rFonts w:ascii="Traditional Arabic" w:hAnsi="Traditional Arabic" w:cs="Traditional Arabic" w:hint="cs"/>
          <w:sz w:val="36"/>
          <w:szCs w:val="36"/>
          <w:rtl/>
          <w:lang w:val="en-GB" w:bidi="ar-DZ"/>
        </w:rPr>
        <w:t>أن</w:t>
      </w:r>
      <w:r w:rsidR="00732B36">
        <w:rPr>
          <w:rFonts w:ascii="Traditional Arabic" w:hAnsi="Traditional Arabic" w:cs="Traditional Arabic" w:hint="cs"/>
          <w:sz w:val="36"/>
          <w:szCs w:val="36"/>
          <w:rtl/>
          <w:lang w:val="en-GB" w:bidi="ar-DZ"/>
        </w:rPr>
        <w:t>ّ</w:t>
      </w:r>
      <w:r w:rsidR="00984511">
        <w:rPr>
          <w:rFonts w:ascii="Traditional Arabic" w:hAnsi="Traditional Arabic" w:cs="Traditional Arabic"/>
          <w:sz w:val="36"/>
          <w:szCs w:val="36"/>
          <w:rtl/>
          <w:lang w:val="en-GB" w:bidi="ar-DZ"/>
        </w:rPr>
        <w:t xml:space="preserve"> </w:t>
      </w:r>
      <w:r w:rsidR="00984511">
        <w:rPr>
          <w:rFonts w:ascii="Traditional Arabic" w:hAnsi="Traditional Arabic" w:cs="Traditional Arabic" w:hint="cs"/>
          <w:sz w:val="36"/>
          <w:szCs w:val="36"/>
          <w:rtl/>
          <w:lang w:val="en-GB" w:bidi="ar-DZ"/>
        </w:rPr>
        <w:t>أ</w:t>
      </w:r>
      <w:r w:rsidR="00E2471D" w:rsidRPr="00904467">
        <w:rPr>
          <w:rFonts w:ascii="Traditional Arabic" w:hAnsi="Traditional Arabic" w:cs="Traditional Arabic"/>
          <w:sz w:val="36"/>
          <w:szCs w:val="36"/>
          <w:rtl/>
          <w:lang w:val="en-GB" w:bidi="ar-DZ"/>
        </w:rPr>
        <w:t>سلوب التوكيد يعتبر محور اهتمام الن</w:t>
      </w:r>
      <w:r w:rsidR="00D756DB">
        <w:rPr>
          <w:rFonts w:ascii="Traditional Arabic" w:hAnsi="Traditional Arabic" w:cs="Traditional Arabic" w:hint="cs"/>
          <w:sz w:val="36"/>
          <w:szCs w:val="36"/>
          <w:rtl/>
          <w:lang w:val="en-GB" w:bidi="ar-DZ"/>
        </w:rPr>
        <w:t>ُّ</w:t>
      </w:r>
      <w:r w:rsidR="00E2471D" w:rsidRPr="00904467">
        <w:rPr>
          <w:rFonts w:ascii="Traditional Arabic" w:hAnsi="Traditional Arabic" w:cs="Traditional Arabic"/>
          <w:sz w:val="36"/>
          <w:szCs w:val="36"/>
          <w:rtl/>
          <w:lang w:val="en-GB" w:bidi="ar-DZ"/>
        </w:rPr>
        <w:t>حاة و البلاغيين للدور الفع</w:t>
      </w:r>
      <w:r w:rsidR="00D756DB">
        <w:rPr>
          <w:rFonts w:ascii="Traditional Arabic" w:hAnsi="Traditional Arabic" w:cs="Traditional Arabic" w:hint="cs"/>
          <w:sz w:val="36"/>
          <w:szCs w:val="36"/>
          <w:rtl/>
          <w:lang w:val="en-GB" w:bidi="ar-DZ"/>
        </w:rPr>
        <w:t>َّ</w:t>
      </w:r>
      <w:r w:rsidR="00E2471D" w:rsidRPr="00904467">
        <w:rPr>
          <w:rFonts w:ascii="Traditional Arabic" w:hAnsi="Traditional Arabic" w:cs="Traditional Arabic"/>
          <w:sz w:val="36"/>
          <w:szCs w:val="36"/>
          <w:rtl/>
          <w:lang w:val="en-GB" w:bidi="ar-DZ"/>
        </w:rPr>
        <w:t xml:space="preserve">ال الذي يلعبه في اللغة العربية، كما و </w:t>
      </w:r>
      <w:r w:rsidR="00E9794F">
        <w:rPr>
          <w:rFonts w:ascii="Traditional Arabic" w:hAnsi="Traditional Arabic" w:cs="Traditional Arabic" w:hint="cs"/>
          <w:sz w:val="36"/>
          <w:szCs w:val="36"/>
          <w:rtl/>
          <w:lang w:val="en-GB" w:bidi="ar-DZ"/>
        </w:rPr>
        <w:t>أ</w:t>
      </w:r>
      <w:r w:rsidR="00E2471D" w:rsidRPr="00904467">
        <w:rPr>
          <w:rFonts w:ascii="Traditional Arabic" w:hAnsi="Traditional Arabic" w:cs="Traditional Arabic"/>
          <w:sz w:val="36"/>
          <w:szCs w:val="36"/>
          <w:rtl/>
          <w:lang w:val="en-GB" w:bidi="ar-DZ"/>
        </w:rPr>
        <w:t>ن</w:t>
      </w:r>
      <w:r w:rsidR="00732B36">
        <w:rPr>
          <w:rFonts w:ascii="Traditional Arabic" w:hAnsi="Traditional Arabic" w:cs="Traditional Arabic" w:hint="cs"/>
          <w:sz w:val="36"/>
          <w:szCs w:val="36"/>
          <w:rtl/>
          <w:lang w:val="en-GB" w:bidi="ar-DZ"/>
        </w:rPr>
        <w:t>ّ</w:t>
      </w:r>
      <w:r w:rsidR="00E2471D" w:rsidRPr="00904467">
        <w:rPr>
          <w:rFonts w:ascii="Traditional Arabic" w:hAnsi="Traditional Arabic" w:cs="Traditional Arabic"/>
          <w:sz w:val="36"/>
          <w:szCs w:val="36"/>
          <w:rtl/>
          <w:lang w:val="en-GB" w:bidi="ar-DZ"/>
        </w:rPr>
        <w:t xml:space="preserve"> للتوكيد دور مهم و بارز في توصيل معاني القر</w:t>
      </w:r>
      <w:r w:rsidR="00927640">
        <w:rPr>
          <w:rFonts w:ascii="Traditional Arabic" w:hAnsi="Traditional Arabic" w:cs="Traditional Arabic" w:hint="cs"/>
          <w:sz w:val="36"/>
          <w:szCs w:val="36"/>
          <w:rtl/>
          <w:lang w:val="en-GB" w:bidi="ar-DZ"/>
        </w:rPr>
        <w:t>ء</w:t>
      </w:r>
      <w:r w:rsidR="00E2471D" w:rsidRPr="00904467">
        <w:rPr>
          <w:rFonts w:ascii="Traditional Arabic" w:hAnsi="Traditional Arabic" w:cs="Traditional Arabic"/>
          <w:sz w:val="36"/>
          <w:szCs w:val="36"/>
          <w:rtl/>
          <w:lang w:val="en-GB" w:bidi="ar-DZ"/>
        </w:rPr>
        <w:t>ان الكريم.</w:t>
      </w:r>
    </w:p>
    <w:p w:rsidR="00E2471D" w:rsidRPr="00904467" w:rsidRDefault="00E9794F" w:rsidP="00133064">
      <w:pPr>
        <w:spacing w:before="120"/>
        <w:jc w:val="both"/>
        <w:rPr>
          <w:rFonts w:ascii="Traditional Arabic" w:hAnsi="Traditional Arabic" w:cs="Traditional Arabic"/>
          <w:b/>
          <w:bCs/>
          <w:sz w:val="36"/>
          <w:szCs w:val="36"/>
          <w:rtl/>
          <w:lang w:val="en-GB" w:bidi="ar-DZ"/>
        </w:rPr>
      </w:pPr>
      <w:r>
        <w:rPr>
          <w:rFonts w:ascii="Traditional Arabic" w:hAnsi="Traditional Arabic" w:cs="Traditional Arabic" w:hint="cs"/>
          <w:b/>
          <w:bCs/>
          <w:sz w:val="36"/>
          <w:szCs w:val="36"/>
          <w:rtl/>
          <w:lang w:val="en-GB" w:bidi="ar-DZ"/>
        </w:rPr>
        <w:t>أ</w:t>
      </w:r>
      <w:r w:rsidR="00E2471D" w:rsidRPr="00904467">
        <w:rPr>
          <w:rFonts w:ascii="Traditional Arabic" w:hAnsi="Traditional Arabic" w:cs="Traditional Arabic"/>
          <w:b/>
          <w:bCs/>
          <w:sz w:val="36"/>
          <w:szCs w:val="36"/>
          <w:rtl/>
          <w:lang w:val="en-GB" w:bidi="ar-DZ"/>
        </w:rPr>
        <w:t>هداف اختيار الموضوع:</w:t>
      </w:r>
    </w:p>
    <w:p w:rsidR="00E9794F" w:rsidRDefault="00E9794F" w:rsidP="00133064">
      <w:pPr>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w:t>
      </w:r>
      <w:r w:rsidR="00927640">
        <w:rPr>
          <w:rFonts w:ascii="Traditional Arabic" w:hAnsi="Traditional Arabic" w:cs="Traditional Arabic"/>
          <w:sz w:val="36"/>
          <w:szCs w:val="36"/>
          <w:rtl/>
          <w:lang w:bidi="ar-DZ"/>
        </w:rPr>
        <w:t xml:space="preserve">ن </w:t>
      </w:r>
      <w:r w:rsidR="00732B36">
        <w:rPr>
          <w:rFonts w:ascii="Traditional Arabic" w:hAnsi="Traditional Arabic" w:cs="Traditional Arabic" w:hint="cs"/>
          <w:sz w:val="36"/>
          <w:szCs w:val="36"/>
          <w:rtl/>
          <w:lang w:bidi="ar-DZ"/>
        </w:rPr>
        <w:t>ّ</w:t>
      </w:r>
      <w:r w:rsidR="00927640">
        <w:rPr>
          <w:rFonts w:ascii="Traditional Arabic" w:hAnsi="Traditional Arabic" w:cs="Traditional Arabic"/>
          <w:sz w:val="36"/>
          <w:szCs w:val="36"/>
          <w:rtl/>
          <w:lang w:bidi="ar-DZ"/>
        </w:rPr>
        <w:t>الهدف ال</w:t>
      </w:r>
      <w:r w:rsidR="00927640">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 xml:space="preserve">ساسي </w:t>
      </w:r>
      <w:r>
        <w:rPr>
          <w:rFonts w:ascii="Traditional Arabic" w:hAnsi="Traditional Arabic" w:cs="Traditional Arabic" w:hint="cs"/>
          <w:sz w:val="36"/>
          <w:szCs w:val="36"/>
          <w:rtl/>
          <w:lang w:bidi="ar-DZ"/>
        </w:rPr>
        <w:t>من</w:t>
      </w:r>
      <w:r w:rsidR="00E2471D" w:rsidRPr="00904467">
        <w:rPr>
          <w:rFonts w:ascii="Traditional Arabic" w:hAnsi="Traditional Arabic" w:cs="Traditional Arabic"/>
          <w:sz w:val="36"/>
          <w:szCs w:val="36"/>
          <w:rtl/>
          <w:lang w:bidi="ar-DZ"/>
        </w:rPr>
        <w:t xml:space="preserve"> هذه الدراسة يتمثل في التعرف على </w:t>
      </w:r>
      <w:r>
        <w:rPr>
          <w:rFonts w:ascii="Traditional Arabic" w:hAnsi="Traditional Arabic" w:cs="Traditional Arabic" w:hint="cs"/>
          <w:sz w:val="36"/>
          <w:szCs w:val="36"/>
          <w:rtl/>
          <w:lang w:bidi="ar-DZ"/>
        </w:rPr>
        <w:t>أ</w:t>
      </w:r>
      <w:r w:rsidR="00E2471D" w:rsidRPr="00904467">
        <w:rPr>
          <w:rFonts w:ascii="Traditional Arabic" w:hAnsi="Traditional Arabic" w:cs="Traditional Arabic"/>
          <w:sz w:val="36"/>
          <w:szCs w:val="36"/>
          <w:rtl/>
          <w:lang w:bidi="ar-DZ"/>
        </w:rPr>
        <w:t xml:space="preserve">سلوب التوكيد </w:t>
      </w:r>
      <w:r w:rsidR="009F5638" w:rsidRPr="00904467">
        <w:rPr>
          <w:rFonts w:ascii="Traditional Arabic" w:hAnsi="Traditional Arabic" w:cs="Traditional Arabic"/>
          <w:sz w:val="36"/>
          <w:szCs w:val="36"/>
          <w:rtl/>
          <w:lang w:bidi="ar-DZ"/>
        </w:rPr>
        <w:t xml:space="preserve"> بصفة عامة </w:t>
      </w:r>
    </w:p>
    <w:p w:rsidR="00E2471D" w:rsidRPr="00904467" w:rsidRDefault="009F5638" w:rsidP="00133064">
      <w:pPr>
        <w:spacing w:before="120"/>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 xml:space="preserve">و </w:t>
      </w:r>
      <w:r w:rsidR="00E9794F">
        <w:rPr>
          <w:rFonts w:ascii="Traditional Arabic" w:hAnsi="Traditional Arabic" w:cs="Traditional Arabic" w:hint="cs"/>
          <w:sz w:val="36"/>
          <w:szCs w:val="36"/>
          <w:rtl/>
          <w:lang w:bidi="ar-DZ"/>
        </w:rPr>
        <w:t>أ</w:t>
      </w:r>
      <w:r w:rsidRPr="00904467">
        <w:rPr>
          <w:rFonts w:ascii="Traditional Arabic" w:hAnsi="Traditional Arabic" w:cs="Traditional Arabic"/>
          <w:sz w:val="36"/>
          <w:szCs w:val="36"/>
          <w:rtl/>
          <w:lang w:bidi="ar-DZ"/>
        </w:rPr>
        <w:t>نواعه و</w:t>
      </w:r>
      <w:r w:rsidR="00E9794F">
        <w:rPr>
          <w:rFonts w:ascii="Traditional Arabic" w:hAnsi="Traditional Arabic" w:cs="Traditional Arabic" w:hint="cs"/>
          <w:sz w:val="36"/>
          <w:szCs w:val="36"/>
          <w:rtl/>
          <w:lang w:bidi="ar-DZ"/>
        </w:rPr>
        <w:t>أ</w:t>
      </w:r>
      <w:r w:rsidRPr="00904467">
        <w:rPr>
          <w:rFonts w:ascii="Traditional Arabic" w:hAnsi="Traditional Arabic" w:cs="Traditional Arabic"/>
          <w:sz w:val="36"/>
          <w:szCs w:val="36"/>
          <w:rtl/>
          <w:lang w:bidi="ar-DZ"/>
        </w:rPr>
        <w:t>غراضه في سورة البقرة  بصفة خاصة .</w:t>
      </w:r>
    </w:p>
    <w:p w:rsidR="009F5638" w:rsidRPr="003B608A" w:rsidRDefault="00E9794F" w:rsidP="00133064">
      <w:pPr>
        <w:spacing w:before="12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أ</w:t>
      </w:r>
      <w:r w:rsidR="009F5638" w:rsidRPr="003B608A">
        <w:rPr>
          <w:rFonts w:ascii="Traditional Arabic" w:hAnsi="Traditional Arabic" w:cs="Traditional Arabic"/>
          <w:b/>
          <w:bCs/>
          <w:sz w:val="36"/>
          <w:szCs w:val="36"/>
          <w:rtl/>
          <w:lang w:bidi="ar-DZ"/>
        </w:rPr>
        <w:t xml:space="preserve">ما </w:t>
      </w:r>
      <w:r>
        <w:rPr>
          <w:rFonts w:ascii="Traditional Arabic" w:hAnsi="Traditional Arabic" w:cs="Traditional Arabic" w:hint="cs"/>
          <w:b/>
          <w:bCs/>
          <w:sz w:val="36"/>
          <w:szCs w:val="36"/>
          <w:rtl/>
          <w:lang w:bidi="ar-DZ"/>
        </w:rPr>
        <w:t>أ</w:t>
      </w:r>
      <w:r w:rsidR="009F5638" w:rsidRPr="003B608A">
        <w:rPr>
          <w:rFonts w:ascii="Traditional Arabic" w:hAnsi="Traditional Arabic" w:cs="Traditional Arabic"/>
          <w:b/>
          <w:bCs/>
          <w:sz w:val="36"/>
          <w:szCs w:val="36"/>
          <w:rtl/>
          <w:lang w:bidi="ar-DZ"/>
        </w:rPr>
        <w:t>هم ال</w:t>
      </w:r>
      <w:r>
        <w:rPr>
          <w:rFonts w:ascii="Traditional Arabic" w:hAnsi="Traditional Arabic" w:cs="Traditional Arabic" w:hint="cs"/>
          <w:b/>
          <w:bCs/>
          <w:sz w:val="36"/>
          <w:szCs w:val="36"/>
          <w:rtl/>
          <w:lang w:bidi="ar-DZ"/>
        </w:rPr>
        <w:t>أ</w:t>
      </w:r>
      <w:r w:rsidR="009F5638" w:rsidRPr="003B608A">
        <w:rPr>
          <w:rFonts w:ascii="Traditional Arabic" w:hAnsi="Traditional Arabic" w:cs="Traditional Arabic"/>
          <w:b/>
          <w:bCs/>
          <w:sz w:val="36"/>
          <w:szCs w:val="36"/>
          <w:rtl/>
          <w:lang w:bidi="ar-DZ"/>
        </w:rPr>
        <w:t>هداف التفصيلية تتمثل في :</w:t>
      </w:r>
    </w:p>
    <w:p w:rsidR="009F5638" w:rsidRPr="003B608A" w:rsidRDefault="009F5638" w:rsidP="00732B36">
      <w:pPr>
        <w:pStyle w:val="Paragraphedeliste"/>
        <w:numPr>
          <w:ilvl w:val="0"/>
          <w:numId w:val="8"/>
        </w:numPr>
        <w:spacing w:before="120"/>
        <w:jc w:val="both"/>
        <w:rPr>
          <w:rFonts w:ascii="Traditional Arabic" w:hAnsi="Traditional Arabic" w:cs="Traditional Arabic"/>
          <w:sz w:val="36"/>
          <w:szCs w:val="36"/>
          <w:rtl/>
          <w:lang w:bidi="ar-DZ"/>
        </w:rPr>
      </w:pPr>
      <w:r w:rsidRPr="003B608A">
        <w:rPr>
          <w:rFonts w:ascii="Traditional Arabic" w:hAnsi="Traditional Arabic" w:cs="Traditional Arabic"/>
          <w:sz w:val="36"/>
          <w:szCs w:val="36"/>
          <w:rtl/>
          <w:lang w:bidi="ar-DZ"/>
        </w:rPr>
        <w:t>محاولة التعرف ع</w:t>
      </w:r>
      <w:r w:rsidR="003B608A">
        <w:rPr>
          <w:rFonts w:ascii="Traditional Arabic" w:hAnsi="Traditional Arabic" w:cs="Traditional Arabic"/>
          <w:sz w:val="36"/>
          <w:szCs w:val="36"/>
          <w:rtl/>
          <w:lang w:bidi="ar-DZ"/>
        </w:rPr>
        <w:t xml:space="preserve">لى </w:t>
      </w:r>
      <w:r w:rsidR="00E9794F">
        <w:rPr>
          <w:rFonts w:ascii="Traditional Arabic" w:hAnsi="Traditional Arabic" w:cs="Traditional Arabic" w:hint="cs"/>
          <w:sz w:val="36"/>
          <w:szCs w:val="36"/>
          <w:rtl/>
          <w:lang w:bidi="ar-DZ"/>
        </w:rPr>
        <w:t>أ</w:t>
      </w:r>
      <w:r w:rsidR="003B608A">
        <w:rPr>
          <w:rFonts w:ascii="Traditional Arabic" w:hAnsi="Traditional Arabic" w:cs="Traditional Arabic"/>
          <w:sz w:val="36"/>
          <w:szCs w:val="36"/>
          <w:rtl/>
          <w:lang w:bidi="ar-DZ"/>
        </w:rPr>
        <w:t xml:space="preserve">سلوب التوكيد و مختلف </w:t>
      </w:r>
      <w:r w:rsidR="00E9794F">
        <w:rPr>
          <w:rFonts w:ascii="Traditional Arabic" w:hAnsi="Traditional Arabic" w:cs="Traditional Arabic" w:hint="cs"/>
          <w:sz w:val="36"/>
          <w:szCs w:val="36"/>
          <w:rtl/>
          <w:lang w:bidi="ar-DZ"/>
        </w:rPr>
        <w:t>أ</w:t>
      </w:r>
      <w:r w:rsidR="003B608A">
        <w:rPr>
          <w:rFonts w:ascii="Traditional Arabic" w:hAnsi="Traditional Arabic" w:cs="Traditional Arabic"/>
          <w:sz w:val="36"/>
          <w:szCs w:val="36"/>
          <w:rtl/>
          <w:lang w:bidi="ar-DZ"/>
        </w:rPr>
        <w:t>نواعه</w:t>
      </w:r>
      <w:r w:rsidR="00732B36">
        <w:rPr>
          <w:rFonts w:ascii="Traditional Arabic" w:hAnsi="Traditional Arabic" w:cs="Traditional Arabic" w:hint="cs"/>
          <w:sz w:val="36"/>
          <w:szCs w:val="36"/>
          <w:rtl/>
          <w:lang w:bidi="ar-DZ"/>
        </w:rPr>
        <w:t>.</w:t>
      </w:r>
    </w:p>
    <w:p w:rsidR="009F5638" w:rsidRPr="003B608A" w:rsidRDefault="009F5638" w:rsidP="00D756DB">
      <w:pPr>
        <w:pStyle w:val="Paragraphedeliste"/>
        <w:numPr>
          <w:ilvl w:val="0"/>
          <w:numId w:val="8"/>
        </w:numPr>
        <w:spacing w:before="120"/>
        <w:jc w:val="both"/>
        <w:rPr>
          <w:rFonts w:ascii="Traditional Arabic" w:hAnsi="Traditional Arabic" w:cs="Traditional Arabic"/>
          <w:sz w:val="36"/>
          <w:szCs w:val="36"/>
          <w:rtl/>
          <w:lang w:bidi="ar-DZ"/>
        </w:rPr>
      </w:pPr>
      <w:r w:rsidRPr="003B608A">
        <w:rPr>
          <w:rFonts w:ascii="Traditional Arabic" w:hAnsi="Traditional Arabic" w:cs="Traditional Arabic"/>
          <w:sz w:val="36"/>
          <w:szCs w:val="36"/>
          <w:rtl/>
          <w:lang w:bidi="ar-DZ"/>
        </w:rPr>
        <w:t xml:space="preserve">محاولة دراسة سورة البقرة و التعرف عليها </w:t>
      </w:r>
      <w:r w:rsidR="00732B36">
        <w:rPr>
          <w:rFonts w:ascii="Traditional Arabic" w:hAnsi="Traditional Arabic" w:cs="Traditional Arabic" w:hint="cs"/>
          <w:sz w:val="36"/>
          <w:szCs w:val="36"/>
          <w:rtl/>
          <w:lang w:bidi="ar-DZ"/>
        </w:rPr>
        <w:t>.</w:t>
      </w:r>
    </w:p>
    <w:p w:rsidR="009F5638" w:rsidRDefault="00732B36" w:rsidP="00732B36">
      <w:pPr>
        <w:pStyle w:val="Paragraphedeliste"/>
        <w:numPr>
          <w:ilvl w:val="0"/>
          <w:numId w:val="8"/>
        </w:numPr>
        <w:spacing w:before="120"/>
        <w:jc w:val="both"/>
        <w:rPr>
          <w:rFonts w:ascii="Traditional Arabic" w:hAnsi="Traditional Arabic" w:cs="Traditional Arabic"/>
          <w:sz w:val="36"/>
          <w:szCs w:val="36"/>
          <w:lang w:bidi="ar-DZ"/>
        </w:rPr>
      </w:pPr>
      <w:r>
        <w:rPr>
          <w:rFonts w:ascii="Traditional Arabic" w:hAnsi="Traditional Arabic" w:cs="Traditional Arabic"/>
          <w:sz w:val="36"/>
          <w:szCs w:val="36"/>
          <w:rtl/>
          <w:lang w:bidi="ar-DZ"/>
        </w:rPr>
        <w:t>محاولة شرح بعض ا</w:t>
      </w:r>
      <w:r>
        <w:rPr>
          <w:rFonts w:ascii="Traditional Arabic" w:hAnsi="Traditional Arabic" w:cs="Traditional Arabic" w:hint="cs"/>
          <w:sz w:val="36"/>
          <w:szCs w:val="36"/>
          <w:rtl/>
          <w:lang w:bidi="ar-DZ"/>
        </w:rPr>
        <w:t>لآ</w:t>
      </w:r>
      <w:r w:rsidR="009F5638" w:rsidRPr="003B608A">
        <w:rPr>
          <w:rFonts w:ascii="Traditional Arabic" w:hAnsi="Traditional Arabic" w:cs="Traditional Arabic"/>
          <w:sz w:val="36"/>
          <w:szCs w:val="36"/>
          <w:rtl/>
          <w:lang w:bidi="ar-DZ"/>
        </w:rPr>
        <w:t>يات</w:t>
      </w:r>
      <w:r w:rsidR="00F42768" w:rsidRPr="003B608A">
        <w:rPr>
          <w:rFonts w:ascii="Traditional Arabic" w:hAnsi="Traditional Arabic" w:cs="Traditional Arabic"/>
          <w:sz w:val="36"/>
          <w:szCs w:val="36"/>
          <w:rtl/>
          <w:lang w:bidi="ar-DZ"/>
        </w:rPr>
        <w:t xml:space="preserve"> المتضمنة</w:t>
      </w:r>
      <w:r w:rsidR="009F5638" w:rsidRPr="003B608A">
        <w:rPr>
          <w:rFonts w:ascii="Traditional Arabic" w:hAnsi="Traditional Arabic" w:cs="Traditional Arabic"/>
          <w:sz w:val="36"/>
          <w:szCs w:val="36"/>
          <w:rtl/>
          <w:lang w:bidi="ar-DZ"/>
        </w:rPr>
        <w:t xml:space="preserve"> ل</w:t>
      </w:r>
      <w:r w:rsidR="00E9794F">
        <w:rPr>
          <w:rFonts w:ascii="Traditional Arabic" w:hAnsi="Traditional Arabic" w:cs="Traditional Arabic" w:hint="cs"/>
          <w:sz w:val="36"/>
          <w:szCs w:val="36"/>
          <w:rtl/>
          <w:lang w:bidi="ar-DZ"/>
        </w:rPr>
        <w:t>أ</w:t>
      </w:r>
      <w:r w:rsidR="009F5638" w:rsidRPr="003B608A">
        <w:rPr>
          <w:rFonts w:ascii="Traditional Arabic" w:hAnsi="Traditional Arabic" w:cs="Traditional Arabic"/>
          <w:sz w:val="36"/>
          <w:szCs w:val="36"/>
          <w:rtl/>
          <w:lang w:bidi="ar-DZ"/>
        </w:rPr>
        <w:t>سلوب التوكيد في سورة البقرة</w:t>
      </w:r>
      <w:r w:rsidR="003B608A">
        <w:rPr>
          <w:rFonts w:ascii="Traditional Arabic" w:hAnsi="Traditional Arabic" w:cs="Traditional Arabic" w:hint="cs"/>
          <w:sz w:val="36"/>
          <w:szCs w:val="36"/>
          <w:rtl/>
          <w:lang w:bidi="ar-DZ"/>
        </w:rPr>
        <w:t>.</w:t>
      </w:r>
    </w:p>
    <w:p w:rsidR="003B608A" w:rsidRPr="00E9794F" w:rsidRDefault="003B608A" w:rsidP="00133064">
      <w:pPr>
        <w:spacing w:before="120"/>
        <w:jc w:val="both"/>
        <w:rPr>
          <w:rFonts w:ascii="Traditional Arabic" w:hAnsi="Traditional Arabic" w:cs="Traditional Arabic"/>
          <w:sz w:val="36"/>
          <w:szCs w:val="36"/>
          <w:rtl/>
          <w:lang w:val="en-GB" w:bidi="ar-DZ"/>
        </w:rPr>
      </w:pPr>
    </w:p>
    <w:p w:rsidR="00DF27FB" w:rsidRDefault="00DF27FB" w:rsidP="00133064">
      <w:pPr>
        <w:spacing w:before="120"/>
        <w:jc w:val="both"/>
        <w:rPr>
          <w:rFonts w:ascii="Traditional Arabic" w:hAnsi="Traditional Arabic" w:cs="Traditional Arabic"/>
          <w:sz w:val="36"/>
          <w:szCs w:val="36"/>
          <w:rtl/>
          <w:lang w:bidi="ar-DZ"/>
        </w:rPr>
      </w:pPr>
    </w:p>
    <w:p w:rsidR="009F5638" w:rsidRPr="00904467" w:rsidRDefault="009F5638" w:rsidP="00133064">
      <w:pPr>
        <w:spacing w:before="120"/>
        <w:jc w:val="both"/>
        <w:rPr>
          <w:rFonts w:ascii="Traditional Arabic" w:hAnsi="Traditional Arabic" w:cs="Traditional Arabic"/>
          <w:b/>
          <w:bCs/>
          <w:sz w:val="36"/>
          <w:szCs w:val="36"/>
          <w:rtl/>
          <w:lang w:bidi="ar-DZ"/>
        </w:rPr>
      </w:pPr>
      <w:r w:rsidRPr="00904467">
        <w:rPr>
          <w:rFonts w:ascii="Traditional Arabic" w:hAnsi="Traditional Arabic" w:cs="Traditional Arabic"/>
          <w:b/>
          <w:bCs/>
          <w:sz w:val="36"/>
          <w:szCs w:val="36"/>
          <w:rtl/>
          <w:lang w:bidi="ar-DZ"/>
        </w:rPr>
        <w:lastRenderedPageBreak/>
        <w:t>المنهج المتبع :</w:t>
      </w:r>
    </w:p>
    <w:p w:rsidR="00AE1EF2" w:rsidRPr="00904467" w:rsidRDefault="00927640" w:rsidP="00133064">
      <w:pPr>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انطلاقا من  ال</w:t>
      </w:r>
      <w:r>
        <w:rPr>
          <w:rFonts w:ascii="Traditional Arabic" w:hAnsi="Traditional Arabic" w:cs="Traditional Arabic" w:hint="cs"/>
          <w:sz w:val="36"/>
          <w:szCs w:val="36"/>
          <w:rtl/>
          <w:lang w:bidi="ar-DZ"/>
        </w:rPr>
        <w:t>إ</w:t>
      </w:r>
      <w:r w:rsidR="009F5638" w:rsidRPr="00904467">
        <w:rPr>
          <w:rFonts w:ascii="Traditional Arabic" w:hAnsi="Traditional Arabic" w:cs="Traditional Arabic"/>
          <w:sz w:val="36"/>
          <w:szCs w:val="36"/>
          <w:rtl/>
          <w:lang w:bidi="ar-DZ"/>
        </w:rPr>
        <w:t>شكالية الرئيسية و</w:t>
      </w:r>
      <w:r>
        <w:rPr>
          <w:rFonts w:ascii="Traditional Arabic" w:hAnsi="Traditional Arabic" w:cs="Traditional Arabic"/>
          <w:sz w:val="36"/>
          <w:szCs w:val="36"/>
          <w:rtl/>
          <w:lang w:bidi="ar-DZ"/>
        </w:rPr>
        <w:t xml:space="preserve"> بهدف </w:t>
      </w:r>
      <w:r>
        <w:rPr>
          <w:rFonts w:ascii="Traditional Arabic" w:hAnsi="Traditional Arabic" w:cs="Traditional Arabic" w:hint="cs"/>
          <w:sz w:val="36"/>
          <w:szCs w:val="36"/>
          <w:rtl/>
          <w:lang w:bidi="ar-DZ"/>
        </w:rPr>
        <w:t>إ</w:t>
      </w:r>
      <w:r w:rsidR="00E9794F">
        <w:rPr>
          <w:rFonts w:ascii="Traditional Arabic" w:hAnsi="Traditional Arabic" w:cs="Traditional Arabic" w:hint="cs"/>
          <w:sz w:val="36"/>
          <w:szCs w:val="36"/>
          <w:rtl/>
          <w:lang w:bidi="ar-DZ"/>
        </w:rPr>
        <w:t>ث</w:t>
      </w:r>
      <w:r w:rsidR="00F42768" w:rsidRPr="00904467">
        <w:rPr>
          <w:rFonts w:ascii="Traditional Arabic" w:hAnsi="Traditional Arabic" w:cs="Traditional Arabic"/>
          <w:sz w:val="36"/>
          <w:szCs w:val="36"/>
          <w:rtl/>
          <w:lang w:bidi="ar-DZ"/>
        </w:rPr>
        <w:t>با</w:t>
      </w:r>
      <w:r w:rsidR="00E9794F">
        <w:rPr>
          <w:rFonts w:ascii="Traditional Arabic" w:hAnsi="Traditional Arabic" w:cs="Traditional Arabic" w:hint="cs"/>
          <w:sz w:val="36"/>
          <w:szCs w:val="36"/>
          <w:rtl/>
          <w:lang w:bidi="ar-DZ"/>
        </w:rPr>
        <w:t>ت</w:t>
      </w:r>
      <w:r>
        <w:rPr>
          <w:rFonts w:ascii="Traditional Arabic" w:hAnsi="Traditional Arabic" w:cs="Traditional Arabic"/>
          <w:sz w:val="36"/>
          <w:szCs w:val="36"/>
          <w:rtl/>
          <w:lang w:bidi="ar-DZ"/>
        </w:rPr>
        <w:t xml:space="preserve"> صحة الفرضية المتبناة و الوصول </w:t>
      </w:r>
      <w:r>
        <w:rPr>
          <w:rFonts w:ascii="Traditional Arabic" w:hAnsi="Traditional Arabic" w:cs="Traditional Arabic" w:hint="cs"/>
          <w:sz w:val="36"/>
          <w:szCs w:val="36"/>
          <w:rtl/>
          <w:lang w:bidi="ar-DZ"/>
        </w:rPr>
        <w:t>إ</w:t>
      </w:r>
      <w:r w:rsidR="00F42768" w:rsidRPr="00904467">
        <w:rPr>
          <w:rFonts w:ascii="Traditional Arabic" w:hAnsi="Traditional Arabic" w:cs="Traditional Arabic"/>
          <w:sz w:val="36"/>
          <w:szCs w:val="36"/>
          <w:rtl/>
          <w:lang w:bidi="ar-DZ"/>
        </w:rPr>
        <w:t xml:space="preserve">لى </w:t>
      </w:r>
      <w:r w:rsidR="00E9794F">
        <w:rPr>
          <w:rFonts w:ascii="Traditional Arabic" w:hAnsi="Traditional Arabic" w:cs="Traditional Arabic" w:hint="cs"/>
          <w:sz w:val="36"/>
          <w:szCs w:val="36"/>
          <w:rtl/>
          <w:lang w:bidi="ar-DZ"/>
        </w:rPr>
        <w:t>أ</w:t>
      </w:r>
      <w:r w:rsidR="00F42768" w:rsidRPr="00904467">
        <w:rPr>
          <w:rFonts w:ascii="Traditional Arabic" w:hAnsi="Traditional Arabic" w:cs="Traditional Arabic"/>
          <w:sz w:val="36"/>
          <w:szCs w:val="36"/>
          <w:rtl/>
          <w:lang w:bidi="ar-DZ"/>
        </w:rPr>
        <w:t>هداف الدراسة، اعتمدنا في بحثا هذا على المنهج الوصفي التحليلي في</w:t>
      </w:r>
      <w:r>
        <w:rPr>
          <w:rFonts w:ascii="Traditional Arabic" w:hAnsi="Traditional Arabic" w:cs="Traditional Arabic"/>
          <w:sz w:val="36"/>
          <w:szCs w:val="36"/>
          <w:rtl/>
          <w:lang w:bidi="ar-DZ"/>
        </w:rPr>
        <w:t xml:space="preserve"> الدراسة النظرية و ذلك بالتطرق </w:t>
      </w:r>
      <w:r>
        <w:rPr>
          <w:rFonts w:ascii="Traditional Arabic" w:hAnsi="Traditional Arabic" w:cs="Traditional Arabic" w:hint="cs"/>
          <w:sz w:val="36"/>
          <w:szCs w:val="36"/>
          <w:rtl/>
          <w:lang w:bidi="ar-DZ"/>
        </w:rPr>
        <w:t>إ</w:t>
      </w:r>
      <w:r w:rsidR="00F42768" w:rsidRPr="00904467">
        <w:rPr>
          <w:rFonts w:ascii="Traditional Arabic" w:hAnsi="Traditional Arabic" w:cs="Traditional Arabic"/>
          <w:sz w:val="36"/>
          <w:szCs w:val="36"/>
          <w:rtl/>
          <w:lang w:bidi="ar-DZ"/>
        </w:rPr>
        <w:t xml:space="preserve">لى المفاهيم الخاصة بالتوكيد و مختلف </w:t>
      </w:r>
      <w:r w:rsidR="00E9794F">
        <w:rPr>
          <w:rFonts w:ascii="Traditional Arabic" w:hAnsi="Traditional Arabic" w:cs="Traditional Arabic" w:hint="cs"/>
          <w:sz w:val="36"/>
          <w:szCs w:val="36"/>
          <w:rtl/>
          <w:lang w:bidi="ar-DZ"/>
        </w:rPr>
        <w:t>أ</w:t>
      </w:r>
      <w:r w:rsidR="00F42768" w:rsidRPr="00904467">
        <w:rPr>
          <w:rFonts w:ascii="Traditional Arabic" w:hAnsi="Traditional Arabic" w:cs="Traditional Arabic"/>
          <w:sz w:val="36"/>
          <w:szCs w:val="36"/>
          <w:rtl/>
          <w:lang w:bidi="ar-DZ"/>
        </w:rPr>
        <w:t>نواع</w:t>
      </w:r>
      <w:r w:rsidR="00AE1EF2" w:rsidRPr="00904467">
        <w:rPr>
          <w:rFonts w:ascii="Traditional Arabic" w:hAnsi="Traditional Arabic" w:cs="Traditional Arabic"/>
          <w:sz w:val="36"/>
          <w:szCs w:val="36"/>
          <w:rtl/>
          <w:lang w:bidi="ar-DZ"/>
        </w:rPr>
        <w:t xml:space="preserve">ه و </w:t>
      </w:r>
      <w:r w:rsidR="00E9794F">
        <w:rPr>
          <w:rFonts w:ascii="Traditional Arabic" w:hAnsi="Traditional Arabic" w:cs="Traditional Arabic" w:hint="cs"/>
          <w:sz w:val="36"/>
          <w:szCs w:val="36"/>
          <w:rtl/>
          <w:lang w:bidi="ar-DZ"/>
        </w:rPr>
        <w:t>أ</w:t>
      </w:r>
      <w:r w:rsidR="00AE1EF2" w:rsidRPr="00904467">
        <w:rPr>
          <w:rFonts w:ascii="Traditional Arabic" w:hAnsi="Traditional Arabic" w:cs="Traditional Arabic"/>
          <w:sz w:val="36"/>
          <w:szCs w:val="36"/>
          <w:rtl/>
          <w:lang w:bidi="ar-DZ"/>
        </w:rPr>
        <w:t>دواته.</w:t>
      </w:r>
    </w:p>
    <w:p w:rsidR="00AE1EF2" w:rsidRPr="00904467" w:rsidRDefault="00F15AF8" w:rsidP="00625308">
      <w:pPr>
        <w:spacing w:before="12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 اعتمدنا على المنهج</w:t>
      </w:r>
      <w:r>
        <w:rPr>
          <w:rFonts w:ascii="Traditional Arabic" w:hAnsi="Traditional Arabic" w:cs="Traditional Arabic" w:hint="cs"/>
          <w:sz w:val="36"/>
          <w:szCs w:val="36"/>
          <w:rtl/>
          <w:lang w:bidi="ar-DZ"/>
        </w:rPr>
        <w:t xml:space="preserve"> </w:t>
      </w:r>
      <w:r w:rsidRPr="00D756DB">
        <w:rPr>
          <w:rFonts w:ascii="Traditional Arabic" w:hAnsi="Traditional Arabic" w:cs="Traditional Arabic" w:hint="cs"/>
          <w:sz w:val="36"/>
          <w:szCs w:val="36"/>
          <w:rtl/>
          <w:lang w:bidi="ar-DZ"/>
        </w:rPr>
        <w:t>الوصفي التحليلي</w:t>
      </w:r>
      <w:r w:rsidR="00AE1EF2" w:rsidRPr="00904467">
        <w:rPr>
          <w:rFonts w:ascii="Traditional Arabic" w:hAnsi="Traditional Arabic" w:cs="Traditional Arabic"/>
          <w:sz w:val="36"/>
          <w:szCs w:val="36"/>
          <w:rtl/>
          <w:lang w:bidi="ar-DZ"/>
        </w:rPr>
        <w:t xml:space="preserve"> في </w:t>
      </w:r>
      <w:r w:rsidR="00625308">
        <w:rPr>
          <w:rFonts w:ascii="Traditional Arabic" w:hAnsi="Traditional Arabic" w:cs="Traditional Arabic"/>
          <w:sz w:val="36"/>
          <w:szCs w:val="36"/>
          <w:rtl/>
          <w:lang w:bidi="ar-DZ"/>
        </w:rPr>
        <w:t>الجانب التطبيقي لاستخراج بعض ا</w:t>
      </w:r>
      <w:r w:rsidR="00625308">
        <w:rPr>
          <w:rFonts w:ascii="Traditional Arabic" w:hAnsi="Traditional Arabic" w:cs="Traditional Arabic" w:hint="cs"/>
          <w:sz w:val="36"/>
          <w:szCs w:val="36"/>
          <w:rtl/>
          <w:lang w:bidi="ar-DZ"/>
        </w:rPr>
        <w:t>لآ</w:t>
      </w:r>
      <w:r w:rsidR="00AE1EF2" w:rsidRPr="00904467">
        <w:rPr>
          <w:rFonts w:ascii="Traditional Arabic" w:hAnsi="Traditional Arabic" w:cs="Traditional Arabic"/>
          <w:sz w:val="36"/>
          <w:szCs w:val="36"/>
          <w:rtl/>
          <w:lang w:bidi="ar-DZ"/>
        </w:rPr>
        <w:t>يات الدا</w:t>
      </w:r>
      <w:r w:rsidR="00E9794F">
        <w:rPr>
          <w:rFonts w:ascii="Traditional Arabic" w:hAnsi="Traditional Arabic" w:cs="Traditional Arabic" w:hint="cs"/>
          <w:sz w:val="36"/>
          <w:szCs w:val="36"/>
          <w:rtl/>
          <w:lang w:bidi="ar-DZ"/>
        </w:rPr>
        <w:t>لة</w:t>
      </w:r>
      <w:r w:rsidR="00AE1EF2" w:rsidRPr="00904467">
        <w:rPr>
          <w:rFonts w:ascii="Traditional Arabic" w:hAnsi="Traditional Arabic" w:cs="Traditional Arabic"/>
          <w:sz w:val="36"/>
          <w:szCs w:val="36"/>
          <w:rtl/>
          <w:lang w:bidi="ar-DZ"/>
        </w:rPr>
        <w:t xml:space="preserve"> على </w:t>
      </w:r>
      <w:r w:rsidR="00AE1EF2" w:rsidRPr="00D756DB">
        <w:rPr>
          <w:rFonts w:ascii="Traditional Arabic" w:hAnsi="Traditional Arabic" w:cs="Traditional Arabic"/>
          <w:sz w:val="36"/>
          <w:szCs w:val="36"/>
          <w:rtl/>
          <w:lang w:bidi="ar-DZ"/>
        </w:rPr>
        <w:t>التوكيد في سورة البقرة .</w:t>
      </w:r>
    </w:p>
    <w:p w:rsidR="009F5638" w:rsidRPr="00904467" w:rsidRDefault="00AE1EF2" w:rsidP="00133064">
      <w:pPr>
        <w:spacing w:before="120"/>
        <w:jc w:val="both"/>
        <w:rPr>
          <w:rFonts w:ascii="Traditional Arabic" w:hAnsi="Traditional Arabic" w:cs="Traditional Arabic"/>
          <w:b/>
          <w:bCs/>
          <w:sz w:val="36"/>
          <w:szCs w:val="36"/>
          <w:rtl/>
          <w:lang w:bidi="ar-DZ"/>
        </w:rPr>
      </w:pPr>
      <w:r w:rsidRPr="00904467">
        <w:rPr>
          <w:rFonts w:ascii="Traditional Arabic" w:hAnsi="Traditional Arabic" w:cs="Traditional Arabic"/>
          <w:b/>
          <w:bCs/>
          <w:sz w:val="36"/>
          <w:szCs w:val="36"/>
          <w:rtl/>
          <w:lang w:bidi="ar-DZ"/>
        </w:rPr>
        <w:t>هيكل البحث:</w:t>
      </w:r>
      <w:r w:rsidR="00F42768" w:rsidRPr="00904467">
        <w:rPr>
          <w:rFonts w:ascii="Traditional Arabic" w:hAnsi="Traditional Arabic" w:cs="Traditional Arabic"/>
          <w:b/>
          <w:bCs/>
          <w:sz w:val="36"/>
          <w:szCs w:val="36"/>
          <w:rtl/>
          <w:lang w:bidi="ar-DZ"/>
        </w:rPr>
        <w:t xml:space="preserve"> </w:t>
      </w:r>
    </w:p>
    <w:p w:rsidR="00E2471D" w:rsidRPr="00904467" w:rsidRDefault="00927640" w:rsidP="00133064">
      <w:pPr>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بهدف دراسة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شكالية البحث تم تقسيم الموضوع </w:t>
      </w:r>
      <w:r>
        <w:rPr>
          <w:rFonts w:ascii="Traditional Arabic" w:hAnsi="Traditional Arabic" w:cs="Traditional Arabic" w:hint="cs"/>
          <w:sz w:val="36"/>
          <w:szCs w:val="36"/>
          <w:rtl/>
          <w:lang w:bidi="ar-DZ"/>
        </w:rPr>
        <w:t>إ</w:t>
      </w:r>
      <w:r w:rsidR="00AE1EF2" w:rsidRPr="00904467">
        <w:rPr>
          <w:rFonts w:ascii="Traditional Arabic" w:hAnsi="Traditional Arabic" w:cs="Traditional Arabic"/>
          <w:sz w:val="36"/>
          <w:szCs w:val="36"/>
          <w:rtl/>
          <w:lang w:bidi="ar-DZ"/>
        </w:rPr>
        <w:t xml:space="preserve">لى مبحثين، تسبقهم مقدمة تشمل </w:t>
      </w:r>
      <w:r w:rsidR="00E9794F">
        <w:rPr>
          <w:rFonts w:ascii="Traditional Arabic" w:hAnsi="Traditional Arabic" w:cs="Traditional Arabic" w:hint="cs"/>
          <w:sz w:val="36"/>
          <w:szCs w:val="36"/>
          <w:rtl/>
          <w:lang w:bidi="ar-DZ"/>
        </w:rPr>
        <w:t>أ</w:t>
      </w:r>
      <w:r w:rsidR="00AE1EF2" w:rsidRPr="00904467">
        <w:rPr>
          <w:rFonts w:ascii="Traditional Arabic" w:hAnsi="Traditional Arabic" w:cs="Traditional Arabic"/>
          <w:sz w:val="36"/>
          <w:szCs w:val="36"/>
          <w:rtl/>
          <w:lang w:bidi="ar-DZ"/>
        </w:rPr>
        <w:t>هم ما يتعلق بالموضوع</w:t>
      </w:r>
      <w:r w:rsidR="00E9794F">
        <w:rPr>
          <w:rFonts w:ascii="Traditional Arabic" w:hAnsi="Traditional Arabic" w:cs="Traditional Arabic" w:hint="cs"/>
          <w:sz w:val="36"/>
          <w:szCs w:val="36"/>
          <w:rtl/>
          <w:lang w:bidi="ar-DZ"/>
        </w:rPr>
        <w:t xml:space="preserve"> </w:t>
      </w:r>
      <w:r w:rsidR="00AE1EF2" w:rsidRPr="00904467">
        <w:rPr>
          <w:rFonts w:ascii="Traditional Arabic" w:hAnsi="Traditional Arabic" w:cs="Traditional Arabic"/>
          <w:sz w:val="36"/>
          <w:szCs w:val="36"/>
          <w:rtl/>
          <w:lang w:bidi="ar-DZ"/>
        </w:rPr>
        <w:t xml:space="preserve">المختار، و تعقبهم خاتمة تتضمن </w:t>
      </w:r>
      <w:r w:rsidR="00E9794F">
        <w:rPr>
          <w:rFonts w:ascii="Traditional Arabic" w:hAnsi="Traditional Arabic" w:cs="Traditional Arabic" w:hint="cs"/>
          <w:sz w:val="36"/>
          <w:szCs w:val="36"/>
          <w:rtl/>
          <w:lang w:bidi="ar-DZ"/>
        </w:rPr>
        <w:t>أ</w:t>
      </w:r>
      <w:r w:rsidR="00AE1EF2" w:rsidRPr="00904467">
        <w:rPr>
          <w:rFonts w:ascii="Traditional Arabic" w:hAnsi="Traditional Arabic" w:cs="Traditional Arabic"/>
          <w:sz w:val="36"/>
          <w:szCs w:val="36"/>
          <w:rtl/>
          <w:lang w:bidi="ar-DZ"/>
        </w:rPr>
        <w:t>هم النتائج المتوصل اليها.</w:t>
      </w:r>
    </w:p>
    <w:p w:rsidR="00AE1EF2" w:rsidRPr="00C97E3A" w:rsidRDefault="00927640" w:rsidP="00133064">
      <w:pPr>
        <w:spacing w:before="120"/>
        <w:jc w:val="both"/>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ال</w:t>
      </w:r>
      <w:r>
        <w:rPr>
          <w:rFonts w:ascii="Traditional Arabic" w:hAnsi="Traditional Arabic" w:cs="Traditional Arabic" w:hint="cs"/>
          <w:b/>
          <w:bCs/>
          <w:sz w:val="36"/>
          <w:szCs w:val="36"/>
          <w:rtl/>
          <w:lang w:bidi="ar-DZ"/>
        </w:rPr>
        <w:t>مب</w:t>
      </w:r>
      <w:r w:rsidR="00AE1EF2" w:rsidRPr="00C97E3A">
        <w:rPr>
          <w:rFonts w:ascii="Traditional Arabic" w:hAnsi="Traditional Arabic" w:cs="Traditional Arabic"/>
          <w:b/>
          <w:bCs/>
          <w:sz w:val="36"/>
          <w:szCs w:val="36"/>
          <w:rtl/>
          <w:lang w:bidi="ar-DZ"/>
        </w:rPr>
        <w:t>حث ال</w:t>
      </w:r>
      <w:r w:rsidR="00E9794F">
        <w:rPr>
          <w:rFonts w:ascii="Traditional Arabic" w:hAnsi="Traditional Arabic" w:cs="Traditional Arabic" w:hint="cs"/>
          <w:b/>
          <w:bCs/>
          <w:sz w:val="36"/>
          <w:szCs w:val="36"/>
          <w:rtl/>
          <w:lang w:bidi="ar-DZ"/>
        </w:rPr>
        <w:t>أ</w:t>
      </w:r>
      <w:r w:rsidR="00AE1EF2" w:rsidRPr="00C97E3A">
        <w:rPr>
          <w:rFonts w:ascii="Traditional Arabic" w:hAnsi="Traditional Arabic" w:cs="Traditional Arabic"/>
          <w:b/>
          <w:bCs/>
          <w:sz w:val="36"/>
          <w:szCs w:val="36"/>
          <w:rtl/>
          <w:lang w:bidi="ar-DZ"/>
        </w:rPr>
        <w:t>ول:</w:t>
      </w:r>
    </w:p>
    <w:p w:rsidR="00AE1EF2" w:rsidRPr="00904467" w:rsidRDefault="00EE35FF" w:rsidP="00625308">
      <w:pPr>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والذي جاء تحت عنوان التوكيد و</w:t>
      </w:r>
      <w:r w:rsidR="000667D6">
        <w:rPr>
          <w:rFonts w:ascii="Traditional Arabic" w:hAnsi="Traditional Arabic" w:cs="Traditional Arabic" w:hint="cs"/>
          <w:sz w:val="36"/>
          <w:szCs w:val="36"/>
          <w:rtl/>
          <w:lang w:bidi="ar-DZ"/>
        </w:rPr>
        <w:t>دواعيه</w:t>
      </w:r>
      <w:r w:rsidR="00AE1EF2" w:rsidRPr="00904467">
        <w:rPr>
          <w:rFonts w:ascii="Traditional Arabic" w:hAnsi="Traditional Arabic" w:cs="Traditional Arabic"/>
          <w:sz w:val="36"/>
          <w:szCs w:val="36"/>
          <w:rtl/>
          <w:lang w:bidi="ar-DZ"/>
        </w:rPr>
        <w:t xml:space="preserve"> و  </w:t>
      </w:r>
      <w:r w:rsidR="00E9794F">
        <w:rPr>
          <w:rFonts w:ascii="Traditional Arabic" w:hAnsi="Traditional Arabic" w:cs="Traditional Arabic" w:hint="cs"/>
          <w:sz w:val="36"/>
          <w:szCs w:val="36"/>
          <w:rtl/>
          <w:lang w:bidi="ar-DZ"/>
        </w:rPr>
        <w:t>أ</w:t>
      </w:r>
      <w:r w:rsidR="00AE1EF2" w:rsidRPr="00904467">
        <w:rPr>
          <w:rFonts w:ascii="Traditional Arabic" w:hAnsi="Traditional Arabic" w:cs="Traditional Arabic"/>
          <w:sz w:val="36"/>
          <w:szCs w:val="36"/>
          <w:rtl/>
          <w:lang w:bidi="ar-DZ"/>
        </w:rPr>
        <w:t>نواعه</w:t>
      </w:r>
      <w:r w:rsidR="003E35DB">
        <w:rPr>
          <w:rFonts w:ascii="Traditional Arabic" w:hAnsi="Traditional Arabic" w:cs="Traditional Arabic" w:hint="cs"/>
          <w:sz w:val="36"/>
          <w:szCs w:val="36"/>
          <w:rtl/>
          <w:lang w:bidi="ar-DZ"/>
        </w:rPr>
        <w:t xml:space="preserve"> و أدواته</w:t>
      </w:r>
      <w:r w:rsidR="00AE1EF2" w:rsidRPr="00904467">
        <w:rPr>
          <w:rFonts w:ascii="Traditional Arabic" w:hAnsi="Traditional Arabic" w:cs="Traditional Arabic"/>
          <w:sz w:val="36"/>
          <w:szCs w:val="36"/>
          <w:rtl/>
          <w:lang w:bidi="ar-DZ"/>
        </w:rPr>
        <w:t>، و</w:t>
      </w:r>
      <w:r w:rsidR="003E35DB">
        <w:rPr>
          <w:rFonts w:ascii="Traditional Arabic" w:hAnsi="Traditional Arabic" w:cs="Traditional Arabic"/>
          <w:sz w:val="36"/>
          <w:szCs w:val="36"/>
          <w:rtl/>
          <w:lang w:bidi="ar-DZ"/>
        </w:rPr>
        <w:t xml:space="preserve"> يتضمن </w:t>
      </w:r>
      <w:r w:rsidR="003E35DB">
        <w:rPr>
          <w:rFonts w:ascii="Traditional Arabic" w:hAnsi="Traditional Arabic" w:cs="Traditional Arabic" w:hint="cs"/>
          <w:sz w:val="36"/>
          <w:szCs w:val="36"/>
          <w:rtl/>
          <w:lang w:bidi="ar-DZ"/>
        </w:rPr>
        <w:t>أربعة</w:t>
      </w:r>
      <w:r w:rsidR="00133064">
        <w:rPr>
          <w:rFonts w:ascii="Traditional Arabic" w:hAnsi="Traditional Arabic" w:cs="Traditional Arabic"/>
          <w:sz w:val="36"/>
          <w:szCs w:val="36"/>
          <w:rtl/>
          <w:lang w:bidi="ar-DZ"/>
        </w:rPr>
        <w:t xml:space="preserve"> مطالب ففي المطلب ال</w:t>
      </w:r>
      <w:r w:rsidR="00133064">
        <w:rPr>
          <w:rFonts w:ascii="Traditional Arabic" w:hAnsi="Traditional Arabic" w:cs="Traditional Arabic" w:hint="cs"/>
          <w:sz w:val="36"/>
          <w:szCs w:val="36"/>
          <w:rtl/>
          <w:lang w:bidi="ar-DZ"/>
        </w:rPr>
        <w:t>أ</w:t>
      </w:r>
      <w:r w:rsidR="00AE1EF2" w:rsidRPr="00904467">
        <w:rPr>
          <w:rFonts w:ascii="Traditional Arabic" w:hAnsi="Traditional Arabic" w:cs="Traditional Arabic"/>
          <w:sz w:val="36"/>
          <w:szCs w:val="36"/>
          <w:rtl/>
          <w:lang w:bidi="ar-DZ"/>
        </w:rPr>
        <w:t xml:space="preserve">ول </w:t>
      </w:r>
      <w:r w:rsidR="00BD2995" w:rsidRPr="00904467">
        <w:rPr>
          <w:rFonts w:ascii="Traditional Arabic" w:hAnsi="Traditional Arabic" w:cs="Traditional Arabic"/>
          <w:sz w:val="36"/>
          <w:szCs w:val="36"/>
          <w:rtl/>
          <w:lang w:bidi="ar-DZ"/>
        </w:rPr>
        <w:t>حولنا التعرف عل</w:t>
      </w:r>
      <w:r w:rsidR="00E9794F">
        <w:rPr>
          <w:rFonts w:ascii="Traditional Arabic" w:hAnsi="Traditional Arabic" w:cs="Traditional Arabic" w:hint="cs"/>
          <w:sz w:val="36"/>
          <w:szCs w:val="36"/>
          <w:rtl/>
          <w:lang w:bidi="ar-DZ"/>
        </w:rPr>
        <w:t>ى</w:t>
      </w:r>
      <w:r w:rsidR="00BD2995" w:rsidRPr="00904467">
        <w:rPr>
          <w:rFonts w:ascii="Traditional Arabic" w:hAnsi="Traditional Arabic" w:cs="Traditional Arabic"/>
          <w:sz w:val="36"/>
          <w:szCs w:val="36"/>
          <w:rtl/>
          <w:lang w:bidi="ar-DZ"/>
        </w:rPr>
        <w:t xml:space="preserve"> مفهوم التوكيد لغة و اصلاحا، </w:t>
      </w:r>
      <w:r w:rsidR="00E9794F">
        <w:rPr>
          <w:rFonts w:ascii="Traditional Arabic" w:hAnsi="Traditional Arabic" w:cs="Traditional Arabic" w:hint="cs"/>
          <w:sz w:val="36"/>
          <w:szCs w:val="36"/>
          <w:rtl/>
          <w:lang w:bidi="ar-DZ"/>
        </w:rPr>
        <w:t>أ</w:t>
      </w:r>
      <w:r w:rsidR="00BD2995" w:rsidRPr="00904467">
        <w:rPr>
          <w:rFonts w:ascii="Traditional Arabic" w:hAnsi="Traditional Arabic" w:cs="Traditional Arabic"/>
          <w:sz w:val="36"/>
          <w:szCs w:val="36"/>
          <w:rtl/>
          <w:lang w:bidi="ar-DZ"/>
        </w:rPr>
        <w:t>ما في المطلب الثاني فقد حا</w:t>
      </w:r>
      <w:r w:rsidR="00E9794F">
        <w:rPr>
          <w:rFonts w:ascii="Traditional Arabic" w:hAnsi="Traditional Arabic" w:cs="Traditional Arabic" w:hint="cs"/>
          <w:sz w:val="36"/>
          <w:szCs w:val="36"/>
          <w:rtl/>
          <w:lang w:bidi="ar-DZ"/>
        </w:rPr>
        <w:t>و</w:t>
      </w:r>
      <w:r w:rsidR="00BD2995" w:rsidRPr="00904467">
        <w:rPr>
          <w:rFonts w:ascii="Traditional Arabic" w:hAnsi="Traditional Arabic" w:cs="Traditional Arabic"/>
          <w:sz w:val="36"/>
          <w:szCs w:val="36"/>
          <w:rtl/>
          <w:lang w:bidi="ar-DZ"/>
        </w:rPr>
        <w:t xml:space="preserve">لنا التعرف على </w:t>
      </w:r>
      <w:r w:rsidR="00625308">
        <w:rPr>
          <w:rFonts w:ascii="Traditional Arabic" w:hAnsi="Traditional Arabic" w:cs="Traditional Arabic" w:hint="cs"/>
          <w:sz w:val="36"/>
          <w:szCs w:val="36"/>
          <w:rtl/>
          <w:lang w:bidi="ar-DZ"/>
        </w:rPr>
        <w:t xml:space="preserve">دواعي </w:t>
      </w:r>
      <w:r w:rsidR="00BD2995" w:rsidRPr="00904467">
        <w:rPr>
          <w:rFonts w:ascii="Traditional Arabic" w:hAnsi="Traditional Arabic" w:cs="Traditional Arabic"/>
          <w:sz w:val="36"/>
          <w:szCs w:val="36"/>
          <w:rtl/>
          <w:lang w:bidi="ar-DZ"/>
        </w:rPr>
        <w:t>التوكيد وفي المطلب الثالث</w:t>
      </w:r>
      <w:r>
        <w:rPr>
          <w:rFonts w:ascii="Traditional Arabic" w:hAnsi="Traditional Arabic" w:cs="Traditional Arabic"/>
          <w:sz w:val="36"/>
          <w:szCs w:val="36"/>
          <w:rtl/>
          <w:lang w:bidi="ar-DZ"/>
        </w:rPr>
        <w:t xml:space="preserve"> حاول</w:t>
      </w:r>
      <w:r>
        <w:rPr>
          <w:rFonts w:ascii="Traditional Arabic" w:hAnsi="Traditional Arabic" w:cs="Traditional Arabic" w:hint="cs"/>
          <w:sz w:val="36"/>
          <w:szCs w:val="36"/>
          <w:rtl/>
          <w:lang w:bidi="ar-DZ"/>
        </w:rPr>
        <w:t>نا</w:t>
      </w:r>
      <w:r w:rsidR="00133064">
        <w:rPr>
          <w:rFonts w:ascii="Traditional Arabic" w:hAnsi="Traditional Arabic" w:cs="Traditional Arabic"/>
          <w:sz w:val="36"/>
          <w:szCs w:val="36"/>
          <w:rtl/>
          <w:lang w:bidi="ar-DZ"/>
        </w:rPr>
        <w:t xml:space="preserve"> التعرف على </w:t>
      </w:r>
      <w:r w:rsidR="00133064">
        <w:rPr>
          <w:rFonts w:ascii="Traditional Arabic" w:hAnsi="Traditional Arabic" w:cs="Traditional Arabic" w:hint="cs"/>
          <w:sz w:val="36"/>
          <w:szCs w:val="36"/>
          <w:rtl/>
          <w:lang w:bidi="ar-DZ"/>
        </w:rPr>
        <w:t>أ</w:t>
      </w:r>
      <w:r w:rsidR="00BD2995" w:rsidRPr="00904467">
        <w:rPr>
          <w:rFonts w:ascii="Traditional Arabic" w:hAnsi="Traditional Arabic" w:cs="Traditional Arabic"/>
          <w:sz w:val="36"/>
          <w:szCs w:val="36"/>
          <w:rtl/>
          <w:lang w:bidi="ar-DZ"/>
        </w:rPr>
        <w:t>نواع التوكيد</w:t>
      </w:r>
      <w:r w:rsidR="003E35DB">
        <w:rPr>
          <w:rFonts w:ascii="Traditional Arabic" w:hAnsi="Traditional Arabic" w:cs="Traditional Arabic" w:hint="cs"/>
          <w:sz w:val="36"/>
          <w:szCs w:val="36"/>
          <w:rtl/>
          <w:lang w:bidi="ar-DZ"/>
        </w:rPr>
        <w:t xml:space="preserve"> ، أما في المطلب الاخير حاولنا التعرف على أدوات التوكيد</w:t>
      </w:r>
      <w:r w:rsidR="00BD2995" w:rsidRPr="00904467">
        <w:rPr>
          <w:rFonts w:ascii="Traditional Arabic" w:hAnsi="Traditional Arabic" w:cs="Traditional Arabic"/>
          <w:sz w:val="36"/>
          <w:szCs w:val="36"/>
          <w:rtl/>
          <w:lang w:bidi="ar-DZ"/>
        </w:rPr>
        <w:t>.</w:t>
      </w:r>
    </w:p>
    <w:p w:rsidR="00BD2995" w:rsidRPr="00C97E3A" w:rsidRDefault="00BD2995" w:rsidP="00133064">
      <w:pPr>
        <w:spacing w:before="120"/>
        <w:jc w:val="both"/>
        <w:rPr>
          <w:rFonts w:ascii="Traditional Arabic" w:hAnsi="Traditional Arabic" w:cs="Traditional Arabic"/>
          <w:b/>
          <w:bCs/>
          <w:sz w:val="36"/>
          <w:szCs w:val="36"/>
          <w:rtl/>
          <w:lang w:bidi="ar-DZ"/>
        </w:rPr>
      </w:pPr>
      <w:r w:rsidRPr="00C97E3A">
        <w:rPr>
          <w:rFonts w:ascii="Traditional Arabic" w:hAnsi="Traditional Arabic" w:cs="Traditional Arabic"/>
          <w:b/>
          <w:bCs/>
          <w:sz w:val="36"/>
          <w:szCs w:val="36"/>
          <w:rtl/>
          <w:lang w:bidi="ar-DZ"/>
        </w:rPr>
        <w:t>المبحث الثاني:</w:t>
      </w:r>
    </w:p>
    <w:p w:rsidR="00D955B9" w:rsidRPr="00904467" w:rsidRDefault="00BD2995" w:rsidP="00625308">
      <w:pPr>
        <w:spacing w:before="120"/>
        <w:ind w:firstLine="567"/>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فقد جاء بعنوان دراسة تطبيقية ل</w:t>
      </w:r>
      <w:r w:rsidR="00E9794F">
        <w:rPr>
          <w:rFonts w:ascii="Traditional Arabic" w:hAnsi="Traditional Arabic" w:cs="Traditional Arabic" w:hint="cs"/>
          <w:sz w:val="36"/>
          <w:szCs w:val="36"/>
          <w:rtl/>
          <w:lang w:bidi="ar-DZ"/>
        </w:rPr>
        <w:t>أ</w:t>
      </w:r>
      <w:r w:rsidRPr="00904467">
        <w:rPr>
          <w:rFonts w:ascii="Traditional Arabic" w:hAnsi="Traditional Arabic" w:cs="Traditional Arabic"/>
          <w:sz w:val="36"/>
          <w:szCs w:val="36"/>
          <w:rtl/>
          <w:lang w:bidi="ar-DZ"/>
        </w:rPr>
        <w:t xml:space="preserve">سلوب التوكيد في سورة البقرة ،ولقد تضمن </w:t>
      </w:r>
      <w:r w:rsidR="00E9794F">
        <w:rPr>
          <w:rFonts w:ascii="Traditional Arabic" w:hAnsi="Traditional Arabic" w:cs="Traditional Arabic" w:hint="cs"/>
          <w:sz w:val="36"/>
          <w:szCs w:val="36"/>
          <w:rtl/>
          <w:lang w:bidi="ar-DZ"/>
        </w:rPr>
        <w:t>أ</w:t>
      </w:r>
      <w:r w:rsidR="00EE35FF">
        <w:rPr>
          <w:rFonts w:ascii="Traditional Arabic" w:hAnsi="Traditional Arabic" w:cs="Traditional Arabic"/>
          <w:sz w:val="36"/>
          <w:szCs w:val="36"/>
          <w:rtl/>
          <w:lang w:bidi="ar-DZ"/>
        </w:rPr>
        <w:t>ربعة مطالب ف</w:t>
      </w:r>
      <w:r w:rsidR="00EE35FF">
        <w:rPr>
          <w:rFonts w:ascii="Traditional Arabic" w:hAnsi="Traditional Arabic" w:cs="Traditional Arabic" w:hint="cs"/>
          <w:sz w:val="36"/>
          <w:szCs w:val="36"/>
          <w:rtl/>
          <w:lang w:bidi="ar-DZ"/>
        </w:rPr>
        <w:t>خ</w:t>
      </w:r>
      <w:r w:rsidR="00EE35FF">
        <w:rPr>
          <w:rFonts w:ascii="Traditional Arabic" w:hAnsi="Traditional Arabic" w:cs="Traditional Arabic"/>
          <w:sz w:val="36"/>
          <w:szCs w:val="36"/>
          <w:rtl/>
          <w:lang w:bidi="ar-DZ"/>
        </w:rPr>
        <w:t>صص المطلب ال</w:t>
      </w:r>
      <w:r w:rsidR="00EE35FF">
        <w:rPr>
          <w:rFonts w:ascii="Traditional Arabic" w:hAnsi="Traditional Arabic" w:cs="Traditional Arabic" w:hint="cs"/>
          <w:sz w:val="36"/>
          <w:szCs w:val="36"/>
          <w:rtl/>
          <w:lang w:bidi="ar-DZ"/>
        </w:rPr>
        <w:t>أ</w:t>
      </w:r>
      <w:r w:rsidRPr="00904467">
        <w:rPr>
          <w:rFonts w:ascii="Traditional Arabic" w:hAnsi="Traditional Arabic" w:cs="Traditional Arabic"/>
          <w:sz w:val="36"/>
          <w:szCs w:val="36"/>
          <w:rtl/>
          <w:lang w:bidi="ar-DZ"/>
        </w:rPr>
        <w:t xml:space="preserve">ول للتعريف بسورة البقرة </w:t>
      </w:r>
      <w:r w:rsidR="00EE35FF">
        <w:rPr>
          <w:rFonts w:ascii="Traditional Arabic" w:hAnsi="Traditional Arabic" w:cs="Traditional Arabic" w:hint="cs"/>
          <w:sz w:val="36"/>
          <w:szCs w:val="36"/>
          <w:rtl/>
          <w:lang w:bidi="ar-DZ"/>
        </w:rPr>
        <w:t>أ</w:t>
      </w:r>
      <w:r w:rsidR="00D955B9" w:rsidRPr="00904467">
        <w:rPr>
          <w:rFonts w:ascii="Traditional Arabic" w:hAnsi="Traditional Arabic" w:cs="Traditional Arabic"/>
          <w:sz w:val="36"/>
          <w:szCs w:val="36"/>
          <w:rtl/>
          <w:lang w:bidi="ar-DZ"/>
        </w:rPr>
        <w:t>ما في المطلب ا</w:t>
      </w:r>
      <w:r w:rsidR="00625308">
        <w:rPr>
          <w:rFonts w:ascii="Traditional Arabic" w:hAnsi="Traditional Arabic" w:cs="Traditional Arabic"/>
          <w:sz w:val="36"/>
          <w:szCs w:val="36"/>
          <w:rtl/>
          <w:lang w:bidi="ar-DZ"/>
        </w:rPr>
        <w:t>لثاني فقد حاولنا استخراج بعض ا</w:t>
      </w:r>
      <w:r w:rsidR="00625308">
        <w:rPr>
          <w:rFonts w:ascii="Traditional Arabic" w:hAnsi="Traditional Arabic" w:cs="Traditional Arabic" w:hint="cs"/>
          <w:sz w:val="36"/>
          <w:szCs w:val="36"/>
          <w:rtl/>
          <w:lang w:bidi="ar-DZ"/>
        </w:rPr>
        <w:t>لآ</w:t>
      </w:r>
      <w:r w:rsidR="00D955B9" w:rsidRPr="00904467">
        <w:rPr>
          <w:rFonts w:ascii="Traditional Arabic" w:hAnsi="Traditional Arabic" w:cs="Traditional Arabic"/>
          <w:sz w:val="36"/>
          <w:szCs w:val="36"/>
          <w:rtl/>
          <w:lang w:bidi="ar-DZ"/>
        </w:rPr>
        <w:t>يات الدالة على التوكيد في سورة البقرة وفي</w:t>
      </w:r>
      <w:r w:rsidR="00EE35FF">
        <w:rPr>
          <w:rFonts w:ascii="Traditional Arabic" w:hAnsi="Traditional Arabic" w:cs="Traditional Arabic"/>
          <w:sz w:val="36"/>
          <w:szCs w:val="36"/>
          <w:rtl/>
          <w:lang w:bidi="ar-DZ"/>
        </w:rPr>
        <w:t xml:space="preserve"> المطلب الثالث قمنا بشرح هذه ا</w:t>
      </w:r>
      <w:r w:rsidR="00625308">
        <w:rPr>
          <w:rFonts w:ascii="Traditional Arabic" w:hAnsi="Traditional Arabic" w:cs="Traditional Arabic" w:hint="cs"/>
          <w:sz w:val="36"/>
          <w:szCs w:val="36"/>
          <w:rtl/>
          <w:lang w:bidi="ar-DZ"/>
        </w:rPr>
        <w:t>لآ</w:t>
      </w:r>
      <w:r w:rsidR="00EE35FF">
        <w:rPr>
          <w:rFonts w:ascii="Traditional Arabic" w:hAnsi="Traditional Arabic" w:cs="Traditional Arabic"/>
          <w:sz w:val="36"/>
          <w:szCs w:val="36"/>
          <w:rtl/>
          <w:lang w:bidi="ar-DZ"/>
        </w:rPr>
        <w:t>يات وفي المطلب ال</w:t>
      </w:r>
      <w:r w:rsidR="00EE35FF">
        <w:rPr>
          <w:rFonts w:ascii="Traditional Arabic" w:hAnsi="Traditional Arabic" w:cs="Traditional Arabic" w:hint="cs"/>
          <w:sz w:val="36"/>
          <w:szCs w:val="36"/>
          <w:rtl/>
          <w:lang w:bidi="ar-DZ"/>
        </w:rPr>
        <w:t>أ</w:t>
      </w:r>
      <w:r w:rsidR="000667D6">
        <w:rPr>
          <w:rFonts w:ascii="Traditional Arabic" w:hAnsi="Traditional Arabic" w:cs="Traditional Arabic"/>
          <w:sz w:val="36"/>
          <w:szCs w:val="36"/>
          <w:rtl/>
          <w:lang w:bidi="ar-DZ"/>
        </w:rPr>
        <w:t xml:space="preserve">خير قد </w:t>
      </w:r>
      <w:r w:rsidR="000667D6">
        <w:rPr>
          <w:rFonts w:ascii="Traditional Arabic" w:hAnsi="Traditional Arabic" w:cs="Traditional Arabic" w:hint="cs"/>
          <w:sz w:val="36"/>
          <w:szCs w:val="36"/>
          <w:rtl/>
          <w:lang w:bidi="ar-DZ"/>
        </w:rPr>
        <w:t>ح</w:t>
      </w:r>
      <w:r w:rsidR="00EE35FF">
        <w:rPr>
          <w:rFonts w:ascii="Traditional Arabic" w:hAnsi="Traditional Arabic" w:cs="Traditional Arabic"/>
          <w:sz w:val="36"/>
          <w:szCs w:val="36"/>
          <w:rtl/>
          <w:lang w:bidi="ar-DZ"/>
        </w:rPr>
        <w:t xml:space="preserve">اولنا التطرق </w:t>
      </w:r>
      <w:r w:rsidR="00EE35FF">
        <w:rPr>
          <w:rFonts w:ascii="Traditional Arabic" w:hAnsi="Traditional Arabic" w:cs="Traditional Arabic" w:hint="cs"/>
          <w:sz w:val="36"/>
          <w:szCs w:val="36"/>
          <w:rtl/>
          <w:lang w:bidi="ar-DZ"/>
        </w:rPr>
        <w:t>إ</w:t>
      </w:r>
      <w:r w:rsidR="00742AF0">
        <w:rPr>
          <w:rFonts w:ascii="Traditional Arabic" w:hAnsi="Traditional Arabic" w:cs="Traditional Arabic"/>
          <w:sz w:val="36"/>
          <w:szCs w:val="36"/>
          <w:rtl/>
          <w:lang w:bidi="ar-DZ"/>
        </w:rPr>
        <w:t xml:space="preserve">لى </w:t>
      </w:r>
      <w:r w:rsidR="00742AF0">
        <w:rPr>
          <w:rFonts w:ascii="Traditional Arabic" w:hAnsi="Traditional Arabic" w:cs="Traditional Arabic" w:hint="cs"/>
          <w:sz w:val="36"/>
          <w:szCs w:val="36"/>
          <w:rtl/>
          <w:lang w:bidi="ar-DZ"/>
        </w:rPr>
        <w:t>أن</w:t>
      </w:r>
      <w:r w:rsidR="00D955B9" w:rsidRPr="00904467">
        <w:rPr>
          <w:rFonts w:ascii="Traditional Arabic" w:hAnsi="Traditional Arabic" w:cs="Traditional Arabic"/>
          <w:sz w:val="36"/>
          <w:szCs w:val="36"/>
          <w:rtl/>
          <w:lang w:bidi="ar-DZ"/>
        </w:rPr>
        <w:t>ماط التوكيد في سورة البقرة</w:t>
      </w:r>
      <w:r w:rsidR="00C97E3A">
        <w:rPr>
          <w:rFonts w:ascii="Traditional Arabic" w:hAnsi="Traditional Arabic" w:cs="Traditional Arabic" w:hint="cs"/>
          <w:sz w:val="36"/>
          <w:szCs w:val="36"/>
          <w:rtl/>
          <w:lang w:bidi="ar-DZ"/>
        </w:rPr>
        <w:t>.</w:t>
      </w:r>
    </w:p>
    <w:p w:rsidR="00C97E3A" w:rsidRDefault="00C97E3A" w:rsidP="00133064">
      <w:pPr>
        <w:spacing w:before="120"/>
        <w:ind w:firstLine="567"/>
        <w:jc w:val="both"/>
        <w:rPr>
          <w:rFonts w:ascii="Traditional Arabic" w:hAnsi="Traditional Arabic" w:cs="Traditional Arabic"/>
          <w:sz w:val="36"/>
          <w:szCs w:val="36"/>
          <w:rtl/>
          <w:lang w:bidi="ar-DZ"/>
        </w:rPr>
      </w:pPr>
    </w:p>
    <w:p w:rsidR="00C97E3A" w:rsidRDefault="00C97E3A" w:rsidP="00133064">
      <w:pPr>
        <w:spacing w:before="120"/>
        <w:ind w:firstLine="567"/>
        <w:jc w:val="both"/>
        <w:rPr>
          <w:rFonts w:ascii="Traditional Arabic" w:hAnsi="Traditional Arabic" w:cs="Traditional Arabic"/>
          <w:sz w:val="36"/>
          <w:szCs w:val="36"/>
          <w:rtl/>
          <w:lang w:bidi="ar-DZ"/>
        </w:rPr>
      </w:pPr>
    </w:p>
    <w:p w:rsidR="00C97E3A" w:rsidRDefault="00C97E3A" w:rsidP="00133064">
      <w:pPr>
        <w:spacing w:before="120"/>
        <w:ind w:firstLine="567"/>
        <w:jc w:val="both"/>
        <w:rPr>
          <w:rFonts w:ascii="Traditional Arabic" w:hAnsi="Traditional Arabic" w:cs="Traditional Arabic"/>
          <w:sz w:val="36"/>
          <w:szCs w:val="36"/>
          <w:rtl/>
          <w:lang w:bidi="ar-DZ"/>
        </w:rPr>
      </w:pPr>
    </w:p>
    <w:p w:rsidR="00C97E3A" w:rsidRDefault="00C97E3A" w:rsidP="00133064">
      <w:pPr>
        <w:spacing w:before="120"/>
        <w:ind w:firstLine="567"/>
        <w:jc w:val="both"/>
        <w:rPr>
          <w:rFonts w:ascii="Traditional Arabic" w:hAnsi="Traditional Arabic" w:cs="Traditional Arabic"/>
          <w:sz w:val="36"/>
          <w:szCs w:val="36"/>
          <w:rtl/>
          <w:lang w:bidi="ar-DZ"/>
        </w:rPr>
      </w:pPr>
    </w:p>
    <w:p w:rsidR="00C97E3A" w:rsidRDefault="00C97E3A" w:rsidP="00133064">
      <w:pPr>
        <w:spacing w:before="120"/>
        <w:ind w:firstLine="567"/>
        <w:jc w:val="both"/>
        <w:rPr>
          <w:rFonts w:ascii="Traditional Arabic" w:hAnsi="Traditional Arabic" w:cs="Traditional Arabic"/>
          <w:sz w:val="36"/>
          <w:szCs w:val="36"/>
          <w:rtl/>
          <w:lang w:bidi="ar-DZ"/>
        </w:rPr>
      </w:pPr>
    </w:p>
    <w:p w:rsidR="00D955B9" w:rsidRPr="00C97E3A" w:rsidRDefault="00D955B9" w:rsidP="00133064">
      <w:pPr>
        <w:spacing w:before="120"/>
        <w:jc w:val="both"/>
        <w:rPr>
          <w:rFonts w:ascii="Traditional Arabic" w:hAnsi="Traditional Arabic" w:cs="Traditional Arabic"/>
          <w:b/>
          <w:bCs/>
          <w:sz w:val="36"/>
          <w:szCs w:val="36"/>
          <w:rtl/>
          <w:lang w:bidi="ar-DZ"/>
        </w:rPr>
      </w:pPr>
      <w:r w:rsidRPr="00C97E3A">
        <w:rPr>
          <w:rFonts w:ascii="Traditional Arabic" w:hAnsi="Traditional Arabic" w:cs="Traditional Arabic"/>
          <w:b/>
          <w:bCs/>
          <w:sz w:val="36"/>
          <w:szCs w:val="36"/>
          <w:rtl/>
          <w:lang w:bidi="ar-DZ"/>
        </w:rPr>
        <w:t>صعوبة الدراسة:</w:t>
      </w:r>
    </w:p>
    <w:p w:rsidR="00D955B9" w:rsidRPr="00904467" w:rsidRDefault="00D955B9" w:rsidP="00133064">
      <w:pPr>
        <w:spacing w:before="120"/>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من بين الصعوبات التي وا</w:t>
      </w:r>
      <w:r w:rsidR="007D461A" w:rsidRPr="00904467">
        <w:rPr>
          <w:rFonts w:ascii="Traditional Arabic" w:hAnsi="Traditional Arabic" w:cs="Traditional Arabic"/>
          <w:sz w:val="36"/>
          <w:szCs w:val="36"/>
          <w:rtl/>
          <w:lang w:bidi="ar-DZ"/>
        </w:rPr>
        <w:t>جهتنا في هذا الموضوع:</w:t>
      </w:r>
    </w:p>
    <w:p w:rsidR="007D461A" w:rsidRPr="00C97E3A" w:rsidRDefault="00B43074" w:rsidP="00625308">
      <w:pPr>
        <w:pStyle w:val="Paragraphedeliste"/>
        <w:numPr>
          <w:ilvl w:val="0"/>
          <w:numId w:val="9"/>
        </w:numPr>
        <w:spacing w:before="12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علا</w:t>
      </w:r>
      <w:r>
        <w:rPr>
          <w:rFonts w:ascii="Traditional Arabic" w:hAnsi="Traditional Arabic" w:cs="Traditional Arabic" w:hint="cs"/>
          <w:sz w:val="36"/>
          <w:szCs w:val="36"/>
          <w:rtl/>
          <w:lang w:bidi="ar-DZ"/>
        </w:rPr>
        <w:t>ق</w:t>
      </w:r>
      <w:r w:rsidR="007D461A" w:rsidRPr="00C97E3A">
        <w:rPr>
          <w:rFonts w:ascii="Traditional Arabic" w:hAnsi="Traditional Arabic" w:cs="Traditional Arabic"/>
          <w:sz w:val="36"/>
          <w:szCs w:val="36"/>
          <w:rtl/>
          <w:lang w:bidi="ar-DZ"/>
        </w:rPr>
        <w:t>ة هذا البحث المباشر بالقر</w:t>
      </w:r>
      <w:r w:rsidR="00625308">
        <w:rPr>
          <w:rFonts w:ascii="Traditional Arabic" w:hAnsi="Traditional Arabic" w:cs="Traditional Arabic" w:hint="cs"/>
          <w:sz w:val="36"/>
          <w:szCs w:val="36"/>
          <w:rtl/>
          <w:lang w:bidi="ar-DZ"/>
        </w:rPr>
        <w:t>آ</w:t>
      </w:r>
      <w:r w:rsidR="00742AF0">
        <w:rPr>
          <w:rFonts w:ascii="Traditional Arabic" w:hAnsi="Traditional Arabic" w:cs="Traditional Arabic"/>
          <w:sz w:val="36"/>
          <w:szCs w:val="36"/>
          <w:rtl/>
          <w:lang w:bidi="ar-DZ"/>
        </w:rPr>
        <w:t xml:space="preserve">ن الكريم وخطورة </w:t>
      </w:r>
      <w:r w:rsidR="00742AF0">
        <w:rPr>
          <w:rFonts w:ascii="Traditional Arabic" w:hAnsi="Traditional Arabic" w:cs="Traditional Arabic" w:hint="cs"/>
          <w:sz w:val="36"/>
          <w:szCs w:val="36"/>
          <w:rtl/>
          <w:lang w:bidi="ar-DZ"/>
        </w:rPr>
        <w:t>إ</w:t>
      </w:r>
      <w:r w:rsidR="00742AF0">
        <w:rPr>
          <w:rFonts w:ascii="Traditional Arabic" w:hAnsi="Traditional Arabic" w:cs="Traditional Arabic"/>
          <w:sz w:val="36"/>
          <w:szCs w:val="36"/>
          <w:rtl/>
          <w:lang w:bidi="ar-DZ"/>
        </w:rPr>
        <w:t>بداء الر</w:t>
      </w:r>
      <w:r w:rsidR="00742AF0">
        <w:rPr>
          <w:rFonts w:ascii="Traditional Arabic" w:hAnsi="Traditional Arabic" w:cs="Traditional Arabic" w:hint="cs"/>
          <w:sz w:val="36"/>
          <w:szCs w:val="36"/>
          <w:rtl/>
          <w:lang w:bidi="ar-DZ"/>
        </w:rPr>
        <w:t>أ</w:t>
      </w:r>
      <w:r w:rsidR="00742AF0">
        <w:rPr>
          <w:rFonts w:ascii="Traditional Arabic" w:hAnsi="Traditional Arabic" w:cs="Traditional Arabic"/>
          <w:sz w:val="36"/>
          <w:szCs w:val="36"/>
          <w:rtl/>
          <w:lang w:bidi="ar-DZ"/>
        </w:rPr>
        <w:t xml:space="preserve">ي فيه دون الرجوع </w:t>
      </w:r>
      <w:r w:rsidR="00742AF0">
        <w:rPr>
          <w:rFonts w:ascii="Traditional Arabic" w:hAnsi="Traditional Arabic" w:cs="Traditional Arabic" w:hint="cs"/>
          <w:sz w:val="36"/>
          <w:szCs w:val="36"/>
          <w:rtl/>
          <w:lang w:bidi="ar-DZ"/>
        </w:rPr>
        <w:t>إ</w:t>
      </w:r>
      <w:r w:rsidR="007D461A" w:rsidRPr="00C97E3A">
        <w:rPr>
          <w:rFonts w:ascii="Traditional Arabic" w:hAnsi="Traditional Arabic" w:cs="Traditional Arabic"/>
          <w:sz w:val="36"/>
          <w:szCs w:val="36"/>
          <w:rtl/>
          <w:lang w:bidi="ar-DZ"/>
        </w:rPr>
        <w:t>لى مصادر اللغة والتفسير</w:t>
      </w:r>
      <w:r w:rsidR="00625308">
        <w:rPr>
          <w:rFonts w:ascii="Traditional Arabic" w:hAnsi="Traditional Arabic" w:cs="Traditional Arabic" w:hint="cs"/>
          <w:sz w:val="36"/>
          <w:szCs w:val="36"/>
          <w:rtl/>
          <w:lang w:bidi="ar-DZ"/>
        </w:rPr>
        <w:t>.</w:t>
      </w:r>
    </w:p>
    <w:p w:rsidR="007D461A" w:rsidRPr="00C97E3A" w:rsidRDefault="00742AF0" w:rsidP="00133064">
      <w:pPr>
        <w:pStyle w:val="Paragraphedeliste"/>
        <w:numPr>
          <w:ilvl w:val="0"/>
          <w:numId w:val="11"/>
        </w:numPr>
        <w:spacing w:before="12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ضرورة ال</w:t>
      </w:r>
      <w:r>
        <w:rPr>
          <w:rFonts w:ascii="Traditional Arabic" w:hAnsi="Traditional Arabic" w:cs="Traditional Arabic" w:hint="cs"/>
          <w:sz w:val="36"/>
          <w:szCs w:val="36"/>
          <w:rtl/>
          <w:lang w:bidi="ar-DZ"/>
        </w:rPr>
        <w:t>إ</w:t>
      </w:r>
      <w:r w:rsidR="007D461A" w:rsidRPr="00C97E3A">
        <w:rPr>
          <w:rFonts w:ascii="Traditional Arabic" w:hAnsi="Traditional Arabic" w:cs="Traditional Arabic"/>
          <w:sz w:val="36"/>
          <w:szCs w:val="36"/>
          <w:rtl/>
          <w:lang w:bidi="ar-DZ"/>
        </w:rPr>
        <w:t>لتزام بالوقت وعددالصفحات</w:t>
      </w:r>
      <w:r w:rsidR="00C97E3A" w:rsidRPr="00C97E3A">
        <w:rPr>
          <w:rFonts w:ascii="Traditional Arabic" w:hAnsi="Traditional Arabic" w:cs="Traditional Arabic" w:hint="cs"/>
          <w:sz w:val="36"/>
          <w:szCs w:val="36"/>
          <w:rtl/>
          <w:lang w:bidi="ar-DZ"/>
        </w:rPr>
        <w:t>.</w:t>
      </w:r>
    </w:p>
    <w:p w:rsidR="007D461A" w:rsidRPr="00904467" w:rsidRDefault="00742AF0" w:rsidP="00133064">
      <w:pPr>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خيرا نرجوا </w:t>
      </w:r>
      <w:r>
        <w:rPr>
          <w:rFonts w:ascii="Traditional Arabic" w:hAnsi="Traditional Arabic" w:cs="Traditional Arabic" w:hint="cs"/>
          <w:sz w:val="36"/>
          <w:szCs w:val="36"/>
          <w:rtl/>
          <w:lang w:bidi="ar-DZ"/>
        </w:rPr>
        <w:t>أ</w:t>
      </w:r>
      <w:r w:rsidR="007D461A" w:rsidRPr="00904467">
        <w:rPr>
          <w:rFonts w:ascii="Traditional Arabic" w:hAnsi="Traditional Arabic" w:cs="Traditional Arabic"/>
          <w:sz w:val="36"/>
          <w:szCs w:val="36"/>
          <w:rtl/>
          <w:lang w:bidi="ar-DZ"/>
        </w:rPr>
        <w:t>ن نكون قد سل</w:t>
      </w:r>
      <w:r>
        <w:rPr>
          <w:rFonts w:ascii="Traditional Arabic" w:hAnsi="Traditional Arabic" w:cs="Traditional Arabic"/>
          <w:sz w:val="36"/>
          <w:szCs w:val="36"/>
          <w:rtl/>
          <w:lang w:bidi="ar-DZ"/>
        </w:rPr>
        <w:t xml:space="preserve">طنا الضوء على جانب ولو صغير من </w:t>
      </w:r>
      <w:r>
        <w:rPr>
          <w:rFonts w:ascii="Traditional Arabic" w:hAnsi="Traditional Arabic" w:cs="Traditional Arabic" w:hint="cs"/>
          <w:sz w:val="36"/>
          <w:szCs w:val="36"/>
          <w:rtl/>
          <w:lang w:bidi="ar-DZ"/>
        </w:rPr>
        <w:t>أ</w:t>
      </w:r>
      <w:r w:rsidR="007D461A" w:rsidRPr="00904467">
        <w:rPr>
          <w:rFonts w:ascii="Traditional Arabic" w:hAnsi="Traditional Arabic" w:cs="Traditional Arabic"/>
          <w:sz w:val="36"/>
          <w:szCs w:val="36"/>
          <w:rtl/>
          <w:lang w:bidi="ar-DZ"/>
        </w:rPr>
        <w:t xml:space="preserve">سلوب التوكيد </w:t>
      </w:r>
      <w:r w:rsidR="00680C3E" w:rsidRPr="00904467">
        <w:rPr>
          <w:rFonts w:ascii="Traditional Arabic" w:hAnsi="Traditional Arabic" w:cs="Traditional Arabic"/>
          <w:sz w:val="36"/>
          <w:szCs w:val="36"/>
          <w:rtl/>
          <w:lang w:bidi="ar-DZ"/>
        </w:rPr>
        <w:t>وتبيين لبعض نماذجه في سورة البقرة .</w:t>
      </w:r>
    </w:p>
    <w:p w:rsidR="00B11013" w:rsidRPr="00904467" w:rsidRDefault="00742AF0" w:rsidP="00133064">
      <w:pPr>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ونتقدم بجزيل الشكر لل</w:t>
      </w:r>
      <w:r>
        <w:rPr>
          <w:rFonts w:ascii="Traditional Arabic" w:hAnsi="Traditional Arabic" w:cs="Traditional Arabic" w:hint="cs"/>
          <w:sz w:val="36"/>
          <w:szCs w:val="36"/>
          <w:rtl/>
          <w:lang w:bidi="ar-DZ"/>
        </w:rPr>
        <w:t>أ</w:t>
      </w:r>
      <w:r w:rsidR="00680C3E" w:rsidRPr="00904467">
        <w:rPr>
          <w:rFonts w:ascii="Traditional Arabic" w:hAnsi="Traditional Arabic" w:cs="Traditional Arabic"/>
          <w:sz w:val="36"/>
          <w:szCs w:val="36"/>
          <w:rtl/>
          <w:lang w:bidi="ar-DZ"/>
        </w:rPr>
        <w:t xml:space="preserve">ستاذ المشرف </w:t>
      </w:r>
      <w:r w:rsidR="00625308">
        <w:rPr>
          <w:rFonts w:ascii="Traditional Arabic" w:hAnsi="Traditional Arabic" w:cs="Traditional Arabic" w:hint="cs"/>
          <w:sz w:val="36"/>
          <w:szCs w:val="36"/>
          <w:rtl/>
          <w:lang w:bidi="ar-DZ"/>
        </w:rPr>
        <w:t>"</w:t>
      </w:r>
      <w:r w:rsidR="00B11013" w:rsidRPr="00904467">
        <w:rPr>
          <w:rFonts w:ascii="Traditional Arabic" w:hAnsi="Traditional Arabic" w:cs="Traditional Arabic"/>
          <w:sz w:val="36"/>
          <w:szCs w:val="36"/>
          <w:rtl/>
          <w:lang w:bidi="ar-DZ"/>
        </w:rPr>
        <w:t>مح</w:t>
      </w:r>
      <w:r w:rsidR="00625308">
        <w:rPr>
          <w:rFonts w:ascii="Traditional Arabic" w:hAnsi="Traditional Arabic" w:cs="Traditional Arabic" w:hint="cs"/>
          <w:sz w:val="36"/>
          <w:szCs w:val="36"/>
          <w:rtl/>
          <w:lang w:bidi="ar-DZ"/>
        </w:rPr>
        <w:t>ــ</w:t>
      </w:r>
      <w:r w:rsidR="00B11013" w:rsidRPr="00904467">
        <w:rPr>
          <w:rFonts w:ascii="Traditional Arabic" w:hAnsi="Traditional Arabic" w:cs="Traditional Arabic"/>
          <w:sz w:val="36"/>
          <w:szCs w:val="36"/>
          <w:rtl/>
          <w:lang w:bidi="ar-DZ"/>
        </w:rPr>
        <w:t>مد مح</w:t>
      </w:r>
      <w:r w:rsidR="00625308">
        <w:rPr>
          <w:rFonts w:ascii="Traditional Arabic" w:hAnsi="Traditional Arabic" w:cs="Traditional Arabic" w:hint="cs"/>
          <w:sz w:val="36"/>
          <w:szCs w:val="36"/>
          <w:rtl/>
          <w:lang w:bidi="ar-DZ"/>
        </w:rPr>
        <w:t>ـــــ</w:t>
      </w:r>
      <w:r w:rsidR="00B11013" w:rsidRPr="00904467">
        <w:rPr>
          <w:rFonts w:ascii="Traditional Arabic" w:hAnsi="Traditional Arabic" w:cs="Traditional Arabic"/>
          <w:sz w:val="36"/>
          <w:szCs w:val="36"/>
          <w:rtl/>
          <w:lang w:bidi="ar-DZ"/>
        </w:rPr>
        <w:t>مود بن الس</w:t>
      </w:r>
      <w:r w:rsidR="00625308">
        <w:rPr>
          <w:rFonts w:ascii="Traditional Arabic" w:hAnsi="Traditional Arabic" w:cs="Traditional Arabic" w:hint="cs"/>
          <w:sz w:val="36"/>
          <w:szCs w:val="36"/>
          <w:rtl/>
          <w:lang w:bidi="ar-DZ"/>
        </w:rPr>
        <w:t>ّــــــــ</w:t>
      </w:r>
      <w:r w:rsidR="00B11013" w:rsidRPr="00904467">
        <w:rPr>
          <w:rFonts w:ascii="Traditional Arabic" w:hAnsi="Traditional Arabic" w:cs="Traditional Arabic"/>
          <w:sz w:val="36"/>
          <w:szCs w:val="36"/>
          <w:rtl/>
          <w:lang w:bidi="ar-DZ"/>
        </w:rPr>
        <w:t>اسي</w:t>
      </w:r>
      <w:r w:rsidR="00625308">
        <w:rPr>
          <w:rFonts w:ascii="Traditional Arabic" w:hAnsi="Traditional Arabic" w:cs="Traditional Arabic" w:hint="cs"/>
          <w:sz w:val="36"/>
          <w:szCs w:val="36"/>
          <w:rtl/>
          <w:lang w:bidi="ar-DZ"/>
        </w:rPr>
        <w:t>"</w:t>
      </w:r>
      <w:r w:rsidR="00B11013" w:rsidRPr="00904467">
        <w:rPr>
          <w:rFonts w:ascii="Traditional Arabic" w:hAnsi="Traditional Arabic" w:cs="Traditional Arabic"/>
          <w:sz w:val="36"/>
          <w:szCs w:val="36"/>
          <w:rtl/>
          <w:lang w:bidi="ar-DZ"/>
        </w:rPr>
        <w:t xml:space="preserve"> و</w:t>
      </w:r>
      <w:r>
        <w:rPr>
          <w:rFonts w:ascii="Traditional Arabic" w:hAnsi="Traditional Arabic" w:cs="Traditional Arabic"/>
          <w:sz w:val="36"/>
          <w:szCs w:val="36"/>
          <w:rtl/>
          <w:lang w:bidi="ar-DZ"/>
        </w:rPr>
        <w:t xml:space="preserve"> الذي تفضل بالإشراف على هذه الم</w:t>
      </w:r>
      <w:r>
        <w:rPr>
          <w:rFonts w:ascii="Traditional Arabic" w:hAnsi="Traditional Arabic" w:cs="Traditional Arabic" w:hint="cs"/>
          <w:sz w:val="36"/>
          <w:szCs w:val="36"/>
          <w:rtl/>
          <w:lang w:bidi="ar-DZ"/>
        </w:rPr>
        <w:t>ذ</w:t>
      </w:r>
      <w:r w:rsidR="00B11013" w:rsidRPr="00904467">
        <w:rPr>
          <w:rFonts w:ascii="Traditional Arabic" w:hAnsi="Traditional Arabic" w:cs="Traditional Arabic"/>
          <w:sz w:val="36"/>
          <w:szCs w:val="36"/>
          <w:rtl/>
          <w:lang w:bidi="ar-DZ"/>
        </w:rPr>
        <w:t>كرة</w:t>
      </w:r>
      <w:r w:rsidR="00C97E3A">
        <w:rPr>
          <w:rFonts w:ascii="Traditional Arabic" w:hAnsi="Traditional Arabic" w:cs="Traditional Arabic" w:hint="cs"/>
          <w:sz w:val="36"/>
          <w:szCs w:val="36"/>
          <w:rtl/>
          <w:lang w:bidi="ar-DZ"/>
        </w:rPr>
        <w:t>.</w:t>
      </w:r>
    </w:p>
    <w:p w:rsidR="00680C3E" w:rsidRPr="00904467" w:rsidRDefault="00B11013" w:rsidP="00625308">
      <w:pPr>
        <w:spacing w:before="120"/>
        <w:ind w:firstLine="567"/>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ولم ي</w:t>
      </w:r>
      <w:r w:rsidR="00625308">
        <w:rPr>
          <w:rFonts w:ascii="Traditional Arabic" w:hAnsi="Traditional Arabic" w:cs="Traditional Arabic" w:hint="cs"/>
          <w:sz w:val="36"/>
          <w:szCs w:val="36"/>
          <w:rtl/>
          <w:lang w:bidi="ar-DZ"/>
        </w:rPr>
        <w:t>ذّ</w:t>
      </w:r>
      <w:r w:rsidRPr="00904467">
        <w:rPr>
          <w:rFonts w:ascii="Traditional Arabic" w:hAnsi="Traditional Arabic" w:cs="Traditional Arabic"/>
          <w:sz w:val="36"/>
          <w:szCs w:val="36"/>
          <w:rtl/>
          <w:lang w:bidi="ar-DZ"/>
        </w:rPr>
        <w:t>خر جهدا لمساعدتنا  في هذا العمل  كما نتقدم بجزيل ا</w:t>
      </w:r>
      <w:r w:rsidR="00742AF0">
        <w:rPr>
          <w:rFonts w:ascii="Traditional Arabic" w:hAnsi="Traditional Arabic" w:cs="Traditional Arabic"/>
          <w:sz w:val="36"/>
          <w:szCs w:val="36"/>
          <w:rtl/>
          <w:lang w:bidi="ar-DZ"/>
        </w:rPr>
        <w:t>لشكر لل</w:t>
      </w:r>
      <w:r w:rsidR="00742AF0">
        <w:rPr>
          <w:rFonts w:ascii="Traditional Arabic" w:hAnsi="Traditional Arabic" w:cs="Traditional Arabic" w:hint="cs"/>
          <w:sz w:val="36"/>
          <w:szCs w:val="36"/>
          <w:rtl/>
          <w:lang w:bidi="ar-DZ"/>
        </w:rPr>
        <w:t>أ</w:t>
      </w:r>
      <w:r w:rsidR="00742AF0">
        <w:rPr>
          <w:rFonts w:ascii="Traditional Arabic" w:hAnsi="Traditional Arabic" w:cs="Traditional Arabic"/>
          <w:sz w:val="36"/>
          <w:szCs w:val="36"/>
          <w:rtl/>
          <w:lang w:bidi="ar-DZ"/>
        </w:rPr>
        <w:t xml:space="preserve">ستاذ </w:t>
      </w:r>
      <w:r w:rsidR="00625308">
        <w:rPr>
          <w:rFonts w:ascii="Traditional Arabic" w:hAnsi="Traditional Arabic" w:cs="Traditional Arabic" w:hint="cs"/>
          <w:sz w:val="36"/>
          <w:szCs w:val="36"/>
          <w:rtl/>
          <w:lang w:bidi="ar-DZ"/>
        </w:rPr>
        <w:t>"</w:t>
      </w:r>
      <w:r w:rsidR="00742AF0">
        <w:rPr>
          <w:rFonts w:ascii="Traditional Arabic" w:hAnsi="Traditional Arabic" w:cs="Traditional Arabic"/>
          <w:sz w:val="36"/>
          <w:szCs w:val="36"/>
          <w:rtl/>
          <w:lang w:bidi="ar-DZ"/>
        </w:rPr>
        <w:t>مدور محمد</w:t>
      </w:r>
      <w:r w:rsidR="00625308">
        <w:rPr>
          <w:rFonts w:ascii="Traditional Arabic" w:hAnsi="Traditional Arabic" w:cs="Traditional Arabic" w:hint="cs"/>
          <w:sz w:val="36"/>
          <w:szCs w:val="36"/>
          <w:rtl/>
          <w:lang w:bidi="ar-DZ"/>
        </w:rPr>
        <w:t>"</w:t>
      </w:r>
      <w:r w:rsidR="00742AF0">
        <w:rPr>
          <w:rFonts w:ascii="Traditional Arabic" w:hAnsi="Traditional Arabic" w:cs="Traditional Arabic"/>
          <w:sz w:val="36"/>
          <w:szCs w:val="36"/>
          <w:rtl/>
          <w:lang w:bidi="ar-DZ"/>
        </w:rPr>
        <w:t xml:space="preserve"> و</w:t>
      </w:r>
      <w:r w:rsidR="00742AF0">
        <w:rPr>
          <w:rFonts w:ascii="Traditional Arabic" w:hAnsi="Traditional Arabic" w:cs="Traditional Arabic" w:hint="cs"/>
          <w:sz w:val="36"/>
          <w:szCs w:val="36"/>
          <w:rtl/>
          <w:lang w:bidi="ar-DZ"/>
        </w:rPr>
        <w:t>إ</w:t>
      </w:r>
      <w:r w:rsidR="00742AF0">
        <w:rPr>
          <w:rFonts w:ascii="Traditional Arabic" w:hAnsi="Traditional Arabic" w:cs="Traditional Arabic"/>
          <w:sz w:val="36"/>
          <w:szCs w:val="36"/>
          <w:rtl/>
          <w:lang w:bidi="ar-DZ"/>
        </w:rPr>
        <w:t xml:space="preserve">لى كل </w:t>
      </w:r>
      <w:r w:rsidR="00742AF0">
        <w:rPr>
          <w:rFonts w:ascii="Traditional Arabic" w:hAnsi="Traditional Arabic" w:cs="Traditional Arabic" w:hint="cs"/>
          <w:sz w:val="36"/>
          <w:szCs w:val="36"/>
          <w:rtl/>
          <w:lang w:bidi="ar-DZ"/>
        </w:rPr>
        <w:t>أ</w:t>
      </w:r>
      <w:r w:rsidR="00742AF0">
        <w:rPr>
          <w:rFonts w:ascii="Traditional Arabic" w:hAnsi="Traditional Arabic" w:cs="Traditional Arabic"/>
          <w:sz w:val="36"/>
          <w:szCs w:val="36"/>
          <w:rtl/>
          <w:lang w:bidi="ar-DZ"/>
        </w:rPr>
        <w:t>ساتذة ا</w:t>
      </w:r>
      <w:r w:rsidR="00742AF0">
        <w:rPr>
          <w:rFonts w:ascii="Traditional Arabic" w:hAnsi="Traditional Arabic" w:cs="Traditional Arabic" w:hint="cs"/>
          <w:sz w:val="36"/>
          <w:szCs w:val="36"/>
          <w:rtl/>
          <w:lang w:bidi="ar-DZ"/>
        </w:rPr>
        <w:t>لأ</w:t>
      </w:r>
      <w:r w:rsidR="00742AF0">
        <w:rPr>
          <w:rFonts w:ascii="Traditional Arabic" w:hAnsi="Traditional Arabic" w:cs="Traditional Arabic"/>
          <w:sz w:val="36"/>
          <w:szCs w:val="36"/>
          <w:rtl/>
          <w:lang w:bidi="ar-DZ"/>
        </w:rPr>
        <w:t xml:space="preserve">دب العربي وخاصة </w:t>
      </w:r>
      <w:r w:rsidR="00742AF0">
        <w:rPr>
          <w:rFonts w:ascii="Traditional Arabic" w:hAnsi="Traditional Arabic" w:cs="Traditional Arabic" w:hint="cs"/>
          <w:sz w:val="36"/>
          <w:szCs w:val="36"/>
          <w:rtl/>
          <w:lang w:bidi="ar-DZ"/>
        </w:rPr>
        <w:t>أ</w:t>
      </w:r>
      <w:r w:rsidR="00742AF0">
        <w:rPr>
          <w:rFonts w:ascii="Traditional Arabic" w:hAnsi="Traditional Arabic" w:cs="Traditional Arabic"/>
          <w:sz w:val="36"/>
          <w:szCs w:val="36"/>
          <w:rtl/>
          <w:lang w:bidi="ar-DZ"/>
        </w:rPr>
        <w:t>ساتذة اللغة والدراسات القر</w:t>
      </w:r>
      <w:r w:rsidR="00625308">
        <w:rPr>
          <w:rFonts w:ascii="Traditional Arabic" w:hAnsi="Traditional Arabic" w:cs="Traditional Arabic" w:hint="cs"/>
          <w:sz w:val="36"/>
          <w:szCs w:val="36"/>
          <w:rtl/>
          <w:lang w:bidi="ar-DZ"/>
        </w:rPr>
        <w:t>آ</w:t>
      </w:r>
      <w:r w:rsidRPr="00904467">
        <w:rPr>
          <w:rFonts w:ascii="Traditional Arabic" w:hAnsi="Traditional Arabic" w:cs="Traditional Arabic"/>
          <w:sz w:val="36"/>
          <w:szCs w:val="36"/>
          <w:rtl/>
          <w:lang w:bidi="ar-DZ"/>
        </w:rPr>
        <w:t xml:space="preserve">نية </w:t>
      </w:r>
      <w:r w:rsidR="00416022" w:rsidRPr="00904467">
        <w:rPr>
          <w:rFonts w:ascii="Traditional Arabic" w:hAnsi="Traditional Arabic" w:cs="Traditional Arabic"/>
          <w:sz w:val="36"/>
          <w:szCs w:val="36"/>
          <w:rtl/>
          <w:lang w:bidi="ar-DZ"/>
        </w:rPr>
        <w:t>.</w:t>
      </w:r>
    </w:p>
    <w:p w:rsidR="00416022" w:rsidRPr="00904467" w:rsidRDefault="00416022" w:rsidP="00133064">
      <w:pPr>
        <w:spacing w:before="120"/>
        <w:ind w:firstLine="567"/>
        <w:jc w:val="both"/>
        <w:rPr>
          <w:rFonts w:ascii="Traditional Arabic" w:hAnsi="Traditional Arabic" w:cs="Traditional Arabic"/>
          <w:sz w:val="36"/>
          <w:szCs w:val="36"/>
          <w:rtl/>
          <w:lang w:bidi="ar-DZ"/>
        </w:rPr>
      </w:pPr>
    </w:p>
    <w:p w:rsidR="00BD2995" w:rsidRPr="00904467" w:rsidRDefault="00D955B9" w:rsidP="00133064">
      <w:pPr>
        <w:spacing w:before="120"/>
        <w:ind w:firstLine="567"/>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 xml:space="preserve">  </w:t>
      </w:r>
    </w:p>
    <w:p w:rsidR="00E2471D" w:rsidRPr="00904467" w:rsidRDefault="00E2471D" w:rsidP="00133064">
      <w:pPr>
        <w:spacing w:before="120"/>
        <w:ind w:firstLine="567"/>
        <w:jc w:val="both"/>
        <w:rPr>
          <w:rFonts w:ascii="Traditional Arabic" w:hAnsi="Traditional Arabic" w:cs="Traditional Arabic"/>
          <w:sz w:val="36"/>
          <w:szCs w:val="36"/>
          <w:lang w:bidi="ar-DZ"/>
        </w:rPr>
      </w:pPr>
      <w:r w:rsidRPr="00904467">
        <w:rPr>
          <w:rFonts w:ascii="Traditional Arabic" w:hAnsi="Traditional Arabic" w:cs="Traditional Arabic"/>
          <w:sz w:val="36"/>
          <w:szCs w:val="36"/>
          <w:rtl/>
          <w:lang w:bidi="ar-DZ"/>
        </w:rPr>
        <w:br w:type="page"/>
      </w:r>
    </w:p>
    <w:p w:rsidR="00C97E3A" w:rsidRDefault="00C97E3A" w:rsidP="00133064">
      <w:pPr>
        <w:spacing w:before="120"/>
        <w:ind w:firstLine="567"/>
        <w:jc w:val="both"/>
        <w:rPr>
          <w:rFonts w:ascii="Traditional Arabic" w:hAnsi="Traditional Arabic" w:cs="Traditional Arabic"/>
          <w:sz w:val="36"/>
          <w:szCs w:val="36"/>
          <w:rtl/>
          <w:lang w:bidi="ar-DZ"/>
        </w:rPr>
      </w:pPr>
    </w:p>
    <w:p w:rsidR="00C97E3A" w:rsidRPr="00D67CD0" w:rsidRDefault="00C97E3A" w:rsidP="00133064">
      <w:pPr>
        <w:spacing w:line="312" w:lineRule="auto"/>
        <w:jc w:val="both"/>
        <w:rPr>
          <w:rFonts w:cs="Simplified Arabic"/>
          <w:sz w:val="28"/>
          <w:szCs w:val="28"/>
          <w:rtl/>
          <w:lang w:bidi="ar-DZ"/>
        </w:rPr>
        <w:sectPr w:rsidR="00C97E3A" w:rsidRPr="00D67CD0" w:rsidSect="003533FF">
          <w:headerReference w:type="default" r:id="rId8"/>
          <w:footerReference w:type="default" r:id="rId9"/>
          <w:footnotePr>
            <w:numRestart w:val="eachPage"/>
          </w:footnotePr>
          <w:pgSz w:w="11906" w:h="16838"/>
          <w:pgMar w:top="1418" w:right="1985" w:bottom="1418" w:left="851" w:header="720" w:footer="720" w:gutter="0"/>
          <w:pgNumType w:fmt="arabicAbjad" w:start="1"/>
          <w:cols w:space="708"/>
          <w:bidi/>
          <w:rtlGutter/>
          <w:docGrid w:linePitch="360"/>
        </w:sectPr>
      </w:pPr>
    </w:p>
    <w:p w:rsidR="00625308" w:rsidRDefault="00625308" w:rsidP="00625308">
      <w:pPr>
        <w:jc w:val="both"/>
        <w:rPr>
          <w:rFonts w:ascii="Traditional Arabic" w:hAnsi="Traditional Arabic" w:cs="Traditional Arabic"/>
          <w:sz w:val="28"/>
          <w:szCs w:val="28"/>
          <w:rtl/>
          <w:lang w:bidi="ar-DZ"/>
        </w:rPr>
      </w:pPr>
    </w:p>
    <w:p w:rsidR="00D4784D" w:rsidRPr="00D4784D" w:rsidRDefault="00D4784D" w:rsidP="00486455">
      <w:pPr>
        <w:jc w:val="both"/>
        <w:rPr>
          <w:rFonts w:ascii="Traditional Arabic" w:hAnsi="Traditional Arabic" w:cs="Traditional Arabic"/>
          <w:b/>
          <w:bCs/>
          <w:sz w:val="36"/>
          <w:szCs w:val="36"/>
          <w:rtl/>
          <w:lang w:bidi="ar-DZ"/>
        </w:rPr>
      </w:pPr>
      <w:r w:rsidRPr="00D4784D">
        <w:rPr>
          <w:rFonts w:ascii="Traditional Arabic" w:hAnsi="Traditional Arabic" w:cs="Traditional Arabic" w:hint="cs"/>
          <w:b/>
          <w:bCs/>
          <w:sz w:val="36"/>
          <w:szCs w:val="36"/>
          <w:rtl/>
          <w:lang w:bidi="ar-DZ"/>
        </w:rPr>
        <w:t>ت</w:t>
      </w:r>
      <w:r>
        <w:rPr>
          <w:rFonts w:ascii="Traditional Arabic" w:hAnsi="Traditional Arabic" w:cs="Traditional Arabic" w:hint="cs"/>
          <w:b/>
          <w:bCs/>
          <w:sz w:val="36"/>
          <w:szCs w:val="36"/>
          <w:rtl/>
          <w:lang w:bidi="ar-DZ"/>
        </w:rPr>
        <w:t>ــــــــــــــ</w:t>
      </w:r>
      <w:r w:rsidRPr="00D4784D">
        <w:rPr>
          <w:rFonts w:ascii="Traditional Arabic" w:hAnsi="Traditional Arabic" w:cs="Traditional Arabic" w:hint="cs"/>
          <w:b/>
          <w:bCs/>
          <w:sz w:val="36"/>
          <w:szCs w:val="36"/>
          <w:rtl/>
          <w:lang w:bidi="ar-DZ"/>
        </w:rPr>
        <w:t>م</w:t>
      </w:r>
      <w:r>
        <w:rPr>
          <w:rFonts w:ascii="Traditional Arabic" w:hAnsi="Traditional Arabic" w:cs="Traditional Arabic" w:hint="cs"/>
          <w:b/>
          <w:bCs/>
          <w:sz w:val="36"/>
          <w:szCs w:val="36"/>
          <w:rtl/>
          <w:lang w:bidi="ar-DZ"/>
        </w:rPr>
        <w:t>ـــــــــــــــــــ</w:t>
      </w:r>
      <w:r w:rsidRPr="00D4784D">
        <w:rPr>
          <w:rFonts w:ascii="Traditional Arabic" w:hAnsi="Traditional Arabic" w:cs="Traditional Arabic" w:hint="cs"/>
          <w:b/>
          <w:bCs/>
          <w:sz w:val="36"/>
          <w:szCs w:val="36"/>
          <w:rtl/>
          <w:lang w:bidi="ar-DZ"/>
        </w:rPr>
        <w:t>ه</w:t>
      </w:r>
      <w:r>
        <w:rPr>
          <w:rFonts w:ascii="Traditional Arabic" w:hAnsi="Traditional Arabic" w:cs="Traditional Arabic" w:hint="cs"/>
          <w:b/>
          <w:bCs/>
          <w:sz w:val="36"/>
          <w:szCs w:val="36"/>
          <w:rtl/>
          <w:lang w:bidi="ar-DZ"/>
        </w:rPr>
        <w:t>ــــــــــــــ</w:t>
      </w:r>
      <w:r w:rsidRPr="00D4784D">
        <w:rPr>
          <w:rFonts w:ascii="Traditional Arabic" w:hAnsi="Traditional Arabic" w:cs="Traditional Arabic" w:hint="cs"/>
          <w:b/>
          <w:bCs/>
          <w:sz w:val="36"/>
          <w:szCs w:val="36"/>
          <w:rtl/>
          <w:lang w:bidi="ar-DZ"/>
        </w:rPr>
        <w:t>ي</w:t>
      </w:r>
      <w:r>
        <w:rPr>
          <w:rFonts w:ascii="Traditional Arabic" w:hAnsi="Traditional Arabic" w:cs="Traditional Arabic" w:hint="cs"/>
          <w:b/>
          <w:bCs/>
          <w:sz w:val="36"/>
          <w:szCs w:val="36"/>
          <w:rtl/>
          <w:lang w:bidi="ar-DZ"/>
        </w:rPr>
        <w:t>ـــــــــ</w:t>
      </w:r>
      <w:r w:rsidRPr="00D4784D">
        <w:rPr>
          <w:rFonts w:ascii="Traditional Arabic" w:hAnsi="Traditional Arabic" w:cs="Traditional Arabic" w:hint="cs"/>
          <w:b/>
          <w:bCs/>
          <w:sz w:val="36"/>
          <w:szCs w:val="36"/>
          <w:rtl/>
          <w:lang w:bidi="ar-DZ"/>
        </w:rPr>
        <w:t>د:</w:t>
      </w:r>
    </w:p>
    <w:p w:rsidR="00D8018D" w:rsidRDefault="003533FF" w:rsidP="00486455">
      <w:pPr>
        <w:jc w:val="both"/>
        <w:rPr>
          <w:rFonts w:ascii="Traditional Arabic" w:hAnsi="Traditional Arabic" w:cs="Traditional Arabic"/>
          <w:sz w:val="36"/>
          <w:szCs w:val="36"/>
          <w:rtl/>
          <w:lang w:bidi="ar-DZ"/>
        </w:rPr>
      </w:pPr>
      <w:r w:rsidRPr="00350A2E">
        <w:rPr>
          <w:rFonts w:ascii="Traditional Arabic" w:hAnsi="Traditional Arabic" w:cs="Traditional Arabic" w:hint="cs"/>
          <w:sz w:val="36"/>
          <w:szCs w:val="36"/>
          <w:rtl/>
          <w:lang w:bidi="ar-DZ"/>
        </w:rPr>
        <w:t>يعد</w:t>
      </w:r>
      <w:r w:rsidR="00350A2E">
        <w:rPr>
          <w:rFonts w:ascii="Traditional Arabic" w:hAnsi="Traditional Arabic" w:cs="Traditional Arabic" w:hint="cs"/>
          <w:sz w:val="36"/>
          <w:szCs w:val="36"/>
          <w:rtl/>
          <w:lang w:bidi="ar-DZ"/>
        </w:rPr>
        <w:t xml:space="preserve"> البحث في الصلات القائمة</w:t>
      </w:r>
      <w:r w:rsidR="00D8018D">
        <w:rPr>
          <w:rFonts w:ascii="Traditional Arabic" w:hAnsi="Traditional Arabic" w:cs="Traditional Arabic" w:hint="cs"/>
          <w:sz w:val="36"/>
          <w:szCs w:val="36"/>
          <w:rtl/>
          <w:lang w:bidi="ar-DZ"/>
        </w:rPr>
        <w:t xml:space="preserve"> </w:t>
      </w:r>
      <w:r w:rsidR="00350A2E">
        <w:rPr>
          <w:rFonts w:ascii="Traditional Arabic" w:hAnsi="Traditional Arabic" w:cs="Traditional Arabic" w:hint="cs"/>
          <w:sz w:val="36"/>
          <w:szCs w:val="36"/>
          <w:rtl/>
          <w:lang w:bidi="ar-DZ"/>
        </w:rPr>
        <w:t xml:space="preserve"> بين الخطاب في جانبيه الل</w:t>
      </w:r>
      <w:r w:rsidR="00625308">
        <w:rPr>
          <w:rFonts w:ascii="Traditional Arabic" w:hAnsi="Traditional Arabic" w:cs="Traditional Arabic" w:hint="cs"/>
          <w:sz w:val="36"/>
          <w:szCs w:val="36"/>
          <w:rtl/>
          <w:lang w:bidi="ar-DZ"/>
        </w:rPr>
        <w:t>ّ</w:t>
      </w:r>
      <w:r w:rsidR="00350A2E">
        <w:rPr>
          <w:rFonts w:ascii="Traditional Arabic" w:hAnsi="Traditional Arabic" w:cs="Traditional Arabic" w:hint="cs"/>
          <w:sz w:val="36"/>
          <w:szCs w:val="36"/>
          <w:rtl/>
          <w:lang w:bidi="ar-DZ"/>
        </w:rPr>
        <w:t>فظي و المعنوي ، من أهم الجوانب التي يمكن للدارس تتبعها ، و نحن في هذا البحث  يمكن أن نقف على تلك الوشائج بين نظام اللغة في تراكيبها و بين ما تؤديه من معان و أغراض تتعلق بقصد</w:t>
      </w:r>
      <w:r w:rsidR="00742AF0">
        <w:rPr>
          <w:rFonts w:ascii="Traditional Arabic" w:hAnsi="Traditional Arabic" w:cs="Traditional Arabic" w:hint="cs"/>
          <w:sz w:val="36"/>
          <w:szCs w:val="36"/>
          <w:rtl/>
          <w:lang w:bidi="ar-DZ"/>
        </w:rPr>
        <w:t xml:space="preserve"> المتكلم ، و فهم المتلقي هذا الأ</w:t>
      </w:r>
      <w:r w:rsidR="00350A2E">
        <w:rPr>
          <w:rFonts w:ascii="Traditional Arabic" w:hAnsi="Traditional Arabic" w:cs="Traditional Arabic" w:hint="cs"/>
          <w:sz w:val="36"/>
          <w:szCs w:val="36"/>
          <w:rtl/>
          <w:lang w:bidi="ar-DZ"/>
        </w:rPr>
        <w:t>خير الذي يختلف في تقبله للخطاب تصديقا أو تك</w:t>
      </w:r>
      <w:r w:rsidR="00625308">
        <w:rPr>
          <w:rFonts w:ascii="Traditional Arabic" w:hAnsi="Traditional Arabic" w:cs="Traditional Arabic" w:hint="cs"/>
          <w:sz w:val="36"/>
          <w:szCs w:val="36"/>
          <w:rtl/>
          <w:lang w:bidi="ar-DZ"/>
        </w:rPr>
        <w:t>ذ</w:t>
      </w:r>
      <w:r w:rsidR="00984511">
        <w:rPr>
          <w:rFonts w:ascii="Traditional Arabic" w:hAnsi="Traditional Arabic" w:cs="Traditional Arabic" w:hint="cs"/>
          <w:sz w:val="36"/>
          <w:szCs w:val="36"/>
          <w:rtl/>
          <w:lang w:bidi="ar-DZ"/>
        </w:rPr>
        <w:t xml:space="preserve">يبا، </w:t>
      </w:r>
      <w:r w:rsidR="00350A2E">
        <w:rPr>
          <w:rFonts w:ascii="Traditional Arabic" w:hAnsi="Traditional Arabic" w:cs="Traditional Arabic" w:hint="cs"/>
          <w:sz w:val="36"/>
          <w:szCs w:val="36"/>
          <w:rtl/>
          <w:lang w:bidi="ar-DZ"/>
        </w:rPr>
        <w:t xml:space="preserve">إنكارا أو ترددا مما يستوجب من المتكلم صوغ كلامه وفق </w:t>
      </w:r>
      <w:r w:rsidR="00742AF0">
        <w:rPr>
          <w:rFonts w:ascii="Traditional Arabic" w:hAnsi="Traditional Arabic" w:cs="Traditional Arabic" w:hint="cs"/>
          <w:sz w:val="36"/>
          <w:szCs w:val="36"/>
          <w:rtl/>
          <w:lang w:bidi="ar-DZ"/>
        </w:rPr>
        <w:t>هذ</w:t>
      </w:r>
      <w:r w:rsidR="00350A2E">
        <w:rPr>
          <w:rFonts w:ascii="Traditional Arabic" w:hAnsi="Traditional Arabic" w:cs="Traditional Arabic" w:hint="cs"/>
          <w:sz w:val="36"/>
          <w:szCs w:val="36"/>
          <w:rtl/>
          <w:lang w:bidi="ar-DZ"/>
        </w:rPr>
        <w:t>ه الحالات العامة لتلقي الخطاب و هو ما يمكن تطبيقه في أسلوب التوكيد الذي تتمثل</w:t>
      </w:r>
      <w:r w:rsidR="00742AF0">
        <w:rPr>
          <w:rFonts w:ascii="Traditional Arabic" w:hAnsi="Traditional Arabic" w:cs="Traditional Arabic" w:hint="cs"/>
          <w:sz w:val="36"/>
          <w:szCs w:val="36"/>
          <w:rtl/>
          <w:lang w:bidi="ar-DZ"/>
        </w:rPr>
        <w:t xml:space="preserve"> فيه الزيادة بالمبني النمو</w:t>
      </w:r>
      <w:r w:rsidR="00625308">
        <w:rPr>
          <w:rFonts w:ascii="Traditional Arabic" w:hAnsi="Traditional Arabic" w:cs="Traditional Arabic" w:hint="cs"/>
          <w:sz w:val="36"/>
          <w:szCs w:val="36"/>
          <w:rtl/>
          <w:lang w:bidi="ar-DZ"/>
        </w:rPr>
        <w:t>ذ</w:t>
      </w:r>
      <w:r w:rsidR="00742AF0">
        <w:rPr>
          <w:rFonts w:ascii="Traditional Arabic" w:hAnsi="Traditional Arabic" w:cs="Traditional Arabic" w:hint="cs"/>
          <w:sz w:val="36"/>
          <w:szCs w:val="36"/>
          <w:rtl/>
          <w:lang w:bidi="ar-DZ"/>
        </w:rPr>
        <w:t>ج الأ</w:t>
      </w:r>
      <w:r w:rsidR="00350A2E">
        <w:rPr>
          <w:rFonts w:ascii="Traditional Arabic" w:hAnsi="Traditional Arabic" w:cs="Traditional Arabic" w:hint="cs"/>
          <w:sz w:val="36"/>
          <w:szCs w:val="36"/>
          <w:rtl/>
          <w:lang w:bidi="ar-DZ"/>
        </w:rPr>
        <w:t xml:space="preserve">ساسي للتعبير فيه ، و ذلك على إعتبار أنه </w:t>
      </w:r>
      <w:r w:rsidR="00D8018D">
        <w:rPr>
          <w:rFonts w:ascii="Traditional Arabic" w:hAnsi="Traditional Arabic" w:cs="Traditional Arabic" w:hint="cs"/>
          <w:sz w:val="36"/>
          <w:szCs w:val="36"/>
          <w:rtl/>
          <w:lang w:bidi="ar-DZ"/>
        </w:rPr>
        <w:t>يمثل فكرة التكرار المعني بأي صورة كانت سواء بلفظه كما هو حرفا أو إسما أو فعلا أو جملة أو شبه جملة و هو ما يدخل في التوكيد اللفظي ،أو تكرار المعن</w:t>
      </w:r>
      <w:r w:rsidR="00486455">
        <w:rPr>
          <w:rFonts w:ascii="Traditional Arabic" w:hAnsi="Traditional Arabic" w:cs="Traditional Arabic" w:hint="cs"/>
          <w:sz w:val="36"/>
          <w:szCs w:val="36"/>
          <w:rtl/>
          <w:lang w:bidi="ar-DZ"/>
        </w:rPr>
        <w:t xml:space="preserve">ى </w:t>
      </w:r>
      <w:r w:rsidR="00D8018D">
        <w:rPr>
          <w:rFonts w:ascii="Traditional Arabic" w:hAnsi="Traditional Arabic" w:cs="Traditional Arabic" w:hint="cs"/>
          <w:sz w:val="36"/>
          <w:szCs w:val="36"/>
          <w:rtl/>
          <w:lang w:bidi="ar-DZ"/>
        </w:rPr>
        <w:t>بمفهومه ، و لكن بصورة لفظية مخالفة للفظه و هو ما يسم</w:t>
      </w:r>
      <w:r w:rsidR="00486455">
        <w:rPr>
          <w:rFonts w:ascii="Traditional Arabic" w:hAnsi="Traditional Arabic" w:cs="Traditional Arabic" w:hint="cs"/>
          <w:sz w:val="36"/>
          <w:szCs w:val="36"/>
          <w:rtl/>
          <w:lang w:bidi="ar-DZ"/>
        </w:rPr>
        <w:t>ى</w:t>
      </w:r>
      <w:r w:rsidR="00D8018D">
        <w:rPr>
          <w:rFonts w:ascii="Traditional Arabic" w:hAnsi="Traditional Arabic" w:cs="Traditional Arabic" w:hint="cs"/>
          <w:sz w:val="36"/>
          <w:szCs w:val="36"/>
          <w:rtl/>
          <w:lang w:bidi="ar-DZ"/>
        </w:rPr>
        <w:t xml:space="preserve"> بالتوكيد المعنوي.</w:t>
      </w:r>
    </w:p>
    <w:p w:rsidR="00D8018D" w:rsidRDefault="00742AF0" w:rsidP="00486455">
      <w:pPr>
        <w:ind w:firstLine="708"/>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 من المعلوم أنه يؤت</w:t>
      </w:r>
      <w:r w:rsidR="00486455">
        <w:rPr>
          <w:rFonts w:ascii="Traditional Arabic" w:hAnsi="Traditional Arabic" w:cs="Traditional Arabic" w:hint="cs"/>
          <w:sz w:val="36"/>
          <w:szCs w:val="36"/>
          <w:rtl/>
          <w:lang w:bidi="ar-DZ"/>
        </w:rPr>
        <w:t>ى</w:t>
      </w:r>
      <w:r>
        <w:rPr>
          <w:rFonts w:ascii="Traditional Arabic" w:hAnsi="Traditional Arabic" w:cs="Traditional Arabic" w:hint="cs"/>
          <w:sz w:val="36"/>
          <w:szCs w:val="36"/>
          <w:rtl/>
          <w:lang w:bidi="ar-DZ"/>
        </w:rPr>
        <w:t xml:space="preserve"> بالأ</w:t>
      </w:r>
      <w:r w:rsidR="00D8018D">
        <w:rPr>
          <w:rFonts w:ascii="Traditional Arabic" w:hAnsi="Traditional Arabic" w:cs="Traditional Arabic" w:hint="cs"/>
          <w:sz w:val="36"/>
          <w:szCs w:val="36"/>
          <w:rtl/>
          <w:lang w:bidi="ar-DZ"/>
        </w:rPr>
        <w:t>لفاظ المؤكدة بحسب الحاجة إليها، فقد يكون الكلام لا يحتاج الى توكيد ، و قد يحتاج الى مؤكد واحد أو أكثر بحسب ما يقتضيه المقام ، و قد راع</w:t>
      </w:r>
      <w:r w:rsidR="00486455">
        <w:rPr>
          <w:rFonts w:ascii="Traditional Arabic" w:hAnsi="Traditional Arabic" w:cs="Traditional Arabic" w:hint="cs"/>
          <w:sz w:val="36"/>
          <w:szCs w:val="36"/>
          <w:rtl/>
          <w:lang w:bidi="ar-DZ"/>
        </w:rPr>
        <w:t>ى</w:t>
      </w:r>
      <w:r w:rsidR="00D8018D">
        <w:rPr>
          <w:rFonts w:ascii="Traditional Arabic" w:hAnsi="Traditional Arabic" w:cs="Traditional Arabic" w:hint="cs"/>
          <w:sz w:val="36"/>
          <w:szCs w:val="36"/>
          <w:rtl/>
          <w:lang w:bidi="ar-DZ"/>
        </w:rPr>
        <w:t xml:space="preserve"> القر</w:t>
      </w:r>
      <w:r w:rsidR="00486455">
        <w:rPr>
          <w:rFonts w:ascii="Traditional Arabic" w:hAnsi="Traditional Arabic" w:cs="Traditional Arabic" w:hint="cs"/>
          <w:sz w:val="36"/>
          <w:szCs w:val="36"/>
          <w:rtl/>
          <w:lang w:bidi="ar-DZ"/>
        </w:rPr>
        <w:t>آ</w:t>
      </w:r>
      <w:r w:rsidR="00984511">
        <w:rPr>
          <w:rFonts w:ascii="Traditional Arabic" w:hAnsi="Traditional Arabic" w:cs="Traditional Arabic" w:hint="cs"/>
          <w:sz w:val="36"/>
          <w:szCs w:val="36"/>
          <w:rtl/>
          <w:lang w:bidi="ar-DZ"/>
        </w:rPr>
        <w:t>ن الكريم ذلك أدق المراعاة</w:t>
      </w:r>
      <w:r w:rsidR="00D8018D">
        <w:rPr>
          <w:rFonts w:ascii="Traditional Arabic" w:hAnsi="Traditional Arabic" w:cs="Traditional Arabic" w:hint="cs"/>
          <w:sz w:val="36"/>
          <w:szCs w:val="36"/>
          <w:rtl/>
          <w:lang w:bidi="ar-DZ"/>
        </w:rPr>
        <w:t xml:space="preserve"> في جميع ما ورد من مواطن التوكيد ،</w:t>
      </w:r>
      <w:r>
        <w:rPr>
          <w:rFonts w:ascii="Traditional Arabic" w:hAnsi="Traditional Arabic" w:cs="Traditional Arabic" w:hint="cs"/>
          <w:sz w:val="36"/>
          <w:szCs w:val="36"/>
          <w:rtl/>
          <w:lang w:bidi="ar-DZ"/>
        </w:rPr>
        <w:t xml:space="preserve"> فهو في غاية الدقة في إختيار الأ</w:t>
      </w:r>
      <w:r w:rsidR="00D8018D">
        <w:rPr>
          <w:rFonts w:ascii="Traditional Arabic" w:hAnsi="Traditional Arabic" w:cs="Traditional Arabic" w:hint="cs"/>
          <w:sz w:val="36"/>
          <w:szCs w:val="36"/>
          <w:rtl/>
          <w:lang w:bidi="ar-DZ"/>
        </w:rPr>
        <w:t>لفاظ المؤكدة في الموضع المناسب بحسب طريقة فنية متقنة.</w:t>
      </w:r>
    </w:p>
    <w:p w:rsidR="00C97E3A" w:rsidRPr="00350A2E" w:rsidRDefault="00350A2E" w:rsidP="00133064">
      <w:pPr>
        <w:ind w:firstLine="708"/>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 xml:space="preserve"> </w:t>
      </w:r>
      <w:r w:rsidR="006239DB" w:rsidRPr="00350A2E">
        <w:rPr>
          <w:rFonts w:ascii="Traditional Arabic" w:hAnsi="Traditional Arabic" w:cs="Traditional Arabic" w:hint="cs"/>
          <w:sz w:val="36"/>
          <w:szCs w:val="36"/>
          <w:rtl/>
          <w:lang w:bidi="ar-DZ"/>
        </w:rPr>
        <w:t xml:space="preserve"> </w:t>
      </w:r>
      <w:r w:rsidR="00C97E3A" w:rsidRPr="00350A2E">
        <w:rPr>
          <w:rFonts w:ascii="Traditional Arabic" w:hAnsi="Traditional Arabic" w:cs="Traditional Arabic"/>
          <w:sz w:val="36"/>
          <w:szCs w:val="36"/>
          <w:rtl/>
          <w:lang w:bidi="ar-DZ"/>
        </w:rPr>
        <w:t xml:space="preserve"> </w:t>
      </w:r>
    </w:p>
    <w:p w:rsidR="002A5C75" w:rsidRPr="00350A2E" w:rsidRDefault="002A5C75" w:rsidP="00133064">
      <w:pPr>
        <w:spacing w:before="120"/>
        <w:ind w:firstLine="567"/>
        <w:jc w:val="both"/>
        <w:rPr>
          <w:rFonts w:ascii="Traditional Arabic" w:hAnsi="Traditional Arabic" w:cs="Traditional Arabic"/>
          <w:sz w:val="36"/>
          <w:szCs w:val="36"/>
          <w:lang w:bidi="ar-DZ"/>
        </w:rPr>
        <w:sectPr w:rsidR="002A5C75" w:rsidRPr="00350A2E" w:rsidSect="0088348E">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701" w:bottom="1134" w:left="1134" w:header="720" w:footer="720" w:gutter="0"/>
          <w:pgNumType w:start="5"/>
          <w:cols w:space="708"/>
          <w:bidi/>
          <w:rtlGutter/>
          <w:docGrid w:linePitch="360"/>
        </w:sectPr>
      </w:pPr>
    </w:p>
    <w:p w:rsidR="00896289" w:rsidRDefault="00896289" w:rsidP="00133064">
      <w:pPr>
        <w:widowControl w:val="0"/>
        <w:autoSpaceDE w:val="0"/>
        <w:autoSpaceDN w:val="0"/>
        <w:adjustRightInd w:val="0"/>
        <w:spacing w:before="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المبــــــــحث الأول: التـــــــــــــوكيد تعــــــ</w:t>
      </w:r>
      <w:r w:rsidR="000667D6">
        <w:rPr>
          <w:rFonts w:ascii="Traditional Arabic" w:hAnsi="Traditional Arabic" w:cs="Traditional Arabic" w:hint="cs"/>
          <w:b/>
          <w:bCs/>
          <w:sz w:val="36"/>
          <w:szCs w:val="36"/>
          <w:rtl/>
        </w:rPr>
        <w:t xml:space="preserve">ــــــريفه ودواعيه </w:t>
      </w:r>
      <w:r>
        <w:rPr>
          <w:rFonts w:ascii="Traditional Arabic" w:hAnsi="Traditional Arabic" w:cs="Traditional Arabic" w:hint="cs"/>
          <w:b/>
          <w:bCs/>
          <w:sz w:val="36"/>
          <w:szCs w:val="36"/>
          <w:rtl/>
        </w:rPr>
        <w:t>وأنـــــــــــواعه</w:t>
      </w:r>
      <w:r w:rsidR="002F6CBC">
        <w:rPr>
          <w:rFonts w:ascii="Traditional Arabic" w:hAnsi="Traditional Arabic" w:cs="Traditional Arabic" w:hint="cs"/>
          <w:b/>
          <w:bCs/>
          <w:sz w:val="36"/>
          <w:szCs w:val="36"/>
          <w:rtl/>
        </w:rPr>
        <w:t xml:space="preserve"> و أدواته</w:t>
      </w:r>
      <w:r>
        <w:rPr>
          <w:rFonts w:ascii="Traditional Arabic" w:hAnsi="Traditional Arabic" w:cs="Traditional Arabic" w:hint="cs"/>
          <w:b/>
          <w:bCs/>
          <w:sz w:val="36"/>
          <w:szCs w:val="36"/>
          <w:rtl/>
        </w:rPr>
        <w:t>:</w:t>
      </w:r>
    </w:p>
    <w:p w:rsidR="007D3202" w:rsidRPr="00904467" w:rsidRDefault="007D3202" w:rsidP="00133064">
      <w:pPr>
        <w:widowControl w:val="0"/>
        <w:autoSpaceDE w:val="0"/>
        <w:autoSpaceDN w:val="0"/>
        <w:adjustRightInd w:val="0"/>
        <w:spacing w:before="120"/>
        <w:jc w:val="both"/>
        <w:rPr>
          <w:rFonts w:ascii="Traditional Arabic" w:hAnsi="Traditional Arabic" w:cs="Traditional Arabic"/>
          <w:b/>
          <w:bCs/>
          <w:sz w:val="36"/>
          <w:szCs w:val="36"/>
          <w:rtl/>
        </w:rPr>
      </w:pPr>
      <w:r w:rsidRPr="00904467">
        <w:rPr>
          <w:rFonts w:ascii="Traditional Arabic" w:hAnsi="Traditional Arabic" w:cs="Traditional Arabic"/>
          <w:b/>
          <w:bCs/>
          <w:sz w:val="36"/>
          <w:szCs w:val="36"/>
          <w:rtl/>
        </w:rPr>
        <w:t>المط</w:t>
      </w:r>
      <w:r w:rsidR="00896289">
        <w:rPr>
          <w:rFonts w:ascii="Traditional Arabic" w:hAnsi="Traditional Arabic" w:cs="Traditional Arabic" w:hint="cs"/>
          <w:b/>
          <w:bCs/>
          <w:sz w:val="36"/>
          <w:szCs w:val="36"/>
          <w:rtl/>
        </w:rPr>
        <w:t>ــــــــ</w:t>
      </w:r>
      <w:r w:rsidRPr="00904467">
        <w:rPr>
          <w:rFonts w:ascii="Traditional Arabic" w:hAnsi="Traditional Arabic" w:cs="Traditional Arabic"/>
          <w:b/>
          <w:bCs/>
          <w:sz w:val="36"/>
          <w:szCs w:val="36"/>
          <w:rtl/>
        </w:rPr>
        <w:t>لب الأول :تع</w:t>
      </w:r>
      <w:r w:rsidR="00896289">
        <w:rPr>
          <w:rFonts w:ascii="Traditional Arabic" w:hAnsi="Traditional Arabic" w:cs="Traditional Arabic" w:hint="cs"/>
          <w:b/>
          <w:bCs/>
          <w:sz w:val="36"/>
          <w:szCs w:val="36"/>
          <w:rtl/>
        </w:rPr>
        <w:t>ـــــــــــ</w:t>
      </w:r>
      <w:r w:rsidRPr="00904467">
        <w:rPr>
          <w:rFonts w:ascii="Traditional Arabic" w:hAnsi="Traditional Arabic" w:cs="Traditional Arabic"/>
          <w:b/>
          <w:bCs/>
          <w:sz w:val="36"/>
          <w:szCs w:val="36"/>
          <w:rtl/>
        </w:rPr>
        <w:t>ريف الت</w:t>
      </w:r>
      <w:r w:rsidR="00896289">
        <w:rPr>
          <w:rFonts w:ascii="Traditional Arabic" w:hAnsi="Traditional Arabic" w:cs="Traditional Arabic" w:hint="cs"/>
          <w:b/>
          <w:bCs/>
          <w:sz w:val="36"/>
          <w:szCs w:val="36"/>
          <w:rtl/>
        </w:rPr>
        <w:t>ــــــــــــ</w:t>
      </w:r>
      <w:r w:rsidRPr="00904467">
        <w:rPr>
          <w:rFonts w:ascii="Traditional Arabic" w:hAnsi="Traditional Arabic" w:cs="Traditional Arabic"/>
          <w:b/>
          <w:bCs/>
          <w:sz w:val="36"/>
          <w:szCs w:val="36"/>
          <w:rtl/>
        </w:rPr>
        <w:t>وكيد</w:t>
      </w:r>
      <w:r w:rsidR="00416E7A" w:rsidRPr="00904467">
        <w:rPr>
          <w:rFonts w:ascii="Traditional Arabic" w:hAnsi="Traditional Arabic" w:cs="Traditional Arabic"/>
          <w:b/>
          <w:bCs/>
          <w:sz w:val="36"/>
          <w:szCs w:val="36"/>
          <w:rtl/>
        </w:rPr>
        <w:t>:</w:t>
      </w:r>
      <w:r w:rsidRPr="00904467">
        <w:rPr>
          <w:rFonts w:ascii="Traditional Arabic" w:hAnsi="Traditional Arabic" w:cs="Traditional Arabic"/>
          <w:b/>
          <w:bCs/>
          <w:sz w:val="36"/>
          <w:szCs w:val="36"/>
          <w:rtl/>
        </w:rPr>
        <w:t xml:space="preserve"> </w:t>
      </w:r>
    </w:p>
    <w:p w:rsidR="007D3202" w:rsidRPr="00904467" w:rsidRDefault="007D3202" w:rsidP="00133064">
      <w:pPr>
        <w:widowControl w:val="0"/>
        <w:autoSpaceDE w:val="0"/>
        <w:autoSpaceDN w:val="0"/>
        <w:adjustRightInd w:val="0"/>
        <w:spacing w:before="120"/>
        <w:ind w:firstLine="567"/>
        <w:jc w:val="both"/>
        <w:rPr>
          <w:rFonts w:ascii="Traditional Arabic" w:hAnsi="Traditional Arabic" w:cs="Traditional Arabic"/>
          <w:sz w:val="36"/>
          <w:szCs w:val="36"/>
          <w:rtl/>
        </w:rPr>
      </w:pPr>
      <w:r w:rsidRPr="00904467">
        <w:rPr>
          <w:rFonts w:ascii="Traditional Arabic" w:hAnsi="Traditional Arabic" w:cs="Traditional Arabic"/>
          <w:sz w:val="36"/>
          <w:szCs w:val="36"/>
          <w:rtl/>
        </w:rPr>
        <w:t>في المعجم الوسيط :تؤكد بمعنى اشتد</w:t>
      </w:r>
      <w:r w:rsidR="00486455">
        <w:rPr>
          <w:rFonts w:ascii="Traditional Arabic" w:hAnsi="Traditional Arabic" w:cs="Traditional Arabic" w:hint="cs"/>
          <w:sz w:val="36"/>
          <w:szCs w:val="36"/>
          <w:rtl/>
        </w:rPr>
        <w:t>ّ</w:t>
      </w:r>
      <w:r w:rsidRPr="00904467">
        <w:rPr>
          <w:rFonts w:ascii="Traditional Arabic" w:hAnsi="Traditional Arabic" w:cs="Traditional Arabic"/>
          <w:sz w:val="36"/>
          <w:szCs w:val="36"/>
          <w:rtl/>
        </w:rPr>
        <w:t xml:space="preserve"> و توثق و التواكيد:التأكيد وهي السيور التي يشد بها القربوش الى ضفتي الس</w:t>
      </w:r>
      <w:r w:rsidR="00486455">
        <w:rPr>
          <w:rFonts w:ascii="Traditional Arabic" w:hAnsi="Traditional Arabic" w:cs="Traditional Arabic" w:hint="cs"/>
          <w:sz w:val="36"/>
          <w:szCs w:val="36"/>
          <w:rtl/>
        </w:rPr>
        <w:t>ّ</w:t>
      </w:r>
      <w:r w:rsidRPr="00904467">
        <w:rPr>
          <w:rFonts w:ascii="Traditional Arabic" w:hAnsi="Traditional Arabic" w:cs="Traditional Arabic"/>
          <w:sz w:val="36"/>
          <w:szCs w:val="36"/>
          <w:rtl/>
        </w:rPr>
        <w:t>رج</w:t>
      </w:r>
      <w:r w:rsidR="00D95922" w:rsidRPr="00D95922">
        <w:rPr>
          <w:rFonts w:ascii="Traditional Arabic" w:hAnsi="Traditional Arabic" w:cs="Traditional Arabic" w:hint="cs"/>
          <w:sz w:val="36"/>
          <w:szCs w:val="36"/>
          <w:vertAlign w:val="superscript"/>
          <w:rtl/>
          <w:lang w:bidi="ar-DZ"/>
        </w:rPr>
        <w:t>(</w:t>
      </w:r>
      <w:r w:rsidR="00D95922" w:rsidRPr="00D95922">
        <w:rPr>
          <w:rStyle w:val="Appelnotedebasdep"/>
          <w:rFonts w:ascii="Traditional Arabic" w:hAnsi="Traditional Arabic" w:cs="Traditional Arabic"/>
          <w:sz w:val="36"/>
          <w:szCs w:val="36"/>
          <w:rtl/>
        </w:rPr>
        <w:footnoteReference w:id="1"/>
      </w:r>
      <w:r w:rsidR="00D95922" w:rsidRPr="00D95922">
        <w:rPr>
          <w:rFonts w:ascii="Traditional Arabic" w:hAnsi="Traditional Arabic" w:cs="Traditional Arabic" w:hint="cs"/>
          <w:sz w:val="36"/>
          <w:szCs w:val="36"/>
          <w:vertAlign w:val="superscript"/>
          <w:rtl/>
          <w:lang w:bidi="ar-DZ"/>
        </w:rPr>
        <w:t>)</w:t>
      </w:r>
      <w:r w:rsidR="00416E7A" w:rsidRPr="00904467">
        <w:rPr>
          <w:rFonts w:ascii="Traditional Arabic" w:hAnsi="Traditional Arabic" w:cs="Traditional Arabic"/>
          <w:sz w:val="36"/>
          <w:szCs w:val="36"/>
          <w:rtl/>
        </w:rPr>
        <w:t>.</w:t>
      </w:r>
    </w:p>
    <w:p w:rsidR="00133064" w:rsidRDefault="007D3202" w:rsidP="00133064">
      <w:pPr>
        <w:widowControl w:val="0"/>
        <w:autoSpaceDE w:val="0"/>
        <w:autoSpaceDN w:val="0"/>
        <w:adjustRightInd w:val="0"/>
        <w:spacing w:before="120"/>
        <w:ind w:firstLine="567"/>
        <w:contextualSpacing/>
        <w:jc w:val="both"/>
        <w:rPr>
          <w:rFonts w:ascii="Traditional Arabic" w:hAnsi="Traditional Arabic" w:cs="Traditional Arabic"/>
          <w:sz w:val="36"/>
          <w:szCs w:val="36"/>
          <w:rtl/>
        </w:rPr>
      </w:pPr>
      <w:r w:rsidRPr="00904467">
        <w:rPr>
          <w:rFonts w:ascii="Traditional Arabic" w:hAnsi="Traditional Arabic" w:cs="Traditional Arabic"/>
          <w:sz w:val="36"/>
          <w:szCs w:val="36"/>
          <w:rtl/>
        </w:rPr>
        <w:t>"ويرى الزركشي في كتابه البرهان أن القصد من التوكيد الحمل على ما لم يقع ليصير واقعا</w:t>
      </w:r>
    </w:p>
    <w:p w:rsidR="007D3202" w:rsidRPr="00904467" w:rsidRDefault="007D3202" w:rsidP="00133064">
      <w:pPr>
        <w:widowControl w:val="0"/>
        <w:autoSpaceDE w:val="0"/>
        <w:autoSpaceDN w:val="0"/>
        <w:adjustRightInd w:val="0"/>
        <w:spacing w:before="120"/>
        <w:contextualSpacing/>
        <w:jc w:val="both"/>
        <w:rPr>
          <w:rFonts w:ascii="Traditional Arabic" w:hAnsi="Traditional Arabic" w:cs="Traditional Arabic"/>
          <w:sz w:val="36"/>
          <w:szCs w:val="36"/>
          <w:rtl/>
        </w:rPr>
      </w:pPr>
      <w:r w:rsidRPr="00904467">
        <w:rPr>
          <w:rFonts w:ascii="Traditional Arabic" w:hAnsi="Traditional Arabic" w:cs="Traditional Arabic"/>
          <w:sz w:val="36"/>
          <w:szCs w:val="36"/>
          <w:rtl/>
        </w:rPr>
        <w:t xml:space="preserve"> و لهذا لا يجوز تأكيد الماضي ولا الحاضر لئلا يلزم تحصيل  الحاصل</w:t>
      </w:r>
      <w:r w:rsidR="00980669" w:rsidRPr="00980669">
        <w:rPr>
          <w:rFonts w:ascii="Traditional Arabic" w:hAnsi="Traditional Arabic" w:cs="Traditional Arabic" w:hint="cs"/>
          <w:sz w:val="36"/>
          <w:szCs w:val="36"/>
          <w:vertAlign w:val="superscript"/>
          <w:rtl/>
        </w:rPr>
        <w:t>(</w:t>
      </w:r>
      <w:r w:rsidR="00980669" w:rsidRPr="00980669">
        <w:rPr>
          <w:rStyle w:val="Appelnotedebasdep"/>
          <w:rFonts w:ascii="Traditional Arabic" w:hAnsi="Traditional Arabic" w:cs="Traditional Arabic"/>
          <w:sz w:val="36"/>
          <w:szCs w:val="36"/>
          <w:rtl/>
        </w:rPr>
        <w:footnoteReference w:id="2"/>
      </w:r>
      <w:r w:rsidR="00980669" w:rsidRPr="00980669">
        <w:rPr>
          <w:rFonts w:ascii="Traditional Arabic" w:hAnsi="Traditional Arabic" w:cs="Traditional Arabic" w:hint="cs"/>
          <w:sz w:val="36"/>
          <w:szCs w:val="36"/>
          <w:vertAlign w:val="superscript"/>
          <w:rtl/>
        </w:rPr>
        <w:t>)</w:t>
      </w:r>
      <w:r w:rsidR="00416E7A" w:rsidRPr="00904467">
        <w:rPr>
          <w:rFonts w:ascii="Traditional Arabic" w:hAnsi="Traditional Arabic" w:cs="Traditional Arabic"/>
          <w:sz w:val="36"/>
          <w:szCs w:val="36"/>
          <w:rtl/>
        </w:rPr>
        <w:t>.</w:t>
      </w:r>
    </w:p>
    <w:p w:rsidR="007D3202" w:rsidRPr="00904467" w:rsidRDefault="007D3202" w:rsidP="00486455">
      <w:pPr>
        <w:widowControl w:val="0"/>
        <w:autoSpaceDE w:val="0"/>
        <w:autoSpaceDN w:val="0"/>
        <w:adjustRightInd w:val="0"/>
        <w:spacing w:before="120"/>
        <w:ind w:firstLine="567"/>
        <w:contextualSpacing/>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rPr>
        <w:t>وقد جاء الاشموني حاشية ال</w:t>
      </w:r>
      <w:r w:rsidR="00486455">
        <w:rPr>
          <w:rFonts w:ascii="Traditional Arabic" w:hAnsi="Traditional Arabic" w:cs="Traditional Arabic" w:hint="cs"/>
          <w:sz w:val="36"/>
          <w:szCs w:val="36"/>
          <w:rtl/>
        </w:rPr>
        <w:t>ص</w:t>
      </w:r>
      <w:r w:rsidRPr="00904467">
        <w:rPr>
          <w:rFonts w:ascii="Traditional Arabic" w:hAnsi="Traditional Arabic" w:cs="Traditional Arabic"/>
          <w:sz w:val="36"/>
          <w:szCs w:val="36"/>
          <w:rtl/>
        </w:rPr>
        <w:t>بان :هو في الأصل مصدر و يسمى به التابع المخصوص ويقال أكد</w:t>
      </w:r>
      <w:r w:rsidR="00486455">
        <w:rPr>
          <w:rFonts w:ascii="Traditional Arabic" w:hAnsi="Traditional Arabic" w:cs="Traditional Arabic" w:hint="cs"/>
          <w:sz w:val="36"/>
          <w:szCs w:val="36"/>
          <w:rtl/>
        </w:rPr>
        <w:t>ّ</w:t>
      </w:r>
      <w:r w:rsidRPr="00904467">
        <w:rPr>
          <w:rFonts w:ascii="Traditional Arabic" w:hAnsi="Traditional Arabic" w:cs="Traditional Arabic"/>
          <w:sz w:val="36"/>
          <w:szCs w:val="36"/>
          <w:rtl/>
        </w:rPr>
        <w:t xml:space="preserve"> تأكيد</w:t>
      </w:r>
      <w:r w:rsidR="00486455">
        <w:rPr>
          <w:rFonts w:ascii="Traditional Arabic" w:hAnsi="Traditional Arabic" w:cs="Traditional Arabic" w:hint="cs"/>
          <w:sz w:val="36"/>
          <w:szCs w:val="36"/>
          <w:rtl/>
        </w:rPr>
        <w:t>ّ</w:t>
      </w:r>
      <w:r w:rsidRPr="00904467">
        <w:rPr>
          <w:rFonts w:ascii="Traditional Arabic" w:hAnsi="Traditional Arabic" w:cs="Traditional Arabic"/>
          <w:sz w:val="36"/>
          <w:szCs w:val="36"/>
          <w:rtl/>
        </w:rPr>
        <w:t>ا و وكد</w:t>
      </w:r>
      <w:r w:rsidR="00486455">
        <w:rPr>
          <w:rFonts w:ascii="Traditional Arabic" w:hAnsi="Traditional Arabic" w:cs="Traditional Arabic" w:hint="cs"/>
          <w:sz w:val="36"/>
          <w:szCs w:val="36"/>
          <w:rtl/>
        </w:rPr>
        <w:t>ّ</w:t>
      </w:r>
      <w:r w:rsidRPr="00904467">
        <w:rPr>
          <w:rFonts w:ascii="Traditional Arabic" w:hAnsi="Traditional Arabic" w:cs="Traditional Arabic"/>
          <w:sz w:val="36"/>
          <w:szCs w:val="36"/>
          <w:rtl/>
        </w:rPr>
        <w:t xml:space="preserve"> توكيد</w:t>
      </w:r>
      <w:r w:rsidR="00486455">
        <w:rPr>
          <w:rFonts w:ascii="Traditional Arabic" w:hAnsi="Traditional Arabic" w:cs="Traditional Arabic" w:hint="cs"/>
          <w:sz w:val="36"/>
          <w:szCs w:val="36"/>
          <w:rtl/>
        </w:rPr>
        <w:t>ّ</w:t>
      </w:r>
      <w:r w:rsidRPr="00904467">
        <w:rPr>
          <w:rFonts w:ascii="Traditional Arabic" w:hAnsi="Traditional Arabic" w:cs="Traditional Arabic"/>
          <w:sz w:val="36"/>
          <w:szCs w:val="36"/>
          <w:rtl/>
        </w:rPr>
        <w:t>ا وهو بالواو أكثر وهي الأصل و الهمزة بدل</w:t>
      </w:r>
      <w:r w:rsidR="00980669" w:rsidRPr="00980669">
        <w:rPr>
          <w:rFonts w:ascii="Traditional Arabic" w:hAnsi="Traditional Arabic" w:cs="Traditional Arabic" w:hint="cs"/>
          <w:sz w:val="36"/>
          <w:szCs w:val="36"/>
          <w:vertAlign w:val="superscript"/>
          <w:rtl/>
        </w:rPr>
        <w:t>(</w:t>
      </w:r>
      <w:r w:rsidR="00980669" w:rsidRPr="00980669">
        <w:rPr>
          <w:rStyle w:val="Appelnotedebasdep"/>
          <w:rFonts w:ascii="Traditional Arabic" w:hAnsi="Traditional Arabic" w:cs="Traditional Arabic"/>
          <w:sz w:val="36"/>
          <w:szCs w:val="36"/>
          <w:rtl/>
        </w:rPr>
        <w:footnoteReference w:id="3"/>
      </w:r>
      <w:r w:rsidR="00980669" w:rsidRPr="00980669">
        <w:rPr>
          <w:rFonts w:ascii="Traditional Arabic" w:hAnsi="Traditional Arabic" w:cs="Traditional Arabic" w:hint="cs"/>
          <w:sz w:val="36"/>
          <w:szCs w:val="36"/>
          <w:vertAlign w:val="superscript"/>
          <w:rtl/>
        </w:rPr>
        <w:t>)</w:t>
      </w:r>
      <w:r w:rsidRPr="00904467">
        <w:rPr>
          <w:rFonts w:ascii="Traditional Arabic" w:hAnsi="Traditional Arabic" w:cs="Traditional Arabic"/>
          <w:sz w:val="36"/>
          <w:szCs w:val="36"/>
          <w:rtl/>
        </w:rPr>
        <w:t>كم</w:t>
      </w:r>
      <w:r w:rsidR="00486455">
        <w:rPr>
          <w:rFonts w:ascii="Traditional Arabic" w:hAnsi="Traditional Arabic" w:cs="Traditional Arabic" w:hint="cs"/>
          <w:sz w:val="36"/>
          <w:szCs w:val="36"/>
          <w:rtl/>
        </w:rPr>
        <w:t>ّ</w:t>
      </w:r>
      <w:r w:rsidRPr="00904467">
        <w:rPr>
          <w:rFonts w:ascii="Traditional Arabic" w:hAnsi="Traditional Arabic" w:cs="Traditional Arabic"/>
          <w:sz w:val="36"/>
          <w:szCs w:val="36"/>
          <w:rtl/>
        </w:rPr>
        <w:t>ا أن</w:t>
      </w:r>
      <w:r w:rsidR="00486455">
        <w:rPr>
          <w:rFonts w:ascii="Traditional Arabic" w:hAnsi="Traditional Arabic" w:cs="Traditional Arabic" w:hint="cs"/>
          <w:sz w:val="36"/>
          <w:szCs w:val="36"/>
          <w:rtl/>
        </w:rPr>
        <w:t>ّ</w:t>
      </w:r>
      <w:r w:rsidRPr="00904467">
        <w:rPr>
          <w:rFonts w:ascii="Traditional Arabic" w:hAnsi="Traditional Arabic" w:cs="Traditional Arabic"/>
          <w:sz w:val="36"/>
          <w:szCs w:val="36"/>
          <w:rtl/>
        </w:rPr>
        <w:t xml:space="preserve"> القر</w:t>
      </w:r>
      <w:r w:rsidR="00486455">
        <w:rPr>
          <w:rFonts w:ascii="Traditional Arabic" w:hAnsi="Traditional Arabic" w:cs="Traditional Arabic" w:hint="cs"/>
          <w:sz w:val="36"/>
          <w:szCs w:val="36"/>
          <w:rtl/>
        </w:rPr>
        <w:t>آ</w:t>
      </w:r>
      <w:r w:rsidRPr="00904467">
        <w:rPr>
          <w:rFonts w:ascii="Traditional Arabic" w:hAnsi="Traditional Arabic" w:cs="Traditional Arabic"/>
          <w:sz w:val="36"/>
          <w:szCs w:val="36"/>
          <w:rtl/>
        </w:rPr>
        <w:t xml:space="preserve">ن الكريم استعمل هذه الكلمة بالواو وكما في قوله </w:t>
      </w:r>
      <w:r w:rsidRPr="00904467">
        <w:rPr>
          <w:rFonts w:ascii="Traditional Arabic" w:hAnsi="Traditional Arabic" w:cs="Traditional Arabic"/>
          <w:sz w:val="36"/>
          <w:szCs w:val="36"/>
          <w:rtl/>
          <w:lang w:val="fr-FR" w:bidi="ar-DZ"/>
        </w:rPr>
        <w:t>:</w:t>
      </w:r>
      <w:r w:rsidR="00161353" w:rsidRPr="00904467">
        <w:rPr>
          <w:rFonts w:ascii="Traditional Arabic" w:hAnsi="Traditional Arabic" w:cs="Traditional Arabic"/>
          <w:sz w:val="36"/>
          <w:szCs w:val="36"/>
          <w:rtl/>
          <w:lang w:val="fr-FR" w:bidi="ar-DZ"/>
        </w:rPr>
        <w:t xml:space="preserve">﴿ </w:t>
      </w:r>
      <w:r w:rsidRPr="00904467">
        <w:rPr>
          <w:rFonts w:ascii="Traditional Arabic" w:hAnsi="Traditional Arabic" w:cs="Traditional Arabic"/>
          <w:sz w:val="36"/>
          <w:szCs w:val="36"/>
          <w:rtl/>
          <w:lang w:val="fr-FR" w:bidi="ar-DZ"/>
        </w:rPr>
        <w:t xml:space="preserve">وأوفوا بعهد الله إذا عاهدتم ولا تنقصوا الايمان بعد توكيدها </w:t>
      </w:r>
      <w:r w:rsidR="00161353" w:rsidRPr="00904467">
        <w:rPr>
          <w:rFonts w:ascii="Traditional Arabic" w:hAnsi="Traditional Arabic" w:cs="Traditional Arabic"/>
          <w:sz w:val="36"/>
          <w:szCs w:val="36"/>
          <w:rtl/>
          <w:lang w:val="fr-FR" w:bidi="ar-DZ"/>
        </w:rPr>
        <w:t xml:space="preserve">﴾ </w:t>
      </w:r>
      <w:r w:rsidRPr="00904467">
        <w:rPr>
          <w:rFonts w:ascii="Traditional Arabic" w:hAnsi="Traditional Arabic" w:cs="Traditional Arabic"/>
          <w:sz w:val="36"/>
          <w:szCs w:val="36"/>
          <w:rtl/>
          <w:lang w:val="fr-FR" w:bidi="ar-DZ"/>
        </w:rPr>
        <w:t>و المعنى بعد توثيقها</w:t>
      </w:r>
      <w:r w:rsidR="00416E7A" w:rsidRPr="00904467">
        <w:rPr>
          <w:rFonts w:ascii="Traditional Arabic" w:hAnsi="Traditional Arabic" w:cs="Traditional Arabic"/>
          <w:sz w:val="36"/>
          <w:szCs w:val="36"/>
          <w:rtl/>
          <w:lang w:val="fr-FR" w:bidi="ar-DZ"/>
        </w:rPr>
        <w:t>.</w:t>
      </w:r>
      <w:r w:rsidRPr="00904467">
        <w:rPr>
          <w:rFonts w:ascii="Traditional Arabic" w:hAnsi="Traditional Arabic" w:cs="Traditional Arabic"/>
          <w:sz w:val="36"/>
          <w:szCs w:val="36"/>
          <w:rtl/>
          <w:lang w:val="fr-FR" w:bidi="ar-DZ"/>
        </w:rPr>
        <w:t xml:space="preserve"> </w:t>
      </w:r>
    </w:p>
    <w:p w:rsidR="007D3202" w:rsidRPr="00904467" w:rsidRDefault="007D3202" w:rsidP="00133064">
      <w:pPr>
        <w:widowControl w:val="0"/>
        <w:autoSpaceDE w:val="0"/>
        <w:autoSpaceDN w:val="0"/>
        <w:adjustRightInd w:val="0"/>
        <w:spacing w:before="120"/>
        <w:ind w:firstLine="567"/>
        <w:contextualSpacing/>
        <w:jc w:val="both"/>
        <w:rPr>
          <w:rFonts w:ascii="Traditional Arabic" w:hAnsi="Traditional Arabic" w:cs="Traditional Arabic"/>
          <w:sz w:val="36"/>
          <w:szCs w:val="36"/>
          <w:lang w:bidi="ar-DZ"/>
        </w:rPr>
      </w:pPr>
      <w:r w:rsidRPr="00904467">
        <w:rPr>
          <w:rFonts w:ascii="Traditional Arabic" w:hAnsi="Traditional Arabic" w:cs="Traditional Arabic"/>
          <w:sz w:val="36"/>
          <w:szCs w:val="36"/>
          <w:rtl/>
          <w:lang w:val="fr-FR" w:bidi="ar-DZ"/>
        </w:rPr>
        <w:t>و التوكيد على وجهين :تابع بذكر التقرير متبوعة لدفع احتمال السهو أو غيره و التوكيد على وجهين :تكرير صريح و غير صريح فالصريح نحو قولك" رأيت زيدا زيدا "و قال أعشى الهمذان :</w:t>
      </w:r>
    </w:p>
    <w:p w:rsidR="007D3202" w:rsidRPr="00486455" w:rsidRDefault="007D3202" w:rsidP="00133064">
      <w:pPr>
        <w:widowControl w:val="0"/>
        <w:autoSpaceDE w:val="0"/>
        <w:autoSpaceDN w:val="0"/>
        <w:adjustRightInd w:val="0"/>
        <w:spacing w:before="120"/>
        <w:ind w:firstLine="567"/>
        <w:contextualSpacing/>
        <w:jc w:val="both"/>
        <w:rPr>
          <w:rFonts w:ascii="Traditional Arabic" w:hAnsi="Traditional Arabic" w:cs="Traditional Arabic"/>
          <w:b/>
          <w:bCs/>
          <w:sz w:val="36"/>
          <w:szCs w:val="36"/>
          <w:rtl/>
          <w:lang w:bidi="ar-DZ"/>
        </w:rPr>
      </w:pPr>
      <w:r w:rsidRPr="00486455">
        <w:rPr>
          <w:rFonts w:ascii="Traditional Arabic" w:hAnsi="Traditional Arabic" w:cs="Traditional Arabic"/>
          <w:b/>
          <w:bCs/>
          <w:sz w:val="36"/>
          <w:szCs w:val="36"/>
          <w:rtl/>
          <w:lang w:val="fr-FR" w:bidi="ar-DZ"/>
        </w:rPr>
        <w:t>م</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ر</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 xml:space="preserve"> أ</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ن</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ي</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 xml:space="preserve"> ق</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د</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 xml:space="preserve"> ام</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ت</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د</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ح</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ت</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ك</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 xml:space="preserve"> م</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ر</w:t>
      </w:r>
      <w:r w:rsidR="00486455" w:rsidRPr="00486455">
        <w:rPr>
          <w:rFonts w:ascii="Traditional Arabic" w:hAnsi="Traditional Arabic" w:cs="Traditional Arabic"/>
          <w:b/>
          <w:bCs/>
          <w:sz w:val="36"/>
          <w:szCs w:val="36"/>
          <w:rtl/>
          <w:lang w:val="fr-FR" w:bidi="ar-DZ"/>
        </w:rPr>
        <w:t>ًّ</w:t>
      </w:r>
      <w:r w:rsidRPr="00486455">
        <w:rPr>
          <w:rFonts w:ascii="Traditional Arabic" w:hAnsi="Traditional Arabic" w:cs="Traditional Arabic"/>
          <w:b/>
          <w:bCs/>
          <w:sz w:val="36"/>
          <w:szCs w:val="36"/>
          <w:rtl/>
          <w:lang w:val="fr-FR" w:bidi="ar-DZ"/>
        </w:rPr>
        <w:t xml:space="preserve">ا </w:t>
      </w:r>
      <w:r w:rsidRPr="00486455">
        <w:rPr>
          <w:rFonts w:ascii="Traditional Arabic" w:hAnsi="Traditional Arabic" w:cs="Traditional Arabic"/>
          <w:b/>
          <w:bCs/>
          <w:sz w:val="36"/>
          <w:szCs w:val="36"/>
          <w:rtl/>
          <w:lang w:bidi="ar-DZ"/>
        </w:rPr>
        <w:t xml:space="preserve">                              و</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اث</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ق</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ا أ</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ن</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 ت</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ت</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ي</w:t>
      </w:r>
      <w:r w:rsidR="00486455" w:rsidRPr="00486455">
        <w:rPr>
          <w:rFonts w:ascii="Traditional Arabic" w:hAnsi="Traditional Arabic" w:cs="Traditional Arabic"/>
          <w:b/>
          <w:bCs/>
          <w:sz w:val="36"/>
          <w:szCs w:val="36"/>
          <w:rtl/>
          <w:lang w:bidi="ar-DZ"/>
        </w:rPr>
        <w:t>ْـــــ</w:t>
      </w:r>
      <w:r w:rsidRPr="00486455">
        <w:rPr>
          <w:rFonts w:ascii="Traditional Arabic" w:hAnsi="Traditional Arabic" w:cs="Traditional Arabic"/>
          <w:b/>
          <w:bCs/>
          <w:sz w:val="36"/>
          <w:szCs w:val="36"/>
          <w:rtl/>
          <w:lang w:bidi="ar-DZ"/>
        </w:rPr>
        <w:t>ن</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ي</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 و</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ت</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س</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را</w:t>
      </w:r>
    </w:p>
    <w:p w:rsidR="007D3202" w:rsidRPr="00486455" w:rsidRDefault="007D3202" w:rsidP="00133064">
      <w:pPr>
        <w:widowControl w:val="0"/>
        <w:autoSpaceDE w:val="0"/>
        <w:autoSpaceDN w:val="0"/>
        <w:adjustRightInd w:val="0"/>
        <w:spacing w:before="120"/>
        <w:ind w:firstLine="567"/>
        <w:contextualSpacing/>
        <w:jc w:val="both"/>
        <w:rPr>
          <w:rFonts w:ascii="Traditional Arabic" w:hAnsi="Traditional Arabic" w:cs="Traditional Arabic"/>
          <w:b/>
          <w:bCs/>
          <w:sz w:val="36"/>
          <w:szCs w:val="36"/>
          <w:rtl/>
          <w:lang w:bidi="ar-DZ"/>
        </w:rPr>
      </w:pPr>
      <w:r w:rsidRPr="00486455">
        <w:rPr>
          <w:rFonts w:ascii="Traditional Arabic" w:hAnsi="Traditional Arabic" w:cs="Traditional Arabic"/>
          <w:b/>
          <w:bCs/>
          <w:sz w:val="36"/>
          <w:szCs w:val="36"/>
          <w:rtl/>
          <w:lang w:bidi="ar-DZ"/>
        </w:rPr>
        <w:t>م</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ر</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 يا</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 م</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ر</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ا م</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ر</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ة</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 ب</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ن</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 ت</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ل</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ي</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د</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                             م</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ا</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 و</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ج</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د</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ن</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اك</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 ف</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ي</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 ال</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ح</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و</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اد</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ث</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 غ</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ر</w:t>
      </w:r>
      <w:r w:rsidR="00486455" w:rsidRPr="00486455">
        <w:rPr>
          <w:rFonts w:ascii="Traditional Arabic" w:hAnsi="Traditional Arabic" w:cs="Traditional Arabic"/>
          <w:b/>
          <w:bCs/>
          <w:sz w:val="36"/>
          <w:szCs w:val="36"/>
          <w:rtl/>
          <w:lang w:bidi="ar-DZ"/>
        </w:rPr>
        <w:t>ًّ</w:t>
      </w:r>
      <w:r w:rsidRPr="00486455">
        <w:rPr>
          <w:rFonts w:ascii="Traditional Arabic" w:hAnsi="Traditional Arabic" w:cs="Traditional Arabic"/>
          <w:b/>
          <w:bCs/>
          <w:sz w:val="36"/>
          <w:szCs w:val="36"/>
          <w:rtl/>
          <w:lang w:bidi="ar-DZ"/>
        </w:rPr>
        <w:t xml:space="preserve">ا </w:t>
      </w:r>
    </w:p>
    <w:p w:rsidR="007D3202" w:rsidRPr="00904467" w:rsidRDefault="007D3202" w:rsidP="00133064">
      <w:pPr>
        <w:widowControl w:val="0"/>
        <w:autoSpaceDE w:val="0"/>
        <w:autoSpaceDN w:val="0"/>
        <w:adjustRightInd w:val="0"/>
        <w:spacing w:before="120"/>
        <w:ind w:firstLine="567"/>
        <w:contextualSpacing/>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bidi="ar-DZ"/>
        </w:rPr>
        <w:t xml:space="preserve">وغير صريح نحو قولك:" فعل زيد نفسه </w:t>
      </w:r>
      <w:r w:rsidRPr="00904467">
        <w:rPr>
          <w:rFonts w:ascii="Traditional Arabic" w:hAnsi="Traditional Arabic" w:cs="Traditional Arabic"/>
          <w:sz w:val="36"/>
          <w:szCs w:val="36"/>
          <w:rtl/>
          <w:lang w:val="fr-FR" w:bidi="ar-DZ"/>
        </w:rPr>
        <w:t>والقوم أنفسهم و أعيانهم و الرجلان كلاهما و لقيت قومك كل</w:t>
      </w:r>
      <w:r w:rsidR="00486455">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 xml:space="preserve">هم و الرجال اجمعين و النساء جمع ". قال الشارح : اعلم أنه يقال تأكيد و توكيد بالهمزة و الواو الخالصة و هما  لغتان و ليس لحد الحرفين بدلا من الاخر لأنهما يتصرفان تصرفا واحد إلا تراك تقول أكد يؤكد تأكيدا و وكد يوكد </w:t>
      </w:r>
      <w:r w:rsidR="00984511">
        <w:rPr>
          <w:rFonts w:ascii="Traditional Arabic" w:hAnsi="Traditional Arabic" w:cs="Traditional Arabic" w:hint="cs"/>
          <w:sz w:val="36"/>
          <w:szCs w:val="36"/>
          <w:rtl/>
          <w:lang w:val="fr-FR" w:bidi="ar-DZ"/>
        </w:rPr>
        <w:t>ت</w:t>
      </w:r>
      <w:r w:rsidR="00984511">
        <w:rPr>
          <w:rFonts w:ascii="Traditional Arabic" w:hAnsi="Traditional Arabic" w:cs="Traditional Arabic"/>
          <w:sz w:val="36"/>
          <w:szCs w:val="36"/>
          <w:rtl/>
          <w:lang w:val="fr-FR" w:bidi="ar-DZ"/>
        </w:rPr>
        <w:t>وكيدا و لم يكن أحد ال</w:t>
      </w:r>
      <w:r w:rsidR="00984511">
        <w:rPr>
          <w:rFonts w:ascii="Traditional Arabic" w:hAnsi="Traditional Arabic" w:cs="Traditional Arabic" w:hint="cs"/>
          <w:sz w:val="36"/>
          <w:szCs w:val="36"/>
          <w:rtl/>
          <w:lang w:val="fr-FR" w:bidi="ar-DZ"/>
        </w:rPr>
        <w:t>إ</w:t>
      </w:r>
      <w:r w:rsidRPr="009925E3">
        <w:rPr>
          <w:rFonts w:ascii="Traditional Arabic" w:hAnsi="Traditional Arabic" w:cs="Traditional Arabic"/>
          <w:sz w:val="36"/>
          <w:szCs w:val="36"/>
          <w:rtl/>
          <w:lang w:val="fr-FR" w:bidi="ar-DZ"/>
        </w:rPr>
        <w:t>ستعمالين</w:t>
      </w:r>
      <w:r w:rsidR="00984511">
        <w:rPr>
          <w:rFonts w:ascii="Traditional Arabic" w:hAnsi="Traditional Arabic" w:cs="Traditional Arabic"/>
          <w:sz w:val="36"/>
          <w:szCs w:val="36"/>
          <w:rtl/>
          <w:lang w:val="fr-FR" w:bidi="ar-DZ"/>
        </w:rPr>
        <w:t xml:space="preserve"> </w:t>
      </w:r>
      <w:r w:rsidR="00984511">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غلب فيجعل أصلا فلذلك قلنا أنهما لغتان و هكذا نجد أن المعاني التي تدور حول مادة (وكد</w:t>
      </w:r>
      <w:r w:rsidR="00486455">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 هي الثبوت و التمكين و القصد</w:t>
      </w:r>
      <w:r w:rsidR="009925E3">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 xml:space="preserve"> و هذا هو المراد من التوكيد في الكلام : التمكين و التقوية و إزالة الشبهات التى ترد في الكلام أن لم يؤكد</w:t>
      </w:r>
      <w:r w:rsidR="00416E7A" w:rsidRPr="00904467">
        <w:rPr>
          <w:rFonts w:ascii="Traditional Arabic" w:hAnsi="Traditional Arabic" w:cs="Traditional Arabic"/>
          <w:sz w:val="36"/>
          <w:szCs w:val="36"/>
          <w:rtl/>
          <w:lang w:val="fr-FR" w:bidi="ar-DZ"/>
        </w:rPr>
        <w:t>.</w:t>
      </w:r>
    </w:p>
    <w:p w:rsidR="001C0553" w:rsidRDefault="001C0553" w:rsidP="00264583">
      <w:pPr>
        <w:rPr>
          <w:rFonts w:ascii="Traditional Arabic" w:hAnsi="Traditional Arabic" w:cs="Traditional Arabic"/>
          <w:sz w:val="36"/>
          <w:szCs w:val="36"/>
          <w:rtl/>
          <w:lang w:bidi="ar-DZ"/>
        </w:rPr>
      </w:pPr>
    </w:p>
    <w:p w:rsidR="00264583" w:rsidRPr="009776AC" w:rsidRDefault="007D3202" w:rsidP="00264583">
      <w:pPr>
        <w:rPr>
          <w:sz w:val="36"/>
          <w:szCs w:val="36"/>
          <w:lang w:bidi="ar-DZ"/>
        </w:rPr>
      </w:pPr>
      <w:r w:rsidRPr="00904467">
        <w:rPr>
          <w:rFonts w:ascii="Traditional Arabic" w:hAnsi="Traditional Arabic" w:cs="Traditional Arabic"/>
          <w:b/>
          <w:bCs/>
          <w:sz w:val="36"/>
          <w:szCs w:val="36"/>
          <w:rtl/>
        </w:rPr>
        <w:lastRenderedPageBreak/>
        <w:t>الم</w:t>
      </w:r>
      <w:r w:rsidR="001C0553">
        <w:rPr>
          <w:rFonts w:ascii="Traditional Arabic" w:hAnsi="Traditional Arabic" w:cs="Traditional Arabic" w:hint="cs"/>
          <w:b/>
          <w:bCs/>
          <w:sz w:val="36"/>
          <w:szCs w:val="36"/>
          <w:rtl/>
        </w:rPr>
        <w:t>ـــــــــــ</w:t>
      </w:r>
      <w:r w:rsidRPr="00904467">
        <w:rPr>
          <w:rFonts w:ascii="Traditional Arabic" w:hAnsi="Traditional Arabic" w:cs="Traditional Arabic"/>
          <w:b/>
          <w:bCs/>
          <w:sz w:val="36"/>
          <w:szCs w:val="36"/>
          <w:rtl/>
        </w:rPr>
        <w:t>طلب الث</w:t>
      </w:r>
      <w:r w:rsidR="001C0553">
        <w:rPr>
          <w:rFonts w:ascii="Traditional Arabic" w:hAnsi="Traditional Arabic" w:cs="Traditional Arabic" w:hint="cs"/>
          <w:b/>
          <w:bCs/>
          <w:sz w:val="36"/>
          <w:szCs w:val="36"/>
          <w:rtl/>
        </w:rPr>
        <w:t>ـــــــــــ</w:t>
      </w:r>
      <w:r w:rsidRPr="00904467">
        <w:rPr>
          <w:rFonts w:ascii="Traditional Arabic" w:hAnsi="Traditional Arabic" w:cs="Traditional Arabic"/>
          <w:b/>
          <w:bCs/>
          <w:sz w:val="36"/>
          <w:szCs w:val="36"/>
          <w:rtl/>
        </w:rPr>
        <w:t>اني:</w:t>
      </w:r>
      <w:r w:rsidR="00264583">
        <w:rPr>
          <w:rFonts w:ascii="Traditional Arabic" w:hAnsi="Traditional Arabic" w:cs="Traditional Arabic" w:hint="cs"/>
          <w:b/>
          <w:bCs/>
          <w:sz w:val="36"/>
          <w:szCs w:val="36"/>
          <w:rtl/>
        </w:rPr>
        <w:t>دواع</w:t>
      </w:r>
      <w:r w:rsidR="001C0553">
        <w:rPr>
          <w:rFonts w:ascii="Traditional Arabic" w:hAnsi="Traditional Arabic" w:cs="Traditional Arabic" w:hint="cs"/>
          <w:b/>
          <w:bCs/>
          <w:sz w:val="36"/>
          <w:szCs w:val="36"/>
          <w:rtl/>
        </w:rPr>
        <w:t>ــــــــــــــــ</w:t>
      </w:r>
      <w:r w:rsidR="00264583">
        <w:rPr>
          <w:rFonts w:ascii="Traditional Arabic" w:hAnsi="Traditional Arabic" w:cs="Traditional Arabic" w:hint="cs"/>
          <w:b/>
          <w:bCs/>
          <w:sz w:val="36"/>
          <w:szCs w:val="36"/>
          <w:rtl/>
        </w:rPr>
        <w:t>ي الت</w:t>
      </w:r>
      <w:r w:rsidR="001C0553">
        <w:rPr>
          <w:rFonts w:ascii="Traditional Arabic" w:hAnsi="Traditional Arabic" w:cs="Traditional Arabic" w:hint="cs"/>
          <w:b/>
          <w:bCs/>
          <w:sz w:val="36"/>
          <w:szCs w:val="36"/>
          <w:rtl/>
        </w:rPr>
        <w:t>ــــــــــــــــــ</w:t>
      </w:r>
      <w:r w:rsidR="00264583">
        <w:rPr>
          <w:rFonts w:ascii="Traditional Arabic" w:hAnsi="Traditional Arabic" w:cs="Traditional Arabic" w:hint="cs"/>
          <w:b/>
          <w:bCs/>
          <w:sz w:val="36"/>
          <w:szCs w:val="36"/>
          <w:rtl/>
        </w:rPr>
        <w:t>وكيد</w:t>
      </w:r>
      <w:r w:rsidR="00416E7A" w:rsidRPr="00904467">
        <w:rPr>
          <w:rFonts w:ascii="Traditional Arabic" w:hAnsi="Traditional Arabic" w:cs="Traditional Arabic"/>
          <w:b/>
          <w:bCs/>
          <w:sz w:val="36"/>
          <w:szCs w:val="36"/>
          <w:rtl/>
        </w:rPr>
        <w:t>:</w:t>
      </w:r>
      <w:r w:rsidR="00264583" w:rsidRPr="00264583">
        <w:rPr>
          <w:sz w:val="36"/>
          <w:szCs w:val="36"/>
          <w:lang w:bidi="ar-DZ"/>
        </w:rPr>
        <w:t xml:space="preserve"> </w:t>
      </w:r>
    </w:p>
    <w:p w:rsidR="00264583" w:rsidRPr="000F166A" w:rsidRDefault="00264583" w:rsidP="00264583">
      <w:pPr>
        <w:rPr>
          <w:rFonts w:ascii="Traditional Arabic" w:hAnsi="Traditional Arabic" w:cs="Traditional Arabic"/>
          <w:sz w:val="36"/>
          <w:szCs w:val="36"/>
          <w:rtl/>
          <w:lang w:bidi="ar-DZ"/>
        </w:rPr>
      </w:pPr>
      <w:r w:rsidRPr="000F166A">
        <w:rPr>
          <w:rFonts w:ascii="Traditional Arabic" w:hAnsi="Traditional Arabic" w:cs="Traditional Arabic"/>
          <w:sz w:val="36"/>
          <w:szCs w:val="36"/>
          <w:rtl/>
          <w:lang w:bidi="ar-DZ"/>
        </w:rPr>
        <w:t>قد علل النحاة و البلاغيون ه</w:t>
      </w:r>
      <w:r w:rsidR="00D92978">
        <w:rPr>
          <w:rFonts w:ascii="Traditional Arabic" w:hAnsi="Traditional Arabic" w:cs="Traditional Arabic"/>
          <w:sz w:val="36"/>
          <w:szCs w:val="36"/>
          <w:rtl/>
          <w:lang w:bidi="ar-DZ"/>
        </w:rPr>
        <w:t xml:space="preserve">ذه الظاهرة بثلاثة دواعي مختلفة </w:t>
      </w:r>
      <w:r w:rsidR="00D92978">
        <w:rPr>
          <w:rFonts w:ascii="Traditional Arabic" w:hAnsi="Traditional Arabic" w:cs="Traditional Arabic" w:hint="cs"/>
          <w:sz w:val="36"/>
          <w:szCs w:val="36"/>
          <w:rtl/>
          <w:lang w:bidi="ar-DZ"/>
        </w:rPr>
        <w:t>أ</w:t>
      </w:r>
      <w:r w:rsidRPr="000F166A">
        <w:rPr>
          <w:rFonts w:ascii="Traditional Arabic" w:hAnsi="Traditional Arabic" w:cs="Traditional Arabic"/>
          <w:sz w:val="36"/>
          <w:szCs w:val="36"/>
          <w:rtl/>
          <w:lang w:bidi="ar-DZ"/>
        </w:rPr>
        <w:t xml:space="preserve">ولها لغوي وثانيها مقامي ، وثالثها مقالي. </w:t>
      </w:r>
    </w:p>
    <w:p w:rsidR="00264583" w:rsidRPr="000F166A" w:rsidRDefault="00D92978" w:rsidP="000F166A">
      <w:pPr>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ما ال</w:t>
      </w:r>
      <w:r w:rsidR="00D756DB">
        <w:rPr>
          <w:rFonts w:ascii="Traditional Arabic" w:hAnsi="Traditional Arabic" w:cs="Traditional Arabic" w:hint="cs"/>
          <w:sz w:val="36"/>
          <w:szCs w:val="36"/>
          <w:rtl/>
          <w:lang w:bidi="ar-DZ"/>
        </w:rPr>
        <w:t>ل</w:t>
      </w:r>
      <w:r>
        <w:rPr>
          <w:rFonts w:ascii="Traditional Arabic" w:hAnsi="Traditional Arabic" w:cs="Traditional Arabic"/>
          <w:sz w:val="36"/>
          <w:szCs w:val="36"/>
          <w:rtl/>
          <w:lang w:bidi="ar-DZ"/>
        </w:rPr>
        <w:t>غوي فقالوا ب</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ن المجاز</w:t>
      </w:r>
      <w:r>
        <w:rPr>
          <w:rFonts w:ascii="Traditional Arabic" w:hAnsi="Traditional Arabic" w:cs="Traditional Arabic"/>
          <w:sz w:val="36"/>
          <w:szCs w:val="36"/>
          <w:rtl/>
          <w:lang w:bidi="ar-DZ"/>
        </w:rPr>
        <w:t xml:space="preserve"> في كلامهم كثير و شائع يعبرون ب</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 xml:space="preserve">كثر الشيئ عن جميعه ، وبالمسبب عن السبب فربما </w:t>
      </w:r>
      <w:r>
        <w:rPr>
          <w:rFonts w:ascii="Traditional Arabic" w:hAnsi="Traditional Arabic" w:cs="Traditional Arabic"/>
          <w:sz w:val="36"/>
          <w:szCs w:val="36"/>
          <w:rtl/>
          <w:lang w:bidi="ar-DZ"/>
        </w:rPr>
        <w:t xml:space="preserve">تنسب الفعل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لى الشيئ مجازا و</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نت تريد المبالغة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و نسب الفعل </w:t>
      </w:r>
      <w:r>
        <w:rPr>
          <w:rFonts w:ascii="Traditional Arabic" w:hAnsi="Traditional Arabic" w:cs="Traditional Arabic" w:hint="cs"/>
          <w:sz w:val="36"/>
          <w:szCs w:val="36"/>
          <w:rtl/>
          <w:lang w:bidi="ar-DZ"/>
        </w:rPr>
        <w:t>إ</w:t>
      </w:r>
      <w:r w:rsidR="00264583" w:rsidRPr="000F166A">
        <w:rPr>
          <w:rFonts w:ascii="Traditional Arabic" w:hAnsi="Traditional Arabic" w:cs="Traditional Arabic"/>
          <w:sz w:val="36"/>
          <w:szCs w:val="36"/>
          <w:rtl/>
          <w:lang w:bidi="ar-DZ"/>
        </w:rPr>
        <w:t>لى الشيئ و المراد ما يتعلق بذ</w:t>
      </w:r>
      <w:r>
        <w:rPr>
          <w:rFonts w:ascii="Traditional Arabic" w:hAnsi="Traditional Arabic" w:cs="Traditional Arabic"/>
          <w:sz w:val="36"/>
          <w:szCs w:val="36"/>
          <w:rtl/>
          <w:lang w:bidi="ar-DZ"/>
        </w:rPr>
        <w:t xml:space="preserve">لك المنسوب اليه ،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و نسب الفعل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جميع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فراد المنسوب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ليه و تريد ب</w:t>
      </w:r>
      <w:r>
        <w:rPr>
          <w:rFonts w:ascii="Traditional Arabic" w:hAnsi="Traditional Arabic" w:cs="Traditional Arabic" w:hint="cs"/>
          <w:sz w:val="36"/>
          <w:szCs w:val="36"/>
          <w:rtl/>
          <w:lang w:bidi="ar-DZ"/>
        </w:rPr>
        <w:t>ع</w:t>
      </w:r>
      <w:r w:rsidR="00264583" w:rsidRPr="000F166A">
        <w:rPr>
          <w:rFonts w:ascii="Traditional Arabic" w:hAnsi="Traditional Arabic" w:cs="Traditional Arabic"/>
          <w:sz w:val="36"/>
          <w:szCs w:val="36"/>
          <w:rtl/>
          <w:lang w:bidi="ar-DZ"/>
        </w:rPr>
        <w:t>ضهم في</w:t>
      </w:r>
      <w:r>
        <w:rPr>
          <w:rFonts w:ascii="Traditional Arabic" w:hAnsi="Traditional Arabic" w:cs="Traditional Arabic"/>
          <w:sz w:val="36"/>
          <w:szCs w:val="36"/>
          <w:rtl/>
          <w:lang w:bidi="ar-DZ"/>
        </w:rPr>
        <w:t xml:space="preserve">دفع هذا التجوز بالتكرار اللفظي </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و المعنوي</w:t>
      </w:r>
      <w:r w:rsidR="000F166A" w:rsidRPr="000F166A">
        <w:rPr>
          <w:rFonts w:ascii="Traditional Arabic" w:hAnsi="Traditional Arabic" w:cs="Traditional Arabic" w:hint="cs"/>
          <w:b/>
          <w:bCs/>
          <w:sz w:val="36"/>
          <w:szCs w:val="36"/>
          <w:vertAlign w:val="superscript"/>
          <w:rtl/>
          <w:lang w:bidi="ar-DZ"/>
        </w:rPr>
        <w:t>(</w:t>
      </w:r>
      <w:r w:rsidR="00264583" w:rsidRPr="000F166A">
        <w:rPr>
          <w:rStyle w:val="Appelnotedebasdep"/>
          <w:rFonts w:ascii="Traditional Arabic" w:hAnsi="Traditional Arabic" w:cs="Traditional Arabic"/>
          <w:b/>
          <w:bCs/>
          <w:sz w:val="36"/>
          <w:szCs w:val="36"/>
          <w:rtl/>
          <w:lang w:bidi="ar-DZ"/>
        </w:rPr>
        <w:footnoteReference w:id="4"/>
      </w:r>
      <w:r w:rsidR="000F166A" w:rsidRPr="000F166A">
        <w:rPr>
          <w:rFonts w:ascii="Traditional Arabic" w:hAnsi="Traditional Arabic" w:cs="Traditional Arabic" w:hint="cs"/>
          <w:b/>
          <w:bCs/>
          <w:sz w:val="36"/>
          <w:szCs w:val="36"/>
          <w:vertAlign w:val="superscript"/>
          <w:rtl/>
          <w:lang w:bidi="ar-DZ"/>
        </w:rPr>
        <w:t>)</w:t>
      </w:r>
      <w:r w:rsidR="00264583" w:rsidRPr="000F166A">
        <w:rPr>
          <w:rFonts w:ascii="Traditional Arabic" w:hAnsi="Traditional Arabic" w:cs="Traditional Arabic"/>
          <w:b/>
          <w:bCs/>
          <w:sz w:val="36"/>
          <w:szCs w:val="36"/>
          <w:rtl/>
          <w:lang w:bidi="ar-DZ"/>
        </w:rPr>
        <w:t xml:space="preserve"> </w:t>
      </w:r>
      <w:r w:rsidR="00264583" w:rsidRPr="000F166A">
        <w:rPr>
          <w:rFonts w:ascii="Traditional Arabic" w:hAnsi="Traditional Arabic" w:cs="Traditional Arabic"/>
          <w:sz w:val="36"/>
          <w:szCs w:val="36"/>
          <w:rtl/>
          <w:lang w:bidi="ar-DZ"/>
        </w:rPr>
        <w:t>تبيينا للمعنى المقصود و تمكينا له في ذهن المستمع حس</w:t>
      </w:r>
      <w:r>
        <w:rPr>
          <w:rFonts w:ascii="Traditional Arabic" w:hAnsi="Traditional Arabic" w:cs="Traditional Arabic"/>
          <w:sz w:val="36"/>
          <w:szCs w:val="36"/>
          <w:rtl/>
          <w:lang w:bidi="ar-DZ"/>
        </w:rPr>
        <w:t>ب المقصود ،فكما قال ابن يعيش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ن</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غرض التوكيد ال</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يضاح و البيان و </w:t>
      </w:r>
      <w:r>
        <w:rPr>
          <w:rFonts w:ascii="Traditional Arabic" w:hAnsi="Traditional Arabic" w:cs="Traditional Arabic" w:hint="cs"/>
          <w:sz w:val="36"/>
          <w:szCs w:val="36"/>
          <w:rtl/>
          <w:lang w:bidi="ar-DZ"/>
        </w:rPr>
        <w:t>إ</w:t>
      </w:r>
      <w:r w:rsidR="00264583" w:rsidRPr="000F166A">
        <w:rPr>
          <w:rFonts w:ascii="Traditional Arabic" w:hAnsi="Traditional Arabic" w:cs="Traditional Arabic"/>
          <w:sz w:val="36"/>
          <w:szCs w:val="36"/>
          <w:rtl/>
          <w:lang w:bidi="ar-DZ"/>
        </w:rPr>
        <w:t>زالة الل</w:t>
      </w:r>
      <w:r w:rsidR="00486455">
        <w:rPr>
          <w:rFonts w:ascii="Traditional Arabic" w:hAnsi="Traditional Arabic" w:cs="Traditional Arabic" w:hint="cs"/>
          <w:sz w:val="36"/>
          <w:szCs w:val="36"/>
          <w:rtl/>
          <w:lang w:bidi="ar-DZ"/>
        </w:rPr>
        <w:t>ّ</w:t>
      </w:r>
      <w:r w:rsidR="00264583" w:rsidRPr="000F166A">
        <w:rPr>
          <w:rFonts w:ascii="Traditional Arabic" w:hAnsi="Traditional Arabic" w:cs="Traditional Arabic"/>
          <w:sz w:val="36"/>
          <w:szCs w:val="36"/>
          <w:rtl/>
          <w:lang w:bidi="ar-DZ"/>
        </w:rPr>
        <w:t>بس</w:t>
      </w:r>
      <w:r w:rsidR="000F166A">
        <w:rPr>
          <w:rFonts w:ascii="Traditional Arabic" w:hAnsi="Traditional Arabic" w:cs="Traditional Arabic" w:hint="cs"/>
          <w:sz w:val="36"/>
          <w:szCs w:val="36"/>
          <w:rtl/>
          <w:lang w:bidi="ar-DZ"/>
        </w:rPr>
        <w:t>"</w:t>
      </w:r>
      <w:r w:rsidR="000F166A" w:rsidRPr="000F166A">
        <w:rPr>
          <w:rFonts w:ascii="Traditional Arabic" w:hAnsi="Traditional Arabic" w:cs="Traditional Arabic" w:hint="cs"/>
          <w:b/>
          <w:bCs/>
          <w:sz w:val="36"/>
          <w:szCs w:val="36"/>
          <w:vertAlign w:val="superscript"/>
          <w:rtl/>
          <w:lang w:bidi="ar-DZ"/>
        </w:rPr>
        <w:t>(</w:t>
      </w:r>
      <w:r w:rsidR="00264583" w:rsidRPr="000F166A">
        <w:rPr>
          <w:rStyle w:val="Appelnotedebasdep"/>
          <w:rFonts w:ascii="Traditional Arabic" w:hAnsi="Traditional Arabic" w:cs="Traditional Arabic"/>
          <w:b/>
          <w:bCs/>
          <w:sz w:val="36"/>
          <w:szCs w:val="36"/>
          <w:rtl/>
          <w:lang w:bidi="ar-DZ"/>
        </w:rPr>
        <w:footnoteReference w:id="5"/>
      </w:r>
      <w:r w:rsidR="000F166A" w:rsidRPr="000F166A">
        <w:rPr>
          <w:rFonts w:ascii="Traditional Arabic" w:hAnsi="Traditional Arabic" w:cs="Traditional Arabic" w:hint="cs"/>
          <w:b/>
          <w:bCs/>
          <w:sz w:val="36"/>
          <w:szCs w:val="36"/>
          <w:vertAlign w:val="superscript"/>
          <w:rtl/>
          <w:lang w:bidi="ar-DZ"/>
        </w:rPr>
        <w:t>)</w:t>
      </w:r>
      <w:r w:rsidR="00264583" w:rsidRPr="000F166A">
        <w:rPr>
          <w:rFonts w:ascii="Traditional Arabic" w:hAnsi="Traditional Arabic" w:cs="Traditional Arabic"/>
          <w:b/>
          <w:bCs/>
          <w:sz w:val="36"/>
          <w:szCs w:val="36"/>
          <w:rtl/>
          <w:lang w:bidi="ar-DZ"/>
        </w:rPr>
        <w:t xml:space="preserve"> </w:t>
      </w:r>
    </w:p>
    <w:p w:rsidR="00264583" w:rsidRPr="000F166A" w:rsidRDefault="00D92978" w:rsidP="00264583">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ما المقامي فيعود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ظنك بالمخاطب الغفلة </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و السهو</w:t>
      </w:r>
      <w:r w:rsidR="000F166A" w:rsidRPr="000F166A">
        <w:rPr>
          <w:rFonts w:ascii="Traditional Arabic" w:hAnsi="Traditional Arabic" w:cs="Traditional Arabic" w:hint="cs"/>
          <w:b/>
          <w:bCs/>
          <w:sz w:val="36"/>
          <w:szCs w:val="36"/>
          <w:vertAlign w:val="superscript"/>
          <w:rtl/>
          <w:lang w:bidi="ar-DZ"/>
        </w:rPr>
        <w:t>(</w:t>
      </w:r>
      <w:r w:rsidR="00264583" w:rsidRPr="000F166A">
        <w:rPr>
          <w:rStyle w:val="Appelnotedebasdep"/>
          <w:rFonts w:ascii="Traditional Arabic" w:hAnsi="Traditional Arabic" w:cs="Traditional Arabic"/>
          <w:b/>
          <w:bCs/>
          <w:sz w:val="36"/>
          <w:szCs w:val="36"/>
          <w:rtl/>
          <w:lang w:bidi="ar-DZ"/>
        </w:rPr>
        <w:footnoteReference w:id="6"/>
      </w:r>
      <w:r w:rsidR="000F166A" w:rsidRPr="000F166A">
        <w:rPr>
          <w:rFonts w:ascii="Traditional Arabic" w:hAnsi="Traditional Arabic" w:cs="Traditional Arabic" w:hint="cs"/>
          <w:b/>
          <w:bCs/>
          <w:sz w:val="36"/>
          <w:szCs w:val="36"/>
          <w:vertAlign w:val="superscript"/>
          <w:rtl/>
          <w:lang w:bidi="ar-DZ"/>
        </w:rPr>
        <w:t>)</w:t>
      </w:r>
      <w:r>
        <w:rPr>
          <w:rFonts w:ascii="Traditional Arabic" w:hAnsi="Traditional Arabic" w:cs="Traditional Arabic"/>
          <w:sz w:val="36"/>
          <w:szCs w:val="36"/>
          <w:rtl/>
          <w:lang w:bidi="ar-DZ"/>
        </w:rPr>
        <w:t xml:space="preserve"> في فهم الكلام </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 xml:space="preserve"> أ</w:t>
      </w:r>
      <w:r>
        <w:rPr>
          <w:rFonts w:ascii="Traditional Arabic" w:hAnsi="Traditional Arabic" w:cs="Traditional Arabic"/>
          <w:sz w:val="36"/>
          <w:szCs w:val="36"/>
          <w:rtl/>
          <w:lang w:bidi="ar-DZ"/>
        </w:rPr>
        <w:t xml:space="preserve">ن يكون شاكا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و منكرا للحديث </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و ما شابه ذلك و قد اهتم بهذا الج</w:t>
      </w:r>
      <w:r>
        <w:rPr>
          <w:rFonts w:ascii="Traditional Arabic" w:hAnsi="Traditional Arabic" w:cs="Traditional Arabic"/>
          <w:sz w:val="36"/>
          <w:szCs w:val="36"/>
          <w:rtl/>
          <w:lang w:bidi="ar-DZ"/>
        </w:rPr>
        <w:t xml:space="preserve">انب البلاغيون فيؤكد الكلام كله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و جزؤه ل</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زالة الغفلة </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و السهو و للقضاء على الشك وال</w:t>
      </w:r>
      <w:r>
        <w:rPr>
          <w:rFonts w:ascii="Traditional Arabic" w:hAnsi="Traditional Arabic" w:cs="Traditional Arabic" w:hint="cs"/>
          <w:sz w:val="36"/>
          <w:szCs w:val="36"/>
          <w:rtl/>
          <w:lang w:bidi="ar-DZ"/>
        </w:rPr>
        <w:t>إ</w:t>
      </w:r>
      <w:r w:rsidR="00264583" w:rsidRPr="000F166A">
        <w:rPr>
          <w:rFonts w:ascii="Traditional Arabic" w:hAnsi="Traditional Arabic" w:cs="Traditional Arabic"/>
          <w:sz w:val="36"/>
          <w:szCs w:val="36"/>
          <w:rtl/>
          <w:lang w:bidi="ar-DZ"/>
        </w:rPr>
        <w:t>نكار</w:t>
      </w:r>
      <w:r w:rsidR="000F166A" w:rsidRPr="000F166A">
        <w:rPr>
          <w:rFonts w:ascii="Traditional Arabic" w:hAnsi="Traditional Arabic" w:cs="Traditional Arabic" w:hint="cs"/>
          <w:b/>
          <w:bCs/>
          <w:sz w:val="36"/>
          <w:szCs w:val="36"/>
          <w:vertAlign w:val="superscript"/>
          <w:rtl/>
          <w:lang w:bidi="ar-DZ"/>
        </w:rPr>
        <w:t>(</w:t>
      </w:r>
      <w:r w:rsidR="00264583" w:rsidRPr="000F166A">
        <w:rPr>
          <w:rStyle w:val="Appelnotedebasdep"/>
          <w:rFonts w:ascii="Traditional Arabic" w:hAnsi="Traditional Arabic" w:cs="Traditional Arabic"/>
          <w:b/>
          <w:bCs/>
          <w:sz w:val="36"/>
          <w:szCs w:val="36"/>
          <w:rtl/>
          <w:lang w:bidi="ar-DZ"/>
        </w:rPr>
        <w:footnoteReference w:id="7"/>
      </w:r>
      <w:r w:rsidR="000F166A" w:rsidRPr="000F166A">
        <w:rPr>
          <w:rFonts w:ascii="Traditional Arabic" w:hAnsi="Traditional Arabic" w:cs="Traditional Arabic" w:hint="cs"/>
          <w:b/>
          <w:bCs/>
          <w:sz w:val="36"/>
          <w:szCs w:val="36"/>
          <w:vertAlign w:val="superscript"/>
          <w:rtl/>
          <w:lang w:bidi="ar-DZ"/>
        </w:rPr>
        <w:t>)</w:t>
      </w:r>
      <w:r w:rsidR="00264583" w:rsidRPr="000F166A">
        <w:rPr>
          <w:rFonts w:ascii="Traditional Arabic" w:hAnsi="Traditional Arabic" w:cs="Traditional Arabic"/>
          <w:b/>
          <w:bCs/>
          <w:sz w:val="36"/>
          <w:szCs w:val="36"/>
          <w:rtl/>
          <w:lang w:bidi="ar-DZ"/>
        </w:rPr>
        <w:t xml:space="preserve"> </w:t>
      </w:r>
      <w:r>
        <w:rPr>
          <w:rFonts w:ascii="Traditional Arabic" w:hAnsi="Traditional Arabic" w:cs="Traditional Arabic"/>
          <w:sz w:val="36"/>
          <w:szCs w:val="36"/>
          <w:rtl/>
          <w:lang w:bidi="ar-DZ"/>
        </w:rPr>
        <w:t xml:space="preserve">فنحتاج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التوكيد " </w:t>
      </w:r>
      <w:r>
        <w:rPr>
          <w:rFonts w:ascii="Traditional Arabic" w:hAnsi="Traditional Arabic" w:cs="Traditional Arabic" w:hint="cs"/>
          <w:sz w:val="36"/>
          <w:szCs w:val="36"/>
          <w:rtl/>
          <w:lang w:bidi="ar-DZ"/>
        </w:rPr>
        <w:t>إ</w:t>
      </w:r>
      <w:r w:rsidR="00264583" w:rsidRPr="000F166A">
        <w:rPr>
          <w:rFonts w:ascii="Traditional Arabic" w:hAnsi="Traditional Arabic" w:cs="Traditional Arabic"/>
          <w:sz w:val="36"/>
          <w:szCs w:val="36"/>
          <w:rtl/>
          <w:lang w:bidi="ar-DZ"/>
        </w:rPr>
        <w:t xml:space="preserve">ذا كان للمخاطب ظن في </w:t>
      </w:r>
      <w:r>
        <w:rPr>
          <w:rFonts w:ascii="Traditional Arabic" w:hAnsi="Traditional Arabic" w:cs="Traditional Arabic"/>
          <w:sz w:val="36"/>
          <w:szCs w:val="36"/>
          <w:rtl/>
          <w:lang w:bidi="ar-DZ"/>
        </w:rPr>
        <w:t xml:space="preserve">خلافه و عقد قلب على نفي ما ثبت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و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ثبات ما تنفي ل</w:t>
      </w:r>
      <w:r>
        <w:rPr>
          <w:rFonts w:ascii="Traditional Arabic" w:hAnsi="Traditional Arabic" w:cs="Traditional Arabic" w:hint="cs"/>
          <w:sz w:val="36"/>
          <w:szCs w:val="36"/>
          <w:rtl/>
          <w:lang w:bidi="ar-DZ"/>
        </w:rPr>
        <w:t>ذ</w:t>
      </w:r>
      <w:r>
        <w:rPr>
          <w:rFonts w:ascii="Traditional Arabic" w:hAnsi="Traditional Arabic" w:cs="Traditional Arabic"/>
          <w:sz w:val="36"/>
          <w:szCs w:val="36"/>
          <w:rtl/>
          <w:lang w:bidi="ar-DZ"/>
        </w:rPr>
        <w:t xml:space="preserve">لك تراها تزداد حسنا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ذا كان الخبر ب</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مر  يبعد مثله في الظن و لشيئ</w:t>
      </w:r>
      <w:r w:rsidR="00282466">
        <w:rPr>
          <w:rFonts w:ascii="Traditional Arabic" w:hAnsi="Traditional Arabic" w:cs="Traditional Arabic"/>
          <w:sz w:val="36"/>
          <w:szCs w:val="36"/>
          <w:rtl/>
          <w:lang w:bidi="ar-DZ"/>
        </w:rPr>
        <w:t xml:space="preserve"> قد جرت عادة الناس بخلافه كقول </w:t>
      </w:r>
      <w:r w:rsidR="00282466">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بي نواس :</w:t>
      </w:r>
    </w:p>
    <w:p w:rsidR="00264583" w:rsidRPr="000E6323" w:rsidRDefault="00264583" w:rsidP="00486455">
      <w:pPr>
        <w:rPr>
          <w:rFonts w:ascii="Traditional Arabic" w:hAnsi="Traditional Arabic" w:cs="Traditional Arabic"/>
          <w:b/>
          <w:bCs/>
          <w:sz w:val="36"/>
          <w:szCs w:val="36"/>
          <w:rtl/>
          <w:lang w:bidi="ar-DZ"/>
        </w:rPr>
      </w:pPr>
      <w:r w:rsidRPr="000E6323">
        <w:rPr>
          <w:rFonts w:ascii="Traditional Arabic" w:hAnsi="Traditional Arabic" w:cs="Traditional Arabic"/>
          <w:b/>
          <w:bCs/>
          <w:sz w:val="36"/>
          <w:szCs w:val="36"/>
          <w:rtl/>
          <w:lang w:bidi="ar-DZ"/>
        </w:rPr>
        <w:t>ع</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ل</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ي</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ك</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 xml:space="preserve"> با</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لي</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ا</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س</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 xml:space="preserve"> م</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ن</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 xml:space="preserve"> الن</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اس</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 xml:space="preserve">                 ا</w:t>
      </w:r>
      <w:r w:rsidR="00486455" w:rsidRPr="000E6323">
        <w:rPr>
          <w:rFonts w:ascii="Traditional Arabic" w:hAnsi="Traditional Arabic" w:cs="Traditional Arabic" w:hint="cs"/>
          <w:b/>
          <w:bCs/>
          <w:sz w:val="36"/>
          <w:szCs w:val="36"/>
          <w:rtl/>
          <w:lang w:bidi="ar-DZ"/>
        </w:rPr>
        <w:t>َنَّ</w:t>
      </w:r>
      <w:r w:rsidRPr="000E6323">
        <w:rPr>
          <w:rFonts w:ascii="Traditional Arabic" w:hAnsi="Traditional Arabic" w:cs="Traditional Arabic"/>
          <w:b/>
          <w:bCs/>
          <w:sz w:val="36"/>
          <w:szCs w:val="36"/>
          <w:rtl/>
          <w:lang w:bidi="ar-DZ"/>
        </w:rPr>
        <w:t xml:space="preserve"> غ</w:t>
      </w:r>
      <w:r w:rsidR="00486455"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ن</w:t>
      </w:r>
      <w:r w:rsidR="00486455" w:rsidRPr="000E6323">
        <w:rPr>
          <w:rFonts w:ascii="Traditional Arabic" w:hAnsi="Traditional Arabic" w:cs="Traditional Arabic" w:hint="cs"/>
          <w:b/>
          <w:bCs/>
          <w:sz w:val="36"/>
          <w:szCs w:val="36"/>
          <w:rtl/>
          <w:lang w:bidi="ar-DZ"/>
        </w:rPr>
        <w:t>ّ</w:t>
      </w:r>
      <w:r w:rsidR="000E6323"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ى ن</w:t>
      </w:r>
      <w:r w:rsidR="000E6323"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ف</w:t>
      </w:r>
      <w:r w:rsidR="000E6323"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س</w:t>
      </w:r>
      <w:r w:rsidR="000E6323"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ك</w:t>
      </w:r>
      <w:r w:rsidR="000E6323"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 xml:space="preserve"> ف</w:t>
      </w:r>
      <w:r w:rsidR="000E6323"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ي</w:t>
      </w:r>
      <w:r w:rsidR="000E6323"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 xml:space="preserve"> الي</w:t>
      </w:r>
      <w:r w:rsidR="000E6323"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ا</w:t>
      </w:r>
      <w:r w:rsidR="000E6323"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س</w:t>
      </w:r>
      <w:r w:rsidR="000E6323" w:rsidRPr="000E6323">
        <w:rPr>
          <w:rFonts w:ascii="Traditional Arabic" w:hAnsi="Traditional Arabic" w:cs="Traditional Arabic" w:hint="cs"/>
          <w:b/>
          <w:bCs/>
          <w:sz w:val="36"/>
          <w:szCs w:val="36"/>
          <w:rtl/>
          <w:lang w:bidi="ar-DZ"/>
        </w:rPr>
        <w:t>ِ</w:t>
      </w:r>
      <w:r w:rsidRPr="000E6323">
        <w:rPr>
          <w:rFonts w:ascii="Traditional Arabic" w:hAnsi="Traditional Arabic" w:cs="Traditional Arabic"/>
          <w:b/>
          <w:bCs/>
          <w:sz w:val="36"/>
          <w:szCs w:val="36"/>
          <w:rtl/>
          <w:lang w:bidi="ar-DZ"/>
        </w:rPr>
        <w:t xml:space="preserve"> </w:t>
      </w:r>
    </w:p>
    <w:p w:rsidR="00264583" w:rsidRPr="000F166A" w:rsidRDefault="00282466" w:rsidP="00264583">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و استقربنا الكلام وجدنا ال</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مر بيننا في كثير من مواقع التوكيد انه يقصد</w:t>
      </w:r>
    </w:p>
    <w:p w:rsidR="00264583" w:rsidRPr="000F166A" w:rsidRDefault="00264583" w:rsidP="002160A9">
      <w:pPr>
        <w:rPr>
          <w:rFonts w:ascii="Traditional Arabic" w:hAnsi="Traditional Arabic" w:cs="Traditional Arabic"/>
          <w:sz w:val="36"/>
          <w:szCs w:val="36"/>
          <w:rtl/>
          <w:lang w:bidi="ar-DZ"/>
        </w:rPr>
      </w:pPr>
      <w:r w:rsidRPr="000F166A">
        <w:rPr>
          <w:rFonts w:ascii="Traditional Arabic" w:hAnsi="Traditional Arabic" w:cs="Traditional Arabic"/>
          <w:sz w:val="36"/>
          <w:szCs w:val="36"/>
          <w:rtl/>
          <w:lang w:bidi="ar-DZ"/>
        </w:rPr>
        <w:t xml:space="preserve"> به الى جواب</w:t>
      </w:r>
      <w:r w:rsidR="000F166A" w:rsidRPr="000F166A">
        <w:rPr>
          <w:rFonts w:ascii="Traditional Arabic" w:hAnsi="Traditional Arabic" w:cs="Traditional Arabic" w:hint="cs"/>
          <w:b/>
          <w:bCs/>
          <w:sz w:val="36"/>
          <w:szCs w:val="36"/>
          <w:vertAlign w:val="superscript"/>
          <w:rtl/>
          <w:lang w:bidi="ar-DZ"/>
        </w:rPr>
        <w:t>(</w:t>
      </w:r>
      <w:r w:rsidRPr="000F166A">
        <w:rPr>
          <w:rStyle w:val="Appelnotedebasdep"/>
          <w:rFonts w:ascii="Traditional Arabic" w:hAnsi="Traditional Arabic" w:cs="Traditional Arabic"/>
          <w:b/>
          <w:bCs/>
          <w:sz w:val="36"/>
          <w:szCs w:val="36"/>
          <w:rtl/>
          <w:lang w:bidi="ar-DZ"/>
        </w:rPr>
        <w:footnoteReference w:id="8"/>
      </w:r>
      <w:r w:rsidR="000F166A" w:rsidRPr="000F166A">
        <w:rPr>
          <w:rFonts w:ascii="Traditional Arabic" w:hAnsi="Traditional Arabic" w:cs="Traditional Arabic" w:hint="cs"/>
          <w:b/>
          <w:bCs/>
          <w:sz w:val="36"/>
          <w:szCs w:val="36"/>
          <w:vertAlign w:val="superscript"/>
          <w:rtl/>
          <w:lang w:bidi="ar-DZ"/>
        </w:rPr>
        <w:t>)</w:t>
      </w:r>
      <w:r w:rsidR="002160A9">
        <w:rPr>
          <w:rFonts w:ascii="Traditional Arabic" w:hAnsi="Traditional Arabic" w:cs="Traditional Arabic"/>
          <w:sz w:val="36"/>
          <w:szCs w:val="36"/>
          <w:rtl/>
          <w:lang w:bidi="ar-DZ"/>
        </w:rPr>
        <w:t>نحو :"﴿</w:t>
      </w:r>
      <w:r w:rsidRPr="000F166A">
        <w:rPr>
          <w:rFonts w:ascii="Traditional Arabic" w:hAnsi="Traditional Arabic" w:cs="Traditional Arabic"/>
          <w:sz w:val="36"/>
          <w:szCs w:val="36"/>
          <w:rtl/>
          <w:lang w:bidi="ar-DZ"/>
        </w:rPr>
        <w:t xml:space="preserve"> </w:t>
      </w:r>
      <w:r w:rsidR="002160A9">
        <w:rPr>
          <w:rFonts w:ascii="Traditional Arabic" w:hAnsi="Traditional Arabic" w:cs="Traditional Arabic"/>
          <w:b/>
          <w:bCs/>
          <w:sz w:val="32"/>
          <w:szCs w:val="32"/>
          <w:rtl/>
        </w:rPr>
        <w:t>وَيَسْأَلُونَكَ عَنْ ذِي الْقَرْنَيْنِ</w:t>
      </w:r>
      <w:r w:rsidRPr="000F166A">
        <w:rPr>
          <w:rFonts w:ascii="Traditional Arabic" w:hAnsi="Traditional Arabic" w:cs="Traditional Arabic"/>
          <w:sz w:val="36"/>
          <w:szCs w:val="36"/>
          <w:rtl/>
          <w:lang w:bidi="ar-DZ"/>
        </w:rPr>
        <w:t>...</w:t>
      </w:r>
      <w:r w:rsidR="002160A9" w:rsidRPr="002160A9">
        <w:rPr>
          <w:rFonts w:ascii="Traditional Arabic" w:hAnsi="Traditional Arabic" w:cs="Traditional Arabic"/>
          <w:b/>
          <w:bCs/>
          <w:sz w:val="32"/>
          <w:szCs w:val="32"/>
          <w:rtl/>
        </w:rPr>
        <w:t xml:space="preserve"> </w:t>
      </w:r>
      <w:r w:rsidR="002160A9">
        <w:rPr>
          <w:rFonts w:ascii="Traditional Arabic" w:hAnsi="Traditional Arabic" w:cs="Traditional Arabic"/>
          <w:b/>
          <w:bCs/>
          <w:sz w:val="32"/>
          <w:szCs w:val="32"/>
          <w:rtl/>
        </w:rPr>
        <w:t>إِنَّا مَكَّنَّا لَهُ فِي الْأَرْضِ</w:t>
      </w:r>
      <w:r w:rsidR="002160A9">
        <w:rPr>
          <w:rFonts w:ascii="Traditional Arabic" w:hAnsi="Traditional Arabic" w:cs="Traditional Arabic"/>
          <w:sz w:val="36"/>
          <w:szCs w:val="36"/>
          <w:rtl/>
          <w:lang w:bidi="ar-DZ"/>
        </w:rPr>
        <w:t>﴾</w:t>
      </w:r>
      <w:r w:rsidRPr="000F166A">
        <w:rPr>
          <w:rFonts w:ascii="Traditional Arabic" w:hAnsi="Traditional Arabic" w:cs="Traditional Arabic"/>
          <w:sz w:val="36"/>
          <w:szCs w:val="36"/>
          <w:rtl/>
          <w:lang w:bidi="ar-DZ"/>
        </w:rPr>
        <w:t xml:space="preserve"> </w:t>
      </w:r>
      <w:r w:rsidR="000F166A" w:rsidRPr="000F166A">
        <w:rPr>
          <w:rFonts w:ascii="Traditional Arabic" w:hAnsi="Traditional Arabic" w:cs="Traditional Arabic" w:hint="cs"/>
          <w:sz w:val="28"/>
          <w:szCs w:val="28"/>
          <w:rtl/>
          <w:lang w:bidi="ar-DZ"/>
        </w:rPr>
        <w:t>[</w:t>
      </w:r>
      <w:r w:rsidRPr="000F166A">
        <w:rPr>
          <w:rFonts w:ascii="Traditional Arabic" w:hAnsi="Traditional Arabic" w:cs="Traditional Arabic"/>
          <w:sz w:val="36"/>
          <w:szCs w:val="36"/>
          <w:rtl/>
          <w:lang w:bidi="ar-DZ"/>
        </w:rPr>
        <w:t xml:space="preserve">الكهف </w:t>
      </w:r>
      <w:r w:rsidRPr="000F166A">
        <w:rPr>
          <w:rFonts w:ascii="Traditional Arabic" w:hAnsi="Traditional Arabic" w:cs="Traditional Arabic"/>
          <w:sz w:val="28"/>
          <w:szCs w:val="28"/>
          <w:rtl/>
          <w:lang w:bidi="ar-DZ"/>
        </w:rPr>
        <w:t xml:space="preserve">84-83 </w:t>
      </w:r>
      <w:r w:rsidR="000F166A">
        <w:rPr>
          <w:rFonts w:ascii="Traditional Arabic" w:hAnsi="Traditional Arabic" w:cs="Traditional Arabic" w:hint="cs"/>
          <w:sz w:val="28"/>
          <w:szCs w:val="28"/>
          <w:rtl/>
          <w:lang w:bidi="ar-DZ"/>
        </w:rPr>
        <w:t>]</w:t>
      </w:r>
    </w:p>
    <w:p w:rsidR="00264583" w:rsidRPr="000F166A" w:rsidRDefault="00282466" w:rsidP="00264583">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ما المقالي فيعود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 xml:space="preserve">همية المعنى المؤكد لدى </w:t>
      </w:r>
      <w:r>
        <w:rPr>
          <w:rFonts w:ascii="Traditional Arabic" w:hAnsi="Traditional Arabic" w:cs="Traditional Arabic"/>
          <w:sz w:val="36"/>
          <w:szCs w:val="36"/>
          <w:rtl/>
          <w:lang w:bidi="ar-DZ"/>
        </w:rPr>
        <w:t xml:space="preserve">المتكلم و اهتمامه به بحيث يريد </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ن لا يفوت عن</w:t>
      </w:r>
      <w:r>
        <w:rPr>
          <w:rFonts w:ascii="Traditional Arabic" w:hAnsi="Traditional Arabic" w:cs="Traditional Arabic"/>
          <w:sz w:val="36"/>
          <w:szCs w:val="36"/>
          <w:rtl/>
          <w:lang w:bidi="ar-DZ"/>
        </w:rPr>
        <w:t xml:space="preserve"> المستمع قيمة الرسالة الكلامية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و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هميتها فهو </w:t>
      </w:r>
      <w:r>
        <w:rPr>
          <w:rFonts w:ascii="Traditional Arabic" w:hAnsi="Traditional Arabic" w:cs="Traditional Arabic" w:hint="cs"/>
          <w:sz w:val="36"/>
          <w:szCs w:val="36"/>
          <w:rtl/>
          <w:lang w:bidi="ar-DZ"/>
        </w:rPr>
        <w:t>إ</w:t>
      </w:r>
      <w:r w:rsidR="00264583" w:rsidRPr="000F166A">
        <w:rPr>
          <w:rFonts w:ascii="Traditional Arabic" w:hAnsi="Traditional Arabic" w:cs="Traditional Arabic"/>
          <w:sz w:val="36"/>
          <w:szCs w:val="36"/>
          <w:rtl/>
          <w:lang w:bidi="ar-DZ"/>
        </w:rPr>
        <w:t>لحاح على المعنى المقصود . ومن هذا الجانب يمكن دراسة الت</w:t>
      </w:r>
      <w:r>
        <w:rPr>
          <w:rFonts w:ascii="Traditional Arabic" w:hAnsi="Traditional Arabic" w:cs="Traditional Arabic"/>
          <w:sz w:val="36"/>
          <w:szCs w:val="36"/>
          <w:rtl/>
          <w:lang w:bidi="ar-DZ"/>
        </w:rPr>
        <w:t xml:space="preserve">وكيد على المستوى الكلي للنص في </w:t>
      </w:r>
      <w:r>
        <w:rPr>
          <w:rFonts w:ascii="Traditional Arabic" w:hAnsi="Traditional Arabic" w:cs="Traditional Arabic" w:hint="cs"/>
          <w:sz w:val="36"/>
          <w:szCs w:val="36"/>
          <w:rtl/>
          <w:lang w:bidi="ar-DZ"/>
        </w:rPr>
        <w:t>إ</w:t>
      </w:r>
      <w:r w:rsidR="00264583" w:rsidRPr="000F166A">
        <w:rPr>
          <w:rFonts w:ascii="Traditional Arabic" w:hAnsi="Traditional Arabic" w:cs="Traditional Arabic"/>
          <w:sz w:val="36"/>
          <w:szCs w:val="36"/>
          <w:rtl/>
          <w:lang w:bidi="ar-DZ"/>
        </w:rPr>
        <w:t>طار مع</w:t>
      </w:r>
      <w:r>
        <w:rPr>
          <w:rFonts w:ascii="Traditional Arabic" w:hAnsi="Traditional Arabic" w:cs="Traditional Arabic"/>
          <w:sz w:val="36"/>
          <w:szCs w:val="36"/>
          <w:rtl/>
          <w:lang w:bidi="ar-DZ"/>
        </w:rPr>
        <w:t>طيات علم ال</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 xml:space="preserve">سلوب . </w:t>
      </w:r>
    </w:p>
    <w:p w:rsidR="00264583" w:rsidRPr="000F166A" w:rsidRDefault="00264583" w:rsidP="002160A9">
      <w:pPr>
        <w:rPr>
          <w:rFonts w:ascii="Traditional Arabic" w:hAnsi="Traditional Arabic" w:cs="Traditional Arabic"/>
          <w:sz w:val="36"/>
          <w:szCs w:val="36"/>
          <w:rtl/>
          <w:lang w:bidi="ar-DZ"/>
        </w:rPr>
      </w:pPr>
      <w:r w:rsidRPr="000F166A">
        <w:rPr>
          <w:rFonts w:ascii="Traditional Arabic" w:hAnsi="Traditional Arabic" w:cs="Traditional Arabic"/>
          <w:sz w:val="36"/>
          <w:szCs w:val="36"/>
          <w:rtl/>
          <w:lang w:bidi="ar-DZ"/>
        </w:rPr>
        <w:lastRenderedPageBreak/>
        <w:t xml:space="preserve">و </w:t>
      </w:r>
      <w:r w:rsidR="00282466">
        <w:rPr>
          <w:rFonts w:ascii="Traditional Arabic" w:hAnsi="Traditional Arabic" w:cs="Traditional Arabic"/>
          <w:sz w:val="36"/>
          <w:szCs w:val="36"/>
          <w:rtl/>
          <w:lang w:bidi="ar-DZ"/>
        </w:rPr>
        <w:t xml:space="preserve">قد يؤكد الكلام ولا شك فيه و لا </w:t>
      </w:r>
      <w:r w:rsidR="00282466">
        <w:rPr>
          <w:rFonts w:ascii="Traditional Arabic" w:hAnsi="Traditional Arabic" w:cs="Traditional Arabic" w:hint="cs"/>
          <w:sz w:val="36"/>
          <w:szCs w:val="36"/>
          <w:rtl/>
          <w:lang w:bidi="ar-DZ"/>
        </w:rPr>
        <w:t>إ</w:t>
      </w:r>
      <w:r w:rsidR="007715EC">
        <w:rPr>
          <w:rFonts w:ascii="Traditional Arabic" w:hAnsi="Traditional Arabic" w:cs="Traditional Arabic"/>
          <w:sz w:val="36"/>
          <w:szCs w:val="36"/>
          <w:rtl/>
          <w:lang w:bidi="ar-DZ"/>
        </w:rPr>
        <w:t>نكار مما يطلق عليه في البلاغة "</w:t>
      </w:r>
      <w:r w:rsidR="007715EC">
        <w:rPr>
          <w:rFonts w:ascii="Traditional Arabic" w:hAnsi="Traditional Arabic" w:cs="Traditional Arabic" w:hint="cs"/>
          <w:sz w:val="36"/>
          <w:szCs w:val="36"/>
          <w:rtl/>
          <w:lang w:bidi="ar-DZ"/>
        </w:rPr>
        <w:t>إ</w:t>
      </w:r>
      <w:r w:rsidRPr="000F166A">
        <w:rPr>
          <w:rFonts w:ascii="Traditional Arabic" w:hAnsi="Traditional Arabic" w:cs="Traditional Arabic"/>
          <w:sz w:val="36"/>
          <w:szCs w:val="36"/>
          <w:rtl/>
          <w:lang w:bidi="ar-DZ"/>
        </w:rPr>
        <w:t>خراج الكلام على</w:t>
      </w:r>
      <w:r w:rsidR="007715EC">
        <w:rPr>
          <w:rFonts w:ascii="Traditional Arabic" w:hAnsi="Traditional Arabic" w:cs="Traditional Arabic"/>
          <w:sz w:val="36"/>
          <w:szCs w:val="36"/>
          <w:rtl/>
          <w:lang w:bidi="ar-DZ"/>
        </w:rPr>
        <w:t xml:space="preserve"> اختلاف مقتضى الظاهر " كما في ت</w:t>
      </w:r>
      <w:r w:rsidR="007715EC">
        <w:rPr>
          <w:rFonts w:ascii="Traditional Arabic" w:hAnsi="Traditional Arabic" w:cs="Traditional Arabic" w:hint="cs"/>
          <w:sz w:val="36"/>
          <w:szCs w:val="36"/>
          <w:rtl/>
          <w:lang w:bidi="ar-DZ"/>
        </w:rPr>
        <w:t>أ</w:t>
      </w:r>
      <w:r w:rsidRPr="000F166A">
        <w:rPr>
          <w:rFonts w:ascii="Traditional Arabic" w:hAnsi="Traditional Arabic" w:cs="Traditional Arabic"/>
          <w:sz w:val="36"/>
          <w:szCs w:val="36"/>
          <w:rtl/>
          <w:lang w:bidi="ar-DZ"/>
        </w:rPr>
        <w:t xml:space="preserve">كيده سبحانه و تعالى لوقوع الموت في قوله </w:t>
      </w:r>
      <w:r w:rsidR="00900775">
        <w:rPr>
          <w:rFonts w:ascii="Traditional Arabic" w:hAnsi="Traditional Arabic" w:cs="Traditional Arabic" w:hint="cs"/>
          <w:sz w:val="36"/>
          <w:szCs w:val="36"/>
          <w:rtl/>
          <w:lang w:bidi="ar-DZ"/>
        </w:rPr>
        <w:t>:</w:t>
      </w:r>
      <w:r w:rsidR="00900775">
        <w:rPr>
          <w:rFonts w:ascii="Traditional Arabic" w:hAnsi="Traditional Arabic" w:cs="Traditional Arabic"/>
          <w:sz w:val="36"/>
          <w:szCs w:val="36"/>
          <w:rtl/>
          <w:lang w:bidi="ar-DZ"/>
        </w:rPr>
        <w:t>﴿</w:t>
      </w:r>
      <w:r w:rsidR="002160A9">
        <w:rPr>
          <w:rFonts w:ascii="Traditional Arabic" w:hAnsi="Traditional Arabic" w:cs="Traditional Arabic"/>
          <w:b/>
          <w:bCs/>
          <w:sz w:val="32"/>
          <w:szCs w:val="32"/>
          <w:rtl/>
        </w:rPr>
        <w:t>ثُمَّ إِنَّكُمْ بَعْدَ ذَلِكَ لَمَيِّتُونَ</w:t>
      </w:r>
      <w:r w:rsidR="00900775">
        <w:rPr>
          <w:rFonts w:ascii="Traditional Arabic" w:hAnsi="Traditional Arabic" w:cs="Traditional Arabic"/>
          <w:sz w:val="36"/>
          <w:szCs w:val="36"/>
          <w:rtl/>
        </w:rPr>
        <w:t>﴾</w:t>
      </w:r>
      <w:r w:rsidRPr="000F166A">
        <w:rPr>
          <w:rFonts w:ascii="Traditional Arabic" w:hAnsi="Traditional Arabic" w:cs="Traditional Arabic"/>
          <w:sz w:val="36"/>
          <w:szCs w:val="36"/>
          <w:rtl/>
          <w:lang w:bidi="ar-DZ"/>
        </w:rPr>
        <w:t xml:space="preserve"> </w:t>
      </w:r>
      <w:r w:rsidR="00900775">
        <w:rPr>
          <w:rFonts w:ascii="Traditional Arabic" w:hAnsi="Traditional Arabic" w:cs="Traditional Arabic"/>
          <w:sz w:val="36"/>
          <w:szCs w:val="36"/>
          <w:rtl/>
          <w:lang w:bidi="ar-DZ"/>
        </w:rPr>
        <w:t>[</w:t>
      </w:r>
      <w:r w:rsidRPr="000F166A">
        <w:rPr>
          <w:rFonts w:ascii="Traditional Arabic" w:hAnsi="Traditional Arabic" w:cs="Traditional Arabic"/>
          <w:sz w:val="36"/>
          <w:szCs w:val="36"/>
          <w:rtl/>
          <w:lang w:bidi="ar-DZ"/>
        </w:rPr>
        <w:t xml:space="preserve">المومنون </w:t>
      </w:r>
      <w:r w:rsidRPr="00115AAC">
        <w:rPr>
          <w:rFonts w:ascii="Traditional Arabic" w:hAnsi="Traditional Arabic" w:cs="Traditional Arabic"/>
          <w:sz w:val="28"/>
          <w:szCs w:val="28"/>
          <w:rtl/>
          <w:lang w:bidi="ar-DZ"/>
        </w:rPr>
        <w:t>15</w:t>
      </w:r>
      <w:r w:rsidR="00900775">
        <w:rPr>
          <w:rFonts w:ascii="Traditional Arabic" w:hAnsi="Traditional Arabic" w:cs="Traditional Arabic"/>
          <w:sz w:val="36"/>
          <w:szCs w:val="36"/>
          <w:rtl/>
          <w:lang w:bidi="ar-DZ"/>
        </w:rPr>
        <w:t>]</w:t>
      </w:r>
      <w:r w:rsidRPr="000F166A">
        <w:rPr>
          <w:rFonts w:ascii="Traditional Arabic" w:hAnsi="Traditional Arabic" w:cs="Traditional Arabic"/>
          <w:sz w:val="36"/>
          <w:szCs w:val="36"/>
          <w:rtl/>
          <w:lang w:bidi="ar-DZ"/>
        </w:rPr>
        <w:t xml:space="preserve"> .</w:t>
      </w:r>
    </w:p>
    <w:p w:rsidR="00264583" w:rsidRPr="000F166A" w:rsidRDefault="007715EC" w:rsidP="00264583">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مع </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ن</w:t>
      </w:r>
      <w:r w:rsidR="000E6323">
        <w:rPr>
          <w:rFonts w:ascii="Traditional Arabic" w:hAnsi="Traditional Arabic" w:cs="Traditional Arabic" w:hint="cs"/>
          <w:sz w:val="36"/>
          <w:szCs w:val="36"/>
          <w:rtl/>
          <w:lang w:bidi="ar-DZ"/>
        </w:rPr>
        <w:t>ّ</w:t>
      </w:r>
      <w:r w:rsidR="00264583" w:rsidRPr="000F166A">
        <w:rPr>
          <w:rFonts w:ascii="Traditional Arabic" w:hAnsi="Traditional Arabic" w:cs="Traditional Arabic"/>
          <w:sz w:val="36"/>
          <w:szCs w:val="36"/>
          <w:rtl/>
          <w:lang w:bidi="ar-DZ"/>
        </w:rPr>
        <w:t xml:space="preserve"> الموت مما لا ي</w:t>
      </w:r>
      <w:r>
        <w:rPr>
          <w:rFonts w:ascii="Traditional Arabic" w:hAnsi="Traditional Arabic" w:cs="Traditional Arabic"/>
          <w:sz w:val="36"/>
          <w:szCs w:val="36"/>
          <w:rtl/>
          <w:lang w:bidi="ar-DZ"/>
        </w:rPr>
        <w:t>نكر و لكن نزل المخاطبين منز</w:t>
      </w:r>
      <w:r>
        <w:rPr>
          <w:rFonts w:ascii="Traditional Arabic" w:hAnsi="Traditional Arabic" w:cs="Traditional Arabic" w:hint="cs"/>
          <w:sz w:val="36"/>
          <w:szCs w:val="36"/>
          <w:rtl/>
          <w:lang w:bidi="ar-DZ"/>
        </w:rPr>
        <w:t>ل</w:t>
      </w:r>
      <w:r>
        <w:rPr>
          <w:rFonts w:ascii="Traditional Arabic" w:hAnsi="Traditional Arabic" w:cs="Traditional Arabic"/>
          <w:sz w:val="36"/>
          <w:szCs w:val="36"/>
          <w:rtl/>
          <w:lang w:bidi="ar-DZ"/>
        </w:rPr>
        <w:t xml:space="preserve">ة من يبالغ في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نكاره ، ف</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كد</w:t>
      </w:r>
      <w:r w:rsidR="000E6323">
        <w:rPr>
          <w:rFonts w:ascii="Traditional Arabic" w:hAnsi="Traditional Arabic" w:cs="Traditional Arabic" w:hint="cs"/>
          <w:sz w:val="36"/>
          <w:szCs w:val="36"/>
          <w:rtl/>
          <w:lang w:bidi="ar-DZ"/>
        </w:rPr>
        <w:t>ّ</w:t>
      </w:r>
      <w:r w:rsidR="00264583" w:rsidRPr="000F166A">
        <w:rPr>
          <w:rFonts w:ascii="Traditional Arabic" w:hAnsi="Traditional Arabic" w:cs="Traditional Arabic"/>
          <w:sz w:val="36"/>
          <w:szCs w:val="36"/>
          <w:rtl/>
          <w:lang w:bidi="ar-DZ"/>
        </w:rPr>
        <w:t xml:space="preserve"> لهم الخبر </w:t>
      </w:r>
      <w:r>
        <w:rPr>
          <w:rFonts w:ascii="Traditional Arabic" w:hAnsi="Traditional Arabic" w:cs="Traditional Arabic"/>
          <w:sz w:val="36"/>
          <w:szCs w:val="36"/>
          <w:rtl/>
          <w:lang w:bidi="ar-DZ"/>
        </w:rPr>
        <w:t>بمؤكدين لتماديهم في الغفلة و ال</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عراض عن العمل لما بعده حتى لك</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نهم ينكرون وقوعه</w:t>
      </w:r>
      <w:r w:rsidR="00110639" w:rsidRPr="00110639">
        <w:rPr>
          <w:rFonts w:ascii="Traditional Arabic" w:hAnsi="Traditional Arabic" w:cs="Traditional Arabic" w:hint="cs"/>
          <w:b/>
          <w:bCs/>
          <w:sz w:val="36"/>
          <w:szCs w:val="36"/>
          <w:vertAlign w:val="superscript"/>
          <w:rtl/>
          <w:lang w:bidi="ar-DZ"/>
        </w:rPr>
        <w:t>(</w:t>
      </w:r>
      <w:r w:rsidR="00264583" w:rsidRPr="00110639">
        <w:rPr>
          <w:rStyle w:val="Appelnotedebasdep"/>
          <w:rFonts w:ascii="Traditional Arabic" w:hAnsi="Traditional Arabic" w:cs="Traditional Arabic"/>
          <w:b/>
          <w:bCs/>
          <w:sz w:val="36"/>
          <w:szCs w:val="36"/>
          <w:rtl/>
          <w:lang w:bidi="ar-DZ"/>
        </w:rPr>
        <w:footnoteReference w:id="9"/>
      </w:r>
      <w:r w:rsidR="00110639" w:rsidRPr="00110639">
        <w:rPr>
          <w:rFonts w:ascii="Traditional Arabic" w:hAnsi="Traditional Arabic" w:cs="Traditional Arabic" w:hint="cs"/>
          <w:b/>
          <w:bCs/>
          <w:sz w:val="36"/>
          <w:szCs w:val="36"/>
          <w:vertAlign w:val="superscript"/>
          <w:rtl/>
          <w:lang w:bidi="ar-DZ"/>
        </w:rPr>
        <w:t>)</w:t>
      </w:r>
      <w:r w:rsidR="00264583" w:rsidRPr="000F166A">
        <w:rPr>
          <w:rFonts w:ascii="Traditional Arabic" w:hAnsi="Traditional Arabic" w:cs="Traditional Arabic"/>
          <w:sz w:val="36"/>
          <w:szCs w:val="36"/>
          <w:rtl/>
          <w:lang w:bidi="ar-DZ"/>
        </w:rPr>
        <w:t xml:space="preserve"> .</w:t>
      </w:r>
    </w:p>
    <w:p w:rsidR="007715EC" w:rsidRDefault="007715EC" w:rsidP="00900775">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 كثيرا ما يتوجه التوكيد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لى غرض </w:t>
      </w:r>
      <w:r>
        <w:rPr>
          <w:rFonts w:ascii="Traditional Arabic" w:hAnsi="Traditional Arabic" w:cs="Traditional Arabic" w:hint="cs"/>
          <w:sz w:val="36"/>
          <w:szCs w:val="36"/>
          <w:rtl/>
          <w:lang w:bidi="ar-DZ"/>
        </w:rPr>
        <w:t>إ</w:t>
      </w:r>
      <w:r w:rsidR="00264583" w:rsidRPr="000F166A">
        <w:rPr>
          <w:rFonts w:ascii="Traditional Arabic" w:hAnsi="Traditional Arabic" w:cs="Traditional Arabic"/>
          <w:sz w:val="36"/>
          <w:szCs w:val="36"/>
          <w:rtl/>
          <w:lang w:bidi="ar-DZ"/>
        </w:rPr>
        <w:t>لقاء الخبر "كالترغيب" نحو :</w:t>
      </w:r>
      <w:r w:rsidR="00900775">
        <w:rPr>
          <w:rFonts w:ascii="Traditional Arabic" w:hAnsi="Traditional Arabic" w:cs="Traditional Arabic"/>
          <w:sz w:val="36"/>
          <w:szCs w:val="36"/>
          <w:rtl/>
          <w:lang w:bidi="ar-DZ"/>
        </w:rPr>
        <w:t>﴿</w:t>
      </w:r>
      <w:r w:rsidR="002160A9" w:rsidRPr="002160A9">
        <w:rPr>
          <w:rFonts w:ascii="Traditional Arabic" w:hAnsi="Traditional Arabic" w:cs="Traditional Arabic" w:hint="cs"/>
          <w:b/>
          <w:bCs/>
          <w:sz w:val="32"/>
          <w:szCs w:val="32"/>
          <w:rtl/>
        </w:rPr>
        <w:t xml:space="preserve"> </w:t>
      </w:r>
      <w:r w:rsidR="002160A9">
        <w:rPr>
          <w:rFonts w:ascii="Traditional Arabic" w:hAnsi="Traditional Arabic" w:cs="Traditional Arabic" w:hint="cs"/>
          <w:b/>
          <w:bCs/>
          <w:sz w:val="32"/>
          <w:szCs w:val="32"/>
          <w:rtl/>
        </w:rPr>
        <w:t>فَتَابَ عَلَيْهِ إِنَّهُ هُوَ التَّوَّابُ الرَّحِيمُ</w:t>
      </w:r>
      <w:r w:rsidR="00900775">
        <w:rPr>
          <w:rFonts w:ascii="Traditional Arabic" w:hAnsi="Traditional Arabic" w:cs="Traditional Arabic"/>
          <w:sz w:val="36"/>
          <w:szCs w:val="36"/>
          <w:rtl/>
          <w:lang w:bidi="ar-DZ"/>
        </w:rPr>
        <w:t>﴾</w:t>
      </w:r>
      <w:r w:rsidR="00264583" w:rsidRPr="000F166A">
        <w:rPr>
          <w:rFonts w:ascii="Traditional Arabic" w:hAnsi="Traditional Arabic" w:cs="Traditional Arabic"/>
          <w:sz w:val="36"/>
          <w:szCs w:val="36"/>
          <w:rtl/>
          <w:lang w:bidi="ar-DZ"/>
        </w:rPr>
        <w:t xml:space="preserve"> </w:t>
      </w:r>
      <w:r w:rsidR="00900775">
        <w:rPr>
          <w:rFonts w:ascii="Traditional Arabic" w:hAnsi="Traditional Arabic" w:cs="Traditional Arabic"/>
          <w:sz w:val="36"/>
          <w:szCs w:val="36"/>
          <w:rtl/>
          <w:lang w:bidi="ar-DZ"/>
        </w:rPr>
        <w:t>[</w:t>
      </w:r>
      <w:r w:rsidR="00264583" w:rsidRPr="000F166A">
        <w:rPr>
          <w:rFonts w:ascii="Traditional Arabic" w:hAnsi="Traditional Arabic" w:cs="Traditional Arabic"/>
          <w:sz w:val="36"/>
          <w:szCs w:val="36"/>
          <w:rtl/>
          <w:lang w:bidi="ar-DZ"/>
        </w:rPr>
        <w:t xml:space="preserve">البقرة </w:t>
      </w:r>
      <w:r w:rsidR="00264583" w:rsidRPr="00115AAC">
        <w:rPr>
          <w:rFonts w:ascii="Traditional Arabic" w:hAnsi="Traditional Arabic" w:cs="Traditional Arabic"/>
          <w:sz w:val="28"/>
          <w:szCs w:val="28"/>
          <w:rtl/>
          <w:lang w:bidi="ar-DZ"/>
        </w:rPr>
        <w:t>37</w:t>
      </w:r>
      <w:r w:rsidR="00900775">
        <w:rPr>
          <w:rFonts w:ascii="Traditional Arabic" w:hAnsi="Traditional Arabic" w:cs="Traditional Arabic"/>
          <w:sz w:val="28"/>
          <w:szCs w:val="28"/>
          <w:rtl/>
          <w:lang w:bidi="ar-DZ"/>
        </w:rPr>
        <w:t>]</w:t>
      </w:r>
      <w:r w:rsidR="00264583" w:rsidRPr="00115AAC">
        <w:rPr>
          <w:rFonts w:ascii="Traditional Arabic" w:hAnsi="Traditional Arabic" w:cs="Traditional Arabic"/>
          <w:sz w:val="28"/>
          <w:szCs w:val="28"/>
          <w:rtl/>
          <w:lang w:bidi="ar-DZ"/>
        </w:rPr>
        <w:t xml:space="preserve"> </w:t>
      </w:r>
      <w:r w:rsidR="00264583" w:rsidRPr="000F166A">
        <w:rPr>
          <w:rFonts w:ascii="Traditional Arabic" w:hAnsi="Traditional Arabic" w:cs="Traditional Arabic"/>
          <w:sz w:val="36"/>
          <w:szCs w:val="36"/>
          <w:rtl/>
          <w:lang w:bidi="ar-DZ"/>
        </w:rPr>
        <w:t>، و "التحسر" نحو :</w:t>
      </w:r>
      <w:r w:rsidR="00900775">
        <w:rPr>
          <w:rFonts w:ascii="Traditional Arabic" w:hAnsi="Traditional Arabic" w:cs="Traditional Arabic"/>
          <w:sz w:val="36"/>
          <w:szCs w:val="36"/>
          <w:rtl/>
          <w:lang w:bidi="ar-DZ"/>
        </w:rPr>
        <w:t>﴿</w:t>
      </w:r>
      <w:r w:rsidR="002160A9" w:rsidRPr="002160A9">
        <w:rPr>
          <w:rFonts w:ascii="Traditional Arabic" w:hAnsi="Traditional Arabic" w:cs="Traditional Arabic"/>
          <w:b/>
          <w:bCs/>
          <w:sz w:val="32"/>
          <w:szCs w:val="32"/>
          <w:rtl/>
        </w:rPr>
        <w:t xml:space="preserve"> </w:t>
      </w:r>
      <w:r w:rsidR="002160A9">
        <w:rPr>
          <w:rFonts w:ascii="Traditional Arabic" w:hAnsi="Traditional Arabic" w:cs="Traditional Arabic"/>
          <w:b/>
          <w:bCs/>
          <w:sz w:val="32"/>
          <w:szCs w:val="32"/>
          <w:rtl/>
        </w:rPr>
        <w:t>إِنِّي وَضَعْتُهَا أُنْثَى</w:t>
      </w:r>
      <w:r w:rsidR="00900775">
        <w:rPr>
          <w:rFonts w:ascii="Traditional Arabic" w:hAnsi="Traditional Arabic" w:cs="Traditional Arabic"/>
          <w:sz w:val="36"/>
          <w:szCs w:val="36"/>
          <w:rtl/>
          <w:lang w:bidi="ar-DZ"/>
        </w:rPr>
        <w:t>﴾</w:t>
      </w:r>
      <w:r w:rsidR="00264583" w:rsidRPr="000F166A">
        <w:rPr>
          <w:rFonts w:ascii="Traditional Arabic" w:hAnsi="Traditional Arabic" w:cs="Traditional Arabic"/>
          <w:sz w:val="36"/>
          <w:szCs w:val="36"/>
          <w:rtl/>
          <w:lang w:bidi="ar-DZ"/>
        </w:rPr>
        <w:t xml:space="preserve"> </w:t>
      </w:r>
      <w:r w:rsidR="00900775">
        <w:rPr>
          <w:rFonts w:ascii="Traditional Arabic" w:hAnsi="Traditional Arabic" w:cs="Traditional Arabic"/>
          <w:sz w:val="36"/>
          <w:szCs w:val="36"/>
          <w:rtl/>
          <w:lang w:bidi="ar-DZ"/>
        </w:rPr>
        <w:t>[</w:t>
      </w:r>
      <w:r w:rsidR="00264583" w:rsidRPr="000F166A">
        <w:rPr>
          <w:rFonts w:ascii="Traditional Arabic" w:hAnsi="Traditional Arabic" w:cs="Traditional Arabic"/>
          <w:sz w:val="36"/>
          <w:szCs w:val="36"/>
          <w:rtl/>
          <w:lang w:bidi="ar-DZ"/>
        </w:rPr>
        <w:t xml:space="preserve">ال عمران </w:t>
      </w:r>
      <w:r w:rsidR="00264583" w:rsidRPr="00115AAC">
        <w:rPr>
          <w:rFonts w:ascii="Traditional Arabic" w:hAnsi="Traditional Arabic" w:cs="Traditional Arabic"/>
          <w:sz w:val="28"/>
          <w:szCs w:val="28"/>
          <w:rtl/>
          <w:lang w:bidi="ar-DZ"/>
        </w:rPr>
        <w:t>36</w:t>
      </w:r>
      <w:r w:rsidR="00900775">
        <w:rPr>
          <w:rFonts w:ascii="Traditional Arabic" w:hAnsi="Traditional Arabic" w:cs="Traditional Arabic"/>
          <w:sz w:val="28"/>
          <w:szCs w:val="28"/>
          <w:rtl/>
          <w:lang w:bidi="ar-DZ"/>
        </w:rPr>
        <w:t>]</w:t>
      </w:r>
      <w:r w:rsidR="00264583" w:rsidRPr="00115AAC">
        <w:rPr>
          <w:rFonts w:ascii="Traditional Arabic" w:hAnsi="Traditional Arabic" w:cs="Traditional Arabic"/>
          <w:sz w:val="28"/>
          <w:szCs w:val="28"/>
          <w:rtl/>
          <w:lang w:bidi="ar-DZ"/>
        </w:rPr>
        <w:t xml:space="preserve"> </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و "السخرية</w:t>
      </w:r>
      <w:r w:rsidR="00110639">
        <w:rPr>
          <w:rFonts w:ascii="Traditional Arabic" w:hAnsi="Traditional Arabic" w:cs="Traditional Arabic" w:hint="cs"/>
          <w:sz w:val="36"/>
          <w:szCs w:val="36"/>
          <w:vertAlign w:val="superscript"/>
          <w:rtl/>
          <w:lang w:bidi="ar-DZ"/>
        </w:rPr>
        <w:t>"</w:t>
      </w:r>
      <w:r w:rsidR="00110639" w:rsidRPr="00110639">
        <w:rPr>
          <w:rFonts w:ascii="Traditional Arabic" w:hAnsi="Traditional Arabic" w:cs="Traditional Arabic" w:hint="cs"/>
          <w:b/>
          <w:bCs/>
          <w:sz w:val="36"/>
          <w:szCs w:val="36"/>
          <w:vertAlign w:val="superscript"/>
          <w:rtl/>
          <w:lang w:bidi="ar-DZ"/>
        </w:rPr>
        <w:t>(</w:t>
      </w:r>
      <w:r w:rsidR="00264583" w:rsidRPr="00110639">
        <w:rPr>
          <w:rStyle w:val="Appelnotedebasdep"/>
          <w:rFonts w:ascii="Traditional Arabic" w:hAnsi="Traditional Arabic" w:cs="Traditional Arabic"/>
          <w:b/>
          <w:bCs/>
          <w:sz w:val="36"/>
          <w:szCs w:val="36"/>
          <w:rtl/>
          <w:lang w:bidi="ar-DZ"/>
        </w:rPr>
        <w:footnoteReference w:id="10"/>
      </w:r>
      <w:r w:rsidR="00110639" w:rsidRPr="00110639">
        <w:rPr>
          <w:rFonts w:ascii="Traditional Arabic" w:hAnsi="Traditional Arabic" w:cs="Traditional Arabic" w:hint="cs"/>
          <w:b/>
          <w:bCs/>
          <w:sz w:val="36"/>
          <w:szCs w:val="36"/>
          <w:vertAlign w:val="superscript"/>
          <w:rtl/>
          <w:lang w:bidi="ar-DZ"/>
        </w:rPr>
        <w:t>)</w:t>
      </w:r>
      <w:r w:rsidR="00264583" w:rsidRPr="000F166A">
        <w:rPr>
          <w:rFonts w:ascii="Traditional Arabic" w:hAnsi="Traditional Arabic" w:cs="Traditional Arabic"/>
          <w:sz w:val="36"/>
          <w:szCs w:val="36"/>
          <w:rtl/>
          <w:lang w:bidi="ar-DZ"/>
        </w:rPr>
        <w:t>نحو :</w:t>
      </w:r>
    </w:p>
    <w:p w:rsidR="00AB3117" w:rsidRDefault="00900775" w:rsidP="00E508AE">
      <w:pPr>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w:t>
      </w:r>
      <w:r w:rsidRPr="00900775">
        <w:rPr>
          <w:rFonts w:ascii="Traditional Arabic" w:hAnsi="Traditional Arabic" w:cs="Traditional Arabic"/>
          <w:b/>
          <w:bCs/>
          <w:sz w:val="32"/>
          <w:szCs w:val="32"/>
          <w:rtl/>
        </w:rPr>
        <w:t xml:space="preserve"> </w:t>
      </w:r>
      <w:r>
        <w:rPr>
          <w:rFonts w:ascii="Traditional Arabic" w:hAnsi="Traditional Arabic" w:cs="Traditional Arabic"/>
          <w:b/>
          <w:bCs/>
          <w:sz w:val="32"/>
          <w:szCs w:val="32"/>
          <w:rtl/>
        </w:rPr>
        <w:t>إِنَّهُمْ أُنَاسٌ يَتَطَهَّرُونَ</w:t>
      </w:r>
      <w:r>
        <w:rPr>
          <w:rFonts w:ascii="Traditional Arabic" w:hAnsi="Traditional Arabic" w:cs="Traditional Arabic"/>
          <w:sz w:val="36"/>
          <w:szCs w:val="36"/>
          <w:rtl/>
          <w:lang w:bidi="ar-DZ"/>
        </w:rPr>
        <w:t xml:space="preserve"> ﴾</w:t>
      </w:r>
      <w:r w:rsidR="00264583" w:rsidRPr="000F166A">
        <w:rPr>
          <w:rFonts w:ascii="Traditional Arabic" w:hAnsi="Traditional Arabic" w:cs="Traditional Arabic"/>
          <w:sz w:val="36"/>
          <w:szCs w:val="36"/>
          <w:rtl/>
          <w:lang w:bidi="ar-DZ"/>
        </w:rPr>
        <w:t xml:space="preserve"> </w:t>
      </w:r>
      <w:r>
        <w:rPr>
          <w:rFonts w:ascii="Traditional Arabic" w:hAnsi="Traditional Arabic" w:cs="Traditional Arabic"/>
          <w:sz w:val="36"/>
          <w:szCs w:val="36"/>
          <w:rtl/>
          <w:lang w:bidi="ar-DZ"/>
        </w:rPr>
        <w:t>[</w:t>
      </w:r>
      <w:r w:rsidR="007715EC">
        <w:rPr>
          <w:rFonts w:ascii="Traditional Arabic" w:hAnsi="Traditional Arabic" w:cs="Traditional Arabic"/>
          <w:sz w:val="36"/>
          <w:szCs w:val="36"/>
          <w:rtl/>
          <w:lang w:bidi="ar-DZ"/>
        </w:rPr>
        <w:t>ال</w:t>
      </w:r>
      <w:r w:rsidR="007715EC">
        <w:rPr>
          <w:rFonts w:ascii="Traditional Arabic" w:hAnsi="Traditional Arabic" w:cs="Traditional Arabic" w:hint="cs"/>
          <w:sz w:val="36"/>
          <w:szCs w:val="36"/>
          <w:rtl/>
          <w:lang w:bidi="ar-DZ"/>
        </w:rPr>
        <w:t>أ</w:t>
      </w:r>
      <w:r w:rsidR="007715EC" w:rsidRPr="000F166A">
        <w:rPr>
          <w:rFonts w:ascii="Traditional Arabic" w:hAnsi="Traditional Arabic" w:cs="Traditional Arabic"/>
          <w:sz w:val="36"/>
          <w:szCs w:val="36"/>
          <w:rtl/>
          <w:lang w:bidi="ar-DZ"/>
        </w:rPr>
        <w:t>عراف</w:t>
      </w:r>
      <w:r w:rsidR="00264583" w:rsidRPr="000F166A">
        <w:rPr>
          <w:rFonts w:ascii="Traditional Arabic" w:hAnsi="Traditional Arabic" w:cs="Traditional Arabic"/>
          <w:sz w:val="36"/>
          <w:szCs w:val="36"/>
          <w:rtl/>
          <w:lang w:bidi="ar-DZ"/>
        </w:rPr>
        <w:t xml:space="preserve"> </w:t>
      </w:r>
      <w:r w:rsidR="00264583" w:rsidRPr="00115AAC">
        <w:rPr>
          <w:rFonts w:ascii="Traditional Arabic" w:hAnsi="Traditional Arabic" w:cs="Traditional Arabic"/>
          <w:sz w:val="28"/>
          <w:szCs w:val="28"/>
          <w:rtl/>
          <w:lang w:bidi="ar-DZ"/>
        </w:rPr>
        <w:t>82</w:t>
      </w:r>
      <w:r w:rsidR="00264583" w:rsidRPr="000F166A">
        <w:rPr>
          <w:rFonts w:ascii="Traditional Arabic" w:hAnsi="Traditional Arabic" w:cs="Traditional Arabic"/>
          <w:sz w:val="36"/>
          <w:szCs w:val="36"/>
          <w:rtl/>
          <w:lang w:bidi="ar-DZ"/>
        </w:rPr>
        <w:t xml:space="preserve">/النمل </w:t>
      </w:r>
      <w:r w:rsidR="00264583" w:rsidRPr="00115AAC">
        <w:rPr>
          <w:rFonts w:ascii="Traditional Arabic" w:hAnsi="Traditional Arabic" w:cs="Traditional Arabic"/>
          <w:sz w:val="28"/>
          <w:szCs w:val="28"/>
          <w:rtl/>
          <w:lang w:bidi="ar-DZ"/>
        </w:rPr>
        <w:t>56</w:t>
      </w:r>
      <w:r>
        <w:rPr>
          <w:rFonts w:ascii="Traditional Arabic" w:hAnsi="Traditional Arabic" w:cs="Traditional Arabic"/>
          <w:sz w:val="36"/>
          <w:szCs w:val="36"/>
          <w:rtl/>
          <w:lang w:bidi="ar-DZ"/>
        </w:rPr>
        <w:t>]</w:t>
      </w:r>
      <w:r w:rsidR="00264583" w:rsidRPr="000F166A">
        <w:rPr>
          <w:rFonts w:ascii="Traditional Arabic" w:hAnsi="Traditional Arabic" w:cs="Traditional Arabic"/>
          <w:sz w:val="36"/>
          <w:szCs w:val="36"/>
          <w:rtl/>
          <w:lang w:bidi="ar-DZ"/>
        </w:rPr>
        <w:t>، او" التوبيخ</w:t>
      </w:r>
      <w:r w:rsidR="00E508AE">
        <w:rPr>
          <w:rFonts w:ascii="Traditional Arabic" w:hAnsi="Traditional Arabic" w:cs="Traditional Arabic" w:hint="cs"/>
          <w:sz w:val="36"/>
          <w:szCs w:val="36"/>
          <w:rtl/>
          <w:lang w:bidi="ar-DZ"/>
        </w:rPr>
        <w:t xml:space="preserve"> </w:t>
      </w:r>
      <w:r w:rsidR="00264583" w:rsidRPr="000F166A">
        <w:rPr>
          <w:rFonts w:ascii="Traditional Arabic" w:hAnsi="Traditional Arabic" w:cs="Traditional Arabic"/>
          <w:sz w:val="36"/>
          <w:szCs w:val="36"/>
          <w:rtl/>
          <w:lang w:bidi="ar-DZ"/>
        </w:rPr>
        <w:t>و الانكار " نحو :</w:t>
      </w:r>
      <w:r w:rsidR="007715EC">
        <w:rPr>
          <w:rFonts w:ascii="Traditional Arabic" w:hAnsi="Traditional Arabic" w:cs="Traditional Arabic"/>
          <w:sz w:val="36"/>
          <w:szCs w:val="36"/>
          <w:rtl/>
          <w:lang w:bidi="ar-DZ"/>
        </w:rPr>
        <w:t>﴿</w:t>
      </w:r>
      <w:r w:rsidR="00264583" w:rsidRPr="00E508AE">
        <w:rPr>
          <w:rFonts w:ascii="Traditional Arabic" w:hAnsi="Traditional Arabic" w:cs="Traditional Arabic"/>
          <w:sz w:val="36"/>
          <w:szCs w:val="36"/>
          <w:rtl/>
          <w:lang w:bidi="ar-DZ"/>
        </w:rPr>
        <w:t>انكم لت</w:t>
      </w:r>
      <w:r w:rsidR="00E508AE">
        <w:rPr>
          <w:rFonts w:ascii="Traditional Arabic" w:hAnsi="Traditional Arabic" w:cs="Traditional Arabic" w:hint="cs"/>
          <w:sz w:val="36"/>
          <w:szCs w:val="36"/>
          <w:rtl/>
          <w:lang w:bidi="ar-DZ"/>
        </w:rPr>
        <w:t>ا</w:t>
      </w:r>
      <w:r w:rsidR="00264583" w:rsidRPr="00E508AE">
        <w:rPr>
          <w:rFonts w:ascii="Traditional Arabic" w:hAnsi="Traditional Arabic" w:cs="Traditional Arabic"/>
          <w:sz w:val="36"/>
          <w:szCs w:val="36"/>
          <w:rtl/>
          <w:lang w:bidi="ar-DZ"/>
        </w:rPr>
        <w:t>تون الرجال شهوة من دون النساء</w:t>
      </w:r>
      <w:r w:rsidR="007715EC">
        <w:rPr>
          <w:rFonts w:ascii="Traditional Arabic" w:hAnsi="Traditional Arabic" w:cs="Traditional Arabic"/>
          <w:sz w:val="36"/>
          <w:szCs w:val="36"/>
          <w:rtl/>
          <w:lang w:bidi="ar-DZ"/>
        </w:rPr>
        <w:t>﴾</w:t>
      </w:r>
      <w:r>
        <w:rPr>
          <w:rFonts w:ascii="Traditional Arabic" w:hAnsi="Traditional Arabic" w:cs="Traditional Arabic"/>
          <w:sz w:val="36"/>
          <w:szCs w:val="36"/>
          <w:rtl/>
          <w:lang w:bidi="ar-DZ"/>
        </w:rPr>
        <w:t>[</w:t>
      </w:r>
      <w:r w:rsidR="007715EC">
        <w:rPr>
          <w:rFonts w:ascii="Traditional Arabic" w:hAnsi="Traditional Arabic" w:cs="Traditional Arabic"/>
          <w:sz w:val="36"/>
          <w:szCs w:val="36"/>
          <w:rtl/>
          <w:lang w:bidi="ar-DZ"/>
        </w:rPr>
        <w:t>ال</w:t>
      </w:r>
      <w:r w:rsidR="007715EC">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 xml:space="preserve">عراف </w:t>
      </w:r>
      <w:r w:rsidR="00264583" w:rsidRPr="00110639">
        <w:rPr>
          <w:rFonts w:ascii="Traditional Arabic" w:hAnsi="Traditional Arabic" w:cs="Traditional Arabic"/>
          <w:sz w:val="28"/>
          <w:szCs w:val="28"/>
          <w:rtl/>
          <w:lang w:bidi="ar-DZ"/>
        </w:rPr>
        <w:t>81</w:t>
      </w:r>
      <w:r>
        <w:rPr>
          <w:rFonts w:ascii="Traditional Arabic" w:hAnsi="Traditional Arabic" w:cs="Traditional Arabic"/>
          <w:sz w:val="36"/>
          <w:szCs w:val="36"/>
          <w:rtl/>
          <w:lang w:bidi="ar-DZ"/>
        </w:rPr>
        <w:t>]</w:t>
      </w:r>
      <w:r w:rsidR="00264583" w:rsidRPr="000F166A">
        <w:rPr>
          <w:rFonts w:ascii="Traditional Arabic" w:hAnsi="Traditional Arabic" w:cs="Traditional Arabic"/>
          <w:sz w:val="36"/>
          <w:szCs w:val="36"/>
          <w:rtl/>
          <w:lang w:bidi="ar-DZ"/>
        </w:rPr>
        <w:t>،</w:t>
      </w:r>
      <w:r w:rsidR="007715EC">
        <w:rPr>
          <w:rFonts w:ascii="Traditional Arabic" w:hAnsi="Traditional Arabic" w:cs="Traditional Arabic" w:hint="cs"/>
          <w:sz w:val="36"/>
          <w:szCs w:val="36"/>
          <w:rtl/>
          <w:lang w:bidi="ar-DZ"/>
        </w:rPr>
        <w:t>أ</w:t>
      </w:r>
      <w:r w:rsidR="00264583" w:rsidRPr="000F166A">
        <w:rPr>
          <w:rFonts w:ascii="Traditional Arabic" w:hAnsi="Traditional Arabic" w:cs="Traditional Arabic"/>
          <w:sz w:val="36"/>
          <w:szCs w:val="36"/>
          <w:rtl/>
          <w:lang w:bidi="ar-DZ"/>
        </w:rPr>
        <w:t xml:space="preserve">و"التفريع و التهويل" نحو : </w:t>
      </w:r>
      <w:r w:rsidR="002160A9">
        <w:rPr>
          <w:rFonts w:ascii="Traditional Arabic" w:hAnsi="Traditional Arabic" w:cs="Traditional Arabic"/>
          <w:sz w:val="36"/>
          <w:szCs w:val="36"/>
          <w:rtl/>
          <w:lang w:bidi="ar-DZ"/>
        </w:rPr>
        <w:t>﴿</w:t>
      </w:r>
      <w:r w:rsidR="002160A9">
        <w:rPr>
          <w:rFonts w:ascii="Traditional Arabic" w:hAnsi="Traditional Arabic" w:cs="Traditional Arabic"/>
          <w:b/>
          <w:bCs/>
          <w:sz w:val="32"/>
          <w:szCs w:val="32"/>
          <w:rtl/>
        </w:rPr>
        <w:t>إِنَّ شَجَرَةَ الزَّقُّومِ</w:t>
      </w:r>
      <w:r w:rsidR="002160A9">
        <w:rPr>
          <w:rFonts w:ascii="Traditional Arabic" w:hAnsi="Traditional Arabic" w:cs="Traditional Arabic"/>
          <w:sz w:val="36"/>
          <w:szCs w:val="36"/>
          <w:rtl/>
          <w:lang w:bidi="ar-DZ"/>
        </w:rPr>
        <w:t>﴾</w:t>
      </w:r>
      <w:r w:rsidR="00264583" w:rsidRPr="000F166A">
        <w:rPr>
          <w:rFonts w:ascii="Traditional Arabic" w:hAnsi="Traditional Arabic" w:cs="Traditional Arabic"/>
          <w:sz w:val="36"/>
          <w:szCs w:val="36"/>
          <w:rtl/>
          <w:lang w:bidi="ar-DZ"/>
        </w:rPr>
        <w:t xml:space="preserve"> </w:t>
      </w:r>
      <w:r w:rsidR="00AB3117">
        <w:rPr>
          <w:rFonts w:ascii="Traditional Arabic" w:hAnsi="Traditional Arabic" w:cs="Traditional Arabic" w:hint="cs"/>
          <w:sz w:val="36"/>
          <w:szCs w:val="36"/>
          <w:rtl/>
          <w:lang w:bidi="ar-DZ"/>
        </w:rPr>
        <w:t>[</w:t>
      </w:r>
      <w:r w:rsidR="00264583" w:rsidRPr="000F166A">
        <w:rPr>
          <w:rFonts w:ascii="Traditional Arabic" w:hAnsi="Traditional Arabic" w:cs="Traditional Arabic"/>
          <w:sz w:val="36"/>
          <w:szCs w:val="36"/>
          <w:rtl/>
          <w:lang w:bidi="ar-DZ"/>
        </w:rPr>
        <w:t>الدخا</w:t>
      </w:r>
      <w:r w:rsidR="00AB3117">
        <w:rPr>
          <w:rFonts w:ascii="Traditional Arabic" w:hAnsi="Traditional Arabic" w:cs="Traditional Arabic" w:hint="cs"/>
          <w:sz w:val="36"/>
          <w:szCs w:val="36"/>
          <w:rtl/>
          <w:lang w:bidi="ar-DZ"/>
        </w:rPr>
        <w:t>ن</w:t>
      </w:r>
      <w:r w:rsidR="00AB3117">
        <w:rPr>
          <w:rFonts w:ascii="Traditional Arabic" w:hAnsi="Traditional Arabic" w:cs="Traditional Arabic" w:hint="cs"/>
          <w:sz w:val="28"/>
          <w:szCs w:val="28"/>
          <w:rtl/>
          <w:lang w:bidi="ar-DZ"/>
        </w:rPr>
        <w:t>43</w:t>
      </w:r>
      <w:r w:rsidR="00AB3117">
        <w:rPr>
          <w:rFonts w:ascii="Traditional Arabic" w:hAnsi="Traditional Arabic" w:cs="Traditional Arabic" w:hint="cs"/>
          <w:sz w:val="36"/>
          <w:szCs w:val="36"/>
          <w:rtl/>
          <w:lang w:bidi="ar-DZ"/>
        </w:rPr>
        <w:t xml:space="preserve"> ]</w:t>
      </w:r>
      <w:r w:rsidR="00264583" w:rsidRPr="000F166A">
        <w:rPr>
          <w:rFonts w:ascii="Traditional Arabic" w:hAnsi="Traditional Arabic" w:cs="Traditional Arabic"/>
          <w:sz w:val="36"/>
          <w:szCs w:val="36"/>
          <w:rtl/>
          <w:lang w:bidi="ar-DZ"/>
        </w:rPr>
        <w:t xml:space="preserve">، و المعاني كثيرة .  </w:t>
      </w:r>
    </w:p>
    <w:p w:rsidR="00416E7A" w:rsidRDefault="007D3202" w:rsidP="00AB3117">
      <w:pPr>
        <w:rPr>
          <w:rFonts w:ascii="Traditional Arabic" w:hAnsi="Traditional Arabic" w:cs="Traditional Arabic"/>
          <w:sz w:val="36"/>
          <w:szCs w:val="36"/>
          <w:rtl/>
          <w:lang w:bidi="ar-DZ"/>
        </w:rPr>
      </w:pPr>
      <w:r w:rsidRPr="00904467">
        <w:rPr>
          <w:rFonts w:ascii="Traditional Arabic" w:hAnsi="Traditional Arabic" w:cs="Traditional Arabic"/>
          <w:b/>
          <w:bCs/>
          <w:sz w:val="36"/>
          <w:szCs w:val="36"/>
          <w:rtl/>
        </w:rPr>
        <w:t>الم</w:t>
      </w:r>
      <w:r w:rsidR="00AB3117">
        <w:rPr>
          <w:rFonts w:ascii="Traditional Arabic" w:hAnsi="Traditional Arabic" w:cs="Traditional Arabic" w:hint="cs"/>
          <w:b/>
          <w:bCs/>
          <w:sz w:val="36"/>
          <w:szCs w:val="36"/>
          <w:rtl/>
        </w:rPr>
        <w:t>ـــــــــــــ</w:t>
      </w:r>
      <w:r w:rsidRPr="00904467">
        <w:rPr>
          <w:rFonts w:ascii="Traditional Arabic" w:hAnsi="Traditional Arabic" w:cs="Traditional Arabic"/>
          <w:b/>
          <w:bCs/>
          <w:sz w:val="36"/>
          <w:szCs w:val="36"/>
          <w:rtl/>
        </w:rPr>
        <w:t>طلب الث</w:t>
      </w:r>
      <w:r w:rsidR="00AB3117">
        <w:rPr>
          <w:rFonts w:ascii="Traditional Arabic" w:hAnsi="Traditional Arabic" w:cs="Traditional Arabic" w:hint="cs"/>
          <w:b/>
          <w:bCs/>
          <w:sz w:val="36"/>
          <w:szCs w:val="36"/>
          <w:rtl/>
        </w:rPr>
        <w:t>ـــــــــــ</w:t>
      </w:r>
      <w:r w:rsidRPr="00904467">
        <w:rPr>
          <w:rFonts w:ascii="Traditional Arabic" w:hAnsi="Traditional Arabic" w:cs="Traditional Arabic"/>
          <w:b/>
          <w:bCs/>
          <w:sz w:val="36"/>
          <w:szCs w:val="36"/>
          <w:rtl/>
        </w:rPr>
        <w:t>الث: أن</w:t>
      </w:r>
      <w:r w:rsidR="00AB3117">
        <w:rPr>
          <w:rFonts w:ascii="Traditional Arabic" w:hAnsi="Traditional Arabic" w:cs="Traditional Arabic" w:hint="cs"/>
          <w:b/>
          <w:bCs/>
          <w:sz w:val="36"/>
          <w:szCs w:val="36"/>
          <w:rtl/>
        </w:rPr>
        <w:t>ـــــــــــــ</w:t>
      </w:r>
      <w:r w:rsidRPr="00904467">
        <w:rPr>
          <w:rFonts w:ascii="Traditional Arabic" w:hAnsi="Traditional Arabic" w:cs="Traditional Arabic"/>
          <w:b/>
          <w:bCs/>
          <w:sz w:val="36"/>
          <w:szCs w:val="36"/>
          <w:rtl/>
        </w:rPr>
        <w:t xml:space="preserve">واع </w:t>
      </w:r>
      <w:r w:rsidRPr="00383851">
        <w:rPr>
          <w:rFonts w:ascii="Traditional Arabic" w:hAnsi="Traditional Arabic" w:cs="Traditional Arabic"/>
          <w:b/>
          <w:bCs/>
          <w:sz w:val="36"/>
          <w:szCs w:val="36"/>
          <w:rtl/>
        </w:rPr>
        <w:t>الت</w:t>
      </w:r>
      <w:r w:rsidR="00AB3117">
        <w:rPr>
          <w:rFonts w:ascii="Traditional Arabic" w:hAnsi="Traditional Arabic" w:cs="Traditional Arabic" w:hint="cs"/>
          <w:b/>
          <w:bCs/>
          <w:sz w:val="36"/>
          <w:szCs w:val="36"/>
          <w:rtl/>
        </w:rPr>
        <w:t>ـــــــــــت</w:t>
      </w:r>
      <w:r w:rsidRPr="00383851">
        <w:rPr>
          <w:rFonts w:ascii="Traditional Arabic" w:hAnsi="Traditional Arabic" w:cs="Traditional Arabic"/>
          <w:b/>
          <w:bCs/>
          <w:sz w:val="36"/>
          <w:szCs w:val="36"/>
          <w:rtl/>
        </w:rPr>
        <w:t>وكيد</w:t>
      </w:r>
      <w:r w:rsidR="00416E7A" w:rsidRPr="00383851">
        <w:rPr>
          <w:rFonts w:ascii="Traditional Arabic" w:hAnsi="Traditional Arabic" w:cs="Traditional Arabic"/>
          <w:sz w:val="36"/>
          <w:szCs w:val="36"/>
          <w:rtl/>
        </w:rPr>
        <w:t>:</w:t>
      </w:r>
    </w:p>
    <w:p w:rsidR="009925E3" w:rsidRPr="00383851" w:rsidRDefault="00383851" w:rsidP="007715EC">
      <w:pPr>
        <w:widowControl w:val="0"/>
        <w:autoSpaceDE w:val="0"/>
        <w:autoSpaceDN w:val="0"/>
        <w:adjustRightInd w:val="0"/>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rPr>
        <w:t>نجد في أسلوب التوكيد العديد من ال</w:t>
      </w:r>
      <w:r w:rsidR="007715EC">
        <w:rPr>
          <w:rFonts w:ascii="Traditional Arabic" w:hAnsi="Traditional Arabic" w:cs="Traditional Arabic" w:hint="cs"/>
          <w:sz w:val="36"/>
          <w:szCs w:val="36"/>
          <w:rtl/>
        </w:rPr>
        <w:t>أ</w:t>
      </w:r>
      <w:r>
        <w:rPr>
          <w:rFonts w:ascii="Traditional Arabic" w:hAnsi="Traditional Arabic" w:cs="Traditional Arabic" w:hint="cs"/>
          <w:sz w:val="36"/>
          <w:szCs w:val="36"/>
          <w:rtl/>
        </w:rPr>
        <w:t>نواع نذكر أهمها:</w:t>
      </w:r>
    </w:p>
    <w:p w:rsidR="009925E3" w:rsidRDefault="009925E3" w:rsidP="00133064">
      <w:pPr>
        <w:widowControl w:val="0"/>
        <w:autoSpaceDE w:val="0"/>
        <w:autoSpaceDN w:val="0"/>
        <w:adjustRightInd w:val="0"/>
        <w:spacing w:before="120"/>
        <w:ind w:left="36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أول</w:t>
      </w:r>
      <w:r w:rsidR="007D3202" w:rsidRPr="009925E3">
        <w:rPr>
          <w:rFonts w:ascii="Traditional Arabic" w:hAnsi="Traditional Arabic" w:cs="Traditional Arabic"/>
          <w:b/>
          <w:bCs/>
          <w:sz w:val="36"/>
          <w:szCs w:val="36"/>
          <w:rtl/>
        </w:rPr>
        <w:t>ا</w:t>
      </w:r>
      <w:r>
        <w:rPr>
          <w:rFonts w:ascii="Traditional Arabic" w:hAnsi="Traditional Arabic" w:cs="Traditional Arabic"/>
          <w:b/>
          <w:bCs/>
          <w:sz w:val="36"/>
          <w:szCs w:val="36"/>
          <w:lang w:val="fr-FR"/>
        </w:rPr>
        <w:t xml:space="preserve">- </w:t>
      </w:r>
      <w:r>
        <w:rPr>
          <w:rFonts w:ascii="Traditional Arabic" w:hAnsi="Traditional Arabic" w:cs="Traditional Arabic" w:hint="cs"/>
          <w:b/>
          <w:bCs/>
          <w:sz w:val="36"/>
          <w:szCs w:val="36"/>
          <w:rtl/>
        </w:rPr>
        <w:t xml:space="preserve"> ا</w:t>
      </w:r>
      <w:r w:rsidR="007D3202" w:rsidRPr="009925E3">
        <w:rPr>
          <w:rFonts w:ascii="Traditional Arabic" w:hAnsi="Traditional Arabic" w:cs="Traditional Arabic"/>
          <w:b/>
          <w:bCs/>
          <w:sz w:val="36"/>
          <w:szCs w:val="36"/>
          <w:rtl/>
        </w:rPr>
        <w:t>لت</w:t>
      </w:r>
      <w:r w:rsidR="003F7B0A">
        <w:rPr>
          <w:rFonts w:ascii="Traditional Arabic" w:hAnsi="Traditional Arabic" w:cs="Traditional Arabic" w:hint="cs"/>
          <w:b/>
          <w:bCs/>
          <w:sz w:val="36"/>
          <w:szCs w:val="36"/>
          <w:rtl/>
        </w:rPr>
        <w:t>ــــــــــ</w:t>
      </w:r>
      <w:r w:rsidR="007D3202" w:rsidRPr="009925E3">
        <w:rPr>
          <w:rFonts w:ascii="Traditional Arabic" w:hAnsi="Traditional Arabic" w:cs="Traditional Arabic"/>
          <w:b/>
          <w:bCs/>
          <w:sz w:val="36"/>
          <w:szCs w:val="36"/>
          <w:rtl/>
        </w:rPr>
        <w:t>وكيد الم</w:t>
      </w:r>
      <w:r w:rsidR="003F7B0A">
        <w:rPr>
          <w:rFonts w:ascii="Traditional Arabic" w:hAnsi="Traditional Arabic" w:cs="Traditional Arabic" w:hint="cs"/>
          <w:b/>
          <w:bCs/>
          <w:sz w:val="36"/>
          <w:szCs w:val="36"/>
          <w:rtl/>
        </w:rPr>
        <w:t>ــــــــــــ</w:t>
      </w:r>
      <w:r w:rsidR="007D3202" w:rsidRPr="009925E3">
        <w:rPr>
          <w:rFonts w:ascii="Traditional Arabic" w:hAnsi="Traditional Arabic" w:cs="Traditional Arabic"/>
          <w:b/>
          <w:bCs/>
          <w:sz w:val="36"/>
          <w:szCs w:val="36"/>
          <w:rtl/>
        </w:rPr>
        <w:t>عنوي:</w:t>
      </w:r>
      <w:r w:rsidR="00416E7A" w:rsidRPr="009925E3">
        <w:rPr>
          <w:rFonts w:ascii="Traditional Arabic" w:hAnsi="Traditional Arabic" w:cs="Traditional Arabic"/>
          <w:b/>
          <w:bCs/>
          <w:sz w:val="36"/>
          <w:szCs w:val="36"/>
          <w:rtl/>
        </w:rPr>
        <w:t xml:space="preserve">  </w:t>
      </w:r>
    </w:p>
    <w:p w:rsidR="00383851" w:rsidRPr="00383851" w:rsidRDefault="00383851" w:rsidP="00133064">
      <w:pPr>
        <w:pStyle w:val="Paragraphedeliste"/>
        <w:widowControl w:val="0"/>
        <w:numPr>
          <w:ilvl w:val="0"/>
          <w:numId w:val="17"/>
        </w:numPr>
        <w:autoSpaceDE w:val="0"/>
        <w:autoSpaceDN w:val="0"/>
        <w:adjustRightInd w:val="0"/>
        <w:spacing w:before="120"/>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مف</w:t>
      </w:r>
      <w:r w:rsidR="003F7B0A">
        <w:rPr>
          <w:rFonts w:ascii="Traditional Arabic" w:hAnsi="Traditional Arabic" w:cs="Traditional Arabic" w:hint="cs"/>
          <w:b/>
          <w:bCs/>
          <w:sz w:val="36"/>
          <w:szCs w:val="36"/>
          <w:rtl/>
          <w:lang w:val="fr-FR" w:bidi="ar-DZ"/>
        </w:rPr>
        <w:t>ــــــــــــ</w:t>
      </w:r>
      <w:r>
        <w:rPr>
          <w:rFonts w:ascii="Traditional Arabic" w:hAnsi="Traditional Arabic" w:cs="Traditional Arabic" w:hint="cs"/>
          <w:b/>
          <w:bCs/>
          <w:sz w:val="36"/>
          <w:szCs w:val="36"/>
          <w:rtl/>
          <w:lang w:val="fr-FR" w:bidi="ar-DZ"/>
        </w:rPr>
        <w:t>هوم الت</w:t>
      </w:r>
      <w:r w:rsidR="003F7B0A">
        <w:rPr>
          <w:rFonts w:ascii="Traditional Arabic" w:hAnsi="Traditional Arabic" w:cs="Traditional Arabic" w:hint="cs"/>
          <w:b/>
          <w:bCs/>
          <w:sz w:val="36"/>
          <w:szCs w:val="36"/>
          <w:rtl/>
          <w:lang w:val="fr-FR" w:bidi="ar-DZ"/>
        </w:rPr>
        <w:t>ــــــــــــــ</w:t>
      </w:r>
      <w:r>
        <w:rPr>
          <w:rFonts w:ascii="Traditional Arabic" w:hAnsi="Traditional Arabic" w:cs="Traditional Arabic" w:hint="cs"/>
          <w:b/>
          <w:bCs/>
          <w:sz w:val="36"/>
          <w:szCs w:val="36"/>
          <w:rtl/>
          <w:lang w:val="fr-FR" w:bidi="ar-DZ"/>
        </w:rPr>
        <w:t>وكيد</w:t>
      </w:r>
      <w:r w:rsidR="00C51666">
        <w:rPr>
          <w:rFonts w:ascii="Traditional Arabic" w:hAnsi="Traditional Arabic" w:cs="Traditional Arabic" w:hint="cs"/>
          <w:b/>
          <w:bCs/>
          <w:sz w:val="36"/>
          <w:szCs w:val="36"/>
          <w:rtl/>
          <w:lang w:val="fr-FR" w:bidi="ar-DZ"/>
        </w:rPr>
        <w:t>الم</w:t>
      </w:r>
      <w:r w:rsidR="003F7B0A">
        <w:rPr>
          <w:rFonts w:ascii="Traditional Arabic" w:hAnsi="Traditional Arabic" w:cs="Traditional Arabic" w:hint="cs"/>
          <w:b/>
          <w:bCs/>
          <w:sz w:val="36"/>
          <w:szCs w:val="36"/>
          <w:rtl/>
          <w:lang w:val="fr-FR" w:bidi="ar-DZ"/>
        </w:rPr>
        <w:t>ـــــــــــــ</w:t>
      </w:r>
      <w:r w:rsidR="00C51666">
        <w:rPr>
          <w:rFonts w:ascii="Traditional Arabic" w:hAnsi="Traditional Arabic" w:cs="Traditional Arabic" w:hint="cs"/>
          <w:b/>
          <w:bCs/>
          <w:sz w:val="36"/>
          <w:szCs w:val="36"/>
          <w:rtl/>
          <w:lang w:val="fr-FR" w:bidi="ar-DZ"/>
        </w:rPr>
        <w:t>عنوي</w:t>
      </w:r>
      <w:r>
        <w:rPr>
          <w:rFonts w:ascii="Traditional Arabic" w:hAnsi="Traditional Arabic" w:cs="Traditional Arabic" w:hint="cs"/>
          <w:b/>
          <w:bCs/>
          <w:sz w:val="36"/>
          <w:szCs w:val="36"/>
          <w:rtl/>
          <w:lang w:val="fr-FR" w:bidi="ar-DZ"/>
        </w:rPr>
        <w:t>:</w:t>
      </w:r>
    </w:p>
    <w:p w:rsidR="007D3202" w:rsidRPr="009925E3" w:rsidRDefault="009925E3" w:rsidP="007715EC">
      <w:pPr>
        <w:widowControl w:val="0"/>
        <w:autoSpaceDE w:val="0"/>
        <w:autoSpaceDN w:val="0"/>
        <w:adjustRightInd w:val="0"/>
        <w:spacing w:before="120"/>
        <w:ind w:left="255" w:firstLine="312"/>
        <w:jc w:val="both"/>
        <w:rPr>
          <w:rFonts w:ascii="Traditional Arabic" w:hAnsi="Traditional Arabic" w:cs="Traditional Arabic"/>
          <w:b/>
          <w:bCs/>
          <w:sz w:val="36"/>
          <w:szCs w:val="36"/>
        </w:rPr>
      </w:pPr>
      <w:r>
        <w:rPr>
          <w:rFonts w:ascii="Traditional Arabic" w:hAnsi="Traditional Arabic" w:cs="Traditional Arabic" w:hint="cs"/>
          <w:sz w:val="36"/>
          <w:szCs w:val="36"/>
          <w:rtl/>
        </w:rPr>
        <w:t xml:space="preserve">      </w:t>
      </w:r>
      <w:r w:rsidR="00383851">
        <w:rPr>
          <w:rFonts w:ascii="Traditional Arabic" w:hAnsi="Traditional Arabic" w:cs="Traditional Arabic" w:hint="cs"/>
          <w:sz w:val="36"/>
          <w:szCs w:val="36"/>
          <w:rtl/>
        </w:rPr>
        <w:t xml:space="preserve">   </w:t>
      </w:r>
      <w:r w:rsidR="007D3202" w:rsidRPr="009925E3">
        <w:rPr>
          <w:rFonts w:ascii="Traditional Arabic" w:hAnsi="Traditional Arabic" w:cs="Traditional Arabic"/>
          <w:sz w:val="36"/>
          <w:szCs w:val="36"/>
          <w:rtl/>
        </w:rPr>
        <w:t>يعرف الن</w:t>
      </w:r>
      <w:r w:rsidR="00AE11A0">
        <w:rPr>
          <w:rFonts w:ascii="Traditional Arabic" w:hAnsi="Traditional Arabic" w:cs="Traditional Arabic" w:hint="cs"/>
          <w:sz w:val="36"/>
          <w:szCs w:val="36"/>
          <w:rtl/>
          <w:lang w:bidi="ar-DZ"/>
        </w:rPr>
        <w:t>ّ</w:t>
      </w:r>
      <w:r w:rsidR="007D3202" w:rsidRPr="009925E3">
        <w:rPr>
          <w:rFonts w:ascii="Traditional Arabic" w:hAnsi="Traditional Arabic" w:cs="Traditional Arabic"/>
          <w:sz w:val="36"/>
          <w:szCs w:val="36"/>
          <w:rtl/>
        </w:rPr>
        <w:t>حاة التوكيد المعنوي بأنه الت</w:t>
      </w:r>
      <w:r w:rsidR="00AE11A0">
        <w:rPr>
          <w:rFonts w:ascii="Traditional Arabic" w:hAnsi="Traditional Arabic" w:cs="Traditional Arabic" w:hint="cs"/>
          <w:sz w:val="36"/>
          <w:szCs w:val="36"/>
          <w:rtl/>
          <w:lang w:bidi="ar-DZ"/>
        </w:rPr>
        <w:t>ّ</w:t>
      </w:r>
      <w:r w:rsidR="007D3202" w:rsidRPr="009925E3">
        <w:rPr>
          <w:rFonts w:ascii="Traditional Arabic" w:hAnsi="Traditional Arabic" w:cs="Traditional Arabic"/>
          <w:sz w:val="36"/>
          <w:szCs w:val="36"/>
          <w:rtl/>
        </w:rPr>
        <w:t>ابع الرافع احتمال غير إرادة الظاهر</w:t>
      </w:r>
      <w:r w:rsidR="004E642D" w:rsidRPr="00AE11A0">
        <w:rPr>
          <w:rFonts w:ascii="Traditional Arabic" w:hAnsi="Traditional Arabic" w:cs="Traditional Arabic" w:hint="cs"/>
          <w:b/>
          <w:bCs/>
          <w:sz w:val="36"/>
          <w:szCs w:val="36"/>
          <w:vertAlign w:val="superscript"/>
          <w:rtl/>
          <w:lang w:bidi="ar-DZ"/>
        </w:rPr>
        <w:t>(</w:t>
      </w:r>
      <w:r w:rsidR="004E642D" w:rsidRPr="00AE11A0">
        <w:rPr>
          <w:rStyle w:val="Appelnotedebasdep"/>
          <w:rFonts w:ascii="Traditional Arabic" w:hAnsi="Traditional Arabic" w:cs="Traditional Arabic"/>
          <w:b/>
          <w:bCs/>
          <w:sz w:val="36"/>
          <w:szCs w:val="36"/>
          <w:rtl/>
        </w:rPr>
        <w:footnoteReference w:id="11"/>
      </w:r>
      <w:r w:rsidR="004E642D" w:rsidRPr="00AE11A0">
        <w:rPr>
          <w:rFonts w:ascii="Traditional Arabic" w:hAnsi="Traditional Arabic" w:cs="Traditional Arabic" w:hint="cs"/>
          <w:b/>
          <w:bCs/>
          <w:sz w:val="36"/>
          <w:szCs w:val="36"/>
          <w:vertAlign w:val="superscript"/>
          <w:rtl/>
          <w:lang w:bidi="ar-DZ"/>
        </w:rPr>
        <w:t>)</w:t>
      </w:r>
      <w:r w:rsidR="00416E7A" w:rsidRPr="009925E3">
        <w:rPr>
          <w:rFonts w:ascii="Traditional Arabic" w:hAnsi="Traditional Arabic" w:cs="Traditional Arabic"/>
          <w:sz w:val="36"/>
          <w:szCs w:val="36"/>
          <w:rtl/>
        </w:rPr>
        <w:t>،</w:t>
      </w:r>
      <w:r w:rsidR="00383851">
        <w:rPr>
          <w:rFonts w:ascii="Traditional Arabic" w:hAnsi="Traditional Arabic" w:cs="Traditional Arabic"/>
          <w:sz w:val="36"/>
          <w:szCs w:val="36"/>
          <w:rtl/>
        </w:rPr>
        <w:t xml:space="preserve"> و هو</w:t>
      </w:r>
      <w:r w:rsidR="00383851">
        <w:rPr>
          <w:rFonts w:ascii="Traditional Arabic" w:hAnsi="Traditional Arabic" w:cs="Traditional Arabic" w:hint="cs"/>
          <w:sz w:val="36"/>
          <w:szCs w:val="36"/>
          <w:rtl/>
        </w:rPr>
        <w:t xml:space="preserve"> </w:t>
      </w:r>
      <w:r w:rsidR="007D3202" w:rsidRPr="009925E3">
        <w:rPr>
          <w:rFonts w:ascii="Traditional Arabic" w:hAnsi="Traditional Arabic" w:cs="Traditional Arabic"/>
          <w:sz w:val="36"/>
          <w:szCs w:val="36"/>
          <w:rtl/>
        </w:rPr>
        <w:t>تكرير المعاني لإفادة التأكيد و دفع المجاز و الاحتمال فيجاء به</w:t>
      </w:r>
      <w:r w:rsidR="007715EC">
        <w:rPr>
          <w:rFonts w:ascii="Traditional Arabic" w:hAnsi="Traditional Arabic" w:cs="Traditional Arabic" w:hint="cs"/>
          <w:sz w:val="36"/>
          <w:szCs w:val="36"/>
          <w:rtl/>
          <w:lang w:val="fr-FR" w:bidi="ar-DZ"/>
        </w:rPr>
        <w:t>ذ</w:t>
      </w:r>
      <w:r w:rsidR="007D3202" w:rsidRPr="009925E3">
        <w:rPr>
          <w:rFonts w:ascii="Traditional Arabic" w:hAnsi="Traditional Arabic" w:cs="Traditional Arabic"/>
          <w:sz w:val="36"/>
          <w:szCs w:val="36"/>
          <w:rtl/>
        </w:rPr>
        <w:t>ه المعاني لرفع الاحتمال غير إرادة الم</w:t>
      </w:r>
      <w:r w:rsidR="007715EC">
        <w:rPr>
          <w:rFonts w:ascii="Traditional Arabic" w:hAnsi="Traditional Arabic" w:cs="Traditional Arabic" w:hint="cs"/>
          <w:sz w:val="36"/>
          <w:szCs w:val="36"/>
          <w:rtl/>
          <w:lang w:val="fr-FR" w:bidi="ar-DZ"/>
        </w:rPr>
        <w:t>ذ</w:t>
      </w:r>
      <w:r w:rsidR="007715EC">
        <w:rPr>
          <w:rFonts w:ascii="Traditional Arabic" w:hAnsi="Traditional Arabic" w:cs="Traditional Arabic"/>
          <w:sz w:val="36"/>
          <w:szCs w:val="36"/>
          <w:rtl/>
        </w:rPr>
        <w:t xml:space="preserve">كور و </w:t>
      </w:r>
      <w:r w:rsidR="007715EC">
        <w:rPr>
          <w:rFonts w:ascii="Traditional Arabic" w:hAnsi="Traditional Arabic" w:cs="Traditional Arabic" w:hint="cs"/>
          <w:sz w:val="36"/>
          <w:szCs w:val="36"/>
          <w:rtl/>
        </w:rPr>
        <w:t>أ</w:t>
      </w:r>
      <w:r w:rsidR="007D3202" w:rsidRPr="009925E3">
        <w:rPr>
          <w:rFonts w:ascii="Traditional Arabic" w:hAnsi="Traditional Arabic" w:cs="Traditional Arabic"/>
          <w:sz w:val="36"/>
          <w:szCs w:val="36"/>
          <w:rtl/>
        </w:rPr>
        <w:t>لفاظه أصلية سبعة و قد تلحق بها ألفاظ فرعية</w:t>
      </w:r>
      <w:r w:rsidR="004E642D" w:rsidRPr="00AE11A0">
        <w:rPr>
          <w:rFonts w:ascii="Traditional Arabic" w:hAnsi="Traditional Arabic" w:cs="Traditional Arabic" w:hint="cs"/>
          <w:b/>
          <w:bCs/>
          <w:sz w:val="36"/>
          <w:szCs w:val="36"/>
          <w:vertAlign w:val="superscript"/>
          <w:rtl/>
          <w:lang w:bidi="ar-DZ"/>
        </w:rPr>
        <w:t>(</w:t>
      </w:r>
      <w:r w:rsidR="008D1EC5" w:rsidRPr="00AE11A0">
        <w:rPr>
          <w:rStyle w:val="Appelnotedebasdep"/>
          <w:rFonts w:ascii="Traditional Arabic" w:hAnsi="Traditional Arabic" w:cs="Traditional Arabic"/>
          <w:b/>
          <w:bCs/>
          <w:sz w:val="36"/>
          <w:szCs w:val="36"/>
          <w:rtl/>
        </w:rPr>
        <w:footnoteReference w:id="12"/>
      </w:r>
      <w:r w:rsidR="008D1EC5" w:rsidRPr="00AE11A0">
        <w:rPr>
          <w:rFonts w:ascii="Traditional Arabic" w:hAnsi="Traditional Arabic" w:cs="Traditional Arabic" w:hint="cs"/>
          <w:b/>
          <w:bCs/>
          <w:sz w:val="36"/>
          <w:szCs w:val="36"/>
          <w:vertAlign w:val="superscript"/>
          <w:rtl/>
          <w:lang w:bidi="ar-DZ"/>
        </w:rPr>
        <w:t>)</w:t>
      </w:r>
      <w:r w:rsidR="007715EC">
        <w:rPr>
          <w:rFonts w:ascii="Traditional Arabic" w:hAnsi="Traditional Arabic" w:cs="Traditional Arabic"/>
          <w:sz w:val="36"/>
          <w:szCs w:val="36"/>
          <w:rtl/>
        </w:rPr>
        <w:t>.كما أنه</w:t>
      </w:r>
      <w:r w:rsidR="007715EC">
        <w:rPr>
          <w:rFonts w:ascii="Traditional Arabic" w:hAnsi="Traditional Arabic" w:cs="Traditional Arabic" w:hint="cs"/>
          <w:sz w:val="36"/>
          <w:szCs w:val="36"/>
          <w:rtl/>
        </w:rPr>
        <w:t xml:space="preserve"> </w:t>
      </w:r>
      <w:r w:rsidR="007D3202" w:rsidRPr="009925E3">
        <w:rPr>
          <w:rFonts w:ascii="Traditional Arabic" w:hAnsi="Traditional Arabic" w:cs="Traditional Arabic"/>
          <w:sz w:val="36"/>
          <w:szCs w:val="36"/>
          <w:rtl/>
        </w:rPr>
        <w:t>تكرار الكلمة المؤكدة بمعناها</w:t>
      </w:r>
      <w:r w:rsidR="008D1EC5" w:rsidRPr="00AE11A0">
        <w:rPr>
          <w:rFonts w:ascii="Traditional Arabic" w:hAnsi="Traditional Arabic" w:cs="Traditional Arabic" w:hint="cs"/>
          <w:b/>
          <w:bCs/>
          <w:sz w:val="36"/>
          <w:szCs w:val="36"/>
          <w:vertAlign w:val="superscript"/>
          <w:rtl/>
          <w:lang w:bidi="ar-DZ"/>
        </w:rPr>
        <w:t>(</w:t>
      </w:r>
      <w:r w:rsidR="008D1EC5" w:rsidRPr="00AE11A0">
        <w:rPr>
          <w:rStyle w:val="Appelnotedebasdep"/>
          <w:rFonts w:ascii="Traditional Arabic" w:hAnsi="Traditional Arabic" w:cs="Traditional Arabic"/>
          <w:b/>
          <w:bCs/>
          <w:sz w:val="36"/>
          <w:szCs w:val="36"/>
          <w:rtl/>
        </w:rPr>
        <w:footnoteReference w:id="13"/>
      </w:r>
      <w:r w:rsidR="008D1EC5" w:rsidRPr="00AE11A0">
        <w:rPr>
          <w:rFonts w:ascii="Traditional Arabic" w:hAnsi="Traditional Arabic" w:cs="Traditional Arabic" w:hint="cs"/>
          <w:b/>
          <w:bCs/>
          <w:sz w:val="36"/>
          <w:szCs w:val="36"/>
          <w:vertAlign w:val="superscript"/>
          <w:rtl/>
          <w:lang w:bidi="ar-DZ"/>
        </w:rPr>
        <w:t>)</w:t>
      </w:r>
      <w:r w:rsidR="007D3202" w:rsidRPr="009925E3">
        <w:rPr>
          <w:rFonts w:ascii="Traditional Arabic" w:hAnsi="Traditional Arabic" w:cs="Traditional Arabic"/>
          <w:sz w:val="36"/>
          <w:szCs w:val="36"/>
          <w:rtl/>
        </w:rPr>
        <w:t>.</w:t>
      </w:r>
    </w:p>
    <w:p w:rsidR="00161353" w:rsidRPr="00904467" w:rsidRDefault="00383851" w:rsidP="00133064">
      <w:pPr>
        <w:widowControl w:val="0"/>
        <w:autoSpaceDE w:val="0"/>
        <w:autoSpaceDN w:val="0"/>
        <w:adjustRightInd w:val="0"/>
        <w:spacing w:before="120"/>
        <w:contextualSpacing/>
        <w:jc w:val="both"/>
        <w:rPr>
          <w:rFonts w:ascii="Traditional Arabic" w:hAnsi="Traditional Arabic" w:cs="Traditional Arabic"/>
          <w:sz w:val="36"/>
          <w:szCs w:val="36"/>
        </w:rPr>
      </w:pPr>
      <w:r>
        <w:rPr>
          <w:rFonts w:ascii="Traditional Arabic" w:hAnsi="Traditional Arabic" w:cs="Traditional Arabic" w:hint="cs"/>
          <w:sz w:val="36"/>
          <w:szCs w:val="36"/>
          <w:rtl/>
        </w:rPr>
        <w:t xml:space="preserve">     </w:t>
      </w:r>
      <w:r w:rsidR="00416E7A" w:rsidRPr="00904467">
        <w:rPr>
          <w:rFonts w:ascii="Traditional Arabic" w:hAnsi="Traditional Arabic" w:cs="Traditional Arabic"/>
          <w:sz w:val="36"/>
          <w:szCs w:val="36"/>
          <w:rtl/>
        </w:rPr>
        <w:t xml:space="preserve"> </w:t>
      </w:r>
      <w:r w:rsidR="007715EC">
        <w:rPr>
          <w:rFonts w:ascii="Traditional Arabic" w:hAnsi="Traditional Arabic" w:cs="Traditional Arabic"/>
          <w:sz w:val="36"/>
          <w:szCs w:val="36"/>
          <w:rtl/>
        </w:rPr>
        <w:t>و فائدة ه</w:t>
      </w:r>
      <w:r w:rsidR="007715EC">
        <w:rPr>
          <w:rFonts w:ascii="Traditional Arabic" w:hAnsi="Traditional Arabic" w:cs="Traditional Arabic" w:hint="cs"/>
          <w:sz w:val="36"/>
          <w:szCs w:val="36"/>
          <w:rtl/>
          <w:lang w:val="fr-FR" w:bidi="ar-DZ"/>
        </w:rPr>
        <w:t>ذ</w:t>
      </w:r>
      <w:r w:rsidR="007D3202" w:rsidRPr="00904467">
        <w:rPr>
          <w:rFonts w:ascii="Traditional Arabic" w:hAnsi="Traditional Arabic" w:cs="Traditional Arabic"/>
          <w:sz w:val="36"/>
          <w:szCs w:val="36"/>
          <w:rtl/>
        </w:rPr>
        <w:t>ا النوع من التوكيد رفع احتمال أن يكون في الكلام السابق مجاز أو سهو أو نسيان</w:t>
      </w:r>
      <w:r w:rsidR="009925E3">
        <w:rPr>
          <w:rFonts w:ascii="Traditional Arabic" w:hAnsi="Traditional Arabic" w:cs="Traditional Arabic" w:hint="cs"/>
          <w:sz w:val="36"/>
          <w:szCs w:val="36"/>
          <w:rtl/>
        </w:rPr>
        <w:t>.</w:t>
      </w:r>
      <w:r w:rsidR="007D3202" w:rsidRPr="00904467">
        <w:rPr>
          <w:rFonts w:ascii="Traditional Arabic" w:hAnsi="Traditional Arabic" w:cs="Traditional Arabic"/>
          <w:sz w:val="36"/>
          <w:szCs w:val="36"/>
          <w:rtl/>
        </w:rPr>
        <w:t xml:space="preserve"> </w:t>
      </w:r>
    </w:p>
    <w:p w:rsidR="007D3202" w:rsidRPr="00904467" w:rsidRDefault="007D3202" w:rsidP="007715EC">
      <w:pPr>
        <w:widowControl w:val="0"/>
        <w:autoSpaceDE w:val="0"/>
        <w:autoSpaceDN w:val="0"/>
        <w:adjustRightInd w:val="0"/>
        <w:spacing w:before="120"/>
        <w:contextualSpacing/>
        <w:jc w:val="both"/>
        <w:rPr>
          <w:rFonts w:ascii="Traditional Arabic" w:hAnsi="Traditional Arabic" w:cs="Traditional Arabic" w:hint="cs"/>
          <w:sz w:val="36"/>
          <w:szCs w:val="36"/>
          <w:rtl/>
        </w:rPr>
      </w:pPr>
      <w:r w:rsidRPr="00904467">
        <w:rPr>
          <w:rFonts w:ascii="Traditional Arabic" w:hAnsi="Traditional Arabic" w:cs="Traditional Arabic"/>
          <w:sz w:val="36"/>
          <w:szCs w:val="36"/>
          <w:rtl/>
        </w:rPr>
        <w:lastRenderedPageBreak/>
        <w:t xml:space="preserve">و بيان </w:t>
      </w:r>
      <w:r w:rsidR="00C86A97">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rPr>
        <w:t>لك أننا إ</w:t>
      </w:r>
      <w:r w:rsidR="00C86A97">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rPr>
        <w:t xml:space="preserve">ا قلنا </w:t>
      </w:r>
      <w:r w:rsidRPr="00904467">
        <w:rPr>
          <w:rFonts w:ascii="Traditional Arabic" w:hAnsi="Traditional Arabic" w:cs="Traditional Arabic"/>
          <w:sz w:val="36"/>
          <w:szCs w:val="36"/>
          <w:rtl/>
          <w:lang w:bidi="ar-DZ"/>
        </w:rPr>
        <w:t>"</w:t>
      </w:r>
      <w:r w:rsidRPr="00904467">
        <w:rPr>
          <w:rFonts w:ascii="Traditional Arabic" w:hAnsi="Traditional Arabic" w:cs="Traditional Arabic"/>
          <w:sz w:val="36"/>
          <w:szCs w:val="36"/>
          <w:rtl/>
        </w:rPr>
        <w:t xml:space="preserve"> قرأت كتاب الفقه</w:t>
      </w:r>
      <w:r w:rsidRPr="00904467">
        <w:rPr>
          <w:rFonts w:ascii="Traditional Arabic" w:hAnsi="Traditional Arabic" w:cs="Traditional Arabic"/>
          <w:sz w:val="36"/>
          <w:szCs w:val="36"/>
          <w:rtl/>
          <w:lang w:bidi="ar-DZ"/>
        </w:rPr>
        <w:t>"</w:t>
      </w:r>
      <w:r w:rsidRPr="00904467">
        <w:rPr>
          <w:rFonts w:ascii="Traditional Arabic" w:hAnsi="Traditional Arabic" w:cs="Traditional Arabic"/>
          <w:sz w:val="36"/>
          <w:szCs w:val="36"/>
          <w:rtl/>
        </w:rPr>
        <w:t xml:space="preserve">.احتمال الكلام أن تكون </w:t>
      </w:r>
      <w:r w:rsidR="007715EC">
        <w:rPr>
          <w:rFonts w:ascii="Traditional Arabic" w:hAnsi="Traditional Arabic" w:cs="Traditional Arabic"/>
          <w:sz w:val="36"/>
          <w:szCs w:val="36"/>
          <w:rtl/>
        </w:rPr>
        <w:t xml:space="preserve"> قد </w:t>
      </w:r>
      <w:r w:rsidR="007715EC">
        <w:rPr>
          <w:rFonts w:ascii="Traditional Arabic" w:hAnsi="Traditional Arabic" w:cs="Traditional Arabic" w:hint="cs"/>
          <w:sz w:val="36"/>
          <w:szCs w:val="36"/>
          <w:rtl/>
        </w:rPr>
        <w:t>ق</w:t>
      </w:r>
      <w:r w:rsidR="007715EC">
        <w:rPr>
          <w:rFonts w:ascii="Traditional Arabic" w:hAnsi="Traditional Arabic" w:cs="Traditional Arabic"/>
          <w:sz w:val="36"/>
          <w:szCs w:val="36"/>
          <w:rtl/>
        </w:rPr>
        <w:t>ر</w:t>
      </w:r>
      <w:r w:rsidR="007715EC">
        <w:rPr>
          <w:rFonts w:ascii="Traditional Arabic" w:hAnsi="Traditional Arabic" w:cs="Traditional Arabic" w:hint="cs"/>
          <w:sz w:val="36"/>
          <w:szCs w:val="36"/>
          <w:rtl/>
        </w:rPr>
        <w:t>أ</w:t>
      </w:r>
      <w:r w:rsidR="007715EC">
        <w:rPr>
          <w:rFonts w:ascii="Traditional Arabic" w:hAnsi="Traditional Arabic" w:cs="Traditional Arabic"/>
          <w:sz w:val="36"/>
          <w:szCs w:val="36"/>
          <w:rtl/>
        </w:rPr>
        <w:t xml:space="preserve">ت معظمه لا كله </w:t>
      </w:r>
      <w:r w:rsidR="007715EC">
        <w:rPr>
          <w:rFonts w:ascii="Traditional Arabic" w:hAnsi="Traditional Arabic" w:cs="Traditional Arabic" w:hint="cs"/>
          <w:sz w:val="36"/>
          <w:szCs w:val="36"/>
          <w:rtl/>
        </w:rPr>
        <w:t>أ</w:t>
      </w:r>
      <w:r w:rsidR="007715EC">
        <w:rPr>
          <w:rFonts w:ascii="Traditional Arabic" w:hAnsi="Traditional Arabic" w:cs="Traditional Arabic"/>
          <w:sz w:val="36"/>
          <w:szCs w:val="36"/>
          <w:rtl/>
        </w:rPr>
        <w:t xml:space="preserve">ما </w:t>
      </w:r>
      <w:r w:rsidR="007715EC">
        <w:rPr>
          <w:rFonts w:ascii="Traditional Arabic" w:hAnsi="Traditional Arabic" w:cs="Traditional Arabic" w:hint="cs"/>
          <w:sz w:val="36"/>
          <w:szCs w:val="36"/>
          <w:rtl/>
        </w:rPr>
        <w:t>إ</w:t>
      </w:r>
      <w:r w:rsidR="007715EC">
        <w:rPr>
          <w:rFonts w:ascii="Traditional Arabic" w:hAnsi="Traditional Arabic" w:cs="Traditional Arabic" w:hint="cs"/>
          <w:sz w:val="36"/>
          <w:szCs w:val="36"/>
          <w:rtl/>
          <w:lang w:val="fr-FR" w:bidi="ar-DZ"/>
        </w:rPr>
        <w:t>ذ</w:t>
      </w:r>
      <w:r w:rsidR="007715EC">
        <w:rPr>
          <w:rFonts w:ascii="Traditional Arabic" w:hAnsi="Traditional Arabic" w:cs="Traditional Arabic"/>
          <w:sz w:val="36"/>
          <w:szCs w:val="36"/>
          <w:rtl/>
        </w:rPr>
        <w:t>ا قلت قر</w:t>
      </w:r>
      <w:r w:rsidR="007715EC">
        <w:rPr>
          <w:rFonts w:ascii="Traditional Arabic" w:hAnsi="Traditional Arabic" w:cs="Traditional Arabic" w:hint="cs"/>
          <w:sz w:val="36"/>
          <w:szCs w:val="36"/>
          <w:rtl/>
        </w:rPr>
        <w:t>أ</w:t>
      </w:r>
      <w:r w:rsidRPr="00904467">
        <w:rPr>
          <w:rFonts w:ascii="Traditional Arabic" w:hAnsi="Traditional Arabic" w:cs="Traditional Arabic"/>
          <w:sz w:val="36"/>
          <w:szCs w:val="36"/>
          <w:rtl/>
        </w:rPr>
        <w:t xml:space="preserve">ت كتاب الفقه كله </w:t>
      </w:r>
      <w:r w:rsidRPr="00904467">
        <w:rPr>
          <w:rFonts w:ascii="Traditional Arabic" w:hAnsi="Traditional Arabic" w:cs="Traditional Arabic"/>
          <w:sz w:val="36"/>
          <w:szCs w:val="36"/>
          <w:rtl/>
          <w:lang w:bidi="ar-DZ"/>
        </w:rPr>
        <w:t>"</w:t>
      </w:r>
      <w:r w:rsidRPr="00904467">
        <w:rPr>
          <w:rFonts w:ascii="Traditional Arabic" w:hAnsi="Traditional Arabic" w:cs="Traditional Arabic"/>
          <w:sz w:val="36"/>
          <w:szCs w:val="36"/>
          <w:rtl/>
        </w:rPr>
        <w:t>زال</w:t>
      </w:r>
      <w:r w:rsidRPr="00904467">
        <w:rPr>
          <w:rFonts w:ascii="Traditional Arabic" w:hAnsi="Traditional Arabic" w:cs="Traditional Arabic"/>
          <w:sz w:val="36"/>
          <w:szCs w:val="36"/>
          <w:rtl/>
          <w:lang w:bidi="ar-DZ"/>
        </w:rPr>
        <w:t>"</w:t>
      </w:r>
      <w:r w:rsidRPr="00904467">
        <w:rPr>
          <w:rFonts w:ascii="Traditional Arabic" w:hAnsi="Traditional Arabic" w:cs="Traditional Arabic"/>
          <w:sz w:val="36"/>
          <w:szCs w:val="36"/>
          <w:rtl/>
        </w:rPr>
        <w:t xml:space="preserve"> </w:t>
      </w:r>
      <w:r w:rsidR="00C86A97">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rPr>
        <w:t>لك الاحتمال</w:t>
      </w:r>
      <w:r w:rsidR="007715EC">
        <w:rPr>
          <w:rFonts w:ascii="Traditional Arabic" w:hAnsi="Traditional Arabic" w:cs="Traditional Arabic" w:hint="cs"/>
          <w:sz w:val="36"/>
          <w:szCs w:val="36"/>
          <w:rtl/>
        </w:rPr>
        <w:t xml:space="preserve">، </w:t>
      </w:r>
      <w:r w:rsidR="007715EC">
        <w:rPr>
          <w:rFonts w:ascii="Traditional Arabic" w:hAnsi="Traditional Arabic" w:cs="Traditional Arabic"/>
          <w:sz w:val="36"/>
          <w:szCs w:val="36"/>
          <w:rtl/>
        </w:rPr>
        <w:t xml:space="preserve">و </w:t>
      </w:r>
      <w:r w:rsidR="007715EC">
        <w:rPr>
          <w:rFonts w:ascii="Traditional Arabic" w:hAnsi="Traditional Arabic" w:cs="Traditional Arabic" w:hint="cs"/>
          <w:sz w:val="36"/>
          <w:szCs w:val="36"/>
          <w:rtl/>
        </w:rPr>
        <w:t>إ</w:t>
      </w:r>
      <w:r w:rsidR="00C86A97">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rPr>
        <w:t xml:space="preserve">ا قلنا </w:t>
      </w:r>
      <w:r w:rsidR="006653E1">
        <w:rPr>
          <w:rFonts w:ascii="Traditional Arabic" w:hAnsi="Traditional Arabic" w:cs="Traditional Arabic"/>
          <w:sz w:val="36"/>
          <w:szCs w:val="36"/>
          <w:lang w:val="fr-FR"/>
        </w:rPr>
        <w:t>"</w:t>
      </w:r>
      <w:r w:rsidRPr="00904467">
        <w:rPr>
          <w:rFonts w:ascii="Traditional Arabic" w:hAnsi="Traditional Arabic" w:cs="Traditional Arabic"/>
          <w:sz w:val="36"/>
          <w:szCs w:val="36"/>
          <w:rtl/>
        </w:rPr>
        <w:t>كلمت الوزير</w:t>
      </w:r>
      <w:r w:rsidR="006653E1">
        <w:rPr>
          <w:rFonts w:ascii="Traditional Arabic" w:hAnsi="Traditional Arabic" w:cs="Traditional Arabic"/>
          <w:sz w:val="36"/>
          <w:szCs w:val="36"/>
          <w:lang w:val="fr-FR"/>
        </w:rPr>
        <w:t>"</w:t>
      </w:r>
      <w:r w:rsidR="006653E1">
        <w:rPr>
          <w:rFonts w:ascii="Traditional Arabic" w:hAnsi="Traditional Arabic" w:cs="Traditional Arabic"/>
          <w:sz w:val="36"/>
          <w:szCs w:val="36"/>
          <w:rtl/>
        </w:rPr>
        <w:t xml:space="preserve"> احتمال الكلام </w:t>
      </w:r>
      <w:r w:rsidR="006653E1">
        <w:rPr>
          <w:rFonts w:ascii="Traditional Arabic" w:hAnsi="Traditional Arabic" w:cs="Traditional Arabic" w:hint="cs"/>
          <w:sz w:val="36"/>
          <w:szCs w:val="36"/>
          <w:rtl/>
        </w:rPr>
        <w:t>أ</w:t>
      </w:r>
      <w:r w:rsidRPr="00904467">
        <w:rPr>
          <w:rFonts w:ascii="Traditional Arabic" w:hAnsi="Traditional Arabic" w:cs="Traditional Arabic"/>
          <w:sz w:val="36"/>
          <w:szCs w:val="36"/>
          <w:rtl/>
        </w:rPr>
        <w:t>ن تكون قد كلمت نائبه أو وكيله أو مدير مكتبه فإ</w:t>
      </w:r>
      <w:r w:rsidR="00C86A97">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rPr>
        <w:t xml:space="preserve">ا كلمت الوزير نفسه زال </w:t>
      </w:r>
      <w:r w:rsidR="00C86A97">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rPr>
        <w:t>لك الاحتمال و هك</w:t>
      </w:r>
      <w:r w:rsidR="00C86A97">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rPr>
        <w:t>ا</w:t>
      </w:r>
      <w:r w:rsidR="008D1EC5" w:rsidRPr="00AE11A0">
        <w:rPr>
          <w:rFonts w:ascii="Traditional Arabic" w:hAnsi="Traditional Arabic" w:cs="Traditional Arabic" w:hint="cs"/>
          <w:b/>
          <w:bCs/>
          <w:sz w:val="36"/>
          <w:szCs w:val="36"/>
          <w:vertAlign w:val="superscript"/>
          <w:rtl/>
          <w:lang w:bidi="ar-DZ"/>
        </w:rPr>
        <w:t>(</w:t>
      </w:r>
      <w:r w:rsidR="008D1EC5" w:rsidRPr="00AE11A0">
        <w:rPr>
          <w:rStyle w:val="Appelnotedebasdep"/>
          <w:rFonts w:ascii="Traditional Arabic" w:hAnsi="Traditional Arabic" w:cs="Traditional Arabic"/>
          <w:b/>
          <w:bCs/>
          <w:sz w:val="36"/>
          <w:szCs w:val="36"/>
          <w:rtl/>
        </w:rPr>
        <w:footnoteReference w:id="14"/>
      </w:r>
      <w:r w:rsidR="008D1EC5" w:rsidRPr="00AE11A0">
        <w:rPr>
          <w:rFonts w:ascii="Traditional Arabic" w:hAnsi="Traditional Arabic" w:cs="Traditional Arabic" w:hint="cs"/>
          <w:b/>
          <w:bCs/>
          <w:sz w:val="36"/>
          <w:szCs w:val="36"/>
          <w:vertAlign w:val="superscript"/>
          <w:rtl/>
          <w:lang w:bidi="ar-DZ"/>
        </w:rPr>
        <w:t>)</w:t>
      </w:r>
      <w:r w:rsidR="00416E7A"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w:t>
      </w:r>
    </w:p>
    <w:p w:rsidR="007D3202" w:rsidRPr="00904467" w:rsidRDefault="006653E1" w:rsidP="006653E1">
      <w:pPr>
        <w:widowControl w:val="0"/>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sz w:val="36"/>
          <w:szCs w:val="36"/>
          <w:rtl/>
        </w:rPr>
        <w:t xml:space="preserve">و لقد ذكر ابن مالك </w:t>
      </w:r>
      <w:r>
        <w:rPr>
          <w:rFonts w:ascii="Traditional Arabic" w:hAnsi="Traditional Arabic" w:cs="Traditional Arabic" w:hint="cs"/>
          <w:sz w:val="36"/>
          <w:szCs w:val="36"/>
          <w:rtl/>
        </w:rPr>
        <w:t>أ</w:t>
      </w:r>
      <w:r w:rsidR="007D3202" w:rsidRPr="00904467">
        <w:rPr>
          <w:rFonts w:ascii="Traditional Arabic" w:hAnsi="Traditional Arabic" w:cs="Traditional Arabic"/>
          <w:sz w:val="36"/>
          <w:szCs w:val="36"/>
          <w:rtl/>
        </w:rPr>
        <w:t>لفاظ ه</w:t>
      </w:r>
      <w:r>
        <w:rPr>
          <w:rFonts w:ascii="Traditional Arabic" w:hAnsi="Traditional Arabic" w:cs="Traditional Arabic" w:hint="cs"/>
          <w:sz w:val="36"/>
          <w:szCs w:val="36"/>
          <w:rtl/>
          <w:lang w:val="fr-FR" w:bidi="ar-DZ"/>
        </w:rPr>
        <w:t>ذ</w:t>
      </w:r>
      <w:r w:rsidR="007D3202" w:rsidRPr="00904467">
        <w:rPr>
          <w:rFonts w:ascii="Traditional Arabic" w:hAnsi="Traditional Arabic" w:cs="Traditional Arabic"/>
          <w:sz w:val="36"/>
          <w:szCs w:val="36"/>
          <w:rtl/>
        </w:rPr>
        <w:t>ا التوكيد حيث  قال :</w:t>
      </w:r>
    </w:p>
    <w:p w:rsidR="007D3202" w:rsidRPr="00123075" w:rsidRDefault="007D3202" w:rsidP="00133064">
      <w:pPr>
        <w:widowControl w:val="0"/>
        <w:autoSpaceDE w:val="0"/>
        <w:autoSpaceDN w:val="0"/>
        <w:adjustRightInd w:val="0"/>
        <w:spacing w:before="120"/>
        <w:ind w:firstLine="567"/>
        <w:jc w:val="both"/>
        <w:rPr>
          <w:rFonts w:ascii="Traditional Arabic" w:hAnsi="Traditional Arabic" w:cs="Traditional Arabic"/>
          <w:b/>
          <w:bCs/>
          <w:sz w:val="36"/>
          <w:szCs w:val="36"/>
          <w:rtl/>
        </w:rPr>
      </w:pPr>
      <w:r w:rsidRPr="00123075">
        <w:rPr>
          <w:rFonts w:ascii="Traditional Arabic" w:hAnsi="Traditional Arabic" w:cs="Traditional Arabic"/>
          <w:b/>
          <w:bCs/>
          <w:sz w:val="36"/>
          <w:szCs w:val="36"/>
          <w:rtl/>
        </w:rPr>
        <w:t>ب</w:t>
      </w:r>
      <w:r w:rsidR="00AE11A0" w:rsidRPr="00123075">
        <w:rPr>
          <w:rFonts w:ascii="Traditional Arabic" w:hAnsi="Traditional Arabic" w:cs="Traditional Arabic"/>
          <w:b/>
          <w:bCs/>
          <w:sz w:val="36"/>
          <w:szCs w:val="36"/>
          <w:rtl/>
          <w:lang w:bidi="ar-DZ"/>
        </w:rPr>
        <w:t>ِ</w:t>
      </w:r>
      <w:r w:rsidRPr="00123075">
        <w:rPr>
          <w:rFonts w:ascii="Traditional Arabic" w:hAnsi="Traditional Arabic" w:cs="Traditional Arabic"/>
          <w:b/>
          <w:bCs/>
          <w:sz w:val="36"/>
          <w:szCs w:val="36"/>
          <w:rtl/>
        </w:rPr>
        <w:t>الن</w:t>
      </w:r>
      <w:r w:rsidR="00313FD0" w:rsidRPr="00123075">
        <w:rPr>
          <w:rFonts w:ascii="Traditional Arabic" w:hAnsi="Traditional Arabic" w:cs="Traditional Arabic"/>
          <w:b/>
          <w:bCs/>
          <w:sz w:val="36"/>
          <w:szCs w:val="36"/>
          <w:rtl/>
          <w:lang w:bidi="ar-DZ"/>
        </w:rPr>
        <w:t>َّ</w:t>
      </w:r>
      <w:r w:rsidRPr="00123075">
        <w:rPr>
          <w:rFonts w:ascii="Traditional Arabic" w:hAnsi="Traditional Arabic" w:cs="Traditional Arabic"/>
          <w:b/>
          <w:bCs/>
          <w:sz w:val="36"/>
          <w:szCs w:val="36"/>
          <w:rtl/>
        </w:rPr>
        <w:t>ف</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rPr>
        <w:t>س</w:t>
      </w:r>
      <w:r w:rsidR="00313FD0" w:rsidRPr="00123075">
        <w:rPr>
          <w:rFonts w:ascii="Traditional Arabic" w:hAnsi="Traditional Arabic" w:cs="Traditional Arabic"/>
          <w:b/>
          <w:bCs/>
          <w:sz w:val="36"/>
          <w:szCs w:val="36"/>
          <w:rtl/>
          <w:lang w:bidi="ar-DZ"/>
        </w:rPr>
        <w:t>ِ</w:t>
      </w:r>
      <w:r w:rsidRPr="00123075">
        <w:rPr>
          <w:rFonts w:ascii="Traditional Arabic" w:hAnsi="Traditional Arabic" w:cs="Traditional Arabic"/>
          <w:b/>
          <w:bCs/>
          <w:sz w:val="36"/>
          <w:szCs w:val="36"/>
          <w:rtl/>
        </w:rPr>
        <w:t xml:space="preserve"> أ</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rPr>
        <w:t>و</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rPr>
        <w:t xml:space="preserve"> ب</w:t>
      </w:r>
      <w:r w:rsidR="00313FD0" w:rsidRPr="00123075">
        <w:rPr>
          <w:rFonts w:ascii="Traditional Arabic" w:hAnsi="Traditional Arabic" w:cs="Traditional Arabic"/>
          <w:b/>
          <w:bCs/>
          <w:sz w:val="36"/>
          <w:szCs w:val="36"/>
          <w:rtl/>
          <w:lang w:val="fr-FR" w:bidi="ar-DZ"/>
        </w:rPr>
        <w:t>ِ</w:t>
      </w:r>
      <w:r w:rsidRPr="00123075">
        <w:rPr>
          <w:rFonts w:ascii="Traditional Arabic" w:hAnsi="Traditional Arabic" w:cs="Traditional Arabic"/>
          <w:b/>
          <w:bCs/>
          <w:sz w:val="36"/>
          <w:szCs w:val="36"/>
          <w:rtl/>
        </w:rPr>
        <w:t>ع</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rPr>
        <w:t>ي</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rPr>
        <w:t xml:space="preserve">ن </w:t>
      </w:r>
      <w:r w:rsidRPr="00123075">
        <w:rPr>
          <w:rFonts w:ascii="Traditional Arabic" w:hAnsi="Traditional Arabic" w:cs="Traditional Arabic"/>
          <w:b/>
          <w:bCs/>
          <w:sz w:val="36"/>
          <w:szCs w:val="36"/>
          <w:rtl/>
          <w:lang w:bidi="ar-DZ"/>
        </w:rPr>
        <w:t>الاس</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lang w:bidi="ar-DZ"/>
        </w:rPr>
        <w:t>م</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rPr>
        <w:t xml:space="preserve"> </w:t>
      </w:r>
      <w:r w:rsidRPr="00123075">
        <w:rPr>
          <w:rFonts w:ascii="Traditional Arabic" w:hAnsi="Traditional Arabic" w:cs="Traditional Arabic"/>
          <w:b/>
          <w:bCs/>
          <w:sz w:val="36"/>
          <w:szCs w:val="36"/>
          <w:rtl/>
          <w:lang w:bidi="ar-DZ"/>
        </w:rPr>
        <w:t>أ</w:t>
      </w:r>
      <w:r w:rsidR="00313FD0" w:rsidRPr="00123075">
        <w:rPr>
          <w:rFonts w:ascii="Traditional Arabic" w:hAnsi="Traditional Arabic" w:cs="Traditional Arabic"/>
          <w:b/>
          <w:bCs/>
          <w:sz w:val="36"/>
          <w:szCs w:val="36"/>
          <w:rtl/>
          <w:lang w:bidi="ar-DZ"/>
        </w:rPr>
        <w:t>ُ</w:t>
      </w:r>
      <w:r w:rsidRPr="00123075">
        <w:rPr>
          <w:rFonts w:ascii="Traditional Arabic" w:hAnsi="Traditional Arabic" w:cs="Traditional Arabic"/>
          <w:b/>
          <w:bCs/>
          <w:sz w:val="36"/>
          <w:szCs w:val="36"/>
          <w:rtl/>
          <w:lang w:bidi="ar-DZ"/>
        </w:rPr>
        <w:t>ك</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lang w:bidi="ar-DZ"/>
        </w:rPr>
        <w:t>د</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lang w:bidi="ar-DZ"/>
        </w:rPr>
        <w:t>ا</w:t>
      </w:r>
      <w:r w:rsidRPr="00123075">
        <w:rPr>
          <w:rFonts w:ascii="Traditional Arabic" w:hAnsi="Traditional Arabic" w:cs="Traditional Arabic"/>
          <w:b/>
          <w:bCs/>
          <w:sz w:val="36"/>
          <w:szCs w:val="36"/>
          <w:rtl/>
        </w:rPr>
        <w:t xml:space="preserve">            م</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rPr>
        <w:t>ع</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rPr>
        <w:t xml:space="preserve"> ض</w:t>
      </w:r>
      <w:r w:rsidR="00313FD0" w:rsidRPr="00123075">
        <w:rPr>
          <w:rFonts w:ascii="Traditional Arabic" w:hAnsi="Traditional Arabic" w:cs="Traditional Arabic"/>
          <w:b/>
          <w:bCs/>
          <w:sz w:val="36"/>
          <w:szCs w:val="36"/>
          <w:rtl/>
        </w:rPr>
        <w:t>َ</w:t>
      </w:r>
      <w:r w:rsidRPr="00123075">
        <w:rPr>
          <w:rFonts w:ascii="Traditional Arabic" w:hAnsi="Traditional Arabic" w:cs="Traditional Arabic"/>
          <w:b/>
          <w:bCs/>
          <w:sz w:val="36"/>
          <w:szCs w:val="36"/>
          <w:rtl/>
        </w:rPr>
        <w:t>مير طابق المؤكد</w:t>
      </w:r>
    </w:p>
    <w:p w:rsidR="007D3202" w:rsidRPr="00383851" w:rsidRDefault="007D3202" w:rsidP="00133064">
      <w:pPr>
        <w:widowControl w:val="0"/>
        <w:autoSpaceDE w:val="0"/>
        <w:autoSpaceDN w:val="0"/>
        <w:adjustRightInd w:val="0"/>
        <w:spacing w:before="120"/>
        <w:jc w:val="both"/>
        <w:rPr>
          <w:rFonts w:ascii="Traditional Arabic" w:hAnsi="Traditional Arabic" w:cs="Traditional Arabic"/>
          <w:b/>
          <w:bCs/>
          <w:sz w:val="36"/>
          <w:szCs w:val="36"/>
          <w:rtl/>
        </w:rPr>
      </w:pPr>
      <w:r w:rsidRPr="00383851">
        <w:rPr>
          <w:rFonts w:ascii="Traditional Arabic" w:hAnsi="Traditional Arabic" w:cs="Traditional Arabic"/>
          <w:b/>
          <w:bCs/>
          <w:sz w:val="36"/>
          <w:szCs w:val="36"/>
          <w:rtl/>
        </w:rPr>
        <w:t>ثم قال :</w:t>
      </w:r>
    </w:p>
    <w:p w:rsidR="007D3202" w:rsidRPr="00123075" w:rsidRDefault="007D3202" w:rsidP="00133064">
      <w:pPr>
        <w:widowControl w:val="0"/>
        <w:autoSpaceDE w:val="0"/>
        <w:autoSpaceDN w:val="0"/>
        <w:adjustRightInd w:val="0"/>
        <w:spacing w:before="120"/>
        <w:ind w:firstLine="567"/>
        <w:jc w:val="both"/>
        <w:rPr>
          <w:rFonts w:ascii="Traditional Arabic" w:hAnsi="Traditional Arabic" w:cs="Traditional Arabic"/>
          <w:b/>
          <w:bCs/>
          <w:sz w:val="36"/>
          <w:szCs w:val="36"/>
          <w:rtl/>
        </w:rPr>
      </w:pPr>
      <w:r w:rsidRPr="00123075">
        <w:rPr>
          <w:rFonts w:ascii="Traditional Arabic" w:hAnsi="Traditional Arabic" w:cs="Traditional Arabic"/>
          <w:b/>
          <w:bCs/>
          <w:sz w:val="36"/>
          <w:szCs w:val="36"/>
          <w:rtl/>
        </w:rPr>
        <w:t xml:space="preserve">واجمعهما بأفعل أن تبعا             نا ليس واحدا تكن متبعا </w:t>
      </w:r>
    </w:p>
    <w:p w:rsidR="007D3202" w:rsidRPr="00123075" w:rsidRDefault="00E508AE" w:rsidP="00E508AE">
      <w:pPr>
        <w:widowControl w:val="0"/>
        <w:autoSpaceDE w:val="0"/>
        <w:autoSpaceDN w:val="0"/>
        <w:adjustRightInd w:val="0"/>
        <w:spacing w:before="120"/>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       </w:t>
      </w:r>
      <w:r w:rsidR="007D3202" w:rsidRPr="00123075">
        <w:rPr>
          <w:rFonts w:ascii="Traditional Arabic" w:hAnsi="Traditional Arabic" w:cs="Traditional Arabic"/>
          <w:b/>
          <w:bCs/>
          <w:sz w:val="36"/>
          <w:szCs w:val="36"/>
          <w:rtl/>
        </w:rPr>
        <w:t>و كلا أ</w:t>
      </w:r>
      <w:r>
        <w:rPr>
          <w:rFonts w:ascii="Traditional Arabic" w:hAnsi="Traditional Arabic" w:cs="Traditional Arabic" w:hint="cs"/>
          <w:b/>
          <w:bCs/>
          <w:sz w:val="36"/>
          <w:szCs w:val="36"/>
          <w:rtl/>
          <w:lang w:val="fr-FR" w:bidi="ar-DZ"/>
        </w:rPr>
        <w:t>ذ</w:t>
      </w:r>
      <w:r w:rsidR="007D3202" w:rsidRPr="00123075">
        <w:rPr>
          <w:rFonts w:ascii="Traditional Arabic" w:hAnsi="Traditional Arabic" w:cs="Traditional Arabic"/>
          <w:b/>
          <w:bCs/>
          <w:sz w:val="36"/>
          <w:szCs w:val="36"/>
          <w:rtl/>
        </w:rPr>
        <w:t>كر في الشمول و كلا      كلتا جميعا بالضمير الموصلا</w:t>
      </w:r>
    </w:p>
    <w:p w:rsidR="00C86A97" w:rsidRDefault="007D3202" w:rsidP="00C86A97">
      <w:pPr>
        <w:widowControl w:val="0"/>
        <w:autoSpaceDE w:val="0"/>
        <w:autoSpaceDN w:val="0"/>
        <w:adjustRightInd w:val="0"/>
        <w:spacing w:before="120"/>
        <w:ind w:firstLine="567"/>
        <w:jc w:val="both"/>
        <w:rPr>
          <w:rFonts w:ascii="Traditional Arabic" w:hAnsi="Traditional Arabic" w:cs="Traditional Arabic"/>
          <w:b/>
          <w:bCs/>
          <w:sz w:val="36"/>
          <w:szCs w:val="36"/>
          <w:rtl/>
        </w:rPr>
      </w:pPr>
      <w:r w:rsidRPr="00123075">
        <w:rPr>
          <w:rFonts w:ascii="Traditional Arabic" w:hAnsi="Traditional Arabic" w:cs="Traditional Arabic"/>
          <w:b/>
          <w:bCs/>
          <w:sz w:val="36"/>
          <w:szCs w:val="36"/>
          <w:rtl/>
        </w:rPr>
        <w:t>واستعملوا أيضا ككل فاعلة       من عم في التوكيد مثل النافلة</w:t>
      </w:r>
    </w:p>
    <w:p w:rsidR="007D3202" w:rsidRPr="00C86A97" w:rsidRDefault="007D3202" w:rsidP="00C86A97">
      <w:pPr>
        <w:widowControl w:val="0"/>
        <w:autoSpaceDE w:val="0"/>
        <w:autoSpaceDN w:val="0"/>
        <w:adjustRightInd w:val="0"/>
        <w:spacing w:before="120"/>
        <w:ind w:firstLine="567"/>
        <w:jc w:val="both"/>
        <w:rPr>
          <w:rFonts w:ascii="Traditional Arabic" w:hAnsi="Traditional Arabic" w:cs="Traditional Arabic"/>
          <w:b/>
          <w:bCs/>
          <w:sz w:val="36"/>
          <w:szCs w:val="36"/>
        </w:rPr>
      </w:pPr>
      <w:r w:rsidRPr="00123075">
        <w:rPr>
          <w:rFonts w:ascii="Traditional Arabic" w:hAnsi="Traditional Arabic" w:cs="Traditional Arabic"/>
          <w:b/>
          <w:bCs/>
          <w:sz w:val="36"/>
          <w:szCs w:val="36"/>
          <w:rtl/>
        </w:rPr>
        <w:t>و بعد كل أكدوا باجمعا         جمعاء أجمعين تم جمعا</w:t>
      </w:r>
    </w:p>
    <w:p w:rsidR="007D3202" w:rsidRPr="00123075" w:rsidRDefault="007D3202" w:rsidP="00133064">
      <w:pPr>
        <w:widowControl w:val="0"/>
        <w:autoSpaceDE w:val="0"/>
        <w:autoSpaceDN w:val="0"/>
        <w:adjustRightInd w:val="0"/>
        <w:spacing w:before="120"/>
        <w:ind w:firstLine="567"/>
        <w:jc w:val="both"/>
        <w:rPr>
          <w:rFonts w:ascii="Traditional Arabic" w:hAnsi="Traditional Arabic" w:cs="Traditional Arabic"/>
          <w:b/>
          <w:bCs/>
          <w:sz w:val="36"/>
          <w:szCs w:val="36"/>
          <w:rtl/>
        </w:rPr>
      </w:pPr>
      <w:r w:rsidRPr="00123075">
        <w:rPr>
          <w:rFonts w:ascii="Traditional Arabic" w:hAnsi="Traditional Arabic" w:cs="Traditional Arabic"/>
          <w:b/>
          <w:bCs/>
          <w:sz w:val="36"/>
          <w:szCs w:val="36"/>
          <w:rtl/>
        </w:rPr>
        <w:t>و دون كل قد يجيء إجمع     جمعاء أجمعون تم جمع</w:t>
      </w:r>
    </w:p>
    <w:p w:rsidR="00383851" w:rsidRDefault="007D3202" w:rsidP="00133064">
      <w:pPr>
        <w:widowControl w:val="0"/>
        <w:autoSpaceDE w:val="0"/>
        <w:autoSpaceDN w:val="0"/>
        <w:adjustRightInd w:val="0"/>
        <w:spacing w:before="120"/>
        <w:jc w:val="both"/>
        <w:rPr>
          <w:rFonts w:ascii="Traditional Arabic" w:hAnsi="Traditional Arabic" w:cs="Traditional Arabic"/>
          <w:sz w:val="36"/>
          <w:szCs w:val="36"/>
          <w:rtl/>
        </w:rPr>
      </w:pPr>
      <w:r w:rsidRPr="00904467">
        <w:rPr>
          <w:rFonts w:ascii="Traditional Arabic" w:hAnsi="Traditional Arabic" w:cs="Traditional Arabic"/>
          <w:sz w:val="36"/>
          <w:szCs w:val="36"/>
          <w:rtl/>
        </w:rPr>
        <w:t>و يظهر من خلال التعاريف أن للتوكيد المعنوي غرضين هما:</w:t>
      </w:r>
      <w:r w:rsidR="008D1EC5" w:rsidRPr="00123075">
        <w:rPr>
          <w:rFonts w:ascii="Traditional Arabic" w:hAnsi="Traditional Arabic" w:cs="Traditional Arabic" w:hint="cs"/>
          <w:b/>
          <w:bCs/>
          <w:sz w:val="36"/>
          <w:szCs w:val="36"/>
          <w:vertAlign w:val="superscript"/>
          <w:rtl/>
          <w:lang w:bidi="ar-DZ"/>
        </w:rPr>
        <w:t>(</w:t>
      </w:r>
      <w:r w:rsidR="008D1EC5" w:rsidRPr="00123075">
        <w:rPr>
          <w:rStyle w:val="Appelnotedebasdep"/>
          <w:rFonts w:ascii="Traditional Arabic" w:hAnsi="Traditional Arabic" w:cs="Traditional Arabic"/>
          <w:b/>
          <w:bCs/>
          <w:sz w:val="36"/>
          <w:szCs w:val="36"/>
          <w:rtl/>
        </w:rPr>
        <w:footnoteReference w:id="15"/>
      </w:r>
      <w:r w:rsidR="008D1EC5" w:rsidRPr="00123075">
        <w:rPr>
          <w:rFonts w:ascii="Traditional Arabic" w:hAnsi="Traditional Arabic" w:cs="Traditional Arabic" w:hint="cs"/>
          <w:b/>
          <w:bCs/>
          <w:sz w:val="36"/>
          <w:szCs w:val="36"/>
          <w:vertAlign w:val="superscript"/>
          <w:rtl/>
          <w:lang w:bidi="ar-DZ"/>
        </w:rPr>
        <w:t>)</w:t>
      </w:r>
      <w:r w:rsidR="008D1EC5" w:rsidRPr="008D1EC5">
        <w:rPr>
          <w:rStyle w:val="Appelnotedebasdep"/>
          <w:rFonts w:ascii="Traditional Arabic" w:hAnsi="Traditional Arabic" w:cs="Traditional Arabic"/>
          <w:sz w:val="36"/>
          <w:szCs w:val="36"/>
          <w:rtl/>
        </w:rPr>
        <w:t xml:space="preserve"> </w:t>
      </w:r>
    </w:p>
    <w:p w:rsidR="007D3202" w:rsidRPr="00904467" w:rsidRDefault="00383851" w:rsidP="006653E1">
      <w:pPr>
        <w:widowControl w:val="0"/>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hint="cs"/>
          <w:b/>
          <w:bCs/>
          <w:sz w:val="36"/>
          <w:szCs w:val="36"/>
          <w:rtl/>
        </w:rPr>
        <w:t>أ</w:t>
      </w:r>
      <w:r>
        <w:rPr>
          <w:rFonts w:ascii="Traditional Arabic" w:hAnsi="Traditional Arabic" w:cs="Traditional Arabic" w:hint="cs"/>
          <w:b/>
          <w:bCs/>
          <w:sz w:val="36"/>
          <w:szCs w:val="36"/>
          <w:rtl/>
          <w:lang w:val="fr-FR" w:bidi="ar-DZ"/>
        </w:rPr>
        <w:t>-</w:t>
      </w:r>
      <w:r w:rsidR="007D3202" w:rsidRPr="00904467">
        <w:rPr>
          <w:rFonts w:ascii="Traditional Arabic" w:hAnsi="Traditional Arabic" w:cs="Traditional Arabic"/>
          <w:b/>
          <w:bCs/>
          <w:sz w:val="36"/>
          <w:szCs w:val="36"/>
          <w:rtl/>
        </w:rPr>
        <w:t xml:space="preserve"> </w:t>
      </w:r>
      <w:r w:rsidR="007D3202" w:rsidRPr="00904467">
        <w:rPr>
          <w:rFonts w:ascii="Traditional Arabic" w:hAnsi="Traditional Arabic" w:cs="Traditional Arabic"/>
          <w:sz w:val="36"/>
          <w:szCs w:val="36"/>
          <w:rtl/>
        </w:rPr>
        <w:t>رفع احتمال إرادة مضاف أو بعبارة أخرى رفع احتمال إرادة غير الم</w:t>
      </w:r>
      <w:r w:rsidR="006653E1">
        <w:rPr>
          <w:rFonts w:ascii="Traditional Arabic" w:hAnsi="Traditional Arabic" w:cs="Traditional Arabic" w:hint="cs"/>
          <w:sz w:val="36"/>
          <w:szCs w:val="36"/>
          <w:rtl/>
          <w:lang w:val="fr-FR" w:bidi="ar-DZ"/>
        </w:rPr>
        <w:t>ذ</w:t>
      </w:r>
      <w:r w:rsidR="007D3202" w:rsidRPr="00904467">
        <w:rPr>
          <w:rFonts w:ascii="Traditional Arabic" w:hAnsi="Traditional Arabic" w:cs="Traditional Arabic"/>
          <w:sz w:val="36"/>
          <w:szCs w:val="36"/>
          <w:rtl/>
        </w:rPr>
        <w:t>كور فترفع ه</w:t>
      </w:r>
      <w:r w:rsidR="006653E1">
        <w:rPr>
          <w:rFonts w:ascii="Traditional Arabic" w:hAnsi="Traditional Arabic" w:cs="Traditional Arabic" w:hint="cs"/>
          <w:sz w:val="36"/>
          <w:szCs w:val="36"/>
          <w:rtl/>
        </w:rPr>
        <w:t>ذ</w:t>
      </w:r>
      <w:r w:rsidR="007D3202" w:rsidRPr="00904467">
        <w:rPr>
          <w:rFonts w:ascii="Traditional Arabic" w:hAnsi="Traditional Arabic" w:cs="Traditional Arabic"/>
          <w:sz w:val="36"/>
          <w:szCs w:val="36"/>
          <w:rtl/>
        </w:rPr>
        <w:t xml:space="preserve">ا الاحتمال بذكر النفس و العين و مشتقاتهما مضافين إلى ضمير المؤكد و </w:t>
      </w:r>
      <w:r w:rsidR="006653E1">
        <w:rPr>
          <w:rFonts w:ascii="Traditional Arabic" w:hAnsi="Traditional Arabic" w:cs="Traditional Arabic" w:hint="cs"/>
          <w:sz w:val="36"/>
          <w:szCs w:val="36"/>
          <w:rtl/>
        </w:rPr>
        <w:t>ذ</w:t>
      </w:r>
      <w:r w:rsidR="007D3202" w:rsidRPr="00904467">
        <w:rPr>
          <w:rFonts w:ascii="Traditional Arabic" w:hAnsi="Traditional Arabic" w:cs="Traditional Arabic"/>
          <w:sz w:val="36"/>
          <w:szCs w:val="36"/>
          <w:rtl/>
        </w:rPr>
        <w:t>لك كما إ</w:t>
      </w:r>
      <w:r w:rsidR="006653E1">
        <w:rPr>
          <w:rFonts w:ascii="Traditional Arabic" w:hAnsi="Traditional Arabic" w:cs="Traditional Arabic" w:hint="cs"/>
          <w:sz w:val="36"/>
          <w:szCs w:val="36"/>
          <w:rtl/>
        </w:rPr>
        <w:t>ذ</w:t>
      </w:r>
      <w:r w:rsidR="007D3202" w:rsidRPr="00904467">
        <w:rPr>
          <w:rFonts w:ascii="Traditional Arabic" w:hAnsi="Traditional Arabic" w:cs="Traditional Arabic"/>
          <w:sz w:val="36"/>
          <w:szCs w:val="36"/>
          <w:rtl/>
        </w:rPr>
        <w:t>ا قلت  " رضيت البنت بالمهر</w:t>
      </w:r>
      <w:r w:rsidR="007D3202" w:rsidRPr="00904467">
        <w:rPr>
          <w:rFonts w:ascii="Traditional Arabic" w:hAnsi="Traditional Arabic" w:cs="Traditional Arabic"/>
          <w:sz w:val="36"/>
          <w:szCs w:val="36"/>
          <w:rtl/>
          <w:lang w:bidi="ar-DZ"/>
        </w:rPr>
        <w:t>"</w:t>
      </w:r>
      <w:r w:rsidR="007D3202" w:rsidRPr="00904467">
        <w:rPr>
          <w:rFonts w:ascii="Traditional Arabic" w:hAnsi="Traditional Arabic" w:cs="Traditional Arabic"/>
          <w:sz w:val="36"/>
          <w:szCs w:val="36"/>
          <w:rtl/>
        </w:rPr>
        <w:t xml:space="preserve"> فقد يحتمل ان المراد رضي أبوها أو وكيلها أو نحو </w:t>
      </w:r>
      <w:r w:rsidR="006653E1">
        <w:rPr>
          <w:rFonts w:ascii="Traditional Arabic" w:hAnsi="Traditional Arabic" w:cs="Traditional Arabic" w:hint="cs"/>
          <w:sz w:val="36"/>
          <w:szCs w:val="36"/>
          <w:rtl/>
        </w:rPr>
        <w:t>ذ</w:t>
      </w:r>
      <w:r w:rsidR="007D3202" w:rsidRPr="00904467">
        <w:rPr>
          <w:rFonts w:ascii="Traditional Arabic" w:hAnsi="Traditional Arabic" w:cs="Traditional Arabic"/>
          <w:sz w:val="36"/>
          <w:szCs w:val="36"/>
          <w:rtl/>
        </w:rPr>
        <w:t>لك فادا قلت :</w:t>
      </w:r>
      <w:r w:rsidR="007D3202" w:rsidRPr="00904467">
        <w:rPr>
          <w:rFonts w:ascii="Traditional Arabic" w:hAnsi="Traditional Arabic" w:cs="Traditional Arabic"/>
          <w:sz w:val="36"/>
          <w:szCs w:val="36"/>
          <w:rtl/>
          <w:lang w:bidi="ar-DZ"/>
        </w:rPr>
        <w:t>"</w:t>
      </w:r>
      <w:r w:rsidR="007D3202" w:rsidRPr="00904467">
        <w:rPr>
          <w:rFonts w:ascii="Traditional Arabic" w:hAnsi="Traditional Arabic" w:cs="Traditional Arabic"/>
          <w:sz w:val="36"/>
          <w:szCs w:val="36"/>
          <w:rtl/>
        </w:rPr>
        <w:t xml:space="preserve"> رضيت البنت نفسها بالمهر</w:t>
      </w:r>
      <w:r w:rsidR="007D3202" w:rsidRPr="00904467">
        <w:rPr>
          <w:rFonts w:ascii="Traditional Arabic" w:hAnsi="Traditional Arabic" w:cs="Traditional Arabic"/>
          <w:sz w:val="36"/>
          <w:szCs w:val="36"/>
          <w:rtl/>
          <w:lang w:bidi="ar-DZ"/>
        </w:rPr>
        <w:t>"</w:t>
      </w:r>
      <w:r w:rsidR="007D3202" w:rsidRPr="00904467">
        <w:rPr>
          <w:rFonts w:ascii="Traditional Arabic" w:hAnsi="Traditional Arabic" w:cs="Traditional Arabic"/>
          <w:sz w:val="36"/>
          <w:szCs w:val="36"/>
          <w:rtl/>
        </w:rPr>
        <w:t xml:space="preserve"> فقد رفعت احتمال أخر عدا البنت و كان المعني أن البنت هي التي رضيت بالمهر فكلمة " نفس</w:t>
      </w:r>
      <w:r w:rsidR="007D3202" w:rsidRPr="00904467">
        <w:rPr>
          <w:rFonts w:ascii="Traditional Arabic" w:hAnsi="Traditional Arabic" w:cs="Traditional Arabic"/>
          <w:sz w:val="36"/>
          <w:szCs w:val="36"/>
          <w:rtl/>
          <w:lang w:bidi="ar-DZ"/>
        </w:rPr>
        <w:t>"</w:t>
      </w:r>
      <w:r w:rsidR="007D3202" w:rsidRPr="00904467">
        <w:rPr>
          <w:rFonts w:ascii="Traditional Arabic" w:hAnsi="Traditional Arabic" w:cs="Traditional Arabic"/>
          <w:sz w:val="36"/>
          <w:szCs w:val="36"/>
          <w:rtl/>
        </w:rPr>
        <w:t xml:space="preserve"> هنا ازالت احتمال إرادة غير م</w:t>
      </w:r>
      <w:r w:rsidR="006653E1">
        <w:rPr>
          <w:rFonts w:ascii="Traditional Arabic" w:hAnsi="Traditional Arabic" w:cs="Traditional Arabic" w:hint="cs"/>
          <w:sz w:val="36"/>
          <w:szCs w:val="36"/>
          <w:rtl/>
        </w:rPr>
        <w:t>ذ</w:t>
      </w:r>
      <w:r w:rsidR="007D3202" w:rsidRPr="00904467">
        <w:rPr>
          <w:rFonts w:ascii="Traditional Arabic" w:hAnsi="Traditional Arabic" w:cs="Traditional Arabic"/>
          <w:sz w:val="36"/>
          <w:szCs w:val="36"/>
          <w:rtl/>
        </w:rPr>
        <w:t>كور و قررت ان الم</w:t>
      </w:r>
      <w:r w:rsidR="006653E1">
        <w:rPr>
          <w:rFonts w:ascii="Traditional Arabic" w:hAnsi="Traditional Arabic" w:cs="Traditional Arabic" w:hint="cs"/>
          <w:sz w:val="36"/>
          <w:szCs w:val="36"/>
          <w:rtl/>
        </w:rPr>
        <w:t>ذ</w:t>
      </w:r>
      <w:r w:rsidR="007D3202" w:rsidRPr="00904467">
        <w:rPr>
          <w:rFonts w:ascii="Traditional Arabic" w:hAnsi="Traditional Arabic" w:cs="Traditional Arabic"/>
          <w:sz w:val="36"/>
          <w:szCs w:val="36"/>
          <w:rtl/>
        </w:rPr>
        <w:t xml:space="preserve">كور هو المعني بالحكم و نحو"حد القاضي نفسه السارق"  فهدا  القاضي نفسه السارق فقد دل </w:t>
      </w:r>
      <w:r w:rsidR="006653E1">
        <w:rPr>
          <w:rFonts w:ascii="Traditional Arabic" w:hAnsi="Traditional Arabic" w:cs="Traditional Arabic" w:hint="cs"/>
          <w:sz w:val="36"/>
          <w:szCs w:val="36"/>
          <w:rtl/>
        </w:rPr>
        <w:t>ذ</w:t>
      </w:r>
      <w:r w:rsidR="007D3202" w:rsidRPr="00904467">
        <w:rPr>
          <w:rFonts w:ascii="Traditional Arabic" w:hAnsi="Traditional Arabic" w:cs="Traditional Arabic"/>
          <w:sz w:val="36"/>
          <w:szCs w:val="36"/>
          <w:rtl/>
        </w:rPr>
        <w:t>لك على  أن القاضي هو الذي قام بالحد و ليس شخصا أخر.</w:t>
      </w:r>
    </w:p>
    <w:p w:rsidR="007D3202" w:rsidRPr="00904467" w:rsidRDefault="00383851" w:rsidP="006653E1">
      <w:pPr>
        <w:widowControl w:val="0"/>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hint="cs"/>
          <w:b/>
          <w:bCs/>
          <w:sz w:val="36"/>
          <w:szCs w:val="36"/>
          <w:rtl/>
          <w:lang w:val="fr-FR"/>
        </w:rPr>
        <w:t>ب</w:t>
      </w:r>
      <w:r>
        <w:rPr>
          <w:rFonts w:ascii="Traditional Arabic" w:hAnsi="Traditional Arabic" w:cs="Traditional Arabic" w:hint="cs"/>
          <w:b/>
          <w:bCs/>
          <w:sz w:val="36"/>
          <w:szCs w:val="36"/>
          <w:rtl/>
        </w:rPr>
        <w:t>-</w:t>
      </w:r>
      <w:r w:rsidR="007D3202" w:rsidRPr="00904467">
        <w:rPr>
          <w:rFonts w:ascii="Traditional Arabic" w:hAnsi="Traditional Arabic" w:cs="Traditional Arabic"/>
          <w:b/>
          <w:bCs/>
          <w:sz w:val="36"/>
          <w:szCs w:val="36"/>
          <w:rtl/>
        </w:rPr>
        <w:t xml:space="preserve"> </w:t>
      </w:r>
      <w:r w:rsidR="007D3202" w:rsidRPr="00904467">
        <w:rPr>
          <w:rFonts w:ascii="Traditional Arabic" w:hAnsi="Traditional Arabic" w:cs="Traditional Arabic"/>
          <w:sz w:val="36"/>
          <w:szCs w:val="36"/>
          <w:rtl/>
        </w:rPr>
        <w:t xml:space="preserve">رفع احتمال عدم إرادة الشمول و </w:t>
      </w:r>
      <w:r w:rsidR="006653E1">
        <w:rPr>
          <w:rFonts w:ascii="Traditional Arabic" w:hAnsi="Traditional Arabic" w:cs="Traditional Arabic" w:hint="cs"/>
          <w:sz w:val="36"/>
          <w:szCs w:val="36"/>
          <w:rtl/>
        </w:rPr>
        <w:t>ذ</w:t>
      </w:r>
      <w:r w:rsidR="007D3202" w:rsidRPr="00904467">
        <w:rPr>
          <w:rFonts w:ascii="Traditional Arabic" w:hAnsi="Traditional Arabic" w:cs="Traditional Arabic"/>
          <w:sz w:val="36"/>
          <w:szCs w:val="36"/>
          <w:rtl/>
        </w:rPr>
        <w:t xml:space="preserve">لك نحو أن تقول :" أقبل الطلاب </w:t>
      </w:r>
      <w:r w:rsidR="007D3202" w:rsidRPr="00904467">
        <w:rPr>
          <w:rFonts w:ascii="Traditional Arabic" w:hAnsi="Traditional Arabic" w:cs="Traditional Arabic"/>
          <w:sz w:val="36"/>
          <w:szCs w:val="36"/>
          <w:rtl/>
          <w:lang w:bidi="ar-DZ"/>
        </w:rPr>
        <w:t>"</w:t>
      </w:r>
      <w:r w:rsidR="007D3202" w:rsidRPr="00904467">
        <w:rPr>
          <w:rFonts w:ascii="Traditional Arabic" w:hAnsi="Traditional Arabic" w:cs="Traditional Arabic"/>
          <w:sz w:val="36"/>
          <w:szCs w:val="36"/>
          <w:rtl/>
        </w:rPr>
        <w:t xml:space="preserve"> فإن ه</w:t>
      </w:r>
      <w:r w:rsidR="006653E1">
        <w:rPr>
          <w:rFonts w:ascii="Traditional Arabic" w:hAnsi="Traditional Arabic" w:cs="Traditional Arabic" w:hint="cs"/>
          <w:sz w:val="36"/>
          <w:szCs w:val="36"/>
          <w:rtl/>
        </w:rPr>
        <w:t>ذ</w:t>
      </w:r>
      <w:r w:rsidR="007D3202" w:rsidRPr="00904467">
        <w:rPr>
          <w:rFonts w:ascii="Traditional Arabic" w:hAnsi="Traditional Arabic" w:cs="Traditional Arabic"/>
          <w:sz w:val="36"/>
          <w:szCs w:val="36"/>
          <w:rtl/>
        </w:rPr>
        <w:t xml:space="preserve">ا القول يحتمل </w:t>
      </w:r>
      <w:r w:rsidR="007D3202" w:rsidRPr="00904467">
        <w:rPr>
          <w:rFonts w:ascii="Traditional Arabic" w:hAnsi="Traditional Arabic" w:cs="Traditional Arabic"/>
          <w:sz w:val="36"/>
          <w:szCs w:val="36"/>
          <w:rtl/>
        </w:rPr>
        <w:lastRenderedPageBreak/>
        <w:t>أن المقبلين هم أكثر الطلاب و ليس فيه تنصيص على قصد العموم رفعت ه</w:t>
      </w:r>
      <w:r w:rsidR="006653E1">
        <w:rPr>
          <w:rFonts w:ascii="Traditional Arabic" w:hAnsi="Traditional Arabic" w:cs="Traditional Arabic" w:hint="cs"/>
          <w:sz w:val="36"/>
          <w:szCs w:val="36"/>
          <w:rtl/>
          <w:lang w:val="fr-FR" w:bidi="ar-DZ"/>
        </w:rPr>
        <w:t>ذ</w:t>
      </w:r>
      <w:r w:rsidR="007D3202" w:rsidRPr="00904467">
        <w:rPr>
          <w:rFonts w:ascii="Traditional Arabic" w:hAnsi="Traditional Arabic" w:cs="Traditional Arabic"/>
          <w:sz w:val="36"/>
          <w:szCs w:val="36"/>
          <w:rtl/>
        </w:rPr>
        <w:t xml:space="preserve">ا الاحتمال فتقول </w:t>
      </w:r>
      <w:r w:rsidR="003972D7" w:rsidRPr="00904467">
        <w:rPr>
          <w:rFonts w:ascii="Traditional Arabic" w:hAnsi="Traditional Arabic" w:cs="Traditional Arabic"/>
          <w:sz w:val="36"/>
          <w:szCs w:val="36"/>
          <w:rtl/>
          <w:lang w:bidi="ar-DZ"/>
        </w:rPr>
        <w:t>"</w:t>
      </w:r>
      <w:r w:rsidR="007D3202" w:rsidRPr="00904467">
        <w:rPr>
          <w:rFonts w:ascii="Traditional Arabic" w:hAnsi="Traditional Arabic" w:cs="Traditional Arabic"/>
          <w:sz w:val="36"/>
          <w:szCs w:val="36"/>
          <w:rtl/>
        </w:rPr>
        <w:t xml:space="preserve">جاء الطلاب كلهم </w:t>
      </w:r>
      <w:r w:rsidR="006653E1">
        <w:rPr>
          <w:rFonts w:ascii="Traditional Arabic" w:hAnsi="Traditional Arabic" w:cs="Traditional Arabic" w:hint="cs"/>
          <w:sz w:val="36"/>
          <w:szCs w:val="36"/>
          <w:rtl/>
        </w:rPr>
        <w:t>أ</w:t>
      </w:r>
      <w:r w:rsidR="007D3202" w:rsidRPr="00904467">
        <w:rPr>
          <w:rFonts w:ascii="Traditional Arabic" w:hAnsi="Traditional Arabic" w:cs="Traditional Arabic"/>
          <w:sz w:val="36"/>
          <w:szCs w:val="36"/>
          <w:rtl/>
        </w:rPr>
        <w:t xml:space="preserve">و جميعهم </w:t>
      </w:r>
      <w:r w:rsidR="006653E1">
        <w:rPr>
          <w:rFonts w:ascii="Traditional Arabic" w:hAnsi="Traditional Arabic" w:cs="Traditional Arabic" w:hint="cs"/>
          <w:sz w:val="36"/>
          <w:szCs w:val="36"/>
          <w:rtl/>
        </w:rPr>
        <w:t>أ</w:t>
      </w:r>
      <w:r w:rsidR="007D3202" w:rsidRPr="00904467">
        <w:rPr>
          <w:rFonts w:ascii="Traditional Arabic" w:hAnsi="Traditional Arabic" w:cs="Traditional Arabic"/>
          <w:sz w:val="36"/>
          <w:szCs w:val="36"/>
          <w:rtl/>
        </w:rPr>
        <w:t>و أجمعون</w:t>
      </w:r>
      <w:r w:rsidR="003972D7" w:rsidRPr="00904467">
        <w:rPr>
          <w:rFonts w:ascii="Traditional Arabic" w:hAnsi="Traditional Arabic" w:cs="Traditional Arabic"/>
          <w:sz w:val="36"/>
          <w:szCs w:val="36"/>
          <w:rtl/>
          <w:lang w:bidi="ar-DZ"/>
        </w:rPr>
        <w:t>"</w:t>
      </w:r>
      <w:r w:rsidR="007D3202" w:rsidRPr="00904467">
        <w:rPr>
          <w:rFonts w:ascii="Traditional Arabic" w:hAnsi="Traditional Arabic" w:cs="Traditional Arabic"/>
          <w:sz w:val="36"/>
          <w:szCs w:val="36"/>
          <w:rtl/>
        </w:rPr>
        <w:t xml:space="preserve"> </w:t>
      </w:r>
      <w:r w:rsidR="006653E1">
        <w:rPr>
          <w:rFonts w:ascii="Traditional Arabic" w:hAnsi="Traditional Arabic" w:cs="Traditional Arabic" w:hint="cs"/>
          <w:sz w:val="36"/>
          <w:szCs w:val="36"/>
          <w:rtl/>
        </w:rPr>
        <w:t>أ</w:t>
      </w:r>
      <w:r w:rsidR="007D3202" w:rsidRPr="00904467">
        <w:rPr>
          <w:rFonts w:ascii="Traditional Arabic" w:hAnsi="Traditional Arabic" w:cs="Traditional Arabic"/>
          <w:sz w:val="36"/>
          <w:szCs w:val="36"/>
          <w:rtl/>
        </w:rPr>
        <w:t xml:space="preserve">و نحو </w:t>
      </w:r>
      <w:r w:rsidR="006653E1">
        <w:rPr>
          <w:rFonts w:ascii="Traditional Arabic" w:hAnsi="Traditional Arabic" w:cs="Traditional Arabic" w:hint="cs"/>
          <w:sz w:val="36"/>
          <w:szCs w:val="36"/>
          <w:rtl/>
        </w:rPr>
        <w:t>ذ</w:t>
      </w:r>
      <w:r w:rsidR="007D3202" w:rsidRPr="00904467">
        <w:rPr>
          <w:rFonts w:ascii="Traditional Arabic" w:hAnsi="Traditional Arabic" w:cs="Traditional Arabic"/>
          <w:sz w:val="36"/>
          <w:szCs w:val="36"/>
          <w:rtl/>
        </w:rPr>
        <w:t>لك فيف</w:t>
      </w:r>
      <w:r w:rsidR="006653E1">
        <w:rPr>
          <w:rFonts w:ascii="Traditional Arabic" w:hAnsi="Traditional Arabic" w:cs="Traditional Arabic" w:hint="cs"/>
          <w:sz w:val="36"/>
          <w:szCs w:val="36"/>
          <w:rtl/>
        </w:rPr>
        <w:t>ي</w:t>
      </w:r>
      <w:r w:rsidR="007D3202" w:rsidRPr="00904467">
        <w:rPr>
          <w:rFonts w:ascii="Traditional Arabic" w:hAnsi="Traditional Arabic" w:cs="Traditional Arabic"/>
          <w:sz w:val="36"/>
          <w:szCs w:val="36"/>
          <w:rtl/>
        </w:rPr>
        <w:t>د ال</w:t>
      </w:r>
      <w:r w:rsidR="006653E1">
        <w:rPr>
          <w:rFonts w:ascii="Traditional Arabic" w:hAnsi="Traditional Arabic" w:cs="Traditional Arabic" w:hint="cs"/>
          <w:sz w:val="36"/>
          <w:szCs w:val="36"/>
          <w:rtl/>
        </w:rPr>
        <w:t>إ</w:t>
      </w:r>
      <w:r w:rsidR="007D3202" w:rsidRPr="00904467">
        <w:rPr>
          <w:rFonts w:ascii="Traditional Arabic" w:hAnsi="Traditional Arabic" w:cs="Traditional Arabic"/>
          <w:sz w:val="36"/>
          <w:szCs w:val="36"/>
          <w:rtl/>
        </w:rPr>
        <w:t>حاطة و الشمول.</w:t>
      </w:r>
    </w:p>
    <w:p w:rsidR="007D3202" w:rsidRPr="00383851" w:rsidRDefault="006653E1" w:rsidP="00133064">
      <w:pPr>
        <w:pStyle w:val="Paragraphedeliste"/>
        <w:widowControl w:val="0"/>
        <w:numPr>
          <w:ilvl w:val="0"/>
          <w:numId w:val="17"/>
        </w:numPr>
        <w:autoSpaceDE w:val="0"/>
        <w:autoSpaceDN w:val="0"/>
        <w:adjustRightInd w:val="0"/>
        <w:spacing w:before="120"/>
        <w:jc w:val="both"/>
        <w:rPr>
          <w:rFonts w:ascii="Traditional Arabic" w:hAnsi="Traditional Arabic" w:cs="Traditional Arabic"/>
          <w:b/>
          <w:bCs/>
          <w:sz w:val="36"/>
          <w:szCs w:val="36"/>
        </w:rPr>
      </w:pPr>
      <w:r>
        <w:rPr>
          <w:rFonts w:ascii="Traditional Arabic" w:hAnsi="Traditional Arabic" w:cs="Traditional Arabic" w:hint="cs"/>
          <w:b/>
          <w:bCs/>
          <w:sz w:val="36"/>
          <w:szCs w:val="36"/>
          <w:rtl/>
        </w:rPr>
        <w:t>أ</w:t>
      </w:r>
      <w:r w:rsidR="007D3202" w:rsidRPr="00383851">
        <w:rPr>
          <w:rFonts w:ascii="Traditional Arabic" w:hAnsi="Traditional Arabic" w:cs="Traditional Arabic"/>
          <w:b/>
          <w:bCs/>
          <w:sz w:val="36"/>
          <w:szCs w:val="36"/>
          <w:rtl/>
        </w:rPr>
        <w:t>لف</w:t>
      </w:r>
      <w:r w:rsidR="00C86A97">
        <w:rPr>
          <w:rFonts w:ascii="Traditional Arabic" w:hAnsi="Traditional Arabic" w:cs="Traditional Arabic" w:hint="cs"/>
          <w:b/>
          <w:bCs/>
          <w:sz w:val="36"/>
          <w:szCs w:val="36"/>
          <w:rtl/>
        </w:rPr>
        <w:t>ــــــــــــــ</w:t>
      </w:r>
      <w:r w:rsidR="007D3202" w:rsidRPr="00383851">
        <w:rPr>
          <w:rFonts w:ascii="Traditional Arabic" w:hAnsi="Traditional Arabic" w:cs="Traditional Arabic"/>
          <w:b/>
          <w:bCs/>
          <w:sz w:val="36"/>
          <w:szCs w:val="36"/>
          <w:rtl/>
        </w:rPr>
        <w:t>اظ  الت</w:t>
      </w:r>
      <w:r w:rsidR="00C86A97">
        <w:rPr>
          <w:rFonts w:ascii="Traditional Arabic" w:hAnsi="Traditional Arabic" w:cs="Traditional Arabic" w:hint="cs"/>
          <w:b/>
          <w:bCs/>
          <w:sz w:val="36"/>
          <w:szCs w:val="36"/>
          <w:rtl/>
        </w:rPr>
        <w:t>ــــــــــــــ</w:t>
      </w:r>
      <w:r w:rsidR="007D3202" w:rsidRPr="00383851">
        <w:rPr>
          <w:rFonts w:ascii="Traditional Arabic" w:hAnsi="Traditional Arabic" w:cs="Traditional Arabic"/>
          <w:b/>
          <w:bCs/>
          <w:sz w:val="36"/>
          <w:szCs w:val="36"/>
          <w:rtl/>
        </w:rPr>
        <w:t>وكيد المع</w:t>
      </w:r>
      <w:r w:rsidR="00C86A97">
        <w:rPr>
          <w:rFonts w:ascii="Traditional Arabic" w:hAnsi="Traditional Arabic" w:cs="Traditional Arabic" w:hint="cs"/>
          <w:b/>
          <w:bCs/>
          <w:sz w:val="36"/>
          <w:szCs w:val="36"/>
          <w:rtl/>
        </w:rPr>
        <w:t>ـــــــــــــــ</w:t>
      </w:r>
      <w:r w:rsidR="007D3202" w:rsidRPr="00383851">
        <w:rPr>
          <w:rFonts w:ascii="Traditional Arabic" w:hAnsi="Traditional Arabic" w:cs="Traditional Arabic"/>
          <w:b/>
          <w:bCs/>
          <w:sz w:val="36"/>
          <w:szCs w:val="36"/>
          <w:rtl/>
        </w:rPr>
        <w:t>نوي:</w:t>
      </w:r>
    </w:p>
    <w:p w:rsidR="007D3202" w:rsidRPr="00904467" w:rsidRDefault="007D3202" w:rsidP="006400A7">
      <w:pPr>
        <w:widowControl w:val="0"/>
        <w:autoSpaceDE w:val="0"/>
        <w:autoSpaceDN w:val="0"/>
        <w:adjustRightInd w:val="0"/>
        <w:spacing w:before="120"/>
        <w:ind w:firstLine="567"/>
        <w:jc w:val="both"/>
        <w:rPr>
          <w:rFonts w:ascii="Traditional Arabic" w:hAnsi="Traditional Arabic" w:cs="Traditional Arabic"/>
          <w:sz w:val="36"/>
          <w:szCs w:val="36"/>
          <w:rtl/>
        </w:rPr>
      </w:pPr>
      <w:r w:rsidRPr="00904467">
        <w:rPr>
          <w:rFonts w:ascii="Traditional Arabic" w:hAnsi="Traditional Arabic" w:cs="Traditional Arabic"/>
          <w:sz w:val="36"/>
          <w:szCs w:val="36"/>
          <w:rtl/>
        </w:rPr>
        <w:softHyphen/>
      </w:r>
      <w:r w:rsidR="006653E1">
        <w:rPr>
          <w:rFonts w:ascii="Traditional Arabic" w:hAnsi="Traditional Arabic" w:cs="Traditional Arabic" w:hint="cs"/>
          <w:sz w:val="36"/>
          <w:szCs w:val="36"/>
          <w:rtl/>
        </w:rPr>
        <w:t>أ</w:t>
      </w:r>
      <w:r w:rsidRPr="00904467">
        <w:rPr>
          <w:rFonts w:ascii="Traditional Arabic" w:hAnsi="Traditional Arabic" w:cs="Traditional Arabic"/>
          <w:sz w:val="36"/>
          <w:szCs w:val="36"/>
          <w:rtl/>
        </w:rPr>
        <w:t xml:space="preserve">لفاظ التوكيد المعنوي </w:t>
      </w:r>
      <w:r w:rsidR="006653E1">
        <w:rPr>
          <w:rFonts w:ascii="Traditional Arabic" w:hAnsi="Traditional Arabic" w:cs="Traditional Arabic" w:hint="cs"/>
          <w:sz w:val="36"/>
          <w:szCs w:val="36"/>
          <w:rtl/>
        </w:rPr>
        <w:t>أ</w:t>
      </w:r>
      <w:r w:rsidRPr="00904467">
        <w:rPr>
          <w:rFonts w:ascii="Traditional Arabic" w:hAnsi="Traditional Arabic" w:cs="Traditional Arabic"/>
          <w:sz w:val="36"/>
          <w:szCs w:val="36"/>
          <w:rtl/>
        </w:rPr>
        <w:t>لفاظه ال</w:t>
      </w:r>
      <w:r w:rsidR="006653E1">
        <w:rPr>
          <w:rFonts w:ascii="Traditional Arabic" w:hAnsi="Traditional Arabic" w:cs="Traditional Arabic" w:hint="cs"/>
          <w:sz w:val="36"/>
          <w:szCs w:val="36"/>
          <w:rtl/>
        </w:rPr>
        <w:t>أ</w:t>
      </w:r>
      <w:r w:rsidR="006653E1">
        <w:rPr>
          <w:rFonts w:ascii="Traditional Arabic" w:hAnsi="Traditional Arabic" w:cs="Traditional Arabic"/>
          <w:sz w:val="36"/>
          <w:szCs w:val="36"/>
          <w:rtl/>
        </w:rPr>
        <w:t xml:space="preserve">صلية سبعة و قد تلحق بها </w:t>
      </w:r>
      <w:r w:rsidR="006653E1">
        <w:rPr>
          <w:rFonts w:ascii="Traditional Arabic" w:hAnsi="Traditional Arabic" w:cs="Traditional Arabic" w:hint="cs"/>
          <w:sz w:val="36"/>
          <w:szCs w:val="36"/>
          <w:rtl/>
        </w:rPr>
        <w:t>أ</w:t>
      </w:r>
      <w:r w:rsidRPr="00904467">
        <w:rPr>
          <w:rFonts w:ascii="Traditional Arabic" w:hAnsi="Traditional Arabic" w:cs="Traditional Arabic"/>
          <w:sz w:val="36"/>
          <w:szCs w:val="36"/>
          <w:rtl/>
        </w:rPr>
        <w:t xml:space="preserve">حيانا </w:t>
      </w:r>
      <w:r w:rsidR="006400A7">
        <w:rPr>
          <w:rFonts w:ascii="Traditional Arabic" w:hAnsi="Traditional Arabic" w:cs="Traditional Arabic" w:hint="cs"/>
          <w:sz w:val="36"/>
          <w:szCs w:val="36"/>
          <w:rtl/>
        </w:rPr>
        <w:t>أ</w:t>
      </w:r>
      <w:r w:rsidRPr="00904467">
        <w:rPr>
          <w:rFonts w:ascii="Traditional Arabic" w:hAnsi="Traditional Arabic" w:cs="Traditional Arabic"/>
          <w:sz w:val="36"/>
          <w:szCs w:val="36"/>
          <w:rtl/>
        </w:rPr>
        <w:t xml:space="preserve">لفاظ فرعية </w:t>
      </w:r>
      <w:r w:rsidR="006400A7">
        <w:rPr>
          <w:rFonts w:ascii="Traditional Arabic" w:hAnsi="Traditional Arabic" w:cs="Traditional Arabic" w:hint="cs"/>
          <w:sz w:val="36"/>
          <w:szCs w:val="36"/>
          <w:rtl/>
        </w:rPr>
        <w:t>أ</w:t>
      </w:r>
      <w:r w:rsidRPr="00904467">
        <w:rPr>
          <w:rFonts w:ascii="Traditional Arabic" w:hAnsi="Traditional Arabic" w:cs="Traditional Arabic"/>
          <w:sz w:val="36"/>
          <w:szCs w:val="36"/>
          <w:rtl/>
        </w:rPr>
        <w:t>خرى و السبعة ال</w:t>
      </w:r>
      <w:r w:rsidR="006400A7">
        <w:rPr>
          <w:rFonts w:ascii="Traditional Arabic" w:hAnsi="Traditional Arabic" w:cs="Traditional Arabic" w:hint="cs"/>
          <w:sz w:val="36"/>
          <w:szCs w:val="36"/>
          <w:rtl/>
        </w:rPr>
        <w:t>أ</w:t>
      </w:r>
      <w:r w:rsidRPr="00904467">
        <w:rPr>
          <w:rFonts w:ascii="Traditional Arabic" w:hAnsi="Traditional Arabic" w:cs="Traditional Arabic"/>
          <w:sz w:val="36"/>
          <w:szCs w:val="36"/>
          <w:rtl/>
        </w:rPr>
        <w:t xml:space="preserve">صلية  ثلاث </w:t>
      </w:r>
      <w:r w:rsidR="006400A7">
        <w:rPr>
          <w:rFonts w:ascii="Traditional Arabic" w:hAnsi="Traditional Arabic" w:cs="Traditional Arabic" w:hint="cs"/>
          <w:sz w:val="36"/>
          <w:szCs w:val="36"/>
          <w:rtl/>
        </w:rPr>
        <w:t>أ</w:t>
      </w:r>
      <w:r w:rsidRPr="00904467">
        <w:rPr>
          <w:rFonts w:ascii="Traditional Arabic" w:hAnsi="Traditional Arabic" w:cs="Traditional Arabic"/>
          <w:sz w:val="36"/>
          <w:szCs w:val="36"/>
          <w:rtl/>
        </w:rPr>
        <w:t>نواع هي:</w:t>
      </w:r>
    </w:p>
    <w:p w:rsidR="007D3202" w:rsidRPr="00904467" w:rsidRDefault="00383851" w:rsidP="006400A7">
      <w:pPr>
        <w:widowControl w:val="0"/>
        <w:autoSpaceDE w:val="0"/>
        <w:autoSpaceDN w:val="0"/>
        <w:adjustRightInd w:val="0"/>
        <w:spacing w:before="120"/>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أ</w:t>
      </w:r>
      <w:r w:rsidR="007D3202" w:rsidRPr="00904467">
        <w:rPr>
          <w:rFonts w:ascii="Traditional Arabic" w:hAnsi="Traditional Arabic" w:cs="Traditional Arabic"/>
          <w:sz w:val="36"/>
          <w:szCs w:val="36"/>
          <w:rtl/>
          <w:lang w:bidi="ar-DZ"/>
        </w:rPr>
        <w:t>-</w:t>
      </w:r>
      <w:r w:rsidR="007D3202" w:rsidRPr="00904467">
        <w:rPr>
          <w:rFonts w:ascii="Traditional Arabic" w:hAnsi="Traditional Arabic" w:cs="Traditional Arabic"/>
          <w:sz w:val="36"/>
          <w:szCs w:val="36"/>
          <w:rtl/>
        </w:rPr>
        <w:t xml:space="preserve"> نوع يراد منه </w:t>
      </w:r>
      <w:r w:rsidR="006653E1">
        <w:rPr>
          <w:rFonts w:ascii="Traditional Arabic" w:hAnsi="Traditional Arabic" w:cs="Traditional Arabic" w:hint="cs"/>
          <w:sz w:val="36"/>
          <w:szCs w:val="36"/>
          <w:rtl/>
        </w:rPr>
        <w:t>إ</w:t>
      </w:r>
      <w:r w:rsidR="007D3202" w:rsidRPr="00904467">
        <w:rPr>
          <w:rFonts w:ascii="Traditional Arabic" w:hAnsi="Traditional Arabic" w:cs="Traditional Arabic"/>
          <w:sz w:val="36"/>
          <w:szCs w:val="36"/>
          <w:rtl/>
        </w:rPr>
        <w:t>زالة ال</w:t>
      </w:r>
      <w:r w:rsidR="006653E1">
        <w:rPr>
          <w:rFonts w:ascii="Traditional Arabic" w:hAnsi="Traditional Arabic" w:cs="Traditional Arabic" w:hint="cs"/>
          <w:sz w:val="36"/>
          <w:szCs w:val="36"/>
          <w:rtl/>
        </w:rPr>
        <w:t>إ</w:t>
      </w:r>
      <w:r w:rsidR="007D3202" w:rsidRPr="00904467">
        <w:rPr>
          <w:rFonts w:ascii="Traditional Arabic" w:hAnsi="Traditional Arabic" w:cs="Traditional Arabic"/>
          <w:sz w:val="36"/>
          <w:szCs w:val="36"/>
          <w:rtl/>
        </w:rPr>
        <w:t xml:space="preserve">حتمال عن الذات في صميمها </w:t>
      </w:r>
      <w:r w:rsidR="006400A7">
        <w:rPr>
          <w:rFonts w:ascii="Traditional Arabic" w:hAnsi="Traditional Arabic" w:cs="Traditional Arabic" w:hint="cs"/>
          <w:sz w:val="36"/>
          <w:szCs w:val="36"/>
          <w:rtl/>
        </w:rPr>
        <w:t>أ</w:t>
      </w:r>
      <w:r w:rsidR="007D3202" w:rsidRPr="00904467">
        <w:rPr>
          <w:rFonts w:ascii="Traditional Arabic" w:hAnsi="Traditional Arabic" w:cs="Traditional Arabic"/>
          <w:sz w:val="36"/>
          <w:szCs w:val="36"/>
          <w:rtl/>
        </w:rPr>
        <w:t xml:space="preserve">ي في حقيقتيها المادية و هي المحسوسة غالبا و </w:t>
      </w:r>
      <w:r w:rsidR="006400A7">
        <w:rPr>
          <w:rFonts w:ascii="Traditional Arabic" w:hAnsi="Traditional Arabic" w:cs="Traditional Arabic" w:hint="cs"/>
          <w:sz w:val="36"/>
          <w:szCs w:val="36"/>
          <w:rtl/>
        </w:rPr>
        <w:t>إ</w:t>
      </w:r>
      <w:r w:rsidR="007D3202" w:rsidRPr="00904467">
        <w:rPr>
          <w:rFonts w:ascii="Traditional Arabic" w:hAnsi="Traditional Arabic" w:cs="Traditional Arabic"/>
          <w:sz w:val="36"/>
          <w:szCs w:val="36"/>
          <w:rtl/>
        </w:rPr>
        <w:t xml:space="preserve">بعاد الشك عنها و </w:t>
      </w:r>
      <w:r w:rsidR="006400A7">
        <w:rPr>
          <w:rFonts w:ascii="Traditional Arabic" w:hAnsi="Traditional Arabic" w:cs="Traditional Arabic" w:hint="cs"/>
          <w:sz w:val="36"/>
          <w:szCs w:val="36"/>
          <w:rtl/>
        </w:rPr>
        <w:t>أ</w:t>
      </w:r>
      <w:r w:rsidR="007D3202" w:rsidRPr="00904467">
        <w:rPr>
          <w:rFonts w:ascii="Traditional Arabic" w:hAnsi="Traditional Arabic" w:cs="Traditional Arabic"/>
          <w:sz w:val="36"/>
          <w:szCs w:val="36"/>
          <w:rtl/>
        </w:rPr>
        <w:t xml:space="preserve">شهر </w:t>
      </w:r>
      <w:r w:rsidR="006400A7">
        <w:rPr>
          <w:rFonts w:ascii="Traditional Arabic" w:hAnsi="Traditional Arabic" w:cs="Traditional Arabic" w:hint="cs"/>
          <w:sz w:val="36"/>
          <w:szCs w:val="36"/>
          <w:rtl/>
        </w:rPr>
        <w:t>أ</w:t>
      </w:r>
      <w:r w:rsidR="007D3202" w:rsidRPr="00904467">
        <w:rPr>
          <w:rFonts w:ascii="Traditional Arabic" w:hAnsi="Traditional Arabic" w:cs="Traditional Arabic"/>
          <w:sz w:val="36"/>
          <w:szCs w:val="36"/>
          <w:rtl/>
        </w:rPr>
        <w:t>لفاظه هي:</w:t>
      </w:r>
    </w:p>
    <w:p w:rsidR="007D3202" w:rsidRPr="00904467" w:rsidRDefault="007D3202" w:rsidP="006400A7">
      <w:pPr>
        <w:widowControl w:val="0"/>
        <w:autoSpaceDE w:val="0"/>
        <w:autoSpaceDN w:val="0"/>
        <w:adjustRightInd w:val="0"/>
        <w:spacing w:before="120"/>
        <w:jc w:val="both"/>
        <w:rPr>
          <w:rFonts w:ascii="Traditional Arabic" w:hAnsi="Traditional Arabic" w:cs="Traditional Arabic"/>
          <w:sz w:val="36"/>
          <w:szCs w:val="36"/>
          <w:rtl/>
        </w:rPr>
      </w:pPr>
      <w:r w:rsidRPr="00904467">
        <w:rPr>
          <w:rFonts w:ascii="Traditional Arabic" w:hAnsi="Traditional Arabic" w:cs="Traditional Arabic"/>
          <w:b/>
          <w:bCs/>
          <w:sz w:val="36"/>
          <w:szCs w:val="36"/>
          <w:rtl/>
        </w:rPr>
        <w:t>النفس و العين</w:t>
      </w:r>
      <w:r w:rsidR="008D1EC5" w:rsidRPr="008D1EC5">
        <w:rPr>
          <w:rFonts w:ascii="Traditional Arabic" w:hAnsi="Traditional Arabic" w:cs="Traditional Arabic" w:hint="cs"/>
          <w:b/>
          <w:bCs/>
          <w:sz w:val="36"/>
          <w:szCs w:val="36"/>
          <w:vertAlign w:val="superscript"/>
          <w:rtl/>
          <w:lang w:val="fr-FR" w:bidi="ar-DZ"/>
        </w:rPr>
        <w:t>(</w:t>
      </w:r>
      <w:r w:rsidR="008D1EC5" w:rsidRPr="008D1EC5">
        <w:rPr>
          <w:rStyle w:val="Appelnotedebasdep"/>
          <w:rFonts w:ascii="Traditional Arabic" w:hAnsi="Traditional Arabic" w:cs="Traditional Arabic"/>
          <w:b/>
          <w:bCs/>
          <w:sz w:val="36"/>
          <w:szCs w:val="36"/>
          <w:rtl/>
        </w:rPr>
        <w:footnoteReference w:id="16"/>
      </w:r>
      <w:r w:rsidR="008D1EC5" w:rsidRPr="008D1EC5">
        <w:rPr>
          <w:rFonts w:ascii="Traditional Arabic" w:hAnsi="Traditional Arabic" w:cs="Traditional Arabic" w:hint="cs"/>
          <w:b/>
          <w:bCs/>
          <w:sz w:val="36"/>
          <w:szCs w:val="36"/>
          <w:vertAlign w:val="superscript"/>
          <w:rtl/>
          <w:lang w:val="fr-FR" w:bidi="ar-DZ"/>
        </w:rPr>
        <w:t>)</w:t>
      </w:r>
      <w:r w:rsidRPr="00904467">
        <w:rPr>
          <w:rFonts w:ascii="Traditional Arabic" w:hAnsi="Traditional Arabic" w:cs="Traditional Arabic"/>
          <w:b/>
          <w:bCs/>
          <w:sz w:val="36"/>
          <w:szCs w:val="36"/>
          <w:rtl/>
        </w:rPr>
        <w:t xml:space="preserve">: </w:t>
      </w:r>
      <w:r w:rsidRPr="00904467">
        <w:rPr>
          <w:rFonts w:ascii="Traditional Arabic" w:hAnsi="Traditional Arabic" w:cs="Traditional Arabic"/>
          <w:sz w:val="36"/>
          <w:szCs w:val="36"/>
          <w:rtl/>
        </w:rPr>
        <w:t xml:space="preserve">و تستعملان لرفع التوهم المجاز و </w:t>
      </w:r>
      <w:r w:rsidR="006400A7">
        <w:rPr>
          <w:rFonts w:ascii="Traditional Arabic" w:hAnsi="Traditional Arabic" w:cs="Traditional Arabic" w:hint="cs"/>
          <w:sz w:val="36"/>
          <w:szCs w:val="36"/>
          <w:rtl/>
        </w:rPr>
        <w:t>إ</w:t>
      </w:r>
      <w:r w:rsidRPr="00904467">
        <w:rPr>
          <w:rFonts w:ascii="Traditional Arabic" w:hAnsi="Traditional Arabic" w:cs="Traditional Arabic"/>
          <w:sz w:val="36"/>
          <w:szCs w:val="36"/>
          <w:rtl/>
        </w:rPr>
        <w:t xml:space="preserve">ثبات الحقيقة فمثلا عندما  تقول </w:t>
      </w:r>
      <w:r w:rsidR="004C169E" w:rsidRPr="00904467">
        <w:rPr>
          <w:rFonts w:ascii="Traditional Arabic" w:hAnsi="Traditional Arabic" w:cs="Traditional Arabic"/>
          <w:sz w:val="36"/>
          <w:szCs w:val="36"/>
          <w:rtl/>
        </w:rPr>
        <w:t xml:space="preserve"> " </w:t>
      </w:r>
      <w:r w:rsidRPr="00904467">
        <w:rPr>
          <w:rFonts w:ascii="Traditional Arabic" w:hAnsi="Traditional Arabic" w:cs="Traditional Arabic"/>
          <w:sz w:val="36"/>
          <w:szCs w:val="36"/>
          <w:rtl/>
        </w:rPr>
        <w:t xml:space="preserve"> جاء الرئيس</w:t>
      </w:r>
      <w:r w:rsidR="004C169E" w:rsidRPr="00904467">
        <w:rPr>
          <w:rFonts w:ascii="Traditional Arabic" w:hAnsi="Traditional Arabic" w:cs="Traditional Arabic"/>
          <w:sz w:val="36"/>
          <w:szCs w:val="36"/>
          <w:rtl/>
        </w:rPr>
        <w:t xml:space="preserve"> " </w:t>
      </w:r>
      <w:r w:rsidRPr="00904467">
        <w:rPr>
          <w:rFonts w:ascii="Traditional Arabic" w:hAnsi="Traditional Arabic" w:cs="Traditional Arabic"/>
          <w:sz w:val="36"/>
          <w:szCs w:val="36"/>
          <w:rtl/>
        </w:rPr>
        <w:t xml:space="preserve"> قد يحتمل مجيئ غيره </w:t>
      </w:r>
      <w:r w:rsidR="006400A7">
        <w:rPr>
          <w:rFonts w:ascii="Traditional Arabic" w:hAnsi="Traditional Arabic" w:cs="Traditional Arabic" w:hint="cs"/>
          <w:sz w:val="36"/>
          <w:szCs w:val="36"/>
          <w:rtl/>
        </w:rPr>
        <w:t>أ</w:t>
      </w:r>
      <w:r w:rsidRPr="00904467">
        <w:rPr>
          <w:rFonts w:ascii="Traditional Arabic" w:hAnsi="Traditional Arabic" w:cs="Traditional Arabic"/>
          <w:sz w:val="36"/>
          <w:szCs w:val="36"/>
          <w:rtl/>
        </w:rPr>
        <w:t xml:space="preserve">و ممثله </w:t>
      </w:r>
      <w:r w:rsidR="006400A7">
        <w:rPr>
          <w:rFonts w:ascii="Traditional Arabic" w:hAnsi="Traditional Arabic" w:cs="Traditional Arabic" w:hint="cs"/>
          <w:sz w:val="36"/>
          <w:szCs w:val="36"/>
          <w:rtl/>
        </w:rPr>
        <w:t>أ</w:t>
      </w:r>
      <w:r w:rsidRPr="00904467">
        <w:rPr>
          <w:rFonts w:ascii="Traditional Arabic" w:hAnsi="Traditional Arabic" w:cs="Traditional Arabic"/>
          <w:sz w:val="36"/>
          <w:szCs w:val="36"/>
          <w:rtl/>
        </w:rPr>
        <w:t xml:space="preserve">و ما شابه </w:t>
      </w:r>
      <w:r w:rsidR="006400A7">
        <w:rPr>
          <w:rFonts w:ascii="Traditional Arabic" w:hAnsi="Traditional Arabic" w:cs="Traditional Arabic" w:hint="cs"/>
          <w:sz w:val="36"/>
          <w:szCs w:val="36"/>
          <w:rtl/>
          <w:lang w:val="fr-FR" w:bidi="ar-DZ"/>
        </w:rPr>
        <w:t>ذ</w:t>
      </w:r>
      <w:r w:rsidR="006400A7">
        <w:rPr>
          <w:rFonts w:ascii="Traditional Arabic" w:hAnsi="Traditional Arabic" w:cs="Traditional Arabic"/>
          <w:sz w:val="36"/>
          <w:szCs w:val="36"/>
          <w:rtl/>
        </w:rPr>
        <w:t>لك ،فت</w:t>
      </w:r>
      <w:r w:rsidR="006400A7">
        <w:rPr>
          <w:rFonts w:ascii="Traditional Arabic" w:hAnsi="Traditional Arabic" w:cs="Traditional Arabic" w:hint="cs"/>
          <w:sz w:val="36"/>
          <w:szCs w:val="36"/>
          <w:rtl/>
        </w:rPr>
        <w:t>ؤ</w:t>
      </w:r>
      <w:r w:rsidRPr="00904467">
        <w:rPr>
          <w:rFonts w:ascii="Traditional Arabic" w:hAnsi="Traditional Arabic" w:cs="Traditional Arabic"/>
          <w:sz w:val="36"/>
          <w:szCs w:val="36"/>
          <w:rtl/>
        </w:rPr>
        <w:t>كد الكلمة لرفع ه</w:t>
      </w:r>
      <w:r w:rsidR="006400A7">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rPr>
        <w:t xml:space="preserve">ه الاحتمالات  بالنفس </w:t>
      </w:r>
      <w:r w:rsidR="006400A7">
        <w:rPr>
          <w:rFonts w:ascii="Traditional Arabic" w:hAnsi="Traditional Arabic" w:cs="Traditional Arabic" w:hint="cs"/>
          <w:sz w:val="36"/>
          <w:szCs w:val="36"/>
          <w:rtl/>
        </w:rPr>
        <w:t>أ</w:t>
      </w:r>
      <w:r w:rsidRPr="00904467">
        <w:rPr>
          <w:rFonts w:ascii="Traditional Arabic" w:hAnsi="Traditional Arabic" w:cs="Traditional Arabic"/>
          <w:sz w:val="36"/>
          <w:szCs w:val="36"/>
          <w:rtl/>
        </w:rPr>
        <w:t xml:space="preserve">و العين </w:t>
      </w:r>
      <w:r w:rsidR="006400A7">
        <w:rPr>
          <w:rFonts w:ascii="Traditional Arabic" w:hAnsi="Traditional Arabic" w:cs="Traditional Arabic" w:hint="cs"/>
          <w:sz w:val="36"/>
          <w:szCs w:val="36"/>
          <w:rtl/>
        </w:rPr>
        <w:t>أ</w:t>
      </w:r>
      <w:r w:rsidRPr="00904467">
        <w:rPr>
          <w:rFonts w:ascii="Traditional Arabic" w:hAnsi="Traditional Arabic" w:cs="Traditional Arabic"/>
          <w:sz w:val="36"/>
          <w:szCs w:val="36"/>
          <w:rtl/>
        </w:rPr>
        <w:t xml:space="preserve">و بهما معا فيقال : </w:t>
      </w:r>
      <w:r w:rsidR="004C169E"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جاء الرئيس نفسه </w:t>
      </w:r>
      <w:r w:rsidR="006400A7">
        <w:rPr>
          <w:rFonts w:ascii="Traditional Arabic" w:hAnsi="Traditional Arabic" w:cs="Traditional Arabic" w:hint="cs"/>
          <w:sz w:val="36"/>
          <w:szCs w:val="36"/>
          <w:rtl/>
        </w:rPr>
        <w:t>أ</w:t>
      </w:r>
      <w:r w:rsidRPr="00904467">
        <w:rPr>
          <w:rFonts w:ascii="Traditional Arabic" w:hAnsi="Traditional Arabic" w:cs="Traditional Arabic"/>
          <w:sz w:val="36"/>
          <w:szCs w:val="36"/>
          <w:rtl/>
        </w:rPr>
        <w:t xml:space="preserve">و جاء الرئيس نفسه عينه </w:t>
      </w:r>
      <w:r w:rsidR="004C169E" w:rsidRPr="00904467">
        <w:rPr>
          <w:rFonts w:ascii="Traditional Arabic" w:hAnsi="Traditional Arabic" w:cs="Traditional Arabic"/>
          <w:sz w:val="36"/>
          <w:szCs w:val="36"/>
          <w:rtl/>
          <w:lang w:bidi="ar-DZ"/>
        </w:rPr>
        <w:t>"</w:t>
      </w:r>
      <w:r w:rsidRPr="00904467">
        <w:rPr>
          <w:rFonts w:ascii="Traditional Arabic" w:hAnsi="Traditional Arabic" w:cs="Traditional Arabic"/>
          <w:sz w:val="36"/>
          <w:szCs w:val="36"/>
          <w:rtl/>
        </w:rPr>
        <w:t>.</w:t>
      </w:r>
    </w:p>
    <w:p w:rsidR="004C169E" w:rsidRPr="00904467" w:rsidRDefault="004C169E" w:rsidP="00133064">
      <w:pPr>
        <w:widowControl w:val="0"/>
        <w:autoSpaceDE w:val="0"/>
        <w:autoSpaceDN w:val="0"/>
        <w:adjustRightInd w:val="0"/>
        <w:spacing w:before="120"/>
        <w:ind w:firstLine="567"/>
        <w:jc w:val="both"/>
        <w:rPr>
          <w:rFonts w:ascii="Traditional Arabic" w:hAnsi="Traditional Arabic" w:cs="Traditional Arabic"/>
          <w:sz w:val="36"/>
          <w:szCs w:val="36"/>
          <w:rtl/>
        </w:rPr>
      </w:pPr>
    </w:p>
    <w:p w:rsidR="007D3202" w:rsidRPr="00383851" w:rsidRDefault="007D3202" w:rsidP="002074D8">
      <w:pPr>
        <w:pStyle w:val="Paragraphedeliste"/>
        <w:widowControl w:val="0"/>
        <w:numPr>
          <w:ilvl w:val="0"/>
          <w:numId w:val="18"/>
        </w:numPr>
        <w:autoSpaceDE w:val="0"/>
        <w:autoSpaceDN w:val="0"/>
        <w:adjustRightInd w:val="0"/>
        <w:spacing w:before="120"/>
        <w:jc w:val="both"/>
        <w:rPr>
          <w:rFonts w:ascii="Traditional Arabic" w:hAnsi="Traditional Arabic" w:cs="Traditional Arabic"/>
          <w:sz w:val="36"/>
          <w:szCs w:val="36"/>
          <w:rtl/>
          <w:lang w:val="fr-FR" w:bidi="ar-DZ"/>
        </w:rPr>
      </w:pPr>
      <w:r w:rsidRPr="00383851">
        <w:rPr>
          <w:rFonts w:ascii="Traditional Arabic" w:hAnsi="Traditional Arabic" w:cs="Traditional Arabic"/>
          <w:b/>
          <w:bCs/>
          <w:sz w:val="36"/>
          <w:szCs w:val="36"/>
          <w:rtl/>
        </w:rPr>
        <w:t>حك</w:t>
      </w:r>
      <w:r w:rsidR="00C86A97">
        <w:rPr>
          <w:rFonts w:ascii="Traditional Arabic" w:hAnsi="Traditional Arabic" w:cs="Traditional Arabic" w:hint="cs"/>
          <w:b/>
          <w:bCs/>
          <w:sz w:val="36"/>
          <w:szCs w:val="36"/>
          <w:rtl/>
        </w:rPr>
        <w:t>ـــــــ</w:t>
      </w:r>
      <w:r w:rsidRPr="00383851">
        <w:rPr>
          <w:rFonts w:ascii="Traditional Arabic" w:hAnsi="Traditional Arabic" w:cs="Traditional Arabic"/>
          <w:b/>
          <w:bCs/>
          <w:sz w:val="36"/>
          <w:szCs w:val="36"/>
          <w:rtl/>
        </w:rPr>
        <w:t>م</w:t>
      </w:r>
      <w:r w:rsidR="002074D8">
        <w:rPr>
          <w:rFonts w:ascii="Traditional Arabic" w:hAnsi="Traditional Arabic" w:cs="Traditional Arabic" w:hint="cs"/>
          <w:b/>
          <w:bCs/>
          <w:sz w:val="36"/>
          <w:szCs w:val="36"/>
          <w:rtl/>
        </w:rPr>
        <w:t xml:space="preserve"> الن</w:t>
      </w:r>
      <w:r w:rsidR="00C86A97">
        <w:rPr>
          <w:rFonts w:ascii="Traditional Arabic" w:hAnsi="Traditional Arabic" w:cs="Traditional Arabic" w:hint="cs"/>
          <w:b/>
          <w:bCs/>
          <w:sz w:val="36"/>
          <w:szCs w:val="36"/>
          <w:rtl/>
        </w:rPr>
        <w:t>ــــــــــــ</w:t>
      </w:r>
      <w:r w:rsidR="002074D8">
        <w:rPr>
          <w:rFonts w:ascii="Traditional Arabic" w:hAnsi="Traditional Arabic" w:cs="Traditional Arabic" w:hint="cs"/>
          <w:b/>
          <w:bCs/>
          <w:sz w:val="36"/>
          <w:szCs w:val="36"/>
          <w:rtl/>
        </w:rPr>
        <w:t>فس والعي</w:t>
      </w:r>
      <w:r w:rsidR="00C86A97">
        <w:rPr>
          <w:rFonts w:ascii="Traditional Arabic" w:hAnsi="Traditional Arabic" w:cs="Traditional Arabic" w:hint="cs"/>
          <w:b/>
          <w:bCs/>
          <w:sz w:val="36"/>
          <w:szCs w:val="36"/>
          <w:rtl/>
        </w:rPr>
        <w:t>ــــــــ</w:t>
      </w:r>
      <w:r w:rsidR="002074D8">
        <w:rPr>
          <w:rFonts w:ascii="Traditional Arabic" w:hAnsi="Traditional Arabic" w:cs="Traditional Arabic" w:hint="cs"/>
          <w:b/>
          <w:bCs/>
          <w:sz w:val="36"/>
          <w:szCs w:val="36"/>
          <w:rtl/>
        </w:rPr>
        <w:t>ن</w:t>
      </w:r>
      <w:r w:rsidRPr="00383851">
        <w:rPr>
          <w:rFonts w:ascii="Traditional Arabic" w:hAnsi="Traditional Arabic" w:cs="Traditional Arabic"/>
          <w:b/>
          <w:bCs/>
          <w:sz w:val="36"/>
          <w:szCs w:val="36"/>
          <w:rtl/>
        </w:rPr>
        <w:t xml:space="preserve">: </w:t>
      </w:r>
      <w:r w:rsidR="004C169E" w:rsidRPr="00383851">
        <w:rPr>
          <w:rFonts w:ascii="Traditional Arabic" w:hAnsi="Traditional Arabic" w:cs="Traditional Arabic"/>
          <w:sz w:val="36"/>
          <w:szCs w:val="36"/>
          <w:rtl/>
        </w:rPr>
        <w:t>من بين أحكامها ن</w:t>
      </w:r>
      <w:r w:rsidR="004C169E" w:rsidRPr="00383851">
        <w:rPr>
          <w:rFonts w:ascii="Traditional Arabic" w:hAnsi="Traditional Arabic" w:cs="Traditional Arabic"/>
          <w:sz w:val="36"/>
          <w:szCs w:val="36"/>
          <w:rtl/>
          <w:lang w:val="fr-FR" w:bidi="ar-DZ"/>
        </w:rPr>
        <w:t>ذكر مايلي</w:t>
      </w:r>
      <w:r w:rsidR="008D1EC5" w:rsidRPr="008D1EC5">
        <w:rPr>
          <w:rFonts w:ascii="Traditional Arabic" w:hAnsi="Traditional Arabic" w:cs="Traditional Arabic" w:hint="cs"/>
          <w:sz w:val="36"/>
          <w:szCs w:val="36"/>
          <w:vertAlign w:val="superscript"/>
          <w:rtl/>
          <w:lang w:val="fr-FR" w:bidi="ar-DZ"/>
        </w:rPr>
        <w:t>(</w:t>
      </w:r>
      <w:r w:rsidR="008D1EC5" w:rsidRPr="008D1EC5">
        <w:rPr>
          <w:rStyle w:val="Appelnotedebasdep"/>
          <w:rFonts w:ascii="Traditional Arabic" w:hAnsi="Traditional Arabic" w:cs="Traditional Arabic"/>
          <w:b/>
          <w:bCs/>
          <w:sz w:val="36"/>
          <w:szCs w:val="36"/>
          <w:rtl/>
        </w:rPr>
        <w:footnoteReference w:id="17"/>
      </w:r>
      <w:r w:rsidR="008D1EC5" w:rsidRPr="008D1EC5">
        <w:rPr>
          <w:rFonts w:ascii="Traditional Arabic" w:hAnsi="Traditional Arabic" w:cs="Traditional Arabic" w:hint="cs"/>
          <w:sz w:val="36"/>
          <w:szCs w:val="36"/>
          <w:vertAlign w:val="superscript"/>
          <w:rtl/>
          <w:lang w:val="fr-FR" w:bidi="ar-DZ"/>
        </w:rPr>
        <w:t>)</w:t>
      </w:r>
      <w:r w:rsidR="004C169E" w:rsidRPr="00383851">
        <w:rPr>
          <w:rFonts w:ascii="Traditional Arabic" w:hAnsi="Traditional Arabic" w:cs="Traditional Arabic"/>
          <w:sz w:val="36"/>
          <w:szCs w:val="36"/>
          <w:rtl/>
          <w:lang w:val="fr-FR" w:bidi="ar-DZ"/>
        </w:rPr>
        <w:t>:</w:t>
      </w:r>
    </w:p>
    <w:p w:rsidR="007D3202" w:rsidRPr="0047709A" w:rsidRDefault="006400A7" w:rsidP="006400A7">
      <w:pPr>
        <w:pStyle w:val="Paragraphedeliste"/>
        <w:widowControl w:val="0"/>
        <w:numPr>
          <w:ilvl w:val="0"/>
          <w:numId w:val="21"/>
        </w:numPr>
        <w:autoSpaceDE w:val="0"/>
        <w:autoSpaceDN w:val="0"/>
        <w:adjustRightInd w:val="0"/>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إ</w:t>
      </w:r>
      <w:r w:rsidR="004C169E" w:rsidRPr="0047709A">
        <w:rPr>
          <w:rFonts w:ascii="Traditional Arabic" w:hAnsi="Traditional Arabic" w:cs="Traditional Arabic"/>
          <w:sz w:val="36"/>
          <w:szCs w:val="36"/>
          <w:rtl/>
          <w:lang w:val="fr-FR" w:bidi="ar-DZ"/>
        </w:rPr>
        <w:t>ذ</w:t>
      </w:r>
      <w:r w:rsidR="007D3202" w:rsidRPr="0047709A">
        <w:rPr>
          <w:rFonts w:ascii="Traditional Arabic" w:hAnsi="Traditional Arabic" w:cs="Traditional Arabic"/>
          <w:sz w:val="36"/>
          <w:szCs w:val="36"/>
          <w:rtl/>
          <w:lang w:val="fr-FR" w:bidi="ar-DZ"/>
        </w:rPr>
        <w:t xml:space="preserve">ا كانتا لتوكيد وجب </w:t>
      </w:r>
      <w:r>
        <w:rPr>
          <w:rFonts w:ascii="Traditional Arabic" w:hAnsi="Traditional Arabic" w:cs="Traditional Arabic" w:hint="cs"/>
          <w:sz w:val="36"/>
          <w:szCs w:val="36"/>
          <w:rtl/>
          <w:lang w:val="fr-FR" w:bidi="ar-DZ"/>
        </w:rPr>
        <w:t>أ</w:t>
      </w:r>
      <w:r w:rsidR="007D3202" w:rsidRPr="0047709A">
        <w:rPr>
          <w:rFonts w:ascii="Traditional Arabic" w:hAnsi="Traditional Arabic" w:cs="Traditional Arabic"/>
          <w:sz w:val="36"/>
          <w:szCs w:val="36"/>
          <w:rtl/>
          <w:lang w:val="fr-FR" w:bidi="ar-DZ"/>
        </w:rPr>
        <w:t>ن يسبقهما المؤكد و ان تكون مثله في الضبط ال</w:t>
      </w:r>
      <w:r>
        <w:rPr>
          <w:rFonts w:ascii="Traditional Arabic" w:hAnsi="Traditional Arabic" w:cs="Traditional Arabic" w:hint="cs"/>
          <w:sz w:val="36"/>
          <w:szCs w:val="36"/>
          <w:rtl/>
          <w:lang w:val="fr-FR" w:bidi="ar-DZ"/>
        </w:rPr>
        <w:t>إ</w:t>
      </w:r>
      <w:r w:rsidR="007D3202" w:rsidRPr="0047709A">
        <w:rPr>
          <w:rFonts w:ascii="Traditional Arabic" w:hAnsi="Traditional Arabic" w:cs="Traditional Arabic"/>
          <w:sz w:val="36"/>
          <w:szCs w:val="36"/>
          <w:rtl/>
          <w:lang w:val="fr-FR" w:bidi="ar-DZ"/>
        </w:rPr>
        <w:t>عرابي.</w:t>
      </w:r>
    </w:p>
    <w:p w:rsidR="007D3202" w:rsidRPr="0047709A" w:rsidRDefault="006400A7" w:rsidP="00236675">
      <w:pPr>
        <w:pStyle w:val="Paragraphedeliste"/>
        <w:widowControl w:val="0"/>
        <w:numPr>
          <w:ilvl w:val="0"/>
          <w:numId w:val="19"/>
        </w:numPr>
        <w:autoSpaceDE w:val="0"/>
        <w:autoSpaceDN w:val="0"/>
        <w:adjustRightInd w:val="0"/>
        <w:spacing w:before="120"/>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أ</w:t>
      </w:r>
      <w:r w:rsidR="007D3202" w:rsidRPr="0047709A">
        <w:rPr>
          <w:rFonts w:ascii="Traditional Arabic" w:hAnsi="Traditional Arabic" w:cs="Traditional Arabic"/>
          <w:sz w:val="36"/>
          <w:szCs w:val="36"/>
          <w:rtl/>
          <w:lang w:val="fr-FR" w:bidi="ar-DZ"/>
        </w:rPr>
        <w:t>ن تضاف كل واحد</w:t>
      </w:r>
      <w:r>
        <w:rPr>
          <w:rFonts w:ascii="Traditional Arabic" w:hAnsi="Traditional Arabic" w:cs="Traditional Arabic" w:hint="cs"/>
          <w:sz w:val="36"/>
          <w:szCs w:val="36"/>
          <w:rtl/>
          <w:lang w:val="fr-FR" w:bidi="ar-DZ"/>
        </w:rPr>
        <w:t xml:space="preserve">ة </w:t>
      </w:r>
      <w:r w:rsidR="007D3202" w:rsidRPr="0047709A">
        <w:rPr>
          <w:rFonts w:ascii="Traditional Arabic" w:hAnsi="Traditional Arabic" w:cs="Traditional Arabic"/>
          <w:sz w:val="36"/>
          <w:szCs w:val="36"/>
          <w:rtl/>
          <w:lang w:val="fr-FR" w:bidi="ar-DZ"/>
        </w:rPr>
        <w:t xml:space="preserve"> منهما </w:t>
      </w:r>
      <w:r>
        <w:rPr>
          <w:rFonts w:ascii="Traditional Arabic" w:hAnsi="Traditional Arabic" w:cs="Traditional Arabic" w:hint="cs"/>
          <w:sz w:val="36"/>
          <w:szCs w:val="36"/>
          <w:rtl/>
          <w:lang w:val="fr-FR" w:bidi="ar-DZ"/>
        </w:rPr>
        <w:t>إ</w:t>
      </w:r>
      <w:r w:rsidR="007D3202" w:rsidRPr="0047709A">
        <w:rPr>
          <w:rFonts w:ascii="Traditional Arabic" w:hAnsi="Traditional Arabic" w:cs="Traditional Arabic"/>
          <w:sz w:val="36"/>
          <w:szCs w:val="36"/>
          <w:rtl/>
          <w:lang w:val="fr-FR" w:bidi="ar-DZ"/>
        </w:rPr>
        <w:t>لى الضمير الم</w:t>
      </w:r>
      <w:r>
        <w:rPr>
          <w:rFonts w:ascii="Traditional Arabic" w:hAnsi="Traditional Arabic" w:cs="Traditional Arabic" w:hint="cs"/>
          <w:sz w:val="36"/>
          <w:szCs w:val="36"/>
          <w:rtl/>
          <w:lang w:val="fr-FR" w:bidi="ar-DZ"/>
        </w:rPr>
        <w:t>ذ</w:t>
      </w:r>
      <w:r>
        <w:rPr>
          <w:rFonts w:ascii="Traditional Arabic" w:hAnsi="Traditional Arabic" w:cs="Traditional Arabic"/>
          <w:sz w:val="36"/>
          <w:szCs w:val="36"/>
          <w:rtl/>
          <w:lang w:val="fr-FR" w:bidi="ar-DZ"/>
        </w:rPr>
        <w:t>كور حتما يطابق ه</w:t>
      </w:r>
      <w:r>
        <w:rPr>
          <w:rFonts w:ascii="Traditional Arabic" w:hAnsi="Traditional Arabic" w:cs="Traditional Arabic" w:hint="cs"/>
          <w:sz w:val="36"/>
          <w:szCs w:val="36"/>
          <w:rtl/>
          <w:lang w:val="fr-FR" w:bidi="ar-DZ"/>
        </w:rPr>
        <w:t>ذ</w:t>
      </w:r>
      <w:r w:rsidR="007D3202" w:rsidRPr="0047709A">
        <w:rPr>
          <w:rFonts w:ascii="Traditional Arabic" w:hAnsi="Traditional Arabic" w:cs="Traditional Arabic"/>
          <w:sz w:val="36"/>
          <w:szCs w:val="36"/>
          <w:rtl/>
          <w:lang w:val="fr-FR" w:bidi="ar-DZ"/>
        </w:rPr>
        <w:t>ا المؤكد في التذكير و الافراد و فروعهما ليربط بين التابع و المتبوع فتقول" صافحت الوالي نفسه</w:t>
      </w:r>
      <w:r>
        <w:rPr>
          <w:rFonts w:ascii="Traditional Arabic" w:hAnsi="Traditional Arabic" w:cs="Traditional Arabic"/>
          <w:sz w:val="36"/>
          <w:szCs w:val="36"/>
          <w:rtl/>
          <w:lang w:val="fr-FR" w:bidi="ar-DZ"/>
        </w:rPr>
        <w:t xml:space="preserve">، صافحت الواليين </w:t>
      </w:r>
      <w:r w:rsidR="00236675">
        <w:rPr>
          <w:rFonts w:ascii="Traditional Arabic" w:hAnsi="Traditional Arabic" w:cs="Traditional Arabic" w:hint="cs"/>
          <w:sz w:val="36"/>
          <w:szCs w:val="36"/>
          <w:rtl/>
          <w:lang w:val="fr-FR" w:bidi="ar-DZ"/>
        </w:rPr>
        <w:t>أ</w:t>
      </w:r>
      <w:r>
        <w:rPr>
          <w:rFonts w:ascii="Traditional Arabic" w:hAnsi="Traditional Arabic" w:cs="Traditional Arabic"/>
          <w:sz w:val="36"/>
          <w:szCs w:val="36"/>
          <w:rtl/>
          <w:lang w:val="fr-FR" w:bidi="ar-DZ"/>
        </w:rPr>
        <w:t xml:space="preserve">نفسهما، </w:t>
      </w:r>
      <w:r w:rsidRPr="0047709A">
        <w:rPr>
          <w:rFonts w:ascii="Traditional Arabic" w:hAnsi="Traditional Arabic" w:cs="Traditional Arabic"/>
          <w:sz w:val="36"/>
          <w:szCs w:val="36"/>
          <w:rtl/>
          <w:lang w:val="fr-FR" w:bidi="ar-DZ"/>
        </w:rPr>
        <w:t>صافحت</w:t>
      </w:r>
      <w:r>
        <w:rPr>
          <w:rFonts w:ascii="Traditional Arabic" w:hAnsi="Traditional Arabic" w:cs="Traditional Arabic" w:hint="cs"/>
          <w:sz w:val="36"/>
          <w:szCs w:val="36"/>
          <w:rtl/>
          <w:lang w:val="fr-FR" w:bidi="ar-DZ"/>
        </w:rPr>
        <w:t xml:space="preserve"> </w:t>
      </w:r>
      <w:r w:rsidRPr="0047709A">
        <w:rPr>
          <w:rFonts w:ascii="Traditional Arabic" w:hAnsi="Traditional Arabic" w:cs="Traditional Arabic"/>
          <w:sz w:val="36"/>
          <w:szCs w:val="36"/>
          <w:rtl/>
          <w:lang w:val="fr-FR" w:bidi="ar-DZ"/>
        </w:rPr>
        <w:t>ال</w:t>
      </w:r>
      <w:r w:rsidR="007D3202" w:rsidRPr="0047709A">
        <w:rPr>
          <w:rFonts w:ascii="Traditional Arabic" w:hAnsi="Traditional Arabic" w:cs="Traditional Arabic"/>
          <w:sz w:val="36"/>
          <w:szCs w:val="36"/>
          <w:rtl/>
          <w:lang w:val="fr-FR" w:bidi="ar-DZ"/>
        </w:rPr>
        <w:t xml:space="preserve">ولاةانفسهم،صافحت الوالية عينها،صافحت الواليتين </w:t>
      </w:r>
      <w:r w:rsidR="00236675">
        <w:rPr>
          <w:rFonts w:ascii="Traditional Arabic" w:hAnsi="Traditional Arabic" w:cs="Traditional Arabic" w:hint="cs"/>
          <w:sz w:val="36"/>
          <w:szCs w:val="36"/>
          <w:rtl/>
          <w:lang w:val="fr-FR" w:bidi="ar-DZ"/>
        </w:rPr>
        <w:t>أ</w:t>
      </w:r>
      <w:r w:rsidR="00236675" w:rsidRPr="0047709A">
        <w:rPr>
          <w:rFonts w:ascii="Traditional Arabic" w:hAnsi="Traditional Arabic" w:cs="Traditional Arabic"/>
          <w:sz w:val="36"/>
          <w:szCs w:val="36"/>
          <w:rtl/>
          <w:lang w:val="fr-FR" w:bidi="ar-DZ"/>
        </w:rPr>
        <w:t>نفسهما،</w:t>
      </w:r>
      <w:r w:rsidR="007D3202" w:rsidRPr="0047709A">
        <w:rPr>
          <w:rFonts w:ascii="Traditional Arabic" w:hAnsi="Traditional Arabic" w:cs="Traditional Arabic"/>
          <w:sz w:val="36"/>
          <w:szCs w:val="36"/>
          <w:rtl/>
          <w:lang w:val="fr-FR" w:bidi="ar-DZ"/>
        </w:rPr>
        <w:t xml:space="preserve">صافحت الواليات </w:t>
      </w:r>
      <w:r w:rsidR="00236675">
        <w:rPr>
          <w:rFonts w:ascii="Traditional Arabic" w:hAnsi="Traditional Arabic" w:cs="Traditional Arabic" w:hint="cs"/>
          <w:sz w:val="36"/>
          <w:szCs w:val="36"/>
          <w:rtl/>
          <w:lang w:val="fr-FR" w:bidi="ar-DZ"/>
        </w:rPr>
        <w:t>أ</w:t>
      </w:r>
      <w:r w:rsidR="007D3202" w:rsidRPr="0047709A">
        <w:rPr>
          <w:rFonts w:ascii="Traditional Arabic" w:hAnsi="Traditional Arabic" w:cs="Traditional Arabic"/>
          <w:sz w:val="36"/>
          <w:szCs w:val="36"/>
          <w:rtl/>
          <w:lang w:val="fr-FR" w:bidi="ar-DZ"/>
        </w:rPr>
        <w:t>عينهن"</w:t>
      </w:r>
      <w:r w:rsidR="004C169E" w:rsidRPr="0047709A">
        <w:rPr>
          <w:rFonts w:ascii="Traditional Arabic" w:hAnsi="Traditional Arabic" w:cs="Traditional Arabic"/>
          <w:sz w:val="36"/>
          <w:szCs w:val="36"/>
          <w:rtl/>
          <w:lang w:val="fr-FR" w:bidi="ar-DZ"/>
        </w:rPr>
        <w:t>.</w:t>
      </w:r>
    </w:p>
    <w:p w:rsidR="007D3202" w:rsidRPr="0047709A" w:rsidRDefault="007D3202" w:rsidP="00133064">
      <w:pPr>
        <w:pStyle w:val="Paragraphedeliste"/>
        <w:widowControl w:val="0"/>
        <w:numPr>
          <w:ilvl w:val="0"/>
          <w:numId w:val="23"/>
        </w:numPr>
        <w:autoSpaceDE w:val="0"/>
        <w:autoSpaceDN w:val="0"/>
        <w:adjustRightInd w:val="0"/>
        <w:spacing w:before="120"/>
        <w:jc w:val="both"/>
        <w:rPr>
          <w:rFonts w:ascii="Traditional Arabic" w:hAnsi="Traditional Arabic" w:cs="Traditional Arabic"/>
          <w:sz w:val="36"/>
          <w:szCs w:val="36"/>
          <w:rtl/>
          <w:lang w:val="fr-FR" w:bidi="ar-DZ"/>
        </w:rPr>
      </w:pPr>
      <w:r w:rsidRPr="0047709A">
        <w:rPr>
          <w:rFonts w:ascii="Traditional Arabic" w:hAnsi="Traditional Arabic" w:cs="Traditional Arabic"/>
          <w:sz w:val="36"/>
          <w:szCs w:val="36"/>
          <w:rtl/>
          <w:lang w:val="fr-FR" w:bidi="ar-DZ"/>
        </w:rPr>
        <w:t>و لا يجوز حذف و لا تقدير</w:t>
      </w:r>
      <w:r w:rsidR="00383851" w:rsidRPr="0047709A">
        <w:rPr>
          <w:rFonts w:ascii="Traditional Arabic" w:hAnsi="Traditional Arabic" w:cs="Traditional Arabic"/>
          <w:sz w:val="36"/>
          <w:szCs w:val="36"/>
          <w:rtl/>
          <w:lang w:val="fr-FR" w:bidi="ar-DZ"/>
        </w:rPr>
        <w:t xml:space="preserve"> ه</w:t>
      </w:r>
      <w:r w:rsidR="00383851" w:rsidRPr="0047709A">
        <w:rPr>
          <w:rFonts w:ascii="Traditional Arabic" w:hAnsi="Traditional Arabic" w:cs="Traditional Arabic" w:hint="cs"/>
          <w:sz w:val="36"/>
          <w:szCs w:val="36"/>
          <w:rtl/>
          <w:lang w:val="fr-FR" w:bidi="ar-DZ"/>
        </w:rPr>
        <w:t>ذ</w:t>
      </w:r>
      <w:r w:rsidR="00383851" w:rsidRPr="0047709A">
        <w:rPr>
          <w:rFonts w:ascii="Traditional Arabic" w:hAnsi="Traditional Arabic" w:cs="Traditional Arabic"/>
          <w:sz w:val="36"/>
          <w:szCs w:val="36"/>
          <w:rtl/>
          <w:lang w:val="fr-FR" w:bidi="ar-DZ"/>
        </w:rPr>
        <w:t>ا الضمير</w:t>
      </w:r>
      <w:r w:rsidRPr="0047709A">
        <w:rPr>
          <w:rFonts w:ascii="Traditional Arabic" w:hAnsi="Traditional Arabic" w:cs="Traditional Arabic"/>
          <w:sz w:val="36"/>
          <w:szCs w:val="36"/>
          <w:rtl/>
          <w:lang w:val="fr-FR" w:bidi="ar-DZ"/>
        </w:rPr>
        <w:t>.</w:t>
      </w:r>
    </w:p>
    <w:p w:rsidR="007D3202" w:rsidRPr="00904467" w:rsidRDefault="007D3202" w:rsidP="00236675">
      <w:pPr>
        <w:widowControl w:val="0"/>
        <w:autoSpaceDE w:val="0"/>
        <w:autoSpaceDN w:val="0"/>
        <w:adjustRightInd w:val="0"/>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 xml:space="preserve">ففي توكيد الاسم بالنفس </w:t>
      </w:r>
      <w:r w:rsidR="00236675">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و بالعين اشتمالهما على ضمير مطابق للمؤكد يقول ابن مالك:</w:t>
      </w:r>
    </w:p>
    <w:p w:rsidR="007D3202" w:rsidRPr="00123075" w:rsidRDefault="007D3202" w:rsidP="00133064">
      <w:pPr>
        <w:widowControl w:val="0"/>
        <w:autoSpaceDE w:val="0"/>
        <w:autoSpaceDN w:val="0"/>
        <w:adjustRightInd w:val="0"/>
        <w:spacing w:before="120"/>
        <w:ind w:firstLine="567"/>
        <w:contextualSpacing/>
        <w:jc w:val="both"/>
        <w:rPr>
          <w:rFonts w:ascii="Traditional Arabic" w:hAnsi="Traditional Arabic" w:cs="Traditional Arabic"/>
          <w:b/>
          <w:bCs/>
          <w:sz w:val="36"/>
          <w:szCs w:val="36"/>
          <w:rtl/>
          <w:lang w:val="fr-FR" w:bidi="ar-DZ"/>
        </w:rPr>
      </w:pPr>
      <w:r w:rsidRPr="00123075">
        <w:rPr>
          <w:rFonts w:ascii="Traditional Arabic" w:hAnsi="Traditional Arabic" w:cs="Traditional Arabic"/>
          <w:b/>
          <w:bCs/>
          <w:sz w:val="36"/>
          <w:szCs w:val="36"/>
          <w:rtl/>
          <w:lang w:val="fr-FR" w:bidi="ar-DZ"/>
        </w:rPr>
        <w:t>بالنفس او العين الاسم اكدا        مع ضمير طابق المؤكدا</w:t>
      </w:r>
    </w:p>
    <w:p w:rsidR="007D3202" w:rsidRPr="00904467" w:rsidRDefault="00236675" w:rsidP="00236675">
      <w:pPr>
        <w:widowControl w:val="0"/>
        <w:autoSpaceDE w:val="0"/>
        <w:autoSpaceDN w:val="0"/>
        <w:adjustRightInd w:val="0"/>
        <w:spacing w:before="120"/>
        <w:contextualSpacing/>
        <w:jc w:val="both"/>
        <w:rPr>
          <w:rFonts w:ascii="Traditional Arabic" w:hAnsi="Traditional Arabic" w:cs="Traditional Arabic"/>
          <w:sz w:val="36"/>
          <w:szCs w:val="36"/>
          <w:rtl/>
          <w:lang w:val="fr-FR" w:bidi="ar-DZ"/>
        </w:rPr>
      </w:pPr>
      <w:r>
        <w:rPr>
          <w:rFonts w:ascii="Traditional Arabic" w:hAnsi="Traditional Arabic" w:cs="Traditional Arabic"/>
          <w:sz w:val="36"/>
          <w:szCs w:val="36"/>
          <w:rtl/>
          <w:lang w:val="fr-FR" w:bidi="ar-DZ"/>
        </w:rPr>
        <w:t>و ه</w:t>
      </w:r>
      <w:r>
        <w:rPr>
          <w:rFonts w:ascii="Traditional Arabic" w:hAnsi="Traditional Arabic" w:cs="Traditional Arabic" w:hint="cs"/>
          <w:sz w:val="36"/>
          <w:szCs w:val="36"/>
          <w:rtl/>
          <w:lang w:val="fr-FR" w:bidi="ar-DZ"/>
        </w:rPr>
        <w:t>ذ</w:t>
      </w:r>
      <w:r w:rsidR="007D3202" w:rsidRPr="00904467">
        <w:rPr>
          <w:rFonts w:ascii="Traditional Arabic" w:hAnsi="Traditional Arabic" w:cs="Traditional Arabic"/>
          <w:sz w:val="36"/>
          <w:szCs w:val="36"/>
          <w:rtl/>
          <w:lang w:val="fr-FR" w:bidi="ar-DZ"/>
        </w:rPr>
        <w:t xml:space="preserve">ا الضمير لابد من ذكره في كل نوع من </w:t>
      </w:r>
      <w:r>
        <w:rPr>
          <w:rFonts w:ascii="Traditional Arabic" w:hAnsi="Traditional Arabic" w:cs="Traditional Arabic" w:hint="cs"/>
          <w:sz w:val="36"/>
          <w:szCs w:val="36"/>
          <w:rtl/>
          <w:lang w:val="fr-FR" w:bidi="ar-DZ"/>
        </w:rPr>
        <w:t>أ</w:t>
      </w:r>
      <w:r w:rsidR="007D3202" w:rsidRPr="00904467">
        <w:rPr>
          <w:rFonts w:ascii="Traditional Arabic" w:hAnsi="Traditional Arabic" w:cs="Traditional Arabic"/>
          <w:sz w:val="36"/>
          <w:szCs w:val="36"/>
          <w:rtl/>
          <w:lang w:val="fr-FR" w:bidi="ar-DZ"/>
        </w:rPr>
        <w:t>نواع التوكيد المعنوي ال</w:t>
      </w:r>
      <w:r>
        <w:rPr>
          <w:rFonts w:ascii="Traditional Arabic" w:hAnsi="Traditional Arabic" w:cs="Traditional Arabic" w:hint="cs"/>
          <w:sz w:val="36"/>
          <w:szCs w:val="36"/>
          <w:rtl/>
          <w:lang w:val="fr-FR" w:bidi="ar-DZ"/>
        </w:rPr>
        <w:t>أ</w:t>
      </w:r>
      <w:r w:rsidR="007D3202" w:rsidRPr="00904467">
        <w:rPr>
          <w:rFonts w:ascii="Traditional Arabic" w:hAnsi="Traditional Arabic" w:cs="Traditional Arabic"/>
          <w:sz w:val="36"/>
          <w:szCs w:val="36"/>
          <w:rtl/>
          <w:lang w:val="fr-FR" w:bidi="ar-DZ"/>
        </w:rPr>
        <w:t>ت</w:t>
      </w:r>
      <w:r>
        <w:rPr>
          <w:rFonts w:ascii="Traditional Arabic" w:hAnsi="Traditional Arabic" w:cs="Traditional Arabic"/>
          <w:sz w:val="36"/>
          <w:szCs w:val="36"/>
          <w:rtl/>
          <w:lang w:val="fr-FR" w:bidi="ar-DZ"/>
        </w:rPr>
        <w:t>ية فلا يصح حذفه مطلقا في حالة ه</w:t>
      </w:r>
      <w:r>
        <w:rPr>
          <w:rFonts w:ascii="Traditional Arabic" w:hAnsi="Traditional Arabic" w:cs="Traditional Arabic" w:hint="cs"/>
          <w:sz w:val="36"/>
          <w:szCs w:val="36"/>
          <w:rtl/>
          <w:lang w:val="fr-FR" w:bidi="ar-DZ"/>
        </w:rPr>
        <w:t>ذ</w:t>
      </w:r>
      <w:r w:rsidR="007D3202" w:rsidRPr="00904467">
        <w:rPr>
          <w:rFonts w:ascii="Traditional Arabic" w:hAnsi="Traditional Arabic" w:cs="Traditional Arabic"/>
          <w:sz w:val="36"/>
          <w:szCs w:val="36"/>
          <w:rtl/>
          <w:lang w:val="fr-FR" w:bidi="ar-DZ"/>
        </w:rPr>
        <w:t>ا التوكيد.</w:t>
      </w:r>
    </w:p>
    <w:p w:rsidR="007D3202" w:rsidRPr="00904467" w:rsidRDefault="00236675" w:rsidP="00236675">
      <w:pPr>
        <w:widowControl w:val="0"/>
        <w:autoSpaceDE w:val="0"/>
        <w:autoSpaceDN w:val="0"/>
        <w:adjustRightInd w:val="0"/>
        <w:spacing w:before="120"/>
        <w:contextualSpacing/>
        <w:jc w:val="both"/>
        <w:rPr>
          <w:rFonts w:ascii="Traditional Arabic" w:hAnsi="Traditional Arabic" w:cs="Traditional Arabic"/>
          <w:sz w:val="36"/>
          <w:szCs w:val="36"/>
          <w:rtl/>
          <w:lang w:bidi="ar-DZ"/>
        </w:rPr>
      </w:pPr>
      <w:r>
        <w:rPr>
          <w:rFonts w:ascii="Traditional Arabic" w:hAnsi="Traditional Arabic" w:cs="Traditional Arabic"/>
          <w:sz w:val="36"/>
          <w:szCs w:val="36"/>
          <w:rtl/>
          <w:lang w:val="fr-FR" w:bidi="ar-DZ"/>
        </w:rPr>
        <w:lastRenderedPageBreak/>
        <w:t xml:space="preserve">و يشترط فيهما </w:t>
      </w:r>
      <w:r>
        <w:rPr>
          <w:rFonts w:ascii="Traditional Arabic" w:hAnsi="Traditional Arabic" w:cs="Traditional Arabic" w:hint="cs"/>
          <w:sz w:val="36"/>
          <w:szCs w:val="36"/>
          <w:rtl/>
          <w:lang w:val="fr-FR" w:bidi="ar-DZ"/>
        </w:rPr>
        <w:t>إذ</w:t>
      </w:r>
      <w:r>
        <w:rPr>
          <w:rFonts w:ascii="Traditional Arabic" w:hAnsi="Traditional Arabic" w:cs="Traditional Arabic"/>
          <w:sz w:val="36"/>
          <w:szCs w:val="36"/>
          <w:rtl/>
          <w:lang w:val="fr-FR" w:bidi="ar-DZ"/>
        </w:rPr>
        <w:t>ا كان المؤكد مثن</w:t>
      </w:r>
      <w:r>
        <w:rPr>
          <w:rFonts w:ascii="Traditional Arabic" w:hAnsi="Traditional Arabic" w:cs="Traditional Arabic" w:hint="cs"/>
          <w:sz w:val="36"/>
          <w:szCs w:val="36"/>
          <w:rtl/>
          <w:lang w:val="fr-FR" w:bidi="ar-DZ"/>
        </w:rPr>
        <w:t>ى</w:t>
      </w:r>
      <w:r w:rsidR="007D3202" w:rsidRPr="00904467">
        <w:rPr>
          <w:rFonts w:ascii="Traditional Arabic" w:hAnsi="Traditional Arabic" w:cs="Traditional Arabic"/>
          <w:sz w:val="36"/>
          <w:szCs w:val="36"/>
          <w:rtl/>
          <w:lang w:val="fr-FR" w:bidi="ar-DZ"/>
        </w:rPr>
        <w:t xml:space="preserve"> </w:t>
      </w:r>
      <w:r>
        <w:rPr>
          <w:rFonts w:ascii="Traditional Arabic" w:hAnsi="Traditional Arabic" w:cs="Traditional Arabic" w:hint="cs"/>
          <w:sz w:val="36"/>
          <w:szCs w:val="36"/>
          <w:rtl/>
          <w:lang w:val="fr-FR" w:bidi="ar-DZ"/>
        </w:rPr>
        <w:t>أ</w:t>
      </w:r>
      <w:r w:rsidR="007D3202" w:rsidRPr="00904467">
        <w:rPr>
          <w:rFonts w:ascii="Traditional Arabic" w:hAnsi="Traditional Arabic" w:cs="Traditional Arabic"/>
          <w:sz w:val="36"/>
          <w:szCs w:val="36"/>
          <w:rtl/>
          <w:lang w:val="fr-FR" w:bidi="ar-DZ"/>
        </w:rPr>
        <w:t>ن يجمعا على وزن" أفعل" فيقال : "جاء الرئيسان أنفسهما أو أعينهما".يقول اب</w:t>
      </w:r>
      <w:r>
        <w:rPr>
          <w:rFonts w:ascii="Traditional Arabic" w:hAnsi="Traditional Arabic" w:cs="Traditional Arabic"/>
          <w:sz w:val="36"/>
          <w:szCs w:val="36"/>
          <w:rtl/>
          <w:lang w:val="fr-FR" w:bidi="ar-DZ"/>
        </w:rPr>
        <w:t>ن مالك في ه</w:t>
      </w:r>
      <w:r>
        <w:rPr>
          <w:rFonts w:ascii="Traditional Arabic" w:hAnsi="Traditional Arabic" w:cs="Traditional Arabic" w:hint="cs"/>
          <w:sz w:val="36"/>
          <w:szCs w:val="36"/>
          <w:rtl/>
          <w:lang w:val="fr-FR" w:bidi="ar-DZ"/>
        </w:rPr>
        <w:t>ذ</w:t>
      </w:r>
      <w:r w:rsidR="007D3202" w:rsidRPr="00904467">
        <w:rPr>
          <w:rFonts w:ascii="Traditional Arabic" w:hAnsi="Traditional Arabic" w:cs="Traditional Arabic"/>
          <w:sz w:val="36"/>
          <w:szCs w:val="36"/>
          <w:rtl/>
          <w:lang w:val="fr-FR" w:bidi="ar-DZ"/>
        </w:rPr>
        <w:t>ا الصدد:</w:t>
      </w:r>
    </w:p>
    <w:p w:rsidR="007D3202" w:rsidRPr="00123075" w:rsidRDefault="007D3202" w:rsidP="00133064">
      <w:pPr>
        <w:widowControl w:val="0"/>
        <w:autoSpaceDE w:val="0"/>
        <w:autoSpaceDN w:val="0"/>
        <w:adjustRightInd w:val="0"/>
        <w:spacing w:before="120"/>
        <w:ind w:firstLine="567"/>
        <w:jc w:val="both"/>
        <w:rPr>
          <w:rFonts w:ascii="Traditional Arabic" w:hAnsi="Traditional Arabic" w:cs="Traditional Arabic"/>
          <w:b/>
          <w:bCs/>
          <w:sz w:val="36"/>
          <w:szCs w:val="36"/>
          <w:rtl/>
          <w:lang w:val="fr-FR" w:bidi="ar-DZ"/>
        </w:rPr>
      </w:pPr>
      <w:r w:rsidRPr="00123075">
        <w:rPr>
          <w:rFonts w:ascii="Traditional Arabic" w:hAnsi="Traditional Arabic" w:cs="Traditional Arabic"/>
          <w:b/>
          <w:bCs/>
          <w:sz w:val="36"/>
          <w:szCs w:val="36"/>
          <w:rtl/>
          <w:lang w:val="fr-FR" w:bidi="ar-DZ"/>
        </w:rPr>
        <w:t>واجمعهما بأفعل إن تبعا               ما ليس واحدا تكن متبعا</w:t>
      </w:r>
    </w:p>
    <w:p w:rsidR="00C51666" w:rsidRPr="00904467" w:rsidRDefault="007D3202" w:rsidP="00C51666">
      <w:pPr>
        <w:widowControl w:val="0"/>
        <w:autoSpaceDE w:val="0"/>
        <w:autoSpaceDN w:val="0"/>
        <w:adjustRightInd w:val="0"/>
        <w:spacing w:before="120"/>
        <w:jc w:val="both"/>
        <w:rPr>
          <w:rFonts w:ascii="Traditional Arabic" w:hAnsi="Traditional Arabic" w:cs="Traditional Arabic"/>
          <w:sz w:val="36"/>
          <w:szCs w:val="36"/>
          <w:lang w:val="fr-FR" w:bidi="ar-DZ"/>
        </w:rPr>
      </w:pPr>
      <w:r w:rsidRPr="00904467">
        <w:rPr>
          <w:rFonts w:ascii="Traditional Arabic" w:hAnsi="Traditional Arabic" w:cs="Traditional Arabic"/>
          <w:sz w:val="36"/>
          <w:szCs w:val="36"/>
          <w:rtl/>
          <w:lang w:val="fr-FR" w:bidi="ar-DZ"/>
        </w:rPr>
        <w:t>و يشترط إذا أريد بهما توكيد الضمير المرفوع المتصل أن يؤكد قبلهما بالضمير المنفصل فيقال " جئت أنا نفسي</w:t>
      </w:r>
      <w:r w:rsidR="00236675">
        <w:rPr>
          <w:rFonts w:ascii="Traditional Arabic" w:hAnsi="Traditional Arabic" w:cs="Traditional Arabic" w:hint="cs"/>
          <w:sz w:val="36"/>
          <w:szCs w:val="36"/>
          <w:rtl/>
          <w:lang w:val="fr-FR" w:bidi="ar-DZ"/>
        </w:rPr>
        <w:t xml:space="preserve">، </w:t>
      </w:r>
      <w:r w:rsidRPr="00904467">
        <w:rPr>
          <w:rFonts w:ascii="Traditional Arabic" w:hAnsi="Traditional Arabic" w:cs="Traditional Arabic"/>
          <w:sz w:val="36"/>
          <w:szCs w:val="36"/>
          <w:rtl/>
          <w:lang w:val="fr-FR" w:bidi="ar-DZ"/>
        </w:rPr>
        <w:t xml:space="preserve"> و اذهبا أنتما أنفسكما</w:t>
      </w:r>
      <w:r w:rsidR="00236675">
        <w:rPr>
          <w:rFonts w:ascii="Traditional Arabic" w:hAnsi="Traditional Arabic" w:cs="Traditional Arabic" w:hint="cs"/>
          <w:sz w:val="36"/>
          <w:szCs w:val="36"/>
          <w:rtl/>
          <w:lang w:val="fr-FR" w:bidi="ar-DZ"/>
        </w:rPr>
        <w:t xml:space="preserve">، </w:t>
      </w:r>
      <w:r w:rsidRPr="00904467">
        <w:rPr>
          <w:rFonts w:ascii="Traditional Arabic" w:hAnsi="Traditional Arabic" w:cs="Traditional Arabic"/>
          <w:sz w:val="36"/>
          <w:szCs w:val="36"/>
          <w:rtl/>
          <w:lang w:val="fr-FR" w:bidi="ar-DZ"/>
        </w:rPr>
        <w:t xml:space="preserve"> و اذهبوا أنتم أنفسكم</w:t>
      </w:r>
      <w:r w:rsidRPr="00904467">
        <w:rPr>
          <w:rFonts w:ascii="Traditional Arabic" w:hAnsi="Traditional Arabic" w:cs="Traditional Arabic"/>
          <w:sz w:val="36"/>
          <w:szCs w:val="36"/>
          <w:lang w:val="fr-FR" w:bidi="ar-DZ"/>
        </w:rPr>
        <w:t>"</w:t>
      </w:r>
    </w:p>
    <w:p w:rsidR="00161353" w:rsidRPr="00904467" w:rsidRDefault="0047709A" w:rsidP="00133064">
      <w:pPr>
        <w:widowControl w:val="0"/>
        <w:autoSpaceDE w:val="0"/>
        <w:autoSpaceDN w:val="0"/>
        <w:adjustRightInd w:val="0"/>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ب</w:t>
      </w:r>
      <w:r w:rsidR="007D3202" w:rsidRPr="00904467">
        <w:rPr>
          <w:rFonts w:ascii="Traditional Arabic" w:hAnsi="Traditional Arabic" w:cs="Traditional Arabic"/>
          <w:sz w:val="36"/>
          <w:szCs w:val="36"/>
          <w:rtl/>
          <w:lang w:val="fr-FR" w:bidi="ar-DZ"/>
        </w:rPr>
        <w:t xml:space="preserve">- نوع يراد به إزالة الاحتمال و المجاز عن التثنية و إثبات أنها هي-وحدها- المقصودة حقيقة و له </w:t>
      </w:r>
    </w:p>
    <w:p w:rsidR="007D3202" w:rsidRPr="00904467" w:rsidRDefault="00236675" w:rsidP="00133064">
      <w:pPr>
        <w:widowControl w:val="0"/>
        <w:autoSpaceDE w:val="0"/>
        <w:autoSpaceDN w:val="0"/>
        <w:adjustRightInd w:val="0"/>
        <w:spacing w:before="120"/>
        <w:jc w:val="both"/>
        <w:rPr>
          <w:rFonts w:ascii="Traditional Arabic" w:hAnsi="Traditional Arabic" w:cs="Traditional Arabic"/>
          <w:sz w:val="36"/>
          <w:szCs w:val="36"/>
          <w:rtl/>
          <w:lang w:val="fr-FR" w:bidi="ar-DZ"/>
        </w:rPr>
      </w:pPr>
      <w:r>
        <w:rPr>
          <w:rFonts w:ascii="Traditional Arabic" w:hAnsi="Traditional Arabic" w:cs="Traditional Arabic"/>
          <w:sz w:val="36"/>
          <w:szCs w:val="36"/>
          <w:rtl/>
          <w:lang w:val="fr-FR" w:bidi="ar-DZ"/>
        </w:rPr>
        <w:t>لفظان "كلا"للمثن</w:t>
      </w:r>
      <w:r>
        <w:rPr>
          <w:rFonts w:ascii="Traditional Arabic" w:hAnsi="Traditional Arabic" w:cs="Traditional Arabic" w:hint="cs"/>
          <w:sz w:val="36"/>
          <w:szCs w:val="36"/>
          <w:rtl/>
          <w:lang w:val="fr-FR" w:bidi="ar-DZ"/>
        </w:rPr>
        <w:t>ى</w:t>
      </w:r>
      <w:r w:rsidR="007D3202" w:rsidRPr="00904467">
        <w:rPr>
          <w:rFonts w:ascii="Traditional Arabic" w:hAnsi="Traditional Arabic" w:cs="Traditional Arabic"/>
          <w:sz w:val="36"/>
          <w:szCs w:val="36"/>
          <w:rtl/>
          <w:lang w:val="fr-FR" w:bidi="ar-DZ"/>
        </w:rPr>
        <w:t xml:space="preserve"> المذكر و "كلتا"للمثنى المؤنث و يؤكد بهما المثنى المستعمل مع الأفعال التي لا تدل على المشاركة و وقوع الفعل من الطرفين و ذلك لرفع الإحتمال وقوع الفعل من أحدهما نحو:</w:t>
      </w:r>
    </w:p>
    <w:p w:rsidR="007D3202" w:rsidRDefault="007D3202" w:rsidP="00236675">
      <w:pPr>
        <w:widowControl w:val="0"/>
        <w:autoSpaceDE w:val="0"/>
        <w:autoSpaceDN w:val="0"/>
        <w:adjustRightInd w:val="0"/>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"جاء الرسولان كلاهما و جاءت ال</w:t>
      </w:r>
      <w:r w:rsidR="00236675">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ختان كلتاهما"</w:t>
      </w:r>
      <w:r w:rsidR="008D1EC5" w:rsidRPr="00123075">
        <w:rPr>
          <w:rFonts w:ascii="Traditional Arabic" w:hAnsi="Traditional Arabic" w:cs="Traditional Arabic" w:hint="cs"/>
          <w:b/>
          <w:bCs/>
          <w:sz w:val="36"/>
          <w:szCs w:val="36"/>
          <w:vertAlign w:val="superscript"/>
          <w:rtl/>
          <w:lang w:val="fr-FR" w:bidi="ar-DZ"/>
        </w:rPr>
        <w:t>(</w:t>
      </w:r>
      <w:r w:rsidR="008D1EC5" w:rsidRPr="00123075">
        <w:rPr>
          <w:rStyle w:val="Appelnotedebasdep"/>
          <w:rFonts w:ascii="Traditional Arabic" w:hAnsi="Traditional Arabic" w:cs="Traditional Arabic"/>
          <w:b/>
          <w:bCs/>
          <w:sz w:val="36"/>
          <w:szCs w:val="36"/>
          <w:rtl/>
          <w:lang w:val="fr-FR" w:bidi="ar-DZ"/>
        </w:rPr>
        <w:footnoteReference w:id="18"/>
      </w:r>
      <w:r w:rsidR="008D1EC5" w:rsidRPr="00123075">
        <w:rPr>
          <w:rFonts w:ascii="Traditional Arabic" w:hAnsi="Traditional Arabic" w:cs="Traditional Arabic" w:hint="cs"/>
          <w:b/>
          <w:bCs/>
          <w:sz w:val="36"/>
          <w:szCs w:val="36"/>
          <w:vertAlign w:val="superscript"/>
          <w:rtl/>
          <w:lang w:val="fr-FR" w:bidi="ar-DZ"/>
        </w:rPr>
        <w:t>)</w:t>
      </w:r>
      <w:r w:rsidR="0047709A" w:rsidRPr="00123075">
        <w:rPr>
          <w:rFonts w:ascii="Traditional Arabic" w:hAnsi="Traditional Arabic" w:cs="Traditional Arabic" w:hint="cs"/>
          <w:b/>
          <w:bCs/>
          <w:sz w:val="36"/>
          <w:szCs w:val="36"/>
          <w:rtl/>
          <w:lang w:val="fr-FR" w:bidi="ar-DZ"/>
        </w:rPr>
        <w:t>.</w:t>
      </w:r>
    </w:p>
    <w:p w:rsidR="007D3202" w:rsidRPr="00C86A97" w:rsidRDefault="007D3202" w:rsidP="00C86A97">
      <w:pPr>
        <w:spacing w:before="120"/>
        <w:jc w:val="both"/>
        <w:rPr>
          <w:rFonts w:ascii="Traditional Arabic" w:hAnsi="Traditional Arabic" w:cs="Traditional Arabic"/>
          <w:b/>
          <w:bCs/>
          <w:sz w:val="36"/>
          <w:szCs w:val="36"/>
          <w:rtl/>
          <w:lang w:val="fr-FR" w:bidi="ar-DZ"/>
        </w:rPr>
      </w:pPr>
      <w:r w:rsidRPr="00C86A97">
        <w:rPr>
          <w:rFonts w:ascii="Traditional Arabic" w:hAnsi="Traditional Arabic" w:cs="Traditional Arabic"/>
          <w:b/>
          <w:bCs/>
          <w:sz w:val="36"/>
          <w:szCs w:val="36"/>
          <w:rtl/>
          <w:lang w:val="fr-FR" w:bidi="ar-DZ"/>
        </w:rPr>
        <w:t>ح</w:t>
      </w:r>
      <w:r w:rsidR="00C86A97" w:rsidRPr="00C86A97">
        <w:rPr>
          <w:rFonts w:ascii="Traditional Arabic" w:hAnsi="Traditional Arabic" w:cs="Traditional Arabic" w:hint="cs"/>
          <w:b/>
          <w:bCs/>
          <w:sz w:val="36"/>
          <w:szCs w:val="36"/>
          <w:rtl/>
          <w:lang w:val="fr-FR" w:bidi="ar-DZ"/>
        </w:rPr>
        <w:t>ـــــــــــــ</w:t>
      </w:r>
      <w:r w:rsidRPr="00C86A97">
        <w:rPr>
          <w:rFonts w:ascii="Traditional Arabic" w:hAnsi="Traditional Arabic" w:cs="Traditional Arabic"/>
          <w:b/>
          <w:bCs/>
          <w:sz w:val="36"/>
          <w:szCs w:val="36"/>
          <w:rtl/>
          <w:lang w:val="fr-FR" w:bidi="ar-DZ"/>
        </w:rPr>
        <w:t>كم</w:t>
      </w:r>
      <w:r w:rsidR="002074D8" w:rsidRPr="00C86A97">
        <w:rPr>
          <w:rFonts w:ascii="Traditional Arabic" w:hAnsi="Traditional Arabic" w:cs="Traditional Arabic" w:hint="cs"/>
          <w:b/>
          <w:bCs/>
          <w:sz w:val="36"/>
          <w:szCs w:val="36"/>
          <w:rtl/>
          <w:lang w:val="fr-FR" w:bidi="ar-DZ"/>
        </w:rPr>
        <w:t xml:space="preserve"> ك</w:t>
      </w:r>
      <w:r w:rsidR="00C86A97" w:rsidRPr="00C86A97">
        <w:rPr>
          <w:rFonts w:ascii="Traditional Arabic" w:hAnsi="Traditional Arabic" w:cs="Traditional Arabic" w:hint="cs"/>
          <w:b/>
          <w:bCs/>
          <w:sz w:val="36"/>
          <w:szCs w:val="36"/>
          <w:rtl/>
          <w:lang w:val="fr-FR" w:bidi="ar-DZ"/>
        </w:rPr>
        <w:t>ـــــــــ</w:t>
      </w:r>
      <w:r w:rsidR="002074D8" w:rsidRPr="00C86A97">
        <w:rPr>
          <w:rFonts w:ascii="Traditional Arabic" w:hAnsi="Traditional Arabic" w:cs="Traditional Arabic" w:hint="cs"/>
          <w:b/>
          <w:bCs/>
          <w:sz w:val="36"/>
          <w:szCs w:val="36"/>
          <w:rtl/>
          <w:lang w:val="fr-FR" w:bidi="ar-DZ"/>
        </w:rPr>
        <w:t>لا وكل</w:t>
      </w:r>
      <w:r w:rsidR="00C86A97" w:rsidRPr="00C86A97">
        <w:rPr>
          <w:rFonts w:ascii="Traditional Arabic" w:hAnsi="Traditional Arabic" w:cs="Traditional Arabic" w:hint="cs"/>
          <w:b/>
          <w:bCs/>
          <w:sz w:val="36"/>
          <w:szCs w:val="36"/>
          <w:rtl/>
          <w:lang w:val="fr-FR" w:bidi="ar-DZ"/>
        </w:rPr>
        <w:t>ـــــــــ</w:t>
      </w:r>
      <w:r w:rsidR="002074D8" w:rsidRPr="00C86A97">
        <w:rPr>
          <w:rFonts w:ascii="Traditional Arabic" w:hAnsi="Traditional Arabic" w:cs="Traditional Arabic" w:hint="cs"/>
          <w:b/>
          <w:bCs/>
          <w:sz w:val="36"/>
          <w:szCs w:val="36"/>
          <w:rtl/>
          <w:lang w:val="fr-FR" w:bidi="ar-DZ"/>
        </w:rPr>
        <w:t>تا</w:t>
      </w:r>
      <w:r w:rsidRPr="00C86A97">
        <w:rPr>
          <w:rFonts w:ascii="Traditional Arabic" w:hAnsi="Traditional Arabic" w:cs="Traditional Arabic"/>
          <w:b/>
          <w:bCs/>
          <w:sz w:val="36"/>
          <w:szCs w:val="36"/>
          <w:rtl/>
          <w:lang w:val="fr-FR" w:bidi="ar-DZ"/>
        </w:rPr>
        <w:t xml:space="preserve"> </w:t>
      </w:r>
      <w:r w:rsidR="008D1EC5" w:rsidRPr="00C86A97">
        <w:rPr>
          <w:rFonts w:ascii="Traditional Arabic" w:hAnsi="Traditional Arabic" w:cs="Traditional Arabic" w:hint="cs"/>
          <w:b/>
          <w:bCs/>
          <w:sz w:val="36"/>
          <w:szCs w:val="36"/>
          <w:vertAlign w:val="superscript"/>
          <w:rtl/>
          <w:lang w:val="fr-FR" w:bidi="ar-DZ"/>
        </w:rPr>
        <w:t>(</w:t>
      </w:r>
      <w:r w:rsidR="008D1EC5" w:rsidRPr="002A7E94">
        <w:rPr>
          <w:rStyle w:val="Appelnotedebasdep"/>
          <w:rFonts w:ascii="Traditional Arabic" w:hAnsi="Traditional Arabic" w:cs="Traditional Arabic"/>
          <w:b/>
          <w:bCs/>
          <w:sz w:val="36"/>
          <w:szCs w:val="36"/>
          <w:rtl/>
          <w:lang w:val="fr-FR" w:bidi="ar-DZ"/>
        </w:rPr>
        <w:footnoteReference w:id="19"/>
      </w:r>
      <w:r w:rsidR="008D1EC5" w:rsidRPr="00C86A97">
        <w:rPr>
          <w:rFonts w:ascii="Traditional Arabic" w:hAnsi="Traditional Arabic" w:cs="Traditional Arabic" w:hint="cs"/>
          <w:b/>
          <w:bCs/>
          <w:sz w:val="36"/>
          <w:szCs w:val="36"/>
          <w:vertAlign w:val="superscript"/>
          <w:rtl/>
          <w:lang w:val="fr-FR" w:bidi="ar-DZ"/>
        </w:rPr>
        <w:t>)</w:t>
      </w:r>
      <w:r w:rsidRPr="00C86A97">
        <w:rPr>
          <w:rFonts w:ascii="Traditional Arabic" w:hAnsi="Traditional Arabic" w:cs="Traditional Arabic"/>
          <w:b/>
          <w:bCs/>
          <w:sz w:val="36"/>
          <w:szCs w:val="36"/>
          <w:rtl/>
          <w:lang w:val="fr-FR" w:bidi="ar-DZ"/>
        </w:rPr>
        <w:t xml:space="preserve">: </w:t>
      </w:r>
    </w:p>
    <w:p w:rsidR="007D3202" w:rsidRPr="00904467" w:rsidRDefault="007D3202" w:rsidP="00133064">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لابد عند استعمالهما في التوكيد أن يسبقهما المؤكد و أن يكون ضبطهما كضبطه و أن تضاف كل واحدة منهما إلى ضمير المذكور يطابق في التثنية ليربط بينهما و هذا الضمير لا يصح حذفه ولا تقديره فإذا تحققت الشروط</w:t>
      </w:r>
      <w:r w:rsidR="00D6706E">
        <w:rPr>
          <w:rFonts w:ascii="Traditional Arabic" w:hAnsi="Traditional Arabic" w:cs="Traditional Arabic" w:hint="cs"/>
          <w:sz w:val="36"/>
          <w:szCs w:val="36"/>
          <w:rtl/>
          <w:lang w:val="fr-FR" w:bidi="ar-DZ"/>
        </w:rPr>
        <w:t>.</w:t>
      </w:r>
    </w:p>
    <w:p w:rsidR="0047709A" w:rsidRDefault="007D3202" w:rsidP="00236675">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وصارتا لتوكيد وجب إعرابهما إعراب المثنى فيرفعان بالألف و ينصبان و يجران بالياء المفتوح ما قبلها و المكسور ما بعدها نحو" أفادني الوالدان كلاهما و أحببت الوالدين كليهما</w:t>
      </w:r>
      <w:r w:rsidR="00236675">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 xml:space="preserve"> و دعوت الله للوالدين كليهما</w:t>
      </w:r>
      <w:r w:rsidR="00236675">
        <w:rPr>
          <w:rFonts w:ascii="Traditional Arabic" w:hAnsi="Traditional Arabic" w:cs="Traditional Arabic" w:hint="cs"/>
          <w:sz w:val="36"/>
          <w:szCs w:val="36"/>
          <w:rtl/>
          <w:lang w:val="fr-FR" w:bidi="ar-DZ"/>
        </w:rPr>
        <w:t xml:space="preserve">، </w:t>
      </w:r>
      <w:r w:rsidRPr="00904467">
        <w:rPr>
          <w:rFonts w:ascii="Traditional Arabic" w:hAnsi="Traditional Arabic" w:cs="Traditional Arabic"/>
          <w:sz w:val="36"/>
          <w:szCs w:val="36"/>
          <w:rtl/>
          <w:lang w:val="fr-FR" w:bidi="ar-DZ"/>
        </w:rPr>
        <w:t>و نفعتني الجدتان كلتاهما</w:t>
      </w:r>
      <w:r w:rsidR="00236675">
        <w:rPr>
          <w:rFonts w:ascii="Traditional Arabic" w:hAnsi="Traditional Arabic" w:cs="Traditional Arabic" w:hint="cs"/>
          <w:sz w:val="36"/>
          <w:szCs w:val="36"/>
          <w:rtl/>
          <w:lang w:val="fr-FR" w:bidi="ar-DZ"/>
        </w:rPr>
        <w:t xml:space="preserve">، </w:t>
      </w:r>
      <w:r w:rsidRPr="00904467">
        <w:rPr>
          <w:rFonts w:ascii="Traditional Arabic" w:hAnsi="Traditional Arabic" w:cs="Traditional Arabic"/>
          <w:sz w:val="36"/>
          <w:szCs w:val="36"/>
          <w:rtl/>
          <w:lang w:val="fr-FR" w:bidi="ar-DZ"/>
        </w:rPr>
        <w:t xml:space="preserve">و </w:t>
      </w:r>
      <w:r w:rsidR="00236675">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طعت الجدتين كلتيهما</w:t>
      </w:r>
      <w:r w:rsidR="00236675">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 xml:space="preserve"> و استمعت إلى نصح الجدتين كلتيهما"</w:t>
      </w:r>
      <w:r w:rsidR="00236675">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 xml:space="preserve"> </w:t>
      </w:r>
    </w:p>
    <w:p w:rsidR="00C51666" w:rsidRPr="00C51666" w:rsidRDefault="00C51666" w:rsidP="00133064">
      <w:pPr>
        <w:spacing w:before="120"/>
        <w:jc w:val="both"/>
        <w:rPr>
          <w:rFonts w:ascii="Traditional Arabic" w:hAnsi="Traditional Arabic" w:cs="Traditional Arabic"/>
          <w:b/>
          <w:bCs/>
          <w:sz w:val="36"/>
          <w:szCs w:val="36"/>
          <w:rtl/>
          <w:lang w:val="fr-FR" w:bidi="ar-DZ"/>
        </w:rPr>
      </w:pPr>
      <w:r w:rsidRPr="00C51666">
        <w:rPr>
          <w:rFonts w:ascii="Traditional Arabic" w:hAnsi="Traditional Arabic" w:cs="Traditional Arabic" w:hint="cs"/>
          <w:b/>
          <w:bCs/>
          <w:sz w:val="36"/>
          <w:szCs w:val="36"/>
          <w:rtl/>
          <w:lang w:val="fr-FR" w:bidi="ar-DZ"/>
        </w:rPr>
        <w:t>بل</w:t>
      </w:r>
      <w:r w:rsidR="00C86A97">
        <w:rPr>
          <w:rFonts w:ascii="Traditional Arabic" w:hAnsi="Traditional Arabic" w:cs="Traditional Arabic" w:hint="cs"/>
          <w:b/>
          <w:bCs/>
          <w:sz w:val="36"/>
          <w:szCs w:val="36"/>
          <w:rtl/>
          <w:lang w:val="fr-FR" w:bidi="ar-DZ"/>
        </w:rPr>
        <w:t>ـــــــ</w:t>
      </w:r>
      <w:r w:rsidRPr="00C51666">
        <w:rPr>
          <w:rFonts w:ascii="Traditional Arabic" w:hAnsi="Traditional Arabic" w:cs="Traditional Arabic" w:hint="cs"/>
          <w:b/>
          <w:bCs/>
          <w:sz w:val="36"/>
          <w:szCs w:val="36"/>
          <w:rtl/>
          <w:lang w:val="fr-FR" w:bidi="ar-DZ"/>
        </w:rPr>
        <w:t>اغ</w:t>
      </w:r>
      <w:r w:rsidR="00C86A97">
        <w:rPr>
          <w:rFonts w:ascii="Traditional Arabic" w:hAnsi="Traditional Arabic" w:cs="Traditional Arabic" w:hint="cs"/>
          <w:b/>
          <w:bCs/>
          <w:sz w:val="36"/>
          <w:szCs w:val="36"/>
          <w:rtl/>
          <w:lang w:val="fr-FR" w:bidi="ar-DZ"/>
        </w:rPr>
        <w:t>ـــــــــ</w:t>
      </w:r>
      <w:r w:rsidRPr="00C51666">
        <w:rPr>
          <w:rFonts w:ascii="Traditional Arabic" w:hAnsi="Traditional Arabic" w:cs="Traditional Arabic" w:hint="cs"/>
          <w:b/>
          <w:bCs/>
          <w:sz w:val="36"/>
          <w:szCs w:val="36"/>
          <w:rtl/>
          <w:lang w:val="fr-FR" w:bidi="ar-DZ"/>
        </w:rPr>
        <w:t>ة الت</w:t>
      </w:r>
      <w:r w:rsidR="00C86A97">
        <w:rPr>
          <w:rFonts w:ascii="Traditional Arabic" w:hAnsi="Traditional Arabic" w:cs="Traditional Arabic" w:hint="cs"/>
          <w:b/>
          <w:bCs/>
          <w:sz w:val="36"/>
          <w:szCs w:val="36"/>
          <w:rtl/>
          <w:lang w:val="fr-FR" w:bidi="ar-DZ"/>
        </w:rPr>
        <w:t>ـــــــــــــــــــــــ</w:t>
      </w:r>
      <w:r w:rsidRPr="00C51666">
        <w:rPr>
          <w:rFonts w:ascii="Traditional Arabic" w:hAnsi="Traditional Arabic" w:cs="Traditional Arabic" w:hint="cs"/>
          <w:b/>
          <w:bCs/>
          <w:sz w:val="36"/>
          <w:szCs w:val="36"/>
          <w:rtl/>
          <w:lang w:val="fr-FR" w:bidi="ar-DZ"/>
        </w:rPr>
        <w:t>وكيد ب: ( كلا و كلتا)</w:t>
      </w:r>
    </w:p>
    <w:p w:rsidR="00C51666" w:rsidRPr="00A37531" w:rsidRDefault="00C51666" w:rsidP="00133064">
      <w:pPr>
        <w:spacing w:before="120"/>
        <w:jc w:val="both"/>
        <w:rPr>
          <w:rFonts w:ascii="Traditional Arabic" w:hAnsi="Traditional Arabic" w:cs="Traditional Arabic"/>
          <w:b/>
          <w:bCs/>
          <w:sz w:val="36"/>
          <w:szCs w:val="36"/>
          <w:vertAlign w:val="superscript"/>
          <w:rtl/>
          <w:lang w:val="fr-FR" w:bidi="ar-DZ"/>
        </w:rPr>
      </w:pPr>
      <w:r>
        <w:rPr>
          <w:rFonts w:ascii="Traditional Arabic" w:hAnsi="Traditional Arabic" w:cs="Traditional Arabic" w:hint="cs"/>
          <w:sz w:val="36"/>
          <w:szCs w:val="36"/>
          <w:rtl/>
          <w:lang w:val="fr-FR" w:bidi="ar-DZ"/>
        </w:rPr>
        <w:t xml:space="preserve">لما كان الغرض من التوكيد بكلتا و كلا الدلالة على التثنية الحقيقية و إزالة المجاز و الاحتمال عنها كان من المستقبح بلاغة ان يقال : "تخاصم الرجلانكلاهما و المرأتان كلتاهما " ، حيث لا مجال لاحتمال التخاصم من أحدهما دون الاخر، </w:t>
      </w:r>
      <w:r w:rsidR="00A915F9">
        <w:rPr>
          <w:rFonts w:ascii="Traditional Arabic" w:hAnsi="Traditional Arabic" w:cs="Traditional Arabic" w:hint="cs"/>
          <w:sz w:val="36"/>
          <w:szCs w:val="36"/>
          <w:rtl/>
          <w:lang w:val="fr-FR" w:bidi="ar-DZ"/>
        </w:rPr>
        <w:t xml:space="preserve">لأن التخاصم لا يتحقق معناه إلا بوقوعه من إثنين حتما </w:t>
      </w:r>
      <w:r w:rsidR="00A915F9">
        <w:rPr>
          <w:rFonts w:ascii="Traditional Arabic" w:hAnsi="Traditional Arabic" w:cs="Traditional Arabic" w:hint="cs"/>
          <w:sz w:val="36"/>
          <w:szCs w:val="36"/>
          <w:rtl/>
          <w:lang w:val="fr-FR" w:bidi="ar-DZ"/>
        </w:rPr>
        <w:lastRenderedPageBreak/>
        <w:t xml:space="preserve">فلا فائدة من صفة التوكيد  هنا ، و مثله: "تقاتل اللصان </w:t>
      </w:r>
      <w:r w:rsidR="00236675">
        <w:rPr>
          <w:rFonts w:ascii="Traditional Arabic" w:hAnsi="Traditional Arabic" w:cs="Traditional Arabic" w:hint="cs"/>
          <w:sz w:val="36"/>
          <w:szCs w:val="36"/>
          <w:rtl/>
          <w:lang w:val="fr-FR" w:bidi="ar-DZ"/>
        </w:rPr>
        <w:t>" و " تحارب العدوان " و أشباه هذ</w:t>
      </w:r>
      <w:r w:rsidR="00A915F9">
        <w:rPr>
          <w:rFonts w:ascii="Traditional Arabic" w:hAnsi="Traditional Arabic" w:cs="Traditional Arabic" w:hint="cs"/>
          <w:sz w:val="36"/>
          <w:szCs w:val="36"/>
          <w:rtl/>
          <w:lang w:val="fr-FR" w:bidi="ar-DZ"/>
        </w:rPr>
        <w:t>ا من كل ما يخلو من الاحتمال ، و يدل على ( المفاعلة ) الحقيقية أي المشاركة الحتمية بين شيئين</w:t>
      </w:r>
      <w:r w:rsidR="00A915F9" w:rsidRPr="00A37531">
        <w:rPr>
          <w:rFonts w:ascii="Traditional Arabic" w:hAnsi="Traditional Arabic" w:cs="Traditional Arabic" w:hint="cs"/>
          <w:b/>
          <w:bCs/>
          <w:sz w:val="36"/>
          <w:szCs w:val="36"/>
          <w:vertAlign w:val="superscript"/>
          <w:rtl/>
          <w:lang w:val="fr-FR" w:bidi="ar-DZ"/>
        </w:rPr>
        <w:t>.</w:t>
      </w:r>
      <w:r w:rsidR="00A37531" w:rsidRPr="00A37531">
        <w:rPr>
          <w:rFonts w:ascii="Traditional Arabic" w:hAnsi="Traditional Arabic" w:cs="Traditional Arabic" w:hint="cs"/>
          <w:b/>
          <w:bCs/>
          <w:sz w:val="36"/>
          <w:szCs w:val="36"/>
          <w:vertAlign w:val="superscript"/>
          <w:rtl/>
          <w:lang w:val="fr-FR" w:bidi="ar-DZ"/>
        </w:rPr>
        <w:t>(</w:t>
      </w:r>
      <w:r w:rsidR="00A915F9" w:rsidRPr="00A37531">
        <w:rPr>
          <w:rStyle w:val="Appelnotedebasdep"/>
          <w:rFonts w:ascii="Traditional Arabic" w:hAnsi="Traditional Arabic"/>
          <w:b/>
          <w:bCs/>
          <w:sz w:val="36"/>
          <w:szCs w:val="36"/>
          <w:rtl/>
          <w:lang w:val="fr-FR" w:bidi="ar-DZ"/>
        </w:rPr>
        <w:footnoteReference w:id="20"/>
      </w:r>
      <w:r w:rsidR="00A37531" w:rsidRPr="00A37531">
        <w:rPr>
          <w:rFonts w:ascii="Traditional Arabic" w:hAnsi="Traditional Arabic" w:cs="Traditional Arabic" w:hint="cs"/>
          <w:b/>
          <w:bCs/>
          <w:sz w:val="36"/>
          <w:szCs w:val="36"/>
          <w:vertAlign w:val="superscript"/>
          <w:rtl/>
          <w:lang w:val="fr-FR" w:bidi="ar-DZ"/>
        </w:rPr>
        <w:t>)</w:t>
      </w:r>
    </w:p>
    <w:p w:rsidR="0047709A" w:rsidRDefault="0047709A" w:rsidP="00133064">
      <w:pPr>
        <w:spacing w:before="120"/>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ج</w:t>
      </w:r>
      <w:r w:rsidR="007D3202" w:rsidRPr="00904467">
        <w:rPr>
          <w:rFonts w:ascii="Traditional Arabic" w:hAnsi="Traditional Arabic" w:cs="Traditional Arabic"/>
          <w:b/>
          <w:bCs/>
          <w:sz w:val="36"/>
          <w:szCs w:val="36"/>
          <w:rtl/>
          <w:lang w:val="fr-FR" w:bidi="ar-DZ"/>
        </w:rPr>
        <w:t>-  ك</w:t>
      </w:r>
      <w:r w:rsidR="00294600">
        <w:rPr>
          <w:rFonts w:ascii="Traditional Arabic" w:hAnsi="Traditional Arabic" w:cs="Traditional Arabic" w:hint="cs"/>
          <w:b/>
          <w:bCs/>
          <w:sz w:val="36"/>
          <w:szCs w:val="36"/>
          <w:rtl/>
          <w:lang w:val="fr-FR" w:bidi="ar-DZ"/>
        </w:rPr>
        <w:t>ــــــــــــ</w:t>
      </w:r>
      <w:r w:rsidR="007D3202" w:rsidRPr="00904467">
        <w:rPr>
          <w:rFonts w:ascii="Traditional Arabic" w:hAnsi="Traditional Arabic" w:cs="Traditional Arabic"/>
          <w:b/>
          <w:bCs/>
          <w:sz w:val="36"/>
          <w:szCs w:val="36"/>
          <w:rtl/>
          <w:lang w:val="fr-FR" w:bidi="ar-DZ"/>
        </w:rPr>
        <w:t>ل و ج</w:t>
      </w:r>
      <w:r w:rsidR="00294600">
        <w:rPr>
          <w:rFonts w:ascii="Traditional Arabic" w:hAnsi="Traditional Arabic" w:cs="Traditional Arabic" w:hint="cs"/>
          <w:b/>
          <w:bCs/>
          <w:sz w:val="36"/>
          <w:szCs w:val="36"/>
          <w:rtl/>
          <w:lang w:val="fr-FR" w:bidi="ar-DZ"/>
        </w:rPr>
        <w:t>ــــــــــــ</w:t>
      </w:r>
      <w:r w:rsidR="007D3202" w:rsidRPr="00904467">
        <w:rPr>
          <w:rFonts w:ascii="Traditional Arabic" w:hAnsi="Traditional Arabic" w:cs="Traditional Arabic"/>
          <w:b/>
          <w:bCs/>
          <w:sz w:val="36"/>
          <w:szCs w:val="36"/>
          <w:rtl/>
          <w:lang w:val="fr-FR" w:bidi="ar-DZ"/>
        </w:rPr>
        <w:t>ميع و عام</w:t>
      </w:r>
      <w:r w:rsidR="00294600">
        <w:rPr>
          <w:rFonts w:ascii="Traditional Arabic" w:hAnsi="Traditional Arabic" w:cs="Traditional Arabic" w:hint="cs"/>
          <w:b/>
          <w:bCs/>
          <w:sz w:val="36"/>
          <w:szCs w:val="36"/>
          <w:rtl/>
          <w:lang w:val="fr-FR" w:bidi="ar-DZ"/>
        </w:rPr>
        <w:t>ـــــــــ</w:t>
      </w:r>
      <w:r w:rsidR="007D3202" w:rsidRPr="00904467">
        <w:rPr>
          <w:rFonts w:ascii="Traditional Arabic" w:hAnsi="Traditional Arabic" w:cs="Traditional Arabic"/>
          <w:b/>
          <w:bCs/>
          <w:sz w:val="36"/>
          <w:szCs w:val="36"/>
          <w:rtl/>
          <w:lang w:val="fr-FR" w:bidi="ar-DZ"/>
        </w:rPr>
        <w:t>ة</w:t>
      </w:r>
      <w:r w:rsidR="002A7E94" w:rsidRPr="003972D7">
        <w:rPr>
          <w:rFonts w:ascii="Traditional Arabic" w:hAnsi="Traditional Arabic" w:cs="Traditional Arabic" w:hint="cs"/>
          <w:b/>
          <w:bCs/>
          <w:sz w:val="36"/>
          <w:szCs w:val="36"/>
          <w:vertAlign w:val="superscript"/>
          <w:rtl/>
          <w:lang w:val="fr-FR" w:bidi="ar-DZ"/>
        </w:rPr>
        <w:t>(</w:t>
      </w:r>
      <w:r w:rsidR="002A7E94" w:rsidRPr="003972D7">
        <w:rPr>
          <w:rStyle w:val="Appelnotedebasdep"/>
          <w:rFonts w:ascii="Traditional Arabic" w:hAnsi="Traditional Arabic" w:cs="Traditional Arabic"/>
          <w:b/>
          <w:bCs/>
          <w:sz w:val="36"/>
          <w:szCs w:val="36"/>
          <w:rtl/>
          <w:lang w:val="fr-FR" w:bidi="ar-DZ"/>
        </w:rPr>
        <w:footnoteReference w:id="21"/>
      </w:r>
      <w:r w:rsidR="002A7E94" w:rsidRPr="003972D7">
        <w:rPr>
          <w:rFonts w:ascii="Traditional Arabic" w:hAnsi="Traditional Arabic" w:cs="Traditional Arabic" w:hint="cs"/>
          <w:b/>
          <w:bCs/>
          <w:sz w:val="36"/>
          <w:szCs w:val="36"/>
          <w:vertAlign w:val="superscript"/>
          <w:rtl/>
          <w:lang w:val="fr-FR" w:bidi="ar-DZ"/>
        </w:rPr>
        <w:t>)</w:t>
      </w:r>
      <w:r w:rsidR="007D3202" w:rsidRPr="00904467">
        <w:rPr>
          <w:rFonts w:ascii="Traditional Arabic" w:hAnsi="Traditional Arabic" w:cs="Traditional Arabic"/>
          <w:b/>
          <w:bCs/>
          <w:sz w:val="36"/>
          <w:szCs w:val="36"/>
          <w:rtl/>
          <w:lang w:val="fr-FR" w:bidi="ar-DZ"/>
        </w:rPr>
        <w:t>:</w:t>
      </w:r>
    </w:p>
    <w:p w:rsidR="007D3202" w:rsidRPr="00904467" w:rsidRDefault="007D3202" w:rsidP="00236675">
      <w:pPr>
        <w:spacing w:before="120"/>
        <w:ind w:firstLine="567"/>
        <w:jc w:val="both"/>
        <w:rPr>
          <w:rFonts w:ascii="Traditional Arabic" w:hAnsi="Traditional Arabic" w:cs="Traditional Arabic"/>
          <w:sz w:val="36"/>
          <w:szCs w:val="36"/>
          <w:rtl/>
          <w:lang w:val="fr-FR" w:bidi="ar-DZ"/>
        </w:rPr>
      </w:pPr>
      <w:r w:rsidRPr="00904467">
        <w:rPr>
          <w:rFonts w:ascii="Traditional Arabic" w:hAnsi="Traditional Arabic" w:cs="Traditional Arabic"/>
          <w:b/>
          <w:bCs/>
          <w:sz w:val="36"/>
          <w:szCs w:val="36"/>
          <w:rtl/>
          <w:lang w:val="fr-FR" w:bidi="ar-DZ"/>
        </w:rPr>
        <w:t xml:space="preserve"> </w:t>
      </w:r>
      <w:r w:rsidRPr="00904467">
        <w:rPr>
          <w:rFonts w:ascii="Traditional Arabic" w:hAnsi="Traditional Arabic" w:cs="Traditional Arabic"/>
          <w:sz w:val="36"/>
          <w:szCs w:val="36"/>
          <w:rtl/>
          <w:lang w:val="fr-FR" w:bidi="ar-DZ"/>
        </w:rPr>
        <w:t>نوع يراد منه إفادة التعميم الحقيقي المناسب لمدلوله المقصود و إزالة الاحتمال عن الشمول الكامل و هذه ألفاظ قوية في التوكيد و أكثرها أصالة نحو " قرأت ديوان المتنبي كله و استوعبت قصائده كلها"فلو لم يأت بكلمة "كل"لكان من المحتمل ان المراد من المقروء و من المستوعب هو</w:t>
      </w:r>
      <w:r w:rsidR="0047709A">
        <w:rPr>
          <w:rFonts w:ascii="Traditional Arabic" w:hAnsi="Traditional Arabic" w:cs="Traditional Arabic" w:hint="cs"/>
          <w:sz w:val="36"/>
          <w:szCs w:val="36"/>
          <w:rtl/>
          <w:lang w:val="fr-FR" w:bidi="ar-DZ"/>
        </w:rPr>
        <w:t xml:space="preserve"> </w:t>
      </w:r>
      <w:r w:rsidRPr="00904467">
        <w:rPr>
          <w:rFonts w:ascii="Traditional Arabic" w:hAnsi="Traditional Arabic" w:cs="Traditional Arabic"/>
          <w:sz w:val="36"/>
          <w:szCs w:val="36"/>
          <w:rtl/>
          <w:lang w:val="fr-FR" w:bidi="ar-DZ"/>
        </w:rPr>
        <w:t xml:space="preserve">الاكثر </w:t>
      </w:r>
      <w:r w:rsidR="00236675">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و ال</w:t>
      </w:r>
      <w:r w:rsidR="00236675">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 xml:space="preserve">قل </w:t>
      </w:r>
      <w:r w:rsidR="00236675">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 xml:space="preserve">و النصف </w:t>
      </w:r>
      <w:r w:rsidR="00236675">
        <w:rPr>
          <w:rFonts w:ascii="Traditional Arabic" w:hAnsi="Traditional Arabic" w:cs="Traditional Arabic" w:hint="cs"/>
          <w:sz w:val="36"/>
          <w:szCs w:val="36"/>
          <w:rtl/>
          <w:lang w:val="fr-FR" w:bidi="ar-DZ"/>
        </w:rPr>
        <w:t>أ</w:t>
      </w:r>
      <w:r w:rsidR="00236675">
        <w:rPr>
          <w:rFonts w:ascii="Traditional Arabic" w:hAnsi="Traditional Arabic" w:cs="Traditional Arabic"/>
          <w:sz w:val="36"/>
          <w:szCs w:val="36"/>
          <w:rtl/>
          <w:lang w:val="fr-FR" w:bidi="ar-DZ"/>
        </w:rPr>
        <w:t xml:space="preserve">و غير </w:t>
      </w:r>
      <w:r w:rsidR="00236675">
        <w:rPr>
          <w:rFonts w:ascii="Traditional Arabic" w:hAnsi="Traditional Arabic" w:cs="Traditional Arabic" w:hint="cs"/>
          <w:sz w:val="36"/>
          <w:szCs w:val="36"/>
          <w:rtl/>
          <w:lang w:val="fr-FR" w:bidi="ar-DZ"/>
        </w:rPr>
        <w:t>ذ</w:t>
      </w:r>
      <w:r w:rsidR="00236675">
        <w:rPr>
          <w:rFonts w:ascii="Traditional Arabic" w:hAnsi="Traditional Arabic" w:cs="Traditional Arabic"/>
          <w:sz w:val="36"/>
          <w:szCs w:val="36"/>
          <w:rtl/>
          <w:lang w:val="fr-FR" w:bidi="ar-DZ"/>
        </w:rPr>
        <w:t xml:space="preserve">لك </w:t>
      </w:r>
      <w:r w:rsidR="00236675">
        <w:rPr>
          <w:rFonts w:ascii="Traditional Arabic" w:hAnsi="Traditional Arabic" w:cs="Traditional Arabic" w:hint="cs"/>
          <w:sz w:val="36"/>
          <w:szCs w:val="36"/>
          <w:rtl/>
          <w:lang w:val="fr-FR" w:bidi="ar-DZ"/>
        </w:rPr>
        <w:t>إذ</w:t>
      </w:r>
      <w:r w:rsidRPr="00904467">
        <w:rPr>
          <w:rFonts w:ascii="Traditional Arabic" w:hAnsi="Traditional Arabic" w:cs="Traditional Arabic"/>
          <w:sz w:val="36"/>
          <w:szCs w:val="36"/>
          <w:rtl/>
          <w:lang w:val="fr-FR" w:bidi="ar-DZ"/>
        </w:rPr>
        <w:t xml:space="preserve"> ليس في الكلام ما يدل على ال</w:t>
      </w:r>
      <w:r w:rsidR="00236675">
        <w:rPr>
          <w:rFonts w:ascii="Traditional Arabic" w:hAnsi="Traditional Arabic" w:cs="Traditional Arabic" w:hint="cs"/>
          <w:sz w:val="36"/>
          <w:szCs w:val="36"/>
          <w:rtl/>
          <w:lang w:val="fr-FR" w:bidi="ar-DZ"/>
        </w:rPr>
        <w:t>إ</w:t>
      </w:r>
      <w:r w:rsidRPr="00904467">
        <w:rPr>
          <w:rFonts w:ascii="Traditional Arabic" w:hAnsi="Traditional Arabic" w:cs="Traditional Arabic"/>
          <w:sz w:val="36"/>
          <w:szCs w:val="36"/>
          <w:rtl/>
          <w:lang w:val="fr-FR" w:bidi="ar-DZ"/>
        </w:rPr>
        <w:t>حاطة الكاملة  فمجيء ل</w:t>
      </w:r>
      <w:r w:rsidR="00236675">
        <w:rPr>
          <w:rFonts w:ascii="Traditional Arabic" w:hAnsi="Traditional Arabic" w:cs="Traditional Arabic"/>
          <w:sz w:val="36"/>
          <w:szCs w:val="36"/>
          <w:rtl/>
          <w:lang w:val="fr-FR" w:bidi="ar-DZ"/>
        </w:rPr>
        <w:t>فظ " كل" منع الاحتمالات و مثل ه</w:t>
      </w:r>
      <w:r w:rsidR="00236675">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lang w:val="fr-FR" w:bidi="ar-DZ"/>
        </w:rPr>
        <w:t>ا " غردت العصافير جميعها لاستقبال الصبح</w:t>
      </w:r>
      <w:r w:rsidR="00161353" w:rsidRPr="00904467">
        <w:rPr>
          <w:rFonts w:ascii="Traditional Arabic" w:hAnsi="Traditional Arabic" w:cs="Traditional Arabic"/>
          <w:sz w:val="36"/>
          <w:szCs w:val="36"/>
          <w:rtl/>
          <w:lang w:val="fr-FR" w:bidi="ar-DZ"/>
        </w:rPr>
        <w:t>"</w:t>
      </w:r>
      <w:r w:rsidRPr="00904467">
        <w:rPr>
          <w:rFonts w:ascii="Traditional Arabic" w:hAnsi="Traditional Arabic" w:cs="Traditional Arabic"/>
          <w:sz w:val="36"/>
          <w:szCs w:val="36"/>
          <w:rtl/>
          <w:lang w:val="fr-FR" w:bidi="ar-DZ"/>
        </w:rPr>
        <w:t xml:space="preserve"> فلو لم نذكر كلمة جميع لكان من المحتمل تغريد أكثرها أو بعض منها </w:t>
      </w:r>
      <w:r w:rsidR="00236675">
        <w:rPr>
          <w:rFonts w:ascii="Traditional Arabic" w:hAnsi="Traditional Arabic" w:cs="Traditional Arabic" w:hint="cs"/>
          <w:sz w:val="36"/>
          <w:szCs w:val="36"/>
          <w:rtl/>
          <w:lang w:val="fr-FR" w:bidi="ar-DZ"/>
        </w:rPr>
        <w:t>إذ أن</w:t>
      </w:r>
      <w:r w:rsidR="006431BD">
        <w:rPr>
          <w:rFonts w:ascii="Traditional Arabic" w:hAnsi="Traditional Arabic" w:cs="Traditional Arabic"/>
          <w:sz w:val="36"/>
          <w:szCs w:val="36"/>
          <w:rtl/>
          <w:lang w:val="fr-FR" w:bidi="ar-DZ"/>
        </w:rPr>
        <w:t xml:space="preserve"> </w:t>
      </w:r>
      <w:r w:rsidR="006431BD">
        <w:rPr>
          <w:rFonts w:ascii="Traditional Arabic" w:hAnsi="Traditional Arabic" w:cs="Traditional Arabic" w:hint="cs"/>
          <w:sz w:val="36"/>
          <w:szCs w:val="36"/>
          <w:rtl/>
          <w:lang w:val="fr-FR" w:bidi="ar-DZ"/>
        </w:rPr>
        <w:t>"</w:t>
      </w:r>
      <w:r w:rsidR="006431BD">
        <w:rPr>
          <w:rFonts w:ascii="Traditional Arabic" w:hAnsi="Traditional Arabic" w:cs="Traditional Arabic"/>
          <w:sz w:val="36"/>
          <w:szCs w:val="36"/>
          <w:rtl/>
          <w:lang w:val="fr-FR" w:bidi="ar-DZ"/>
        </w:rPr>
        <w:t>جميع</w:t>
      </w:r>
      <w:r w:rsidR="006431BD">
        <w:rPr>
          <w:rFonts w:ascii="Traditional Arabic" w:hAnsi="Traditional Arabic" w:cs="Traditional Arabic" w:hint="cs"/>
          <w:sz w:val="36"/>
          <w:szCs w:val="36"/>
          <w:rtl/>
          <w:lang w:val="fr-FR" w:bidi="ar-DZ"/>
        </w:rPr>
        <w:t xml:space="preserve">" </w:t>
      </w:r>
      <w:r w:rsidRPr="00904467">
        <w:rPr>
          <w:rFonts w:ascii="Traditional Arabic" w:hAnsi="Traditional Arabic" w:cs="Traditional Arabic"/>
          <w:sz w:val="36"/>
          <w:szCs w:val="36"/>
          <w:rtl/>
          <w:lang w:val="fr-FR" w:bidi="ar-DZ"/>
        </w:rPr>
        <w:t xml:space="preserve">ازالت الاحتمال و </w:t>
      </w:r>
      <w:r w:rsidR="00236675">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فادت العموم القاطع.</w:t>
      </w:r>
    </w:p>
    <w:p w:rsidR="00A37531" w:rsidRDefault="007D3202" w:rsidP="006431BD">
      <w:pPr>
        <w:spacing w:before="120"/>
        <w:ind w:firstLine="567"/>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 xml:space="preserve">و مثلها كلمة "عامة"التاء في </w:t>
      </w:r>
      <w:r w:rsidR="006431BD">
        <w:rPr>
          <w:rFonts w:ascii="Traditional Arabic" w:hAnsi="Traditional Arabic" w:cs="Traditional Arabic" w:hint="cs"/>
          <w:sz w:val="36"/>
          <w:szCs w:val="36"/>
          <w:rtl/>
          <w:lang w:val="fr-FR" w:bidi="ar-DZ"/>
        </w:rPr>
        <w:t>آ</w:t>
      </w:r>
      <w:r w:rsidRPr="00904467">
        <w:rPr>
          <w:rFonts w:ascii="Traditional Arabic" w:hAnsi="Traditional Arabic" w:cs="Traditional Arabic"/>
          <w:sz w:val="36"/>
          <w:szCs w:val="36"/>
          <w:rtl/>
          <w:lang w:val="fr-FR" w:bidi="ar-DZ"/>
        </w:rPr>
        <w:t>خرها زائدة لازمة لاتفارقها في افراد ولا في التذكير ولا في فروعها وهي للمبالغة وليست للتأنيث " تقول حضر الجيش عامته أو حضرت الفرقتان عامتها حضرت الفرق عامتهن "</w:t>
      </w:r>
      <w:r w:rsidR="0047709A">
        <w:rPr>
          <w:rFonts w:ascii="Traditional Arabic" w:hAnsi="Traditional Arabic" w:cs="Traditional Arabic" w:hint="cs"/>
          <w:sz w:val="36"/>
          <w:szCs w:val="36"/>
          <w:rtl/>
          <w:lang w:val="fr-FR" w:bidi="ar-DZ"/>
        </w:rPr>
        <w:t>.</w:t>
      </w:r>
    </w:p>
    <w:p w:rsidR="007D3202" w:rsidRPr="00A37531" w:rsidRDefault="007D3202" w:rsidP="002074D8">
      <w:pPr>
        <w:spacing w:before="120"/>
        <w:ind w:firstLine="567"/>
        <w:jc w:val="both"/>
        <w:rPr>
          <w:rFonts w:ascii="Traditional Arabic" w:hAnsi="Traditional Arabic" w:cs="Traditional Arabic"/>
          <w:sz w:val="36"/>
          <w:szCs w:val="36"/>
          <w:lang w:val="fr-FR" w:bidi="ar-DZ"/>
        </w:rPr>
      </w:pPr>
      <w:r w:rsidRPr="00A37531">
        <w:rPr>
          <w:rFonts w:ascii="Traditional Arabic" w:hAnsi="Traditional Arabic" w:cs="Traditional Arabic"/>
          <w:b/>
          <w:bCs/>
          <w:sz w:val="36"/>
          <w:szCs w:val="36"/>
          <w:rtl/>
          <w:lang w:val="fr-FR" w:bidi="ar-DZ"/>
        </w:rPr>
        <w:t>ح</w:t>
      </w:r>
      <w:r w:rsidR="00667F4C">
        <w:rPr>
          <w:rFonts w:ascii="Traditional Arabic" w:hAnsi="Traditional Arabic" w:cs="Traditional Arabic" w:hint="cs"/>
          <w:b/>
          <w:bCs/>
          <w:sz w:val="36"/>
          <w:szCs w:val="36"/>
          <w:rtl/>
          <w:lang w:val="fr-FR" w:bidi="ar-DZ"/>
        </w:rPr>
        <w:t>ــــــــ</w:t>
      </w:r>
      <w:r w:rsidRPr="00A37531">
        <w:rPr>
          <w:rFonts w:ascii="Traditional Arabic" w:hAnsi="Traditional Arabic" w:cs="Traditional Arabic"/>
          <w:b/>
          <w:bCs/>
          <w:sz w:val="36"/>
          <w:szCs w:val="36"/>
          <w:rtl/>
          <w:lang w:val="fr-FR" w:bidi="ar-DZ"/>
        </w:rPr>
        <w:t>كم</w:t>
      </w:r>
      <w:r w:rsidR="002074D8">
        <w:rPr>
          <w:rFonts w:ascii="Traditional Arabic" w:hAnsi="Traditional Arabic" w:cs="Traditional Arabic" w:hint="cs"/>
          <w:b/>
          <w:bCs/>
          <w:sz w:val="36"/>
          <w:szCs w:val="36"/>
          <w:rtl/>
          <w:lang w:val="fr-FR" w:bidi="ar-DZ"/>
        </w:rPr>
        <w:t xml:space="preserve"> ك</w:t>
      </w:r>
      <w:r w:rsidR="00667F4C">
        <w:rPr>
          <w:rFonts w:ascii="Traditional Arabic" w:hAnsi="Traditional Arabic" w:cs="Traditional Arabic" w:hint="cs"/>
          <w:b/>
          <w:bCs/>
          <w:sz w:val="36"/>
          <w:szCs w:val="36"/>
          <w:rtl/>
          <w:lang w:val="fr-FR" w:bidi="ar-DZ"/>
        </w:rPr>
        <w:t>ـــــــــــ</w:t>
      </w:r>
      <w:r w:rsidR="002074D8">
        <w:rPr>
          <w:rFonts w:ascii="Traditional Arabic" w:hAnsi="Traditional Arabic" w:cs="Traditional Arabic" w:hint="cs"/>
          <w:b/>
          <w:bCs/>
          <w:sz w:val="36"/>
          <w:szCs w:val="36"/>
          <w:rtl/>
          <w:lang w:val="fr-FR" w:bidi="ar-DZ"/>
        </w:rPr>
        <w:t>ل وج</w:t>
      </w:r>
      <w:r w:rsidR="00667F4C">
        <w:rPr>
          <w:rFonts w:ascii="Traditional Arabic" w:hAnsi="Traditional Arabic" w:cs="Traditional Arabic" w:hint="cs"/>
          <w:b/>
          <w:bCs/>
          <w:sz w:val="36"/>
          <w:szCs w:val="36"/>
          <w:rtl/>
          <w:lang w:val="fr-FR" w:bidi="ar-DZ"/>
        </w:rPr>
        <w:t>ـــــــــــــ</w:t>
      </w:r>
      <w:r w:rsidR="002074D8">
        <w:rPr>
          <w:rFonts w:ascii="Traditional Arabic" w:hAnsi="Traditional Arabic" w:cs="Traditional Arabic" w:hint="cs"/>
          <w:b/>
          <w:bCs/>
          <w:sz w:val="36"/>
          <w:szCs w:val="36"/>
          <w:rtl/>
          <w:lang w:val="fr-FR" w:bidi="ar-DZ"/>
        </w:rPr>
        <w:t>ميع وع</w:t>
      </w:r>
      <w:r w:rsidR="00667F4C">
        <w:rPr>
          <w:rFonts w:ascii="Traditional Arabic" w:hAnsi="Traditional Arabic" w:cs="Traditional Arabic" w:hint="cs"/>
          <w:b/>
          <w:bCs/>
          <w:sz w:val="36"/>
          <w:szCs w:val="36"/>
          <w:rtl/>
          <w:lang w:val="fr-FR" w:bidi="ar-DZ"/>
        </w:rPr>
        <w:t>ــــــــــ</w:t>
      </w:r>
      <w:r w:rsidR="002074D8">
        <w:rPr>
          <w:rFonts w:ascii="Traditional Arabic" w:hAnsi="Traditional Arabic" w:cs="Traditional Arabic" w:hint="cs"/>
          <w:b/>
          <w:bCs/>
          <w:sz w:val="36"/>
          <w:szCs w:val="36"/>
          <w:rtl/>
          <w:lang w:val="fr-FR" w:bidi="ar-DZ"/>
        </w:rPr>
        <w:t>امة</w:t>
      </w:r>
      <w:r w:rsidR="003972D7" w:rsidRPr="00A37531">
        <w:rPr>
          <w:rFonts w:ascii="Traditional Arabic" w:hAnsi="Traditional Arabic" w:cs="Traditional Arabic" w:hint="cs"/>
          <w:b/>
          <w:bCs/>
          <w:sz w:val="36"/>
          <w:szCs w:val="36"/>
          <w:vertAlign w:val="superscript"/>
          <w:rtl/>
          <w:lang w:val="fr-FR" w:bidi="ar-DZ"/>
        </w:rPr>
        <w:t>(</w:t>
      </w:r>
      <w:r w:rsidRPr="003972D7">
        <w:rPr>
          <w:rStyle w:val="Appelnotedebasdep"/>
          <w:rFonts w:ascii="Traditional Arabic" w:hAnsi="Traditional Arabic" w:cs="Traditional Arabic"/>
          <w:b/>
          <w:bCs/>
          <w:sz w:val="36"/>
          <w:szCs w:val="36"/>
          <w:rtl/>
          <w:lang w:val="fr-FR" w:bidi="ar-DZ"/>
        </w:rPr>
        <w:footnoteReference w:id="22"/>
      </w:r>
      <w:r w:rsidR="003972D7" w:rsidRPr="00A37531">
        <w:rPr>
          <w:rFonts w:ascii="Traditional Arabic" w:hAnsi="Traditional Arabic" w:cs="Traditional Arabic" w:hint="cs"/>
          <w:b/>
          <w:bCs/>
          <w:sz w:val="36"/>
          <w:szCs w:val="36"/>
          <w:vertAlign w:val="superscript"/>
          <w:rtl/>
          <w:lang w:val="fr-FR" w:bidi="ar-DZ"/>
        </w:rPr>
        <w:t>)</w:t>
      </w:r>
      <w:r w:rsidRPr="00A37531">
        <w:rPr>
          <w:rFonts w:ascii="Traditional Arabic" w:hAnsi="Traditional Arabic" w:cs="Traditional Arabic"/>
          <w:b/>
          <w:bCs/>
          <w:sz w:val="36"/>
          <w:szCs w:val="36"/>
          <w:rtl/>
          <w:lang w:val="fr-FR" w:bidi="ar-DZ"/>
        </w:rPr>
        <w:t>:</w:t>
      </w:r>
    </w:p>
    <w:p w:rsidR="007D3202" w:rsidRPr="00904467" w:rsidRDefault="007D3202" w:rsidP="006431BD">
      <w:pPr>
        <w:spacing w:before="120"/>
        <w:ind w:firstLine="567"/>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 xml:space="preserve">لا بد من استعمال كل لفظ من هذه الثلاثة في التوكيد  </w:t>
      </w:r>
      <w:r w:rsidR="006431BD">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 xml:space="preserve">ن يسبقه المؤكد و </w:t>
      </w:r>
      <w:r w:rsidR="006431BD">
        <w:rPr>
          <w:rFonts w:ascii="Traditional Arabic" w:hAnsi="Traditional Arabic" w:cs="Traditional Arabic" w:hint="cs"/>
          <w:sz w:val="36"/>
          <w:szCs w:val="36"/>
          <w:rtl/>
          <w:lang w:val="fr-FR" w:bidi="ar-DZ"/>
        </w:rPr>
        <w:t>أ</w:t>
      </w:r>
      <w:r w:rsidR="006431BD">
        <w:rPr>
          <w:rFonts w:ascii="Traditional Arabic" w:hAnsi="Traditional Arabic" w:cs="Traditional Arabic"/>
          <w:sz w:val="36"/>
          <w:szCs w:val="36"/>
          <w:rtl/>
          <w:lang w:val="fr-FR" w:bidi="ar-DZ"/>
        </w:rPr>
        <w:t>ن يكون</w:t>
      </w:r>
      <w:r w:rsidRPr="00904467">
        <w:rPr>
          <w:rFonts w:ascii="Traditional Arabic" w:hAnsi="Traditional Arabic" w:cs="Traditional Arabic"/>
          <w:sz w:val="36"/>
          <w:szCs w:val="36"/>
          <w:rtl/>
          <w:lang w:val="fr-FR" w:bidi="ar-DZ"/>
        </w:rPr>
        <w:t xml:space="preserve"> المؤكد مماثلا له في ضبطه و مضافا</w:t>
      </w:r>
      <w:r w:rsidR="006431BD">
        <w:rPr>
          <w:rFonts w:ascii="Traditional Arabic" w:hAnsi="Traditional Arabic" w:cs="Traditional Arabic"/>
          <w:sz w:val="36"/>
          <w:szCs w:val="36"/>
          <w:rtl/>
          <w:lang w:val="fr-FR" w:bidi="ar-DZ"/>
        </w:rPr>
        <w:t xml:space="preserve"> </w:t>
      </w:r>
      <w:r w:rsidR="006431BD">
        <w:rPr>
          <w:rFonts w:ascii="Traditional Arabic" w:hAnsi="Traditional Arabic" w:cs="Traditional Arabic" w:hint="cs"/>
          <w:sz w:val="36"/>
          <w:szCs w:val="36"/>
          <w:rtl/>
          <w:lang w:val="fr-FR" w:bidi="ar-DZ"/>
        </w:rPr>
        <w:t>إ</w:t>
      </w:r>
      <w:r w:rsidR="006431BD">
        <w:rPr>
          <w:rFonts w:ascii="Traditional Arabic" w:hAnsi="Traditional Arabic" w:cs="Traditional Arabic"/>
          <w:sz w:val="36"/>
          <w:szCs w:val="36"/>
          <w:rtl/>
          <w:lang w:val="fr-FR" w:bidi="ar-DZ"/>
        </w:rPr>
        <w:t>لى ضمير م</w:t>
      </w:r>
      <w:r w:rsidR="006431BD">
        <w:rPr>
          <w:rFonts w:ascii="Traditional Arabic" w:hAnsi="Traditional Arabic" w:cs="Traditional Arabic" w:hint="cs"/>
          <w:sz w:val="36"/>
          <w:szCs w:val="36"/>
          <w:rtl/>
          <w:lang w:val="fr-FR" w:bidi="ar-DZ"/>
        </w:rPr>
        <w:t>ذ</w:t>
      </w:r>
      <w:r w:rsidR="006431BD">
        <w:rPr>
          <w:rFonts w:ascii="Traditional Arabic" w:hAnsi="Traditional Arabic" w:cs="Traditional Arabic"/>
          <w:sz w:val="36"/>
          <w:szCs w:val="36"/>
          <w:rtl/>
          <w:lang w:val="fr-FR" w:bidi="ar-DZ"/>
        </w:rPr>
        <w:t>كور حتما يطابقه في ا</w:t>
      </w:r>
      <w:r w:rsidR="006431BD">
        <w:rPr>
          <w:rFonts w:ascii="Traditional Arabic" w:hAnsi="Traditional Arabic" w:cs="Traditional Arabic" w:hint="cs"/>
          <w:sz w:val="36"/>
          <w:szCs w:val="36"/>
          <w:rtl/>
          <w:lang w:val="fr-FR" w:bidi="ar-DZ"/>
        </w:rPr>
        <w:t>لإ</w:t>
      </w:r>
      <w:r w:rsidRPr="00904467">
        <w:rPr>
          <w:rFonts w:ascii="Traditional Arabic" w:hAnsi="Traditional Arabic" w:cs="Traditional Arabic"/>
          <w:sz w:val="36"/>
          <w:szCs w:val="36"/>
          <w:rtl/>
          <w:lang w:val="fr-FR" w:bidi="ar-DZ"/>
        </w:rPr>
        <w:t>فراد و التذكير و فروعها ليربط بينها و</w:t>
      </w:r>
      <w:r w:rsidR="006431BD">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 xml:space="preserve">ن يكون المؤكد </w:t>
      </w:r>
      <w:r w:rsidR="006431BD">
        <w:rPr>
          <w:rFonts w:ascii="Traditional Arabic" w:hAnsi="Traditional Arabic" w:cs="Traditional Arabic" w:hint="cs"/>
          <w:sz w:val="36"/>
          <w:szCs w:val="36"/>
          <w:rtl/>
          <w:lang w:val="fr-FR" w:bidi="ar-DZ"/>
        </w:rPr>
        <w:t>إ</w:t>
      </w:r>
      <w:r w:rsidRPr="00904467">
        <w:rPr>
          <w:rFonts w:ascii="Traditional Arabic" w:hAnsi="Traditional Arabic" w:cs="Traditional Arabic"/>
          <w:sz w:val="36"/>
          <w:szCs w:val="36"/>
          <w:rtl/>
          <w:lang w:val="fr-FR" w:bidi="ar-DZ"/>
        </w:rPr>
        <w:t xml:space="preserve">ما جمعا له افراد و </w:t>
      </w:r>
      <w:r w:rsidR="006431BD">
        <w:rPr>
          <w:rFonts w:ascii="Traditional Arabic" w:hAnsi="Traditional Arabic" w:cs="Traditional Arabic" w:hint="cs"/>
          <w:sz w:val="36"/>
          <w:szCs w:val="36"/>
          <w:rtl/>
          <w:lang w:val="fr-FR" w:bidi="ar-DZ"/>
        </w:rPr>
        <w:t>إ</w:t>
      </w:r>
      <w:r w:rsidRPr="00904467">
        <w:rPr>
          <w:rFonts w:ascii="Traditional Arabic" w:hAnsi="Traditional Arabic" w:cs="Traditional Arabic"/>
          <w:sz w:val="36"/>
          <w:szCs w:val="36"/>
          <w:rtl/>
          <w:lang w:val="fr-FR" w:bidi="ar-DZ"/>
        </w:rPr>
        <w:t>ما قول الشاعر:</w:t>
      </w:r>
    </w:p>
    <w:p w:rsidR="007D3202" w:rsidRPr="002074D8" w:rsidRDefault="00E508AE" w:rsidP="00133064">
      <w:pPr>
        <w:spacing w:before="120"/>
        <w:ind w:firstLine="567"/>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 xml:space="preserve">        </w:t>
      </w:r>
      <w:r w:rsidR="007D3202" w:rsidRPr="002074D8">
        <w:rPr>
          <w:rFonts w:ascii="Traditional Arabic" w:hAnsi="Traditional Arabic" w:cs="Traditional Arabic"/>
          <w:b/>
          <w:bCs/>
          <w:sz w:val="36"/>
          <w:szCs w:val="36"/>
          <w:rtl/>
          <w:lang w:val="fr-FR" w:bidi="ar-DZ"/>
        </w:rPr>
        <w:t xml:space="preserve">لولا المشقة ساد الناس كلهم           الجود يفقره و الاقدام قتال </w:t>
      </w:r>
    </w:p>
    <w:p w:rsidR="007D3202" w:rsidRPr="00904467" w:rsidRDefault="007D3202" w:rsidP="006431BD">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 xml:space="preserve">ومثال المفرد الذي يتجزأ بنفسه :قرأت الكتاب كله </w:t>
      </w:r>
      <w:r w:rsidR="006431BD">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 xml:space="preserve">و جميعه </w:t>
      </w:r>
      <w:r w:rsidR="006431BD">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و عامته .</w:t>
      </w:r>
    </w:p>
    <w:p w:rsidR="007D3202" w:rsidRDefault="007D3202" w:rsidP="006431BD">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 xml:space="preserve">ومثال المفرد الذي يتجزأ بعامله : "اشتريت الحصان كله </w:t>
      </w:r>
      <w:r w:rsidR="006431BD">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 xml:space="preserve">و جميعه </w:t>
      </w:r>
      <w:r w:rsidR="006431BD">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 xml:space="preserve">و عامته" </w:t>
      </w:r>
    </w:p>
    <w:p w:rsidR="00A52645" w:rsidRDefault="00A52645" w:rsidP="00133064">
      <w:pPr>
        <w:spacing w:before="120"/>
        <w:jc w:val="both"/>
        <w:rPr>
          <w:rFonts w:ascii="Traditional Arabic" w:hAnsi="Traditional Arabic" w:cs="Traditional Arabic"/>
          <w:b/>
          <w:bCs/>
          <w:sz w:val="36"/>
          <w:szCs w:val="36"/>
          <w:rtl/>
          <w:lang w:val="fr-FR" w:bidi="ar-DZ"/>
        </w:rPr>
      </w:pPr>
    </w:p>
    <w:p w:rsidR="00B44869" w:rsidRPr="002074D8" w:rsidRDefault="00A52645" w:rsidP="00133064">
      <w:pPr>
        <w:spacing w:before="120"/>
        <w:jc w:val="both"/>
        <w:rPr>
          <w:rFonts w:ascii="Traditional Arabic" w:hAnsi="Traditional Arabic" w:cs="Traditional Arabic"/>
          <w:b/>
          <w:bCs/>
          <w:sz w:val="36"/>
          <w:szCs w:val="36"/>
          <w:vertAlign w:val="superscript"/>
          <w:rtl/>
          <w:lang w:val="fr-FR" w:bidi="ar-DZ"/>
        </w:rPr>
      </w:pPr>
      <w:r>
        <w:rPr>
          <w:rFonts w:ascii="Traditional Arabic" w:hAnsi="Traditional Arabic" w:cs="Traditional Arabic" w:hint="cs"/>
          <w:b/>
          <w:bCs/>
          <w:sz w:val="36"/>
          <w:szCs w:val="36"/>
          <w:rtl/>
          <w:lang w:val="fr-FR" w:bidi="ar-DZ"/>
        </w:rPr>
        <w:lastRenderedPageBreak/>
        <w:t>ألفـــــــــــ</w:t>
      </w:r>
      <w:r w:rsidR="00B44869" w:rsidRPr="00B44869">
        <w:rPr>
          <w:rFonts w:ascii="Traditional Arabic" w:hAnsi="Traditional Arabic" w:cs="Traditional Arabic" w:hint="cs"/>
          <w:b/>
          <w:bCs/>
          <w:sz w:val="36"/>
          <w:szCs w:val="36"/>
          <w:rtl/>
          <w:lang w:val="fr-FR" w:bidi="ar-DZ"/>
        </w:rPr>
        <w:t>اظ ملح</w:t>
      </w:r>
      <w:r>
        <w:rPr>
          <w:rFonts w:ascii="Traditional Arabic" w:hAnsi="Traditional Arabic" w:cs="Traditional Arabic" w:hint="cs"/>
          <w:b/>
          <w:bCs/>
          <w:sz w:val="36"/>
          <w:szCs w:val="36"/>
          <w:rtl/>
          <w:lang w:val="fr-FR" w:bidi="ar-DZ"/>
        </w:rPr>
        <w:t>ـــــــــــ</w:t>
      </w:r>
      <w:r w:rsidR="00B44869" w:rsidRPr="00B44869">
        <w:rPr>
          <w:rFonts w:ascii="Traditional Arabic" w:hAnsi="Traditional Arabic" w:cs="Traditional Arabic" w:hint="cs"/>
          <w:b/>
          <w:bCs/>
          <w:sz w:val="36"/>
          <w:szCs w:val="36"/>
          <w:rtl/>
          <w:lang w:val="fr-FR" w:bidi="ar-DZ"/>
        </w:rPr>
        <w:t>قة ب: ( كل ، جميع ، عامة )</w:t>
      </w:r>
      <w:r w:rsidR="002074D8">
        <w:rPr>
          <w:rFonts w:ascii="Traditional Arabic" w:hAnsi="Traditional Arabic" w:cs="Traditional Arabic" w:hint="cs"/>
          <w:b/>
          <w:bCs/>
          <w:sz w:val="36"/>
          <w:szCs w:val="36"/>
          <w:vertAlign w:val="superscript"/>
          <w:rtl/>
          <w:lang w:val="fr-FR" w:bidi="ar-DZ"/>
        </w:rPr>
        <w:t>(</w:t>
      </w:r>
      <w:r w:rsidR="00980C27">
        <w:rPr>
          <w:rStyle w:val="Appelnotedebasdep"/>
          <w:rFonts w:ascii="Traditional Arabic" w:hAnsi="Traditional Arabic"/>
          <w:b/>
          <w:bCs/>
          <w:sz w:val="36"/>
          <w:szCs w:val="36"/>
          <w:rtl/>
          <w:lang w:val="fr-FR" w:bidi="ar-DZ"/>
        </w:rPr>
        <w:footnoteReference w:id="23"/>
      </w:r>
      <w:r w:rsidR="002074D8">
        <w:rPr>
          <w:rFonts w:ascii="Traditional Arabic" w:hAnsi="Traditional Arabic" w:cs="Traditional Arabic" w:hint="cs"/>
          <w:b/>
          <w:bCs/>
          <w:sz w:val="36"/>
          <w:szCs w:val="36"/>
          <w:vertAlign w:val="superscript"/>
          <w:rtl/>
          <w:lang w:val="fr-FR" w:bidi="ar-DZ"/>
        </w:rPr>
        <w:t>)</w:t>
      </w:r>
    </w:p>
    <w:p w:rsidR="00B44869" w:rsidRDefault="00B44869" w:rsidP="006431BD">
      <w:pPr>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هناك ألفاظ ملح</w:t>
      </w:r>
      <w:r w:rsidR="00EB2567">
        <w:rPr>
          <w:rFonts w:ascii="Traditional Arabic" w:hAnsi="Traditional Arabic" w:cs="Traditional Arabic" w:hint="cs"/>
          <w:sz w:val="36"/>
          <w:szCs w:val="36"/>
          <w:rtl/>
          <w:lang w:val="fr-FR" w:bidi="ar-DZ"/>
        </w:rPr>
        <w:t>قة ب ( كل و جميع و عامة ) الدالة على معني الشمول و ال</w:t>
      </w:r>
      <w:r w:rsidR="006431BD">
        <w:rPr>
          <w:rFonts w:ascii="Traditional Arabic" w:hAnsi="Traditional Arabic" w:cs="Traditional Arabic" w:hint="cs"/>
          <w:sz w:val="36"/>
          <w:szCs w:val="36"/>
          <w:rtl/>
          <w:lang w:val="fr-FR" w:bidi="ar-DZ"/>
        </w:rPr>
        <w:t>إ</w:t>
      </w:r>
      <w:r w:rsidR="00EB2567">
        <w:rPr>
          <w:rFonts w:ascii="Traditional Arabic" w:hAnsi="Traditional Arabic" w:cs="Traditional Arabic" w:hint="cs"/>
          <w:sz w:val="36"/>
          <w:szCs w:val="36"/>
          <w:rtl/>
          <w:lang w:val="fr-FR" w:bidi="ar-DZ"/>
        </w:rPr>
        <w:t>حاطة و هي :</w:t>
      </w:r>
    </w:p>
    <w:p w:rsidR="00EB2567" w:rsidRDefault="00EB2567" w:rsidP="006431BD">
      <w:pPr>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أجمع و جمعاء و أجمعون و جمع " و السبب في تسمية تلك ال</w:t>
      </w:r>
      <w:r w:rsidR="006431BD">
        <w:rPr>
          <w:rFonts w:ascii="Traditional Arabic" w:hAnsi="Traditional Arabic" w:cs="Traditional Arabic" w:hint="cs"/>
          <w:sz w:val="36"/>
          <w:szCs w:val="36"/>
          <w:rtl/>
          <w:lang w:val="fr-FR" w:bidi="ar-DZ"/>
        </w:rPr>
        <w:t>أ</w:t>
      </w:r>
      <w:r>
        <w:rPr>
          <w:rFonts w:ascii="Traditional Arabic" w:hAnsi="Traditional Arabic" w:cs="Traditional Arabic" w:hint="cs"/>
          <w:sz w:val="36"/>
          <w:szCs w:val="36"/>
          <w:rtl/>
          <w:lang w:val="fr-FR" w:bidi="ar-DZ"/>
        </w:rPr>
        <w:t>لفاظ ملحقة أن الكثير الفصيح في إستعمالها أن تقع مسبوقة بكلمة ( كل ) التي تفيد التوكيد أيضا ، و تطابق ( كل ) و تقوي معناها.</w:t>
      </w:r>
    </w:p>
    <w:p w:rsidR="00EB2567" w:rsidRDefault="00EB2567" w:rsidP="00EB2567">
      <w:pPr>
        <w:pStyle w:val="Paragraphedeliste"/>
        <w:numPr>
          <w:ilvl w:val="0"/>
          <w:numId w:val="28"/>
        </w:numPr>
        <w:spacing w:before="120"/>
        <w:jc w:val="both"/>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فيؤتي بأجمع بعد كله ، نحو : " جاء الركب كله أجمع "</w:t>
      </w:r>
    </w:p>
    <w:p w:rsidR="00EB2567" w:rsidRDefault="00EB2567" w:rsidP="00EB2567">
      <w:pPr>
        <w:pStyle w:val="Paragraphedeliste"/>
        <w:numPr>
          <w:ilvl w:val="0"/>
          <w:numId w:val="28"/>
        </w:numPr>
        <w:spacing w:before="120"/>
        <w:jc w:val="both"/>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و بجمعاء بعد كلها ، نحو : " جاءت القبيلة كلها جمعاء " </w:t>
      </w:r>
    </w:p>
    <w:p w:rsidR="00EB2567" w:rsidRDefault="00980C27" w:rsidP="00EB2567">
      <w:pPr>
        <w:pStyle w:val="Paragraphedeliste"/>
        <w:numPr>
          <w:ilvl w:val="0"/>
          <w:numId w:val="28"/>
        </w:numPr>
        <w:spacing w:before="120"/>
        <w:jc w:val="both"/>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 xml:space="preserve">و بأجمعين بعد كلهم ، نحو : " جاء الرجال كلهم أجمعون " </w:t>
      </w:r>
    </w:p>
    <w:p w:rsidR="00980C27" w:rsidRPr="00EB2567" w:rsidRDefault="00980C27" w:rsidP="00EB2567">
      <w:pPr>
        <w:pStyle w:val="Paragraphedeliste"/>
        <w:numPr>
          <w:ilvl w:val="0"/>
          <w:numId w:val="28"/>
        </w:numPr>
        <w:spacing w:before="120"/>
        <w:jc w:val="both"/>
        <w:rPr>
          <w:rFonts w:ascii="Traditional Arabic" w:hAnsi="Traditional Arabic" w:cs="Traditional Arabic"/>
          <w:sz w:val="36"/>
          <w:szCs w:val="36"/>
          <w:lang w:val="fr-FR" w:bidi="ar-DZ"/>
        </w:rPr>
      </w:pPr>
      <w:r>
        <w:rPr>
          <w:rFonts w:ascii="Traditional Arabic" w:hAnsi="Traditional Arabic" w:cs="Traditional Arabic" w:hint="cs"/>
          <w:sz w:val="36"/>
          <w:szCs w:val="36"/>
          <w:rtl/>
          <w:lang w:val="fr-FR" w:bidi="ar-DZ"/>
        </w:rPr>
        <w:t>و بجمع بعد كلهن ، نجو: " جاءت الهندات كلهن جمع "</w:t>
      </w:r>
    </w:p>
    <w:p w:rsidR="007D3202" w:rsidRDefault="007D3202" w:rsidP="00382A52">
      <w:pPr>
        <w:tabs>
          <w:tab w:val="right" w:pos="284"/>
        </w:tabs>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b/>
          <w:bCs/>
          <w:sz w:val="36"/>
          <w:szCs w:val="36"/>
          <w:rtl/>
          <w:lang w:val="fr-FR" w:bidi="ar-DZ"/>
        </w:rPr>
        <w:t xml:space="preserve">ملاحظة: </w:t>
      </w:r>
      <w:r w:rsidRPr="00904467">
        <w:rPr>
          <w:rFonts w:ascii="Traditional Arabic" w:hAnsi="Traditional Arabic" w:cs="Traditional Arabic"/>
          <w:sz w:val="36"/>
          <w:szCs w:val="36"/>
          <w:rtl/>
          <w:lang w:val="fr-FR" w:bidi="ar-DZ"/>
        </w:rPr>
        <w:t>قد تقع ألفاظ التوكيد المعنوي السبعة ( و هي: نفس – عين – كلا –كلتا – كل – جميع – عامة ) معمولة لبض العوامل ، و لا تعرب توكيدا</w:t>
      </w:r>
      <w:r w:rsidR="0047709A">
        <w:rPr>
          <w:rFonts w:ascii="Traditional Arabic" w:hAnsi="Traditional Arabic" w:cs="Traditional Arabic" w:hint="cs"/>
          <w:sz w:val="36"/>
          <w:szCs w:val="36"/>
          <w:rtl/>
          <w:lang w:val="fr-FR" w:bidi="ar-DZ"/>
        </w:rPr>
        <w:t xml:space="preserve"> </w:t>
      </w:r>
      <w:r w:rsidRPr="00904467">
        <w:rPr>
          <w:rFonts w:ascii="Traditional Arabic" w:hAnsi="Traditional Arabic" w:cs="Traditional Arabic"/>
          <w:sz w:val="36"/>
          <w:szCs w:val="36"/>
          <w:rtl/>
          <w:lang w:val="fr-FR" w:bidi="ar-DZ"/>
        </w:rPr>
        <w:t>لعدم وجود المؤكد ، فتعرب على حسب حاجة ذلك العامل ، فاعلا، أو مفعولا أو مبتدأ أو خبر و بالرغم من امتناع إعرابها توكيدا،  تظل في حالتها اصطلاح النحاة توكيدا ، و لا تعرب توكيدا،و هدا كثير في : (جميع)و (عامة) نحو" الزائرين انصرف جميعهم، أو عامتهم"</w:t>
      </w:r>
      <w:r w:rsidR="000C125B">
        <w:rPr>
          <w:rFonts w:ascii="Traditional Arabic" w:hAnsi="Traditional Arabic" w:cs="Traditional Arabic" w:hint="cs"/>
          <w:sz w:val="36"/>
          <w:szCs w:val="36"/>
          <w:rtl/>
          <w:lang w:val="fr-FR" w:bidi="ar-DZ"/>
        </w:rPr>
        <w:t>و قوله تعالي :</w:t>
      </w:r>
      <w:r w:rsidR="000C125B">
        <w:rPr>
          <w:rFonts w:ascii="Traditional Arabic" w:hAnsi="Traditional Arabic" w:cs="Traditional Arabic"/>
          <w:sz w:val="36"/>
          <w:szCs w:val="36"/>
          <w:rtl/>
          <w:lang w:val="fr-FR" w:bidi="ar-DZ"/>
        </w:rPr>
        <w:t>﴿</w:t>
      </w:r>
      <w:r w:rsidR="000C125B">
        <w:rPr>
          <w:rFonts w:ascii="Traditional Arabic" w:hAnsi="Traditional Arabic" w:cs="Traditional Arabic" w:hint="cs"/>
          <w:sz w:val="36"/>
          <w:szCs w:val="36"/>
          <w:rtl/>
          <w:lang w:val="fr-FR" w:bidi="ar-DZ"/>
        </w:rPr>
        <w:t xml:space="preserve"> </w:t>
      </w:r>
      <w:r w:rsidR="00382A52">
        <w:rPr>
          <w:rFonts w:ascii="Traditional Arabic" w:hAnsi="Traditional Arabic" w:cs="Traditional Arabic"/>
          <w:b/>
          <w:bCs/>
          <w:sz w:val="32"/>
          <w:szCs w:val="32"/>
          <w:rtl/>
        </w:rPr>
        <w:t xml:space="preserve">كُلُّ نَفْسٍ ذَائِقَةُ الْمَوْتِ </w:t>
      </w:r>
      <w:r w:rsidR="000C125B">
        <w:rPr>
          <w:rFonts w:ascii="Traditional Arabic" w:hAnsi="Traditional Arabic" w:cs="Traditional Arabic"/>
          <w:sz w:val="36"/>
          <w:szCs w:val="36"/>
          <w:rtl/>
          <w:lang w:val="fr-FR" w:bidi="ar-DZ"/>
        </w:rPr>
        <w:t>﴾</w:t>
      </w:r>
      <w:r w:rsidR="000C125B">
        <w:rPr>
          <w:rFonts w:ascii="Traditional Arabic" w:hAnsi="Traditional Arabic" w:cs="Traditional Arabic" w:hint="cs"/>
          <w:sz w:val="36"/>
          <w:szCs w:val="36"/>
          <w:rtl/>
          <w:lang w:val="fr-FR" w:bidi="ar-DZ"/>
        </w:rPr>
        <w:t xml:space="preserve"> </w:t>
      </w:r>
      <w:r w:rsidR="000C125B">
        <w:rPr>
          <w:rFonts w:ascii="Traditional Arabic" w:hAnsi="Traditional Arabic" w:cs="Traditional Arabic"/>
          <w:sz w:val="36"/>
          <w:szCs w:val="36"/>
          <w:rtl/>
          <w:lang w:val="fr-FR" w:bidi="ar-DZ"/>
        </w:rPr>
        <w:t>[</w:t>
      </w:r>
      <w:r w:rsidR="000C125B">
        <w:rPr>
          <w:rFonts w:ascii="Traditional Arabic" w:hAnsi="Traditional Arabic" w:cs="Traditional Arabic" w:hint="cs"/>
          <w:sz w:val="36"/>
          <w:szCs w:val="36"/>
          <w:rtl/>
          <w:lang w:val="fr-FR" w:bidi="ar-DZ"/>
        </w:rPr>
        <w:t xml:space="preserve"> ال عمران</w:t>
      </w:r>
      <w:r w:rsidR="00382A52" w:rsidRPr="00382A52">
        <w:rPr>
          <w:rFonts w:ascii="Traditional Arabic" w:hAnsi="Traditional Arabic" w:cs="Traditional Arabic" w:hint="cs"/>
          <w:sz w:val="28"/>
          <w:szCs w:val="28"/>
          <w:rtl/>
          <w:lang w:val="fr-FR" w:bidi="ar-DZ"/>
        </w:rPr>
        <w:t>185</w:t>
      </w:r>
      <w:r w:rsidRPr="002074D8">
        <w:rPr>
          <w:rFonts w:ascii="Traditional Arabic" w:hAnsi="Traditional Arabic" w:cs="Traditional Arabic"/>
          <w:sz w:val="28"/>
          <w:szCs w:val="28"/>
          <w:rtl/>
          <w:lang w:val="fr-FR" w:bidi="ar-DZ"/>
        </w:rPr>
        <w:t xml:space="preserve"> </w:t>
      </w:r>
      <w:r w:rsidR="000C125B">
        <w:rPr>
          <w:rFonts w:ascii="Traditional Arabic" w:hAnsi="Traditional Arabic" w:cs="Traditional Arabic"/>
          <w:sz w:val="36"/>
          <w:szCs w:val="36"/>
          <w:rtl/>
          <w:lang w:val="fr-FR" w:bidi="ar-DZ"/>
        </w:rPr>
        <w:t>]</w:t>
      </w:r>
      <w:r w:rsidR="006431BD">
        <w:rPr>
          <w:rFonts w:ascii="Traditional Arabic" w:hAnsi="Traditional Arabic" w:cs="Traditional Arabic" w:hint="cs"/>
          <w:sz w:val="36"/>
          <w:szCs w:val="36"/>
          <w:rtl/>
          <w:lang w:val="fr-FR" w:bidi="ar-DZ"/>
        </w:rPr>
        <w:t>.</w:t>
      </w:r>
    </w:p>
    <w:p w:rsidR="000C125B" w:rsidRDefault="000C125B" w:rsidP="000C125B">
      <w:pPr>
        <w:tabs>
          <w:tab w:val="right" w:pos="284"/>
        </w:tabs>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كل : مبتدأ مرفوع و علامة رفعه الضمة و هو مضاف.</w:t>
      </w:r>
    </w:p>
    <w:p w:rsidR="000C125B" w:rsidRDefault="000C125B" w:rsidP="000C125B">
      <w:pPr>
        <w:tabs>
          <w:tab w:val="right" w:pos="284"/>
        </w:tabs>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نفس : مضاف اليه مجرور و علامة جره الكسرة .</w:t>
      </w:r>
    </w:p>
    <w:p w:rsidR="000C125B" w:rsidRDefault="006431BD" w:rsidP="000C125B">
      <w:pPr>
        <w:tabs>
          <w:tab w:val="right" w:pos="284"/>
        </w:tabs>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ذ</w:t>
      </w:r>
      <w:r w:rsidR="000C125B">
        <w:rPr>
          <w:rFonts w:ascii="Traditional Arabic" w:hAnsi="Traditional Arabic" w:cs="Traditional Arabic" w:hint="cs"/>
          <w:sz w:val="36"/>
          <w:szCs w:val="36"/>
          <w:rtl/>
          <w:lang w:val="fr-FR" w:bidi="ar-DZ"/>
        </w:rPr>
        <w:t>ائقة : خبر مرفوع و علامة رفعه الضمة و هو مضاف .</w:t>
      </w:r>
    </w:p>
    <w:p w:rsidR="000C125B" w:rsidRDefault="000C125B" w:rsidP="000C125B">
      <w:pPr>
        <w:tabs>
          <w:tab w:val="right" w:pos="284"/>
        </w:tabs>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الموت : مضاف اليه مجرور و علامة جره الكسرة.</w:t>
      </w:r>
    </w:p>
    <w:p w:rsidR="000C125B" w:rsidRDefault="000C125B" w:rsidP="000C125B">
      <w:pPr>
        <w:tabs>
          <w:tab w:val="right" w:pos="284"/>
        </w:tabs>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و قوله صلى الله عليه و سلم : ( كلكم راع و كلكم مسؤول عن رعيته ) </w:t>
      </w:r>
    </w:p>
    <w:p w:rsidR="00966421" w:rsidRDefault="000C125B" w:rsidP="00966421">
      <w:pPr>
        <w:tabs>
          <w:tab w:val="right" w:pos="284"/>
        </w:tabs>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كل : مبتدأ مرفوع و علامة رفعه </w:t>
      </w:r>
      <w:r w:rsidR="00966421">
        <w:rPr>
          <w:rFonts w:ascii="Traditional Arabic" w:hAnsi="Traditional Arabic" w:cs="Traditional Arabic" w:hint="cs"/>
          <w:sz w:val="36"/>
          <w:szCs w:val="36"/>
          <w:rtl/>
          <w:lang w:val="fr-FR" w:bidi="ar-DZ"/>
        </w:rPr>
        <w:t>الضمة و هو مضاف ، و كم: ضمير متصل مبني على السكون في محل جر مضاف اليه.</w:t>
      </w:r>
    </w:p>
    <w:p w:rsidR="00966421" w:rsidRPr="00904467" w:rsidRDefault="00966421" w:rsidP="00966421">
      <w:pPr>
        <w:tabs>
          <w:tab w:val="right" w:pos="284"/>
        </w:tabs>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راع : خبر مرفوع و علامة رفعه الضمة المقدرة للثقل على الياء المحدوفة.</w:t>
      </w:r>
    </w:p>
    <w:p w:rsidR="00A52645" w:rsidRDefault="00A52645" w:rsidP="00133064">
      <w:pPr>
        <w:autoSpaceDE w:val="0"/>
        <w:autoSpaceDN w:val="0"/>
        <w:adjustRightInd w:val="0"/>
        <w:spacing w:before="120"/>
        <w:jc w:val="both"/>
        <w:rPr>
          <w:rFonts w:ascii="Traditional Arabic" w:hAnsi="Traditional Arabic" w:cs="Traditional Arabic"/>
          <w:b/>
          <w:bCs/>
          <w:sz w:val="36"/>
          <w:szCs w:val="36"/>
          <w:rtl/>
          <w:lang w:val="fr-FR" w:bidi="ar-DZ"/>
        </w:rPr>
      </w:pPr>
    </w:p>
    <w:p w:rsidR="0047709A" w:rsidRDefault="0047709A" w:rsidP="00133064">
      <w:pPr>
        <w:autoSpaceDE w:val="0"/>
        <w:autoSpaceDN w:val="0"/>
        <w:adjustRightInd w:val="0"/>
        <w:spacing w:before="120"/>
        <w:jc w:val="both"/>
        <w:rPr>
          <w:rFonts w:ascii="Traditional Arabic" w:hAnsi="Traditional Arabic" w:cs="Traditional Arabic"/>
          <w:b/>
          <w:bCs/>
          <w:sz w:val="36"/>
          <w:szCs w:val="36"/>
          <w:rtl/>
        </w:rPr>
      </w:pPr>
      <w:r w:rsidRPr="0047709A">
        <w:rPr>
          <w:rFonts w:ascii="Traditional Arabic" w:hAnsi="Traditional Arabic" w:cs="Traditional Arabic" w:hint="cs"/>
          <w:b/>
          <w:bCs/>
          <w:sz w:val="36"/>
          <w:szCs w:val="36"/>
          <w:rtl/>
          <w:lang w:val="fr-FR" w:bidi="ar-DZ"/>
        </w:rPr>
        <w:lastRenderedPageBreak/>
        <w:t>ثانيا</w:t>
      </w:r>
      <w:r>
        <w:rPr>
          <w:rFonts w:ascii="Traditional Arabic" w:hAnsi="Traditional Arabic" w:cs="Traditional Arabic" w:hint="cs"/>
          <w:b/>
          <w:bCs/>
          <w:sz w:val="36"/>
          <w:szCs w:val="36"/>
          <w:rtl/>
          <w:lang w:val="fr-FR" w:bidi="ar-DZ"/>
        </w:rPr>
        <w:t xml:space="preserve">- </w:t>
      </w:r>
      <w:r w:rsidR="007D3202" w:rsidRPr="00904467">
        <w:rPr>
          <w:rFonts w:ascii="Traditional Arabic" w:hAnsi="Traditional Arabic" w:cs="Traditional Arabic"/>
          <w:b/>
          <w:bCs/>
          <w:sz w:val="36"/>
          <w:szCs w:val="36"/>
          <w:rtl/>
        </w:rPr>
        <w:t>التوكيد اللفظي</w:t>
      </w:r>
      <w:r w:rsidR="002A7E94" w:rsidRPr="002A7E94">
        <w:rPr>
          <w:rFonts w:ascii="Traditional Arabic" w:hAnsi="Traditional Arabic" w:cs="Traditional Arabic" w:hint="cs"/>
          <w:b/>
          <w:bCs/>
          <w:sz w:val="36"/>
          <w:szCs w:val="36"/>
          <w:vertAlign w:val="superscript"/>
          <w:rtl/>
        </w:rPr>
        <w:t>(</w:t>
      </w:r>
      <w:r w:rsidR="002A7E94" w:rsidRPr="002A7E94">
        <w:rPr>
          <w:rStyle w:val="Appelnotedebasdep"/>
          <w:rFonts w:ascii="Traditional Arabic" w:hAnsi="Traditional Arabic" w:cs="Traditional Arabic"/>
          <w:b/>
          <w:bCs/>
          <w:sz w:val="36"/>
          <w:szCs w:val="36"/>
          <w:rtl/>
        </w:rPr>
        <w:footnoteReference w:id="24"/>
      </w:r>
      <w:r w:rsidR="002A7E94" w:rsidRPr="002A7E94">
        <w:rPr>
          <w:rFonts w:ascii="Traditional Arabic" w:hAnsi="Traditional Arabic" w:cs="Traditional Arabic" w:hint="cs"/>
          <w:b/>
          <w:bCs/>
          <w:sz w:val="36"/>
          <w:szCs w:val="36"/>
          <w:vertAlign w:val="superscript"/>
          <w:rtl/>
        </w:rPr>
        <w:t>)</w:t>
      </w:r>
      <w:r w:rsidR="007D3202" w:rsidRPr="00904467">
        <w:rPr>
          <w:rFonts w:ascii="Traditional Arabic" w:hAnsi="Traditional Arabic" w:cs="Traditional Arabic"/>
          <w:b/>
          <w:bCs/>
          <w:sz w:val="36"/>
          <w:szCs w:val="36"/>
          <w:rtl/>
        </w:rPr>
        <w:t>:</w:t>
      </w:r>
    </w:p>
    <w:p w:rsidR="007D3202" w:rsidRPr="00904467" w:rsidRDefault="007D3202" w:rsidP="00133064">
      <w:pPr>
        <w:autoSpaceDE w:val="0"/>
        <w:autoSpaceDN w:val="0"/>
        <w:adjustRightInd w:val="0"/>
        <w:spacing w:before="120"/>
        <w:jc w:val="both"/>
        <w:rPr>
          <w:rFonts w:ascii="Traditional Arabic" w:hAnsi="Traditional Arabic" w:cs="Traditional Arabic"/>
          <w:sz w:val="36"/>
          <w:szCs w:val="36"/>
          <w:rtl/>
        </w:rPr>
      </w:pPr>
      <w:r w:rsidRPr="00904467">
        <w:rPr>
          <w:rFonts w:ascii="Traditional Arabic" w:hAnsi="Traditional Arabic" w:cs="Traditional Arabic"/>
          <w:b/>
          <w:bCs/>
          <w:sz w:val="36"/>
          <w:szCs w:val="36"/>
          <w:rtl/>
        </w:rPr>
        <w:t xml:space="preserve"> </w:t>
      </w:r>
      <w:r w:rsidR="0047709A">
        <w:rPr>
          <w:rFonts w:ascii="Traditional Arabic" w:hAnsi="Traditional Arabic" w:cs="Traditional Arabic" w:hint="cs"/>
          <w:sz w:val="36"/>
          <w:szCs w:val="36"/>
          <w:rtl/>
        </w:rPr>
        <w:tab/>
      </w:r>
      <w:r w:rsidRPr="00904467">
        <w:rPr>
          <w:rFonts w:ascii="Traditional Arabic" w:hAnsi="Traditional Arabic" w:cs="Traditional Arabic"/>
          <w:sz w:val="36"/>
          <w:szCs w:val="36"/>
          <w:rtl/>
        </w:rPr>
        <w:t>يكون بإعادة المؤكد بلفظه أو بمرادفه سواء كان اسما ظاهرا أم ضميرا أم فعلا أم حرفا أم جملة فالظاهر نحو:جاء محمد محمد و الضمير نحو</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جئت أنت و قمنا نحن</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و الفعل نحو:</w:t>
      </w:r>
      <w:r w:rsidR="00161353"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جاء جاء محمد</w:t>
      </w:r>
      <w:r w:rsidR="00161353"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و الحرف نحو: </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لا أقول إلا الحق</w:t>
      </w:r>
      <w:r w:rsidR="00922248" w:rsidRPr="00904467">
        <w:rPr>
          <w:rFonts w:ascii="Traditional Arabic" w:hAnsi="Traditional Arabic" w:cs="Traditional Arabic"/>
          <w:sz w:val="36"/>
          <w:szCs w:val="36"/>
          <w:rtl/>
        </w:rPr>
        <w:t xml:space="preserve">" </w:t>
      </w:r>
      <w:r w:rsidRPr="00904467">
        <w:rPr>
          <w:rFonts w:ascii="Traditional Arabic" w:hAnsi="Traditional Arabic" w:cs="Traditional Arabic"/>
          <w:sz w:val="36"/>
          <w:szCs w:val="36"/>
          <w:rtl/>
        </w:rPr>
        <w:t xml:space="preserve"> و الجملة نحو: </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جاء محمد ،جاء محمد</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و </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محمد نشيط ،محمد نشيط</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و تكرير الجملة بمعناها لا يلفظها نحو :</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انهزم الباطل انتصر الحق </w:t>
      </w:r>
      <w:r w:rsidR="00922248" w:rsidRPr="00904467">
        <w:rPr>
          <w:rFonts w:ascii="Traditional Arabic" w:hAnsi="Traditional Arabic" w:cs="Traditional Arabic"/>
          <w:sz w:val="36"/>
          <w:szCs w:val="36"/>
          <w:rtl/>
        </w:rPr>
        <w:t>"</w:t>
      </w:r>
    </w:p>
    <w:p w:rsidR="007D3202" w:rsidRPr="00904467" w:rsidRDefault="007D3202" w:rsidP="002074D8">
      <w:pPr>
        <w:autoSpaceDE w:val="0"/>
        <w:autoSpaceDN w:val="0"/>
        <w:adjustRightInd w:val="0"/>
        <w:spacing w:before="120"/>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rPr>
        <w:t xml:space="preserve">إعادة اللفظ المراد توكيده بلفظه ومرادفه سواء فعلا كان أم اسما أم حرفا أم اسم فعل أم جملة فعلية أم جملة اسمية أم مصدرا نائبا عن فعله أم مرادفه </w:t>
      </w:r>
      <w:r w:rsidR="00DD078D">
        <w:rPr>
          <w:rFonts w:ascii="Traditional Arabic" w:hAnsi="Traditional Arabic" w:cs="Traditional Arabic"/>
          <w:sz w:val="36"/>
          <w:szCs w:val="36"/>
          <w:rtl/>
        </w:rPr>
        <w:t xml:space="preserve">أم ضميرا منفصلا و نتناول بيان </w:t>
      </w:r>
      <w:r w:rsidR="00DD078D">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rPr>
        <w:t>لك كما يأتي</w:t>
      </w:r>
      <w:r w:rsidR="002A7E94" w:rsidRPr="002074D8">
        <w:rPr>
          <w:rFonts w:ascii="Traditional Arabic" w:hAnsi="Traditional Arabic" w:cs="Traditional Arabic" w:hint="cs"/>
          <w:b/>
          <w:bCs/>
          <w:sz w:val="36"/>
          <w:szCs w:val="36"/>
          <w:vertAlign w:val="superscript"/>
          <w:rtl/>
        </w:rPr>
        <w:t>(</w:t>
      </w:r>
      <w:r w:rsidR="002A7E94" w:rsidRPr="002074D8">
        <w:rPr>
          <w:rStyle w:val="Appelnotedebasdep"/>
          <w:rFonts w:ascii="Traditional Arabic" w:hAnsi="Traditional Arabic" w:cs="Traditional Arabic"/>
          <w:b/>
          <w:bCs/>
          <w:sz w:val="36"/>
          <w:szCs w:val="36"/>
          <w:rtl/>
        </w:rPr>
        <w:footnoteReference w:id="25"/>
      </w:r>
      <w:r w:rsidR="002A7E94" w:rsidRPr="002074D8">
        <w:rPr>
          <w:rFonts w:ascii="Traditional Arabic" w:hAnsi="Traditional Arabic" w:cs="Traditional Arabic" w:hint="cs"/>
          <w:b/>
          <w:bCs/>
          <w:sz w:val="36"/>
          <w:szCs w:val="36"/>
          <w:vertAlign w:val="superscript"/>
          <w:rtl/>
        </w:rPr>
        <w:t>)</w:t>
      </w:r>
      <w:r w:rsidRPr="00904467">
        <w:rPr>
          <w:rFonts w:ascii="Traditional Arabic" w:hAnsi="Traditional Arabic" w:cs="Traditional Arabic"/>
          <w:sz w:val="36"/>
          <w:szCs w:val="36"/>
          <w:rtl/>
        </w:rPr>
        <w:t xml:space="preserve">: </w:t>
      </w:r>
    </w:p>
    <w:p w:rsidR="007D3202" w:rsidRPr="00904467" w:rsidRDefault="007D3202" w:rsidP="00133064">
      <w:pPr>
        <w:autoSpaceDE w:val="0"/>
        <w:autoSpaceDN w:val="0"/>
        <w:adjustRightInd w:val="0"/>
        <w:spacing w:before="120"/>
        <w:ind w:firstLine="567"/>
        <w:jc w:val="both"/>
        <w:rPr>
          <w:rFonts w:ascii="Traditional Arabic" w:hAnsi="Traditional Arabic" w:cs="Traditional Arabic"/>
          <w:sz w:val="36"/>
          <w:szCs w:val="36"/>
          <w:rtl/>
        </w:rPr>
      </w:pPr>
      <w:r w:rsidRPr="00DF27FB">
        <w:rPr>
          <w:rFonts w:ascii="Traditional Arabic" w:hAnsi="Traditional Arabic" w:cs="Traditional Arabic"/>
          <w:b/>
          <w:bCs/>
          <w:sz w:val="36"/>
          <w:szCs w:val="36"/>
          <w:rtl/>
        </w:rPr>
        <w:t xml:space="preserve"> </w:t>
      </w:r>
      <w:r w:rsidR="00A86D19" w:rsidRPr="00DF27FB">
        <w:rPr>
          <w:rFonts w:ascii="Traditional Arabic" w:hAnsi="Traditional Arabic" w:cs="Traditional Arabic"/>
          <w:b/>
          <w:bCs/>
          <w:sz w:val="36"/>
          <w:szCs w:val="36"/>
          <w:rtl/>
        </w:rPr>
        <w:t>1-</w:t>
      </w:r>
      <w:r w:rsidRPr="00DF27FB">
        <w:rPr>
          <w:rFonts w:ascii="Traditional Arabic" w:hAnsi="Traditional Arabic" w:cs="Traditional Arabic"/>
          <w:b/>
          <w:bCs/>
          <w:sz w:val="36"/>
          <w:szCs w:val="36"/>
          <w:rtl/>
        </w:rPr>
        <w:t xml:space="preserve"> التوكيد اللفظي بالفعل :</w:t>
      </w:r>
      <w:r w:rsidRPr="00904467">
        <w:rPr>
          <w:rFonts w:ascii="Traditional Arabic" w:hAnsi="Traditional Arabic" w:cs="Traditional Arabic"/>
          <w:sz w:val="36"/>
          <w:szCs w:val="36"/>
          <w:rtl/>
        </w:rPr>
        <w:t>توكيد الفعل بفعله :يوكد بلفظه نحو :</w:t>
      </w:r>
      <w:r w:rsidR="00922248" w:rsidRPr="00904467">
        <w:rPr>
          <w:rFonts w:ascii="Traditional Arabic" w:hAnsi="Traditional Arabic" w:cs="Traditional Arabic"/>
          <w:sz w:val="36"/>
          <w:szCs w:val="36"/>
          <w:rtl/>
        </w:rPr>
        <w:t xml:space="preserve"> " </w:t>
      </w:r>
      <w:r w:rsidRPr="00904467">
        <w:rPr>
          <w:rFonts w:ascii="Traditional Arabic" w:hAnsi="Traditional Arabic" w:cs="Traditional Arabic"/>
          <w:sz w:val="36"/>
          <w:szCs w:val="36"/>
          <w:rtl/>
        </w:rPr>
        <w:t xml:space="preserve">حضر حضر المدرس </w:t>
      </w:r>
      <w:r w:rsidR="00922248" w:rsidRPr="00904467">
        <w:rPr>
          <w:rFonts w:ascii="Traditional Arabic" w:hAnsi="Traditional Arabic" w:cs="Traditional Arabic"/>
          <w:sz w:val="36"/>
          <w:szCs w:val="36"/>
          <w:rtl/>
        </w:rPr>
        <w:t>"</w:t>
      </w:r>
    </w:p>
    <w:p w:rsidR="007D3202" w:rsidRDefault="007D3202" w:rsidP="00133064">
      <w:pPr>
        <w:autoSpaceDE w:val="0"/>
        <w:autoSpaceDN w:val="0"/>
        <w:adjustRightInd w:val="0"/>
        <w:spacing w:before="120"/>
        <w:ind w:firstLine="567"/>
        <w:jc w:val="both"/>
        <w:rPr>
          <w:rFonts w:ascii="Traditional Arabic" w:hAnsi="Traditional Arabic" w:cs="Traditional Arabic"/>
          <w:sz w:val="36"/>
          <w:szCs w:val="36"/>
          <w:rtl/>
        </w:rPr>
      </w:pPr>
      <w:r w:rsidRPr="00DF27FB">
        <w:rPr>
          <w:rFonts w:ascii="Traditional Arabic" w:hAnsi="Traditional Arabic" w:cs="Traditional Arabic"/>
          <w:b/>
          <w:bCs/>
          <w:sz w:val="36"/>
          <w:szCs w:val="36"/>
          <w:rtl/>
        </w:rPr>
        <w:t xml:space="preserve"> 2</w:t>
      </w:r>
      <w:r w:rsidR="00A86D19" w:rsidRPr="00DF27FB">
        <w:rPr>
          <w:rFonts w:ascii="Traditional Arabic" w:hAnsi="Traditional Arabic" w:cs="Traditional Arabic"/>
          <w:b/>
          <w:bCs/>
          <w:sz w:val="36"/>
          <w:szCs w:val="36"/>
          <w:rtl/>
        </w:rPr>
        <w:t>-</w:t>
      </w:r>
      <w:r w:rsidRPr="00DF27FB">
        <w:rPr>
          <w:rFonts w:ascii="Traditional Arabic" w:hAnsi="Traditional Arabic" w:cs="Traditional Arabic"/>
          <w:b/>
          <w:bCs/>
          <w:sz w:val="36"/>
          <w:szCs w:val="36"/>
          <w:rtl/>
        </w:rPr>
        <w:t xml:space="preserve"> التوكيد بالاسم :</w:t>
      </w:r>
      <w:r w:rsidRPr="00904467">
        <w:rPr>
          <w:rFonts w:ascii="Traditional Arabic" w:hAnsi="Traditional Arabic" w:cs="Traditional Arabic"/>
          <w:sz w:val="36"/>
          <w:szCs w:val="36"/>
          <w:rtl/>
        </w:rPr>
        <w:t>توكيد الاسم بلفظه نحو :</w:t>
      </w:r>
      <w:r w:rsidR="00922248" w:rsidRPr="00904467">
        <w:rPr>
          <w:rFonts w:ascii="Traditional Arabic" w:hAnsi="Traditional Arabic" w:cs="Traditional Arabic"/>
          <w:sz w:val="36"/>
          <w:szCs w:val="36"/>
          <w:rtl/>
        </w:rPr>
        <w:t xml:space="preserve"> " </w:t>
      </w:r>
      <w:r w:rsidRPr="00904467">
        <w:rPr>
          <w:rFonts w:ascii="Traditional Arabic" w:hAnsi="Traditional Arabic" w:cs="Traditional Arabic"/>
          <w:sz w:val="36"/>
          <w:szCs w:val="36"/>
          <w:rtl/>
        </w:rPr>
        <w:t>المدرس المدرس  مجار</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w:t>
      </w:r>
      <w:r w:rsidR="007A09DE">
        <w:rPr>
          <w:rFonts w:ascii="Traditional Arabic" w:hAnsi="Traditional Arabic" w:cs="Traditional Arabic" w:hint="cs"/>
          <w:sz w:val="36"/>
          <w:szCs w:val="36"/>
          <w:rtl/>
        </w:rPr>
        <w:t>وقول الشاعر :</w:t>
      </w:r>
    </w:p>
    <w:p w:rsidR="007A09DE" w:rsidRPr="002074D8" w:rsidRDefault="007A09DE" w:rsidP="00133064">
      <w:pPr>
        <w:autoSpaceDE w:val="0"/>
        <w:autoSpaceDN w:val="0"/>
        <w:adjustRightInd w:val="0"/>
        <w:spacing w:before="120"/>
        <w:ind w:firstLine="567"/>
        <w:jc w:val="both"/>
        <w:rPr>
          <w:rFonts w:ascii="Traditional Arabic" w:hAnsi="Traditional Arabic" w:cs="Traditional Arabic"/>
          <w:b/>
          <w:bCs/>
          <w:sz w:val="36"/>
          <w:szCs w:val="36"/>
          <w:rtl/>
        </w:rPr>
      </w:pPr>
      <w:r w:rsidRPr="002074D8">
        <w:rPr>
          <w:rFonts w:ascii="Traditional Arabic" w:hAnsi="Traditional Arabic" w:cs="Traditional Arabic" w:hint="cs"/>
          <w:b/>
          <w:bCs/>
          <w:sz w:val="36"/>
          <w:szCs w:val="36"/>
          <w:rtl/>
        </w:rPr>
        <w:t xml:space="preserve">و إياك إياك المراء فإنه               الى الشر دعاء و للشر جالب </w:t>
      </w:r>
    </w:p>
    <w:p w:rsidR="007D3202" w:rsidRPr="00904467" w:rsidRDefault="007D3202" w:rsidP="00133064">
      <w:pPr>
        <w:autoSpaceDE w:val="0"/>
        <w:autoSpaceDN w:val="0"/>
        <w:adjustRightInd w:val="0"/>
        <w:spacing w:before="120"/>
        <w:ind w:firstLine="567"/>
        <w:jc w:val="both"/>
        <w:rPr>
          <w:rFonts w:ascii="Traditional Arabic" w:hAnsi="Traditional Arabic" w:cs="Traditional Arabic"/>
          <w:sz w:val="36"/>
          <w:szCs w:val="36"/>
          <w:rtl/>
        </w:rPr>
      </w:pPr>
      <w:r w:rsidRPr="00DF27FB">
        <w:rPr>
          <w:rFonts w:ascii="Traditional Arabic" w:hAnsi="Traditional Arabic" w:cs="Traditional Arabic"/>
          <w:b/>
          <w:bCs/>
          <w:sz w:val="36"/>
          <w:szCs w:val="36"/>
          <w:rtl/>
        </w:rPr>
        <w:t xml:space="preserve"> 3</w:t>
      </w:r>
      <w:r w:rsidR="00A86D19" w:rsidRPr="00DF27FB">
        <w:rPr>
          <w:rFonts w:ascii="Traditional Arabic" w:hAnsi="Traditional Arabic" w:cs="Traditional Arabic"/>
          <w:b/>
          <w:bCs/>
          <w:sz w:val="36"/>
          <w:szCs w:val="36"/>
          <w:rtl/>
        </w:rPr>
        <w:t>-</w:t>
      </w:r>
      <w:r w:rsidRPr="00DF27FB">
        <w:rPr>
          <w:rFonts w:ascii="Traditional Arabic" w:hAnsi="Traditional Arabic" w:cs="Traditional Arabic"/>
          <w:b/>
          <w:bCs/>
          <w:sz w:val="36"/>
          <w:szCs w:val="36"/>
          <w:rtl/>
        </w:rPr>
        <w:t xml:space="preserve"> التوكيد اللفظي بالحرف :</w:t>
      </w:r>
      <w:r w:rsidRPr="00904467">
        <w:rPr>
          <w:rFonts w:ascii="Traditional Arabic" w:hAnsi="Traditional Arabic" w:cs="Traditional Arabic"/>
          <w:sz w:val="36"/>
          <w:szCs w:val="36"/>
          <w:rtl/>
        </w:rPr>
        <w:t xml:space="preserve"> توكيد الحرف بلفظه نحو :</w:t>
      </w:r>
      <w:r w:rsidR="00922248" w:rsidRPr="00904467">
        <w:rPr>
          <w:rFonts w:ascii="Traditional Arabic" w:hAnsi="Traditional Arabic" w:cs="Traditional Arabic"/>
          <w:sz w:val="36"/>
          <w:szCs w:val="36"/>
          <w:rtl/>
        </w:rPr>
        <w:t xml:space="preserve">" </w:t>
      </w:r>
      <w:r w:rsidRPr="00904467">
        <w:rPr>
          <w:rFonts w:ascii="Traditional Arabic" w:hAnsi="Traditional Arabic" w:cs="Traditional Arabic"/>
          <w:sz w:val="36"/>
          <w:szCs w:val="36"/>
          <w:rtl/>
        </w:rPr>
        <w:t>نعم احضر</w:t>
      </w:r>
      <w:r w:rsidR="00922248" w:rsidRPr="00904467">
        <w:rPr>
          <w:rFonts w:ascii="Traditional Arabic" w:hAnsi="Traditional Arabic" w:cs="Traditional Arabic"/>
          <w:sz w:val="36"/>
          <w:szCs w:val="36"/>
          <w:rtl/>
        </w:rPr>
        <w:t xml:space="preserve">" </w:t>
      </w:r>
      <w:r w:rsidRPr="00904467">
        <w:rPr>
          <w:rFonts w:ascii="Traditional Arabic" w:hAnsi="Traditional Arabic" w:cs="Traditional Arabic"/>
          <w:sz w:val="36"/>
          <w:szCs w:val="36"/>
          <w:rtl/>
        </w:rPr>
        <w:t xml:space="preserve"> </w:t>
      </w:r>
    </w:p>
    <w:p w:rsidR="007D3202" w:rsidRPr="00904467" w:rsidRDefault="007D3202" w:rsidP="00DD078D">
      <w:pPr>
        <w:autoSpaceDE w:val="0"/>
        <w:autoSpaceDN w:val="0"/>
        <w:adjustRightInd w:val="0"/>
        <w:spacing w:before="120"/>
        <w:ind w:firstLine="567"/>
        <w:jc w:val="both"/>
        <w:rPr>
          <w:rFonts w:ascii="Traditional Arabic" w:hAnsi="Traditional Arabic" w:cs="Traditional Arabic"/>
          <w:sz w:val="36"/>
          <w:szCs w:val="36"/>
          <w:rtl/>
        </w:rPr>
      </w:pPr>
      <w:r w:rsidRPr="00DF27FB">
        <w:rPr>
          <w:rFonts w:ascii="Traditional Arabic" w:hAnsi="Traditional Arabic" w:cs="Traditional Arabic"/>
          <w:b/>
          <w:bCs/>
          <w:sz w:val="36"/>
          <w:szCs w:val="36"/>
          <w:rtl/>
        </w:rPr>
        <w:t>4</w:t>
      </w:r>
      <w:r w:rsidR="00A86D19" w:rsidRPr="00DF27FB">
        <w:rPr>
          <w:rFonts w:ascii="Traditional Arabic" w:hAnsi="Traditional Arabic" w:cs="Traditional Arabic"/>
          <w:b/>
          <w:bCs/>
          <w:sz w:val="36"/>
          <w:szCs w:val="36"/>
          <w:rtl/>
        </w:rPr>
        <w:t>-</w:t>
      </w:r>
      <w:r w:rsidRPr="00DF27FB">
        <w:rPr>
          <w:rFonts w:ascii="Traditional Arabic" w:hAnsi="Traditional Arabic" w:cs="Traditional Arabic"/>
          <w:b/>
          <w:bCs/>
          <w:sz w:val="36"/>
          <w:szCs w:val="36"/>
          <w:rtl/>
        </w:rPr>
        <w:t xml:space="preserve"> التوكيد باسم </w:t>
      </w:r>
      <w:r w:rsidR="00DD078D">
        <w:rPr>
          <w:rFonts w:ascii="Traditional Arabic" w:hAnsi="Traditional Arabic" w:cs="Traditional Arabic" w:hint="cs"/>
          <w:b/>
          <w:bCs/>
          <w:sz w:val="36"/>
          <w:szCs w:val="36"/>
          <w:rtl/>
        </w:rPr>
        <w:t>أ</w:t>
      </w:r>
      <w:r w:rsidRPr="00DF27FB">
        <w:rPr>
          <w:rFonts w:ascii="Traditional Arabic" w:hAnsi="Traditional Arabic" w:cs="Traditional Arabic"/>
          <w:b/>
          <w:bCs/>
          <w:sz w:val="36"/>
          <w:szCs w:val="36"/>
          <w:rtl/>
        </w:rPr>
        <w:t>فعل :</w:t>
      </w:r>
      <w:r w:rsidRPr="00904467">
        <w:rPr>
          <w:rFonts w:ascii="Traditional Arabic" w:hAnsi="Traditional Arabic" w:cs="Traditional Arabic"/>
          <w:sz w:val="36"/>
          <w:szCs w:val="36"/>
          <w:rtl/>
        </w:rPr>
        <w:t xml:space="preserve"> توكيد اسم الفعل بلفظه نحو :قوله تعالى </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w:t>
      </w:r>
      <w:r w:rsidR="00382A52">
        <w:rPr>
          <w:rFonts w:ascii="Traditional Arabic" w:hAnsi="Traditional Arabic" w:cs="Traditional Arabic"/>
          <w:b/>
          <w:bCs/>
          <w:sz w:val="32"/>
          <w:szCs w:val="32"/>
          <w:rtl/>
        </w:rPr>
        <w:t>هَيْهَاتَ هَيْهَاتَ لِمَا تُوعَدُونَ</w:t>
      </w:r>
      <w:r w:rsidR="00382A52" w:rsidRPr="00904467">
        <w:rPr>
          <w:rFonts w:ascii="Traditional Arabic" w:hAnsi="Traditional Arabic" w:cs="Traditional Arabic"/>
          <w:sz w:val="36"/>
          <w:szCs w:val="36"/>
          <w:rtl/>
        </w:rPr>
        <w:t xml:space="preserve"> </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w:t>
      </w:r>
      <w:r w:rsidR="00780A41">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مؤمنون </w:t>
      </w:r>
      <w:r w:rsidRPr="002074D8">
        <w:rPr>
          <w:rFonts w:ascii="Traditional Arabic" w:hAnsi="Traditional Arabic" w:cs="Traditional Arabic"/>
          <w:sz w:val="28"/>
          <w:szCs w:val="28"/>
          <w:rtl/>
        </w:rPr>
        <w:t>36</w:t>
      </w:r>
      <w:r w:rsidR="00780A41">
        <w:rPr>
          <w:rFonts w:ascii="Traditional Arabic" w:hAnsi="Traditional Arabic" w:cs="Traditional Arabic"/>
          <w:sz w:val="36"/>
          <w:szCs w:val="36"/>
          <w:rtl/>
        </w:rPr>
        <w:t>]</w:t>
      </w:r>
      <w:r w:rsidR="00DD078D">
        <w:rPr>
          <w:rFonts w:ascii="Traditional Arabic" w:hAnsi="Traditional Arabic" w:cs="Traditional Arabic" w:hint="cs"/>
          <w:sz w:val="36"/>
          <w:szCs w:val="36"/>
          <w:rtl/>
        </w:rPr>
        <w:t>.</w:t>
      </w:r>
    </w:p>
    <w:p w:rsidR="007D3202" w:rsidRPr="00904467" w:rsidRDefault="007D3202" w:rsidP="00382A52">
      <w:pPr>
        <w:autoSpaceDE w:val="0"/>
        <w:autoSpaceDN w:val="0"/>
        <w:adjustRightInd w:val="0"/>
        <w:spacing w:before="120"/>
        <w:ind w:firstLine="567"/>
        <w:jc w:val="both"/>
        <w:rPr>
          <w:rFonts w:ascii="Traditional Arabic" w:hAnsi="Traditional Arabic" w:cs="Traditional Arabic"/>
          <w:sz w:val="36"/>
          <w:szCs w:val="36"/>
          <w:rtl/>
        </w:rPr>
      </w:pPr>
      <w:r w:rsidRPr="00DF27FB">
        <w:rPr>
          <w:rFonts w:ascii="Traditional Arabic" w:hAnsi="Traditional Arabic" w:cs="Traditional Arabic"/>
          <w:b/>
          <w:bCs/>
          <w:sz w:val="36"/>
          <w:szCs w:val="36"/>
          <w:rtl/>
        </w:rPr>
        <w:t xml:space="preserve"> 5</w:t>
      </w:r>
      <w:r w:rsidR="00A86D19" w:rsidRPr="00DF27FB">
        <w:rPr>
          <w:rFonts w:ascii="Traditional Arabic" w:hAnsi="Traditional Arabic" w:cs="Traditional Arabic"/>
          <w:b/>
          <w:bCs/>
          <w:sz w:val="36"/>
          <w:szCs w:val="36"/>
          <w:rtl/>
        </w:rPr>
        <w:t>-</w:t>
      </w:r>
      <w:r w:rsidRPr="00DF27FB">
        <w:rPr>
          <w:rFonts w:ascii="Traditional Arabic" w:hAnsi="Traditional Arabic" w:cs="Traditional Arabic"/>
          <w:b/>
          <w:bCs/>
          <w:sz w:val="36"/>
          <w:szCs w:val="36"/>
          <w:rtl/>
        </w:rPr>
        <w:t xml:space="preserve"> التوكيد بالجملة الفعلية : </w:t>
      </w:r>
      <w:r w:rsidRPr="00904467">
        <w:rPr>
          <w:rFonts w:ascii="Traditional Arabic" w:hAnsi="Traditional Arabic" w:cs="Traditional Arabic"/>
          <w:sz w:val="36"/>
          <w:szCs w:val="36"/>
          <w:rtl/>
        </w:rPr>
        <w:t>توكيد الجملة الفعلية بلفظها نحو قوله تعالى</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w:t>
      </w:r>
      <w:r w:rsidR="00922248" w:rsidRPr="00904467">
        <w:rPr>
          <w:rFonts w:ascii="Traditional Arabic" w:hAnsi="Traditional Arabic" w:cs="Traditional Arabic"/>
          <w:sz w:val="36"/>
          <w:szCs w:val="36"/>
          <w:rtl/>
        </w:rPr>
        <w:t>﴿</w:t>
      </w:r>
      <w:r w:rsidR="00382A52" w:rsidRPr="00382A52">
        <w:rPr>
          <w:rFonts w:ascii="Traditional Arabic" w:hAnsi="Traditional Arabic" w:cs="Traditional Arabic"/>
          <w:b/>
          <w:bCs/>
          <w:sz w:val="32"/>
          <w:szCs w:val="32"/>
          <w:rtl/>
        </w:rPr>
        <w:t xml:space="preserve"> </w:t>
      </w:r>
      <w:r w:rsidR="00382A52">
        <w:rPr>
          <w:rFonts w:ascii="Traditional Arabic" w:hAnsi="Traditional Arabic" w:cs="Traditional Arabic"/>
          <w:b/>
          <w:bCs/>
          <w:sz w:val="32"/>
          <w:szCs w:val="32"/>
          <w:rtl/>
        </w:rPr>
        <w:t xml:space="preserve">كَلَّا سَيَعْلَمُونَ  ثُمَّ كَلَّا سَيَعْلَمُونَ </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w:t>
      </w:r>
      <w:r w:rsidR="00780A41">
        <w:rPr>
          <w:rFonts w:ascii="Traditional Arabic" w:hAnsi="Traditional Arabic" w:cs="Traditional Arabic"/>
          <w:sz w:val="36"/>
          <w:szCs w:val="36"/>
          <w:rtl/>
        </w:rPr>
        <w:t>[</w:t>
      </w:r>
      <w:r w:rsidR="002074D8">
        <w:rPr>
          <w:rFonts w:ascii="Traditional Arabic" w:hAnsi="Traditional Arabic" w:cs="Traditional Arabic"/>
          <w:sz w:val="36"/>
          <w:szCs w:val="36"/>
          <w:rtl/>
        </w:rPr>
        <w:t>الن</w:t>
      </w:r>
      <w:r w:rsidR="002074D8">
        <w:rPr>
          <w:rFonts w:ascii="Traditional Arabic" w:hAnsi="Traditional Arabic" w:cs="Traditional Arabic" w:hint="cs"/>
          <w:sz w:val="36"/>
          <w:szCs w:val="36"/>
          <w:rtl/>
        </w:rPr>
        <w:t>بأ</w:t>
      </w:r>
      <w:r w:rsidRPr="002074D8">
        <w:rPr>
          <w:rFonts w:ascii="Traditional Arabic" w:hAnsi="Traditional Arabic" w:cs="Traditional Arabic"/>
          <w:sz w:val="28"/>
          <w:szCs w:val="28"/>
          <w:rtl/>
        </w:rPr>
        <w:t>4-5</w:t>
      </w:r>
      <w:r w:rsidR="00780A41">
        <w:rPr>
          <w:rFonts w:ascii="Traditional Arabic" w:hAnsi="Traditional Arabic" w:cs="Traditional Arabic"/>
          <w:sz w:val="36"/>
          <w:szCs w:val="36"/>
          <w:rtl/>
        </w:rPr>
        <w:t>]</w:t>
      </w:r>
      <w:r w:rsidR="00DD078D">
        <w:rPr>
          <w:rFonts w:ascii="Traditional Arabic" w:hAnsi="Traditional Arabic" w:cs="Traditional Arabic" w:hint="cs"/>
          <w:sz w:val="36"/>
          <w:szCs w:val="36"/>
          <w:rtl/>
        </w:rPr>
        <w:t>.</w:t>
      </w:r>
    </w:p>
    <w:p w:rsidR="007D3202" w:rsidRPr="00904467" w:rsidRDefault="007D3202" w:rsidP="00382A52">
      <w:pPr>
        <w:autoSpaceDE w:val="0"/>
        <w:autoSpaceDN w:val="0"/>
        <w:adjustRightInd w:val="0"/>
        <w:spacing w:before="120"/>
        <w:ind w:firstLine="567"/>
        <w:jc w:val="both"/>
        <w:rPr>
          <w:rFonts w:ascii="Traditional Arabic" w:hAnsi="Traditional Arabic" w:cs="Traditional Arabic"/>
          <w:sz w:val="36"/>
          <w:szCs w:val="36"/>
          <w:rtl/>
          <w:lang w:bidi="ar-DZ"/>
        </w:rPr>
      </w:pPr>
      <w:r w:rsidRPr="00DF27FB">
        <w:rPr>
          <w:rFonts w:ascii="Traditional Arabic" w:hAnsi="Traditional Arabic" w:cs="Traditional Arabic"/>
          <w:b/>
          <w:bCs/>
          <w:sz w:val="36"/>
          <w:szCs w:val="36"/>
          <w:rtl/>
        </w:rPr>
        <w:t xml:space="preserve"> 6</w:t>
      </w:r>
      <w:r w:rsidR="00A86D19" w:rsidRPr="00DF27FB">
        <w:rPr>
          <w:rFonts w:ascii="Traditional Arabic" w:hAnsi="Traditional Arabic" w:cs="Traditional Arabic"/>
          <w:b/>
          <w:bCs/>
          <w:sz w:val="36"/>
          <w:szCs w:val="36"/>
          <w:rtl/>
        </w:rPr>
        <w:t>-</w:t>
      </w:r>
      <w:r w:rsidRPr="00DF27FB">
        <w:rPr>
          <w:rFonts w:ascii="Traditional Arabic" w:hAnsi="Traditional Arabic" w:cs="Traditional Arabic"/>
          <w:b/>
          <w:bCs/>
          <w:sz w:val="36"/>
          <w:szCs w:val="36"/>
          <w:rtl/>
        </w:rPr>
        <w:t xml:space="preserve"> التوكيد بالجملة الاسمية : </w:t>
      </w:r>
      <w:r w:rsidRPr="00904467">
        <w:rPr>
          <w:rFonts w:ascii="Traditional Arabic" w:hAnsi="Traditional Arabic" w:cs="Traditional Arabic"/>
          <w:sz w:val="36"/>
          <w:szCs w:val="36"/>
          <w:rtl/>
        </w:rPr>
        <w:t>توكيد الجملة الاسمية بلفظها نحو قوله تعالى</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w:t>
      </w:r>
      <w:r w:rsidR="00922248" w:rsidRPr="00904467">
        <w:rPr>
          <w:rFonts w:ascii="Traditional Arabic" w:hAnsi="Traditional Arabic" w:cs="Traditional Arabic"/>
          <w:sz w:val="36"/>
          <w:szCs w:val="36"/>
          <w:rtl/>
        </w:rPr>
        <w:t xml:space="preserve">﴿ </w:t>
      </w:r>
      <w:r w:rsidR="00382A52">
        <w:rPr>
          <w:rFonts w:ascii="Traditional Arabic" w:hAnsi="Traditional Arabic" w:cs="Traditional Arabic"/>
          <w:b/>
          <w:bCs/>
          <w:sz w:val="32"/>
          <w:szCs w:val="32"/>
          <w:rtl/>
        </w:rPr>
        <w:t>فَإِنَّ مَعَ الْعُسْرِ يُسْرًا إِنَّ مَعَ الْعُسْرِ يُسْرًا</w:t>
      </w:r>
      <w:r w:rsidR="00382A52" w:rsidRPr="00904467">
        <w:rPr>
          <w:rFonts w:ascii="Traditional Arabic" w:hAnsi="Traditional Arabic" w:cs="Traditional Arabic"/>
          <w:sz w:val="36"/>
          <w:szCs w:val="36"/>
          <w:rtl/>
        </w:rPr>
        <w:t xml:space="preserve"> </w:t>
      </w:r>
      <w:r w:rsidR="00922248" w:rsidRPr="00904467">
        <w:rPr>
          <w:rFonts w:ascii="Traditional Arabic" w:hAnsi="Traditional Arabic" w:cs="Traditional Arabic"/>
          <w:sz w:val="36"/>
          <w:szCs w:val="36"/>
          <w:rtl/>
        </w:rPr>
        <w:t xml:space="preserve">﴾ </w:t>
      </w:r>
      <w:r w:rsidR="00780A41">
        <w:rPr>
          <w:rFonts w:ascii="Traditional Arabic" w:hAnsi="Traditional Arabic" w:cs="Traditional Arabic"/>
          <w:sz w:val="36"/>
          <w:szCs w:val="36"/>
          <w:rtl/>
        </w:rPr>
        <w:t>[</w:t>
      </w:r>
      <w:r w:rsidR="00780A41">
        <w:rPr>
          <w:rFonts w:ascii="Traditional Arabic" w:hAnsi="Traditional Arabic" w:cs="Traditional Arabic" w:hint="cs"/>
          <w:sz w:val="36"/>
          <w:szCs w:val="36"/>
          <w:rtl/>
        </w:rPr>
        <w:t xml:space="preserve"> </w:t>
      </w:r>
      <w:r w:rsidR="00922248" w:rsidRPr="00904467">
        <w:rPr>
          <w:rFonts w:ascii="Traditional Arabic" w:hAnsi="Traditional Arabic" w:cs="Traditional Arabic"/>
          <w:sz w:val="36"/>
          <w:szCs w:val="36"/>
          <w:rtl/>
        </w:rPr>
        <w:t>ال</w:t>
      </w:r>
      <w:r w:rsidRPr="00904467">
        <w:rPr>
          <w:rFonts w:ascii="Traditional Arabic" w:hAnsi="Traditional Arabic" w:cs="Traditional Arabic"/>
          <w:sz w:val="36"/>
          <w:szCs w:val="36"/>
          <w:rtl/>
        </w:rPr>
        <w:t xml:space="preserve">شرح </w:t>
      </w:r>
      <w:r w:rsidRPr="002074D8">
        <w:rPr>
          <w:rFonts w:ascii="Traditional Arabic" w:hAnsi="Traditional Arabic" w:cs="Traditional Arabic"/>
          <w:sz w:val="28"/>
          <w:szCs w:val="28"/>
          <w:rtl/>
        </w:rPr>
        <w:t>5-6</w:t>
      </w:r>
      <w:r w:rsidR="00780A41">
        <w:rPr>
          <w:rFonts w:ascii="Traditional Arabic" w:hAnsi="Traditional Arabic" w:cs="Traditional Arabic"/>
          <w:sz w:val="36"/>
          <w:szCs w:val="36"/>
          <w:rtl/>
          <w:lang w:bidi="ar-DZ"/>
        </w:rPr>
        <w:t>]</w:t>
      </w:r>
      <w:r w:rsidR="001179C4">
        <w:rPr>
          <w:rFonts w:ascii="Traditional Arabic" w:hAnsi="Traditional Arabic" w:cs="Traditional Arabic" w:hint="cs"/>
          <w:sz w:val="36"/>
          <w:szCs w:val="36"/>
          <w:rtl/>
          <w:lang w:bidi="ar-DZ"/>
        </w:rPr>
        <w:t>.</w:t>
      </w:r>
    </w:p>
    <w:p w:rsidR="007D3202" w:rsidRPr="00904467" w:rsidRDefault="007D3202" w:rsidP="00133064">
      <w:pPr>
        <w:autoSpaceDE w:val="0"/>
        <w:autoSpaceDN w:val="0"/>
        <w:adjustRightInd w:val="0"/>
        <w:spacing w:before="120"/>
        <w:ind w:firstLine="567"/>
        <w:jc w:val="both"/>
        <w:rPr>
          <w:rFonts w:ascii="Traditional Arabic" w:hAnsi="Traditional Arabic" w:cs="Traditional Arabic"/>
          <w:sz w:val="36"/>
          <w:szCs w:val="36"/>
          <w:rtl/>
        </w:rPr>
      </w:pPr>
      <w:r w:rsidRPr="00DF27FB">
        <w:rPr>
          <w:rFonts w:ascii="Traditional Arabic" w:hAnsi="Traditional Arabic" w:cs="Traditional Arabic"/>
          <w:b/>
          <w:bCs/>
          <w:sz w:val="36"/>
          <w:szCs w:val="36"/>
          <w:rtl/>
        </w:rPr>
        <w:t xml:space="preserve"> 7</w:t>
      </w:r>
      <w:r w:rsidR="00A86D19" w:rsidRPr="00DF27FB">
        <w:rPr>
          <w:rFonts w:ascii="Traditional Arabic" w:hAnsi="Traditional Arabic" w:cs="Traditional Arabic"/>
          <w:b/>
          <w:bCs/>
          <w:sz w:val="36"/>
          <w:szCs w:val="36"/>
          <w:rtl/>
        </w:rPr>
        <w:t>-</w:t>
      </w:r>
      <w:r w:rsidRPr="00DF27FB">
        <w:rPr>
          <w:rFonts w:ascii="Traditional Arabic" w:hAnsi="Traditional Arabic" w:cs="Traditional Arabic"/>
          <w:b/>
          <w:bCs/>
          <w:sz w:val="36"/>
          <w:szCs w:val="36"/>
          <w:rtl/>
        </w:rPr>
        <w:t xml:space="preserve"> التوكيد بالمصدر النائب عن الفعل :</w:t>
      </w:r>
      <w:r w:rsidRPr="00904467">
        <w:rPr>
          <w:rFonts w:ascii="Traditional Arabic" w:hAnsi="Traditional Arabic" w:cs="Traditional Arabic"/>
          <w:sz w:val="36"/>
          <w:szCs w:val="36"/>
          <w:rtl/>
        </w:rPr>
        <w:t xml:space="preserve"> توكيد المصدر النائب عن فعله بلفظه نحو قولنا صبرا صبرا عند الشدائد</w:t>
      </w:r>
      <w:r w:rsidR="001179C4">
        <w:rPr>
          <w:rFonts w:ascii="Traditional Arabic" w:hAnsi="Traditional Arabic" w:cs="Traditional Arabic" w:hint="cs"/>
          <w:sz w:val="36"/>
          <w:szCs w:val="36"/>
          <w:rtl/>
        </w:rPr>
        <w:t>.</w:t>
      </w:r>
      <w:r w:rsidRPr="00904467">
        <w:rPr>
          <w:rFonts w:ascii="Traditional Arabic" w:hAnsi="Traditional Arabic" w:cs="Traditional Arabic"/>
          <w:sz w:val="36"/>
          <w:szCs w:val="36"/>
          <w:rtl/>
        </w:rPr>
        <w:t xml:space="preserve"> </w:t>
      </w:r>
    </w:p>
    <w:p w:rsidR="007D3202" w:rsidRPr="00904467" w:rsidRDefault="007D3202" w:rsidP="00382A52">
      <w:pPr>
        <w:autoSpaceDE w:val="0"/>
        <w:autoSpaceDN w:val="0"/>
        <w:adjustRightInd w:val="0"/>
        <w:spacing w:before="120"/>
        <w:ind w:firstLine="567"/>
        <w:jc w:val="both"/>
        <w:rPr>
          <w:rFonts w:ascii="Traditional Arabic" w:hAnsi="Traditional Arabic" w:cs="Traditional Arabic"/>
          <w:sz w:val="36"/>
          <w:szCs w:val="36"/>
        </w:rPr>
      </w:pPr>
      <w:r w:rsidRPr="00DF27FB">
        <w:rPr>
          <w:rFonts w:ascii="Traditional Arabic" w:hAnsi="Traditional Arabic" w:cs="Traditional Arabic"/>
          <w:b/>
          <w:bCs/>
          <w:sz w:val="36"/>
          <w:szCs w:val="36"/>
          <w:rtl/>
        </w:rPr>
        <w:lastRenderedPageBreak/>
        <w:t xml:space="preserve"> 8</w:t>
      </w:r>
      <w:r w:rsidR="00A86D19" w:rsidRPr="00DF27FB">
        <w:rPr>
          <w:rFonts w:ascii="Traditional Arabic" w:hAnsi="Traditional Arabic" w:cs="Traditional Arabic"/>
          <w:b/>
          <w:bCs/>
          <w:sz w:val="36"/>
          <w:szCs w:val="36"/>
          <w:rtl/>
        </w:rPr>
        <w:t>-</w:t>
      </w:r>
      <w:r w:rsidRPr="00DF27FB">
        <w:rPr>
          <w:rFonts w:ascii="Traditional Arabic" w:hAnsi="Traditional Arabic" w:cs="Traditional Arabic"/>
          <w:b/>
          <w:bCs/>
          <w:sz w:val="36"/>
          <w:szCs w:val="36"/>
          <w:rtl/>
        </w:rPr>
        <w:t xml:space="preserve"> التوكيد بالمرادف : </w:t>
      </w:r>
      <w:r w:rsidRPr="00904467">
        <w:rPr>
          <w:rFonts w:ascii="Traditional Arabic" w:hAnsi="Traditional Arabic" w:cs="Traditional Arabic"/>
          <w:sz w:val="36"/>
          <w:szCs w:val="36"/>
          <w:rtl/>
        </w:rPr>
        <w:t>توكيد اللفظ بذكر مرادفه نحو قوله تعالى</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w:t>
      </w:r>
      <w:r w:rsidR="00922248" w:rsidRPr="00904467">
        <w:rPr>
          <w:rFonts w:ascii="Traditional Arabic" w:hAnsi="Traditional Arabic" w:cs="Traditional Arabic"/>
          <w:sz w:val="36"/>
          <w:szCs w:val="36"/>
          <w:rtl/>
        </w:rPr>
        <w:t>﴿</w:t>
      </w:r>
      <w:r w:rsidR="00382A52" w:rsidRPr="00382A52">
        <w:rPr>
          <w:rFonts w:ascii="Traditional Arabic" w:hAnsi="Traditional Arabic" w:cs="Traditional Arabic"/>
          <w:b/>
          <w:bCs/>
          <w:sz w:val="32"/>
          <w:szCs w:val="32"/>
          <w:rtl/>
        </w:rPr>
        <w:t xml:space="preserve"> </w:t>
      </w:r>
      <w:r w:rsidR="00382A52">
        <w:rPr>
          <w:rFonts w:ascii="Traditional Arabic" w:hAnsi="Traditional Arabic" w:cs="Traditional Arabic"/>
          <w:b/>
          <w:bCs/>
          <w:sz w:val="32"/>
          <w:szCs w:val="32"/>
          <w:rtl/>
        </w:rPr>
        <w:t xml:space="preserve">وَلَمَّا رَجَعَ مُوسَى إِلَى قَوْمِهِ غَضْبَانَ أَسِفًا </w:t>
      </w:r>
      <w:r w:rsidR="00922248"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w:t>
      </w:r>
      <w:r w:rsidR="00780A41">
        <w:rPr>
          <w:rFonts w:ascii="Traditional Arabic" w:hAnsi="Traditional Arabic" w:cs="Traditional Arabic"/>
          <w:sz w:val="36"/>
          <w:szCs w:val="36"/>
          <w:rtl/>
        </w:rPr>
        <w:t>[</w:t>
      </w:r>
      <w:r w:rsidR="00780A41">
        <w:rPr>
          <w:rFonts w:ascii="Traditional Arabic" w:hAnsi="Traditional Arabic" w:cs="Traditional Arabic" w:hint="cs"/>
          <w:sz w:val="36"/>
          <w:szCs w:val="36"/>
          <w:rtl/>
        </w:rPr>
        <w:t xml:space="preserve"> </w:t>
      </w:r>
      <w:r w:rsidRPr="00904467">
        <w:rPr>
          <w:rFonts w:ascii="Traditional Arabic" w:hAnsi="Traditional Arabic" w:cs="Traditional Arabic"/>
          <w:sz w:val="36"/>
          <w:szCs w:val="36"/>
          <w:rtl/>
        </w:rPr>
        <w:t xml:space="preserve">الأعراف </w:t>
      </w:r>
      <w:r w:rsidRPr="002074D8">
        <w:rPr>
          <w:rFonts w:ascii="Traditional Arabic" w:hAnsi="Traditional Arabic" w:cs="Traditional Arabic"/>
          <w:sz w:val="28"/>
          <w:szCs w:val="28"/>
          <w:rtl/>
        </w:rPr>
        <w:t>150</w:t>
      </w:r>
      <w:r w:rsidR="00780A41">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فقد أكد غضبان أس</w:t>
      </w:r>
      <w:r w:rsidR="001179C4">
        <w:rPr>
          <w:rFonts w:ascii="Traditional Arabic" w:hAnsi="Traditional Arabic" w:cs="Traditional Arabic"/>
          <w:sz w:val="36"/>
          <w:szCs w:val="36"/>
          <w:rtl/>
        </w:rPr>
        <w:t>فا و أسف مرادف لغضبان في المعنى</w:t>
      </w:r>
      <w:r w:rsidR="001179C4">
        <w:rPr>
          <w:rFonts w:ascii="Traditional Arabic" w:hAnsi="Traditional Arabic" w:cs="Traditional Arabic" w:hint="cs"/>
          <w:sz w:val="36"/>
          <w:szCs w:val="36"/>
          <w:rtl/>
        </w:rPr>
        <w:t>.</w:t>
      </w:r>
    </w:p>
    <w:p w:rsidR="001179C4" w:rsidRDefault="007D3202" w:rsidP="00382A52">
      <w:pPr>
        <w:autoSpaceDE w:val="0"/>
        <w:autoSpaceDN w:val="0"/>
        <w:adjustRightInd w:val="0"/>
        <w:spacing w:before="120"/>
        <w:ind w:firstLine="567"/>
        <w:jc w:val="both"/>
        <w:rPr>
          <w:rFonts w:ascii="Traditional Arabic" w:hAnsi="Traditional Arabic" w:cs="Traditional Arabic"/>
          <w:b/>
          <w:bCs/>
          <w:sz w:val="32"/>
          <w:szCs w:val="32"/>
          <w:rtl/>
        </w:rPr>
      </w:pPr>
      <w:r w:rsidRPr="00DF27FB">
        <w:rPr>
          <w:rFonts w:ascii="Traditional Arabic" w:hAnsi="Traditional Arabic" w:cs="Traditional Arabic"/>
          <w:b/>
          <w:bCs/>
          <w:sz w:val="36"/>
          <w:szCs w:val="36"/>
          <w:rtl/>
        </w:rPr>
        <w:t xml:space="preserve"> 9</w:t>
      </w:r>
      <w:r w:rsidR="00A86D19" w:rsidRPr="00DF27FB">
        <w:rPr>
          <w:rFonts w:ascii="Traditional Arabic" w:hAnsi="Traditional Arabic" w:cs="Traditional Arabic"/>
          <w:b/>
          <w:bCs/>
          <w:sz w:val="36"/>
          <w:szCs w:val="36"/>
          <w:rtl/>
        </w:rPr>
        <w:t>-</w:t>
      </w:r>
      <w:r w:rsidRPr="00DF27FB">
        <w:rPr>
          <w:rFonts w:ascii="Traditional Arabic" w:hAnsi="Traditional Arabic" w:cs="Traditional Arabic"/>
          <w:b/>
          <w:bCs/>
          <w:sz w:val="36"/>
          <w:szCs w:val="36"/>
          <w:rtl/>
        </w:rPr>
        <w:t xml:space="preserve"> التوكيد بالضمير المفصل : </w:t>
      </w:r>
      <w:r w:rsidRPr="00904467">
        <w:rPr>
          <w:rFonts w:ascii="Traditional Arabic" w:hAnsi="Traditional Arabic" w:cs="Traditional Arabic"/>
          <w:sz w:val="36"/>
          <w:szCs w:val="36"/>
          <w:rtl/>
        </w:rPr>
        <w:t>نحو قوله تعالى</w:t>
      </w:r>
      <w:r w:rsidR="00922248" w:rsidRPr="00904467">
        <w:rPr>
          <w:rFonts w:ascii="Traditional Arabic" w:hAnsi="Traditional Arabic" w:cs="Traditional Arabic"/>
          <w:sz w:val="36"/>
          <w:szCs w:val="36"/>
          <w:rtl/>
        </w:rPr>
        <w:t xml:space="preserve"> :</w:t>
      </w:r>
      <w:r w:rsidRPr="00904467">
        <w:rPr>
          <w:rFonts w:ascii="Traditional Arabic" w:hAnsi="Traditional Arabic" w:cs="Traditional Arabic"/>
          <w:sz w:val="36"/>
          <w:szCs w:val="36"/>
          <w:rtl/>
        </w:rPr>
        <w:t xml:space="preserve"> </w:t>
      </w:r>
      <w:r w:rsidR="00922248" w:rsidRPr="00904467">
        <w:rPr>
          <w:rFonts w:ascii="Traditional Arabic" w:hAnsi="Traditional Arabic" w:cs="Traditional Arabic"/>
          <w:sz w:val="36"/>
          <w:szCs w:val="36"/>
          <w:rtl/>
        </w:rPr>
        <w:t xml:space="preserve">﴿ </w:t>
      </w:r>
      <w:r w:rsidR="00382A52">
        <w:rPr>
          <w:rFonts w:ascii="Traditional Arabic" w:hAnsi="Traditional Arabic" w:cs="Traditional Arabic"/>
          <w:b/>
          <w:bCs/>
          <w:sz w:val="32"/>
          <w:szCs w:val="32"/>
          <w:rtl/>
        </w:rPr>
        <w:t xml:space="preserve">وَقُلْنَا يَا آَدَمُ اسْكُنْ أَنْتَ وَزَوْجُكَ </w:t>
      </w:r>
    </w:p>
    <w:p w:rsidR="007D3202" w:rsidRPr="00904467" w:rsidRDefault="00382A52" w:rsidP="00382A52">
      <w:pPr>
        <w:autoSpaceDE w:val="0"/>
        <w:autoSpaceDN w:val="0"/>
        <w:adjustRightInd w:val="0"/>
        <w:spacing w:before="120"/>
        <w:ind w:firstLine="567"/>
        <w:jc w:val="both"/>
        <w:rPr>
          <w:rFonts w:ascii="Traditional Arabic" w:hAnsi="Traditional Arabic" w:cs="Traditional Arabic"/>
          <w:sz w:val="36"/>
          <w:szCs w:val="36"/>
          <w:rtl/>
        </w:rPr>
      </w:pPr>
      <w:r>
        <w:rPr>
          <w:rFonts w:ascii="Traditional Arabic" w:hAnsi="Traditional Arabic" w:cs="Traditional Arabic"/>
          <w:b/>
          <w:bCs/>
          <w:sz w:val="32"/>
          <w:szCs w:val="32"/>
          <w:rtl/>
        </w:rPr>
        <w:t xml:space="preserve">الْجَنَّةَ </w:t>
      </w:r>
      <w:r w:rsidR="00922248" w:rsidRPr="00904467">
        <w:rPr>
          <w:rFonts w:ascii="Traditional Arabic" w:hAnsi="Traditional Arabic" w:cs="Traditional Arabic"/>
          <w:sz w:val="36"/>
          <w:szCs w:val="36"/>
          <w:rtl/>
        </w:rPr>
        <w:t>﴾</w:t>
      </w:r>
      <w:r w:rsidR="007D3202" w:rsidRPr="00904467">
        <w:rPr>
          <w:rFonts w:ascii="Traditional Arabic" w:hAnsi="Traditional Arabic" w:cs="Traditional Arabic"/>
          <w:sz w:val="36"/>
          <w:szCs w:val="36"/>
          <w:rtl/>
        </w:rPr>
        <w:t xml:space="preserve"> </w:t>
      </w:r>
      <w:r w:rsidR="00780A41">
        <w:rPr>
          <w:rFonts w:ascii="Traditional Arabic" w:hAnsi="Traditional Arabic" w:cs="Traditional Arabic"/>
          <w:sz w:val="36"/>
          <w:szCs w:val="36"/>
          <w:rtl/>
        </w:rPr>
        <w:t>[</w:t>
      </w:r>
      <w:r w:rsidR="007D3202" w:rsidRPr="00904467">
        <w:rPr>
          <w:rFonts w:ascii="Traditional Arabic" w:hAnsi="Traditional Arabic" w:cs="Traditional Arabic"/>
          <w:sz w:val="36"/>
          <w:szCs w:val="36"/>
          <w:rtl/>
        </w:rPr>
        <w:t xml:space="preserve">البقرة </w:t>
      </w:r>
      <w:r w:rsidR="007D3202" w:rsidRPr="002074D8">
        <w:rPr>
          <w:rFonts w:ascii="Traditional Arabic" w:hAnsi="Traditional Arabic" w:cs="Traditional Arabic"/>
          <w:sz w:val="28"/>
          <w:szCs w:val="28"/>
          <w:rtl/>
        </w:rPr>
        <w:t>35</w:t>
      </w:r>
      <w:r w:rsidR="00780A41">
        <w:rPr>
          <w:rFonts w:ascii="Traditional Arabic" w:hAnsi="Traditional Arabic" w:cs="Traditional Arabic"/>
          <w:sz w:val="36"/>
          <w:szCs w:val="36"/>
          <w:rtl/>
        </w:rPr>
        <w:t>]</w:t>
      </w:r>
      <w:r w:rsidR="00780A41">
        <w:rPr>
          <w:rFonts w:ascii="Traditional Arabic" w:hAnsi="Traditional Arabic" w:cs="Traditional Arabic" w:hint="cs"/>
          <w:sz w:val="36"/>
          <w:szCs w:val="36"/>
          <w:rtl/>
        </w:rPr>
        <w:t>،</w:t>
      </w:r>
      <w:r w:rsidR="007D3202" w:rsidRPr="00904467">
        <w:rPr>
          <w:rFonts w:ascii="Traditional Arabic" w:hAnsi="Traditional Arabic" w:cs="Traditional Arabic"/>
          <w:sz w:val="36"/>
          <w:szCs w:val="36"/>
          <w:rtl/>
        </w:rPr>
        <w:t xml:space="preserve"> فان الفعل اسكن فاعله ضمير مستثر تقديره "أنت" يعود على ادم فجاء الضمير "أنت" الثاني توكيد لفظيا لضمير المستثر "أنت"</w:t>
      </w:r>
      <w:r w:rsidR="001179C4">
        <w:rPr>
          <w:rFonts w:ascii="Traditional Arabic" w:hAnsi="Traditional Arabic" w:cs="Traditional Arabic" w:hint="cs"/>
          <w:sz w:val="36"/>
          <w:szCs w:val="36"/>
          <w:rtl/>
        </w:rPr>
        <w:t>.</w:t>
      </w:r>
    </w:p>
    <w:p w:rsidR="007D3202" w:rsidRPr="00904467" w:rsidRDefault="007D3202" w:rsidP="00133064">
      <w:pPr>
        <w:autoSpaceDE w:val="0"/>
        <w:autoSpaceDN w:val="0"/>
        <w:adjustRightInd w:val="0"/>
        <w:spacing w:before="120"/>
        <w:ind w:firstLine="567"/>
        <w:jc w:val="both"/>
        <w:rPr>
          <w:rFonts w:ascii="Traditional Arabic" w:hAnsi="Traditional Arabic" w:cs="Traditional Arabic"/>
          <w:sz w:val="36"/>
          <w:szCs w:val="36"/>
          <w:rtl/>
        </w:rPr>
      </w:pPr>
      <w:r w:rsidRPr="00904467">
        <w:rPr>
          <w:rFonts w:ascii="Traditional Arabic" w:hAnsi="Traditional Arabic" w:cs="Traditional Arabic"/>
          <w:sz w:val="36"/>
          <w:szCs w:val="36"/>
          <w:rtl/>
        </w:rPr>
        <w:t xml:space="preserve">و فائدة التوكيد اللفظي تقرير الموكد في نفس السامع و تمكينه في قلبه وإزالة ما في نفسه من الشبه فيه </w:t>
      </w:r>
      <w:r w:rsidR="001179C4">
        <w:rPr>
          <w:rFonts w:ascii="Traditional Arabic" w:hAnsi="Traditional Arabic" w:cs="Traditional Arabic" w:hint="cs"/>
          <w:sz w:val="36"/>
          <w:szCs w:val="36"/>
          <w:rtl/>
        </w:rPr>
        <w:t>.</w:t>
      </w:r>
    </w:p>
    <w:p w:rsidR="007D3202" w:rsidRDefault="001179C4" w:rsidP="001179C4">
      <w:pPr>
        <w:autoSpaceDE w:val="0"/>
        <w:autoSpaceDN w:val="0"/>
        <w:adjustRightInd w:val="0"/>
        <w:spacing w:before="120"/>
        <w:ind w:firstLine="567"/>
        <w:jc w:val="both"/>
        <w:rPr>
          <w:rFonts w:ascii="Traditional Arabic" w:hAnsi="Traditional Arabic" w:cs="Traditional Arabic"/>
          <w:sz w:val="36"/>
          <w:szCs w:val="36"/>
          <w:rtl/>
        </w:rPr>
      </w:pPr>
      <w:r>
        <w:rPr>
          <w:rFonts w:ascii="Traditional Arabic" w:hAnsi="Traditional Arabic" w:cs="Traditional Arabic"/>
          <w:sz w:val="36"/>
          <w:szCs w:val="36"/>
          <w:rtl/>
        </w:rPr>
        <w:t>ف</w:t>
      </w:r>
      <w:r>
        <w:rPr>
          <w:rFonts w:ascii="Traditional Arabic" w:hAnsi="Traditional Arabic" w:cs="Traditional Arabic" w:hint="cs"/>
          <w:sz w:val="36"/>
          <w:szCs w:val="36"/>
          <w:rtl/>
        </w:rPr>
        <w:t>إ</w:t>
      </w:r>
      <w:r>
        <w:rPr>
          <w:rFonts w:ascii="Traditional Arabic" w:hAnsi="Traditional Arabic" w:cs="Traditional Arabic"/>
          <w:sz w:val="36"/>
          <w:szCs w:val="36"/>
          <w:rtl/>
        </w:rPr>
        <w:t>نك إن قلت جاء محمد ف</w:t>
      </w:r>
      <w:r>
        <w:rPr>
          <w:rFonts w:ascii="Traditional Arabic" w:hAnsi="Traditional Arabic" w:cs="Traditional Arabic" w:hint="cs"/>
          <w:sz w:val="36"/>
          <w:szCs w:val="36"/>
          <w:rtl/>
        </w:rPr>
        <w:t>إ</w:t>
      </w:r>
      <w:r w:rsidR="007D3202" w:rsidRPr="00904467">
        <w:rPr>
          <w:rFonts w:ascii="Traditional Arabic" w:hAnsi="Traditional Arabic" w:cs="Traditional Arabic"/>
          <w:sz w:val="36"/>
          <w:szCs w:val="36"/>
          <w:rtl/>
        </w:rPr>
        <w:t>ن اعتقد المخاطب أن إلجائي هو لا غيره لفظ "محمد" دفقا لإنكاره</w:t>
      </w:r>
      <w:r w:rsidR="008264AC">
        <w:rPr>
          <w:rFonts w:ascii="Traditional Arabic" w:hAnsi="Traditional Arabic" w:cs="Traditional Arabic" w:hint="cs"/>
          <w:sz w:val="36"/>
          <w:szCs w:val="36"/>
          <w:rtl/>
        </w:rPr>
        <w:t>،</w:t>
      </w:r>
      <w:r w:rsidR="007D3202" w:rsidRPr="00904467">
        <w:rPr>
          <w:rFonts w:ascii="Traditional Arabic" w:hAnsi="Traditional Arabic" w:cs="Traditional Arabic"/>
          <w:sz w:val="36"/>
          <w:szCs w:val="36"/>
          <w:rtl/>
        </w:rPr>
        <w:t xml:space="preserve"> أو إزالة للشبه التي عرفت له و إن قلت جاء "جاء</w:t>
      </w:r>
      <w:r>
        <w:rPr>
          <w:rFonts w:ascii="Traditional Arabic" w:hAnsi="Traditional Arabic" w:cs="Traditional Arabic"/>
          <w:sz w:val="36"/>
          <w:szCs w:val="36"/>
          <w:rtl/>
        </w:rPr>
        <w:t xml:space="preserve"> محمد ، جاء محمد " فإنما تقول </w:t>
      </w:r>
      <w:r>
        <w:rPr>
          <w:rFonts w:ascii="Traditional Arabic" w:hAnsi="Traditional Arabic" w:cs="Traditional Arabic" w:hint="cs"/>
          <w:sz w:val="36"/>
          <w:szCs w:val="36"/>
          <w:rtl/>
          <w:lang w:val="fr-FR" w:bidi="ar-DZ"/>
        </w:rPr>
        <w:t>ذ</w:t>
      </w:r>
      <w:r>
        <w:rPr>
          <w:rFonts w:ascii="Traditional Arabic" w:hAnsi="Traditional Arabic" w:cs="Traditional Arabic"/>
          <w:sz w:val="36"/>
          <w:szCs w:val="36"/>
          <w:rtl/>
        </w:rPr>
        <w:t xml:space="preserve">لك </w:t>
      </w:r>
      <w:r>
        <w:rPr>
          <w:rFonts w:ascii="Traditional Arabic" w:hAnsi="Traditional Arabic" w:cs="Traditional Arabic" w:hint="cs"/>
          <w:sz w:val="36"/>
          <w:szCs w:val="36"/>
          <w:rtl/>
        </w:rPr>
        <w:t>إ</w:t>
      </w:r>
      <w:r>
        <w:rPr>
          <w:rFonts w:ascii="Traditional Arabic" w:hAnsi="Traditional Arabic" w:cs="Traditional Arabic" w:hint="cs"/>
          <w:sz w:val="36"/>
          <w:szCs w:val="36"/>
          <w:rtl/>
          <w:lang w:bidi="ar-DZ"/>
        </w:rPr>
        <w:t>ذ</w:t>
      </w:r>
      <w:r w:rsidR="007D3202" w:rsidRPr="00904467">
        <w:rPr>
          <w:rFonts w:ascii="Traditional Arabic" w:hAnsi="Traditional Arabic" w:cs="Traditional Arabic"/>
          <w:sz w:val="36"/>
          <w:szCs w:val="36"/>
          <w:rtl/>
        </w:rPr>
        <w:t xml:space="preserve">ا أنكر السامع مجيئه أو لاحت عليه شبهت فيه فتثبت </w:t>
      </w:r>
      <w:r>
        <w:rPr>
          <w:rFonts w:ascii="Traditional Arabic" w:hAnsi="Traditional Arabic" w:cs="Traditional Arabic" w:hint="cs"/>
          <w:sz w:val="36"/>
          <w:szCs w:val="36"/>
          <w:rtl/>
          <w:lang w:val="fr-FR" w:bidi="ar-DZ"/>
        </w:rPr>
        <w:t>ذ</w:t>
      </w:r>
      <w:r w:rsidR="007D3202" w:rsidRPr="00904467">
        <w:rPr>
          <w:rFonts w:ascii="Traditional Arabic" w:hAnsi="Traditional Arabic" w:cs="Traditional Arabic"/>
          <w:sz w:val="36"/>
          <w:szCs w:val="36"/>
          <w:rtl/>
        </w:rPr>
        <w:t>لك في قلبه و تميط عنه الشبهة</w:t>
      </w:r>
      <w:r w:rsidR="009D2C49">
        <w:rPr>
          <w:rFonts w:ascii="Traditional Arabic" w:hAnsi="Traditional Arabic" w:cs="Traditional Arabic" w:hint="cs"/>
          <w:sz w:val="36"/>
          <w:szCs w:val="36"/>
          <w:rtl/>
        </w:rPr>
        <w:t xml:space="preserve">. </w:t>
      </w:r>
    </w:p>
    <w:p w:rsidR="009D2C49" w:rsidRDefault="009D2C49" w:rsidP="001179C4">
      <w:pPr>
        <w:autoSpaceDE w:val="0"/>
        <w:autoSpaceDN w:val="0"/>
        <w:adjustRightInd w:val="0"/>
        <w:spacing w:before="120"/>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 لا يصح في جميع صور التوكيد اللفظي و حالاته تكرار اللفظ السابق ، أي المؤكد </w:t>
      </w:r>
      <w:r w:rsidR="001179C4">
        <w:rPr>
          <w:rFonts w:ascii="Traditional Arabic" w:hAnsi="Traditional Arabic" w:cs="Traditional Arabic" w:hint="cs"/>
          <w:sz w:val="36"/>
          <w:szCs w:val="36"/>
          <w:rtl/>
        </w:rPr>
        <w:t>أ</w:t>
      </w:r>
      <w:r>
        <w:rPr>
          <w:rFonts w:ascii="Traditional Arabic" w:hAnsi="Traditional Arabic" w:cs="Traditional Arabic" w:hint="cs"/>
          <w:sz w:val="36"/>
          <w:szCs w:val="36"/>
          <w:rtl/>
        </w:rPr>
        <w:t>كثر من ثلاث مرات ، قال الشاعر:</w:t>
      </w:r>
    </w:p>
    <w:p w:rsidR="009D2C49" w:rsidRPr="002074D8" w:rsidRDefault="009D2C49" w:rsidP="00133064">
      <w:pPr>
        <w:autoSpaceDE w:val="0"/>
        <w:autoSpaceDN w:val="0"/>
        <w:adjustRightInd w:val="0"/>
        <w:spacing w:before="120"/>
        <w:ind w:firstLine="567"/>
        <w:jc w:val="both"/>
        <w:rPr>
          <w:rFonts w:ascii="Traditional Arabic" w:hAnsi="Traditional Arabic" w:cs="Traditional Arabic"/>
          <w:b/>
          <w:bCs/>
          <w:sz w:val="36"/>
          <w:szCs w:val="36"/>
          <w:rtl/>
        </w:rPr>
      </w:pPr>
      <w:r w:rsidRPr="002074D8">
        <w:rPr>
          <w:rFonts w:ascii="Traditional Arabic" w:hAnsi="Traditional Arabic" w:cs="Traditional Arabic" w:hint="cs"/>
          <w:b/>
          <w:bCs/>
          <w:sz w:val="36"/>
          <w:szCs w:val="36"/>
          <w:rtl/>
        </w:rPr>
        <w:t>ألا حبذا ، حبذا ، حبذا                     صديق تحملت منه  الاذى</w:t>
      </w:r>
    </w:p>
    <w:p w:rsidR="009D2C49" w:rsidRDefault="00A52645" w:rsidP="00A52645">
      <w:pPr>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       </w:t>
      </w:r>
      <w:r w:rsidR="009D2C49">
        <w:rPr>
          <w:rFonts w:ascii="Traditional Arabic" w:hAnsi="Traditional Arabic" w:cs="Traditional Arabic" w:hint="cs"/>
          <w:sz w:val="36"/>
          <w:szCs w:val="36"/>
          <w:rtl/>
        </w:rPr>
        <w:t>و من شواهد التوكيد اللفظي أيضا قول الشاعر:</w:t>
      </w:r>
    </w:p>
    <w:p w:rsidR="009D2C49" w:rsidRPr="002074D8" w:rsidRDefault="009D2C49" w:rsidP="00133064">
      <w:pPr>
        <w:autoSpaceDE w:val="0"/>
        <w:autoSpaceDN w:val="0"/>
        <w:adjustRightInd w:val="0"/>
        <w:spacing w:before="120"/>
        <w:ind w:firstLine="567"/>
        <w:jc w:val="both"/>
        <w:rPr>
          <w:rFonts w:ascii="Traditional Arabic" w:hAnsi="Traditional Arabic" w:cs="Traditional Arabic"/>
          <w:b/>
          <w:bCs/>
          <w:sz w:val="36"/>
          <w:szCs w:val="36"/>
          <w:rtl/>
        </w:rPr>
      </w:pPr>
      <w:r w:rsidRPr="002074D8">
        <w:rPr>
          <w:rFonts w:ascii="Traditional Arabic" w:hAnsi="Traditional Arabic" w:cs="Traditional Arabic" w:hint="cs"/>
          <w:b/>
          <w:bCs/>
          <w:sz w:val="36"/>
          <w:szCs w:val="36"/>
          <w:rtl/>
        </w:rPr>
        <w:t>فأين الى أين النجاة ببغلتي                 أتاك أتاك اللاحقون احبس احبس</w:t>
      </w:r>
    </w:p>
    <w:p w:rsidR="009D2C49" w:rsidRDefault="009D2C49" w:rsidP="00133064">
      <w:pPr>
        <w:autoSpaceDE w:val="0"/>
        <w:autoSpaceDN w:val="0"/>
        <w:adjustRightInd w:val="0"/>
        <w:spacing w:before="120"/>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و قول الكميث:</w:t>
      </w:r>
    </w:p>
    <w:p w:rsidR="009D2C49" w:rsidRPr="002074D8" w:rsidRDefault="009D2C49" w:rsidP="00133064">
      <w:pPr>
        <w:autoSpaceDE w:val="0"/>
        <w:autoSpaceDN w:val="0"/>
        <w:adjustRightInd w:val="0"/>
        <w:spacing w:before="120"/>
        <w:ind w:firstLine="567"/>
        <w:jc w:val="both"/>
        <w:rPr>
          <w:rFonts w:ascii="Traditional Arabic" w:hAnsi="Traditional Arabic" w:cs="Traditional Arabic"/>
          <w:b/>
          <w:bCs/>
          <w:sz w:val="36"/>
          <w:szCs w:val="36"/>
          <w:rtl/>
        </w:rPr>
      </w:pPr>
      <w:r w:rsidRPr="002074D8">
        <w:rPr>
          <w:rFonts w:ascii="Traditional Arabic" w:hAnsi="Traditional Arabic" w:cs="Traditional Arabic" w:hint="cs"/>
          <w:b/>
          <w:bCs/>
          <w:sz w:val="36"/>
          <w:szCs w:val="36"/>
          <w:rtl/>
        </w:rPr>
        <w:t>ف</w:t>
      </w:r>
      <w:r w:rsidR="00E35765" w:rsidRPr="002074D8">
        <w:rPr>
          <w:rFonts w:ascii="Traditional Arabic" w:hAnsi="Traditional Arabic" w:cs="Traditional Arabic" w:hint="cs"/>
          <w:b/>
          <w:bCs/>
          <w:sz w:val="36"/>
          <w:szCs w:val="36"/>
          <w:rtl/>
        </w:rPr>
        <w:t>تلك ولاة السوء ملكهم                  فحتام حتام العناء المطول</w:t>
      </w:r>
    </w:p>
    <w:p w:rsidR="007D3202" w:rsidRPr="002074D8" w:rsidRDefault="001179C4" w:rsidP="00133064">
      <w:pPr>
        <w:autoSpaceDE w:val="0"/>
        <w:autoSpaceDN w:val="0"/>
        <w:adjustRightInd w:val="0"/>
        <w:spacing w:before="120"/>
        <w:jc w:val="both"/>
        <w:rPr>
          <w:rFonts w:ascii="Traditional Arabic" w:hAnsi="Traditional Arabic" w:cs="Traditional Arabic"/>
          <w:b/>
          <w:bCs/>
          <w:sz w:val="36"/>
          <w:szCs w:val="36"/>
          <w:vertAlign w:val="superscript"/>
          <w:lang w:bidi="ar-DZ"/>
        </w:rPr>
      </w:pPr>
      <w:r>
        <w:rPr>
          <w:rFonts w:ascii="Traditional Arabic" w:hAnsi="Traditional Arabic" w:cs="Traditional Arabic"/>
          <w:b/>
          <w:bCs/>
          <w:sz w:val="36"/>
          <w:szCs w:val="36"/>
          <w:rtl/>
          <w:lang w:bidi="ar-DZ"/>
        </w:rPr>
        <w:t>الغرض ال</w:t>
      </w:r>
      <w:r>
        <w:rPr>
          <w:rFonts w:ascii="Traditional Arabic" w:hAnsi="Traditional Arabic" w:cs="Traditional Arabic" w:hint="cs"/>
          <w:b/>
          <w:bCs/>
          <w:sz w:val="36"/>
          <w:szCs w:val="36"/>
          <w:rtl/>
          <w:lang w:bidi="ar-DZ"/>
        </w:rPr>
        <w:t>ذ</w:t>
      </w:r>
      <w:r w:rsidR="007D3202" w:rsidRPr="00904467">
        <w:rPr>
          <w:rFonts w:ascii="Traditional Arabic" w:hAnsi="Traditional Arabic" w:cs="Traditional Arabic"/>
          <w:b/>
          <w:bCs/>
          <w:sz w:val="36"/>
          <w:szCs w:val="36"/>
          <w:rtl/>
          <w:lang w:bidi="ar-DZ"/>
        </w:rPr>
        <w:t>ي وضع له</w:t>
      </w:r>
      <w:r w:rsidR="008264AC">
        <w:rPr>
          <w:rFonts w:ascii="Traditional Arabic" w:hAnsi="Traditional Arabic" w:cs="Traditional Arabic" w:hint="cs"/>
          <w:b/>
          <w:bCs/>
          <w:sz w:val="36"/>
          <w:szCs w:val="36"/>
          <w:rtl/>
          <w:lang w:bidi="ar-DZ"/>
        </w:rPr>
        <w:t xml:space="preserve"> التوكيد اللفطي</w:t>
      </w:r>
      <w:r w:rsidR="007D3202" w:rsidRPr="00904467">
        <w:rPr>
          <w:rFonts w:ascii="Traditional Arabic" w:hAnsi="Traditional Arabic" w:cs="Traditional Arabic"/>
          <w:b/>
          <w:bCs/>
          <w:sz w:val="36"/>
          <w:szCs w:val="36"/>
          <w:rtl/>
          <w:lang w:bidi="ar-DZ"/>
        </w:rPr>
        <w:t xml:space="preserve"> أحد </w:t>
      </w:r>
      <w:r w:rsidR="007D3202" w:rsidRPr="00DF27FB">
        <w:rPr>
          <w:rFonts w:ascii="Traditional Arabic" w:hAnsi="Traditional Arabic" w:cs="Traditional Arabic"/>
          <w:b/>
          <w:bCs/>
          <w:sz w:val="36"/>
          <w:szCs w:val="36"/>
          <w:rtl/>
          <w:lang w:bidi="ar-DZ"/>
        </w:rPr>
        <w:t>ثلاثة أشياء:</w:t>
      </w:r>
      <w:r w:rsidR="002074D8">
        <w:rPr>
          <w:rFonts w:ascii="Traditional Arabic" w:hAnsi="Traditional Arabic" w:cs="Traditional Arabic" w:hint="cs"/>
          <w:b/>
          <w:bCs/>
          <w:sz w:val="36"/>
          <w:szCs w:val="36"/>
          <w:vertAlign w:val="superscript"/>
          <w:rtl/>
          <w:lang w:bidi="ar-DZ"/>
        </w:rPr>
        <w:t>(</w:t>
      </w:r>
      <w:r w:rsidR="006F495A">
        <w:rPr>
          <w:rStyle w:val="Appelnotedebasdep"/>
          <w:rFonts w:ascii="Traditional Arabic" w:hAnsi="Traditional Arabic"/>
          <w:b/>
          <w:bCs/>
          <w:sz w:val="36"/>
          <w:szCs w:val="36"/>
          <w:lang w:bidi="ar-DZ"/>
        </w:rPr>
        <w:footnoteReference w:id="26"/>
      </w:r>
      <w:r w:rsidR="002074D8">
        <w:rPr>
          <w:rFonts w:ascii="Traditional Arabic" w:hAnsi="Traditional Arabic" w:cs="Traditional Arabic" w:hint="cs"/>
          <w:b/>
          <w:bCs/>
          <w:sz w:val="36"/>
          <w:szCs w:val="36"/>
          <w:vertAlign w:val="superscript"/>
          <w:rtl/>
          <w:lang w:bidi="ar-DZ"/>
        </w:rPr>
        <w:t>)</w:t>
      </w:r>
    </w:p>
    <w:p w:rsidR="00A86D19" w:rsidRPr="008264AC" w:rsidRDefault="00A86D19" w:rsidP="00E0444B">
      <w:pPr>
        <w:pStyle w:val="Paragraphedeliste"/>
        <w:numPr>
          <w:ilvl w:val="0"/>
          <w:numId w:val="25"/>
        </w:numPr>
        <w:autoSpaceDE w:val="0"/>
        <w:autoSpaceDN w:val="0"/>
        <w:adjustRightInd w:val="0"/>
        <w:spacing w:before="120"/>
        <w:ind w:left="424"/>
        <w:jc w:val="both"/>
        <w:rPr>
          <w:rFonts w:ascii="Traditional Arabic" w:hAnsi="Traditional Arabic" w:cs="Traditional Arabic"/>
          <w:b/>
          <w:bCs/>
          <w:sz w:val="36"/>
          <w:szCs w:val="36"/>
          <w:rtl/>
          <w:lang w:bidi="ar-DZ"/>
        </w:rPr>
      </w:pPr>
      <w:r w:rsidRPr="008264AC">
        <w:rPr>
          <w:rFonts w:ascii="Traditional Arabic" w:hAnsi="Traditional Arabic" w:cs="Traditional Arabic"/>
          <w:sz w:val="36"/>
          <w:szCs w:val="36"/>
          <w:rtl/>
        </w:rPr>
        <w:t>أن يدفع المتكلم ضرر غفلة السامع عنه</w:t>
      </w:r>
      <w:r w:rsidR="00E0444B">
        <w:rPr>
          <w:rFonts w:ascii="Traditional Arabic" w:hAnsi="Traditional Arabic" w:cs="Traditional Arabic" w:hint="cs"/>
          <w:b/>
          <w:bCs/>
          <w:sz w:val="36"/>
          <w:szCs w:val="36"/>
          <w:rtl/>
          <w:lang w:bidi="ar-DZ"/>
        </w:rPr>
        <w:t>.</w:t>
      </w:r>
    </w:p>
    <w:p w:rsidR="00A86D19" w:rsidRPr="008264AC" w:rsidRDefault="00D77D66" w:rsidP="001179C4">
      <w:pPr>
        <w:pStyle w:val="Paragraphedeliste"/>
        <w:numPr>
          <w:ilvl w:val="0"/>
          <w:numId w:val="25"/>
        </w:numPr>
        <w:autoSpaceDE w:val="0"/>
        <w:autoSpaceDN w:val="0"/>
        <w:adjustRightInd w:val="0"/>
        <w:spacing w:before="120"/>
        <w:ind w:left="424"/>
        <w:jc w:val="both"/>
        <w:rPr>
          <w:rFonts w:ascii="Traditional Arabic" w:hAnsi="Traditional Arabic" w:cs="Traditional Arabic"/>
          <w:b/>
          <w:bCs/>
          <w:sz w:val="36"/>
          <w:szCs w:val="36"/>
          <w:rtl/>
          <w:lang w:bidi="ar-DZ"/>
        </w:rPr>
      </w:pPr>
      <w:r w:rsidRPr="008264AC">
        <w:rPr>
          <w:rFonts w:ascii="Traditional Arabic" w:hAnsi="Traditional Arabic" w:cs="Traditional Arabic"/>
          <w:sz w:val="36"/>
          <w:szCs w:val="36"/>
          <w:rtl/>
        </w:rPr>
        <w:t>أن يدفع ظنه بالمتكلم الغلط ف</w:t>
      </w:r>
      <w:r w:rsidR="001179C4">
        <w:rPr>
          <w:rFonts w:ascii="Traditional Arabic" w:hAnsi="Traditional Arabic" w:cs="Traditional Arabic" w:hint="cs"/>
          <w:sz w:val="36"/>
          <w:szCs w:val="36"/>
          <w:rtl/>
        </w:rPr>
        <w:t>إ</w:t>
      </w:r>
      <w:r w:rsidRPr="008264AC">
        <w:rPr>
          <w:rFonts w:ascii="Traditional Arabic" w:hAnsi="Traditional Arabic" w:cs="Traditional Arabic"/>
          <w:sz w:val="36"/>
          <w:szCs w:val="36"/>
          <w:rtl/>
        </w:rPr>
        <w:t>ن قصد المتكلم ه</w:t>
      </w:r>
      <w:r w:rsidR="001179C4">
        <w:rPr>
          <w:rFonts w:ascii="Traditional Arabic" w:hAnsi="Traditional Arabic" w:cs="Traditional Arabic" w:hint="cs"/>
          <w:sz w:val="36"/>
          <w:szCs w:val="36"/>
          <w:rtl/>
          <w:lang w:val="fr-FR" w:bidi="ar-DZ"/>
        </w:rPr>
        <w:t>ذ</w:t>
      </w:r>
      <w:r w:rsidRPr="008264AC">
        <w:rPr>
          <w:rFonts w:ascii="Traditional Arabic" w:hAnsi="Traditional Arabic" w:cs="Traditional Arabic"/>
          <w:sz w:val="36"/>
          <w:szCs w:val="36"/>
          <w:rtl/>
        </w:rPr>
        <w:t>ين الأمرين فلابد أن يكرر اللفظ الذي ظن غفلة السامع عنه</w:t>
      </w:r>
      <w:r w:rsidRPr="008264AC">
        <w:rPr>
          <w:rFonts w:ascii="Traditional Arabic" w:hAnsi="Traditional Arabic" w:cs="Traditional Arabic"/>
          <w:b/>
          <w:bCs/>
          <w:sz w:val="36"/>
          <w:szCs w:val="36"/>
          <w:rtl/>
          <w:lang w:bidi="ar-DZ"/>
        </w:rPr>
        <w:t>.</w:t>
      </w:r>
    </w:p>
    <w:p w:rsidR="007D3202" w:rsidRPr="00904467" w:rsidRDefault="007D3202" w:rsidP="001179C4">
      <w:pPr>
        <w:autoSpaceDE w:val="0"/>
        <w:autoSpaceDN w:val="0"/>
        <w:adjustRightInd w:val="0"/>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rPr>
        <w:lastRenderedPageBreak/>
        <w:t xml:space="preserve">وأظن أن السامع ظن به الغلط فيه تكرير لفضيا نحو </w:t>
      </w:r>
      <w:r w:rsidR="00922248" w:rsidRPr="00904467">
        <w:rPr>
          <w:rFonts w:ascii="Traditional Arabic" w:hAnsi="Traditional Arabic" w:cs="Traditional Arabic"/>
          <w:sz w:val="36"/>
          <w:szCs w:val="36"/>
          <w:rtl/>
          <w:lang w:val="fr-FR"/>
        </w:rPr>
        <w:t>"</w:t>
      </w:r>
      <w:r w:rsidRPr="00904467">
        <w:rPr>
          <w:rFonts w:ascii="Traditional Arabic" w:hAnsi="Traditional Arabic" w:cs="Traditional Arabic"/>
          <w:sz w:val="36"/>
          <w:szCs w:val="36"/>
          <w:rtl/>
          <w:lang w:val="fr-FR"/>
        </w:rPr>
        <w:t>ضرب زيد زيد</w:t>
      </w:r>
      <w:r w:rsidR="00922248" w:rsidRPr="00904467">
        <w:rPr>
          <w:rFonts w:ascii="Traditional Arabic" w:hAnsi="Traditional Arabic" w:cs="Traditional Arabic"/>
          <w:sz w:val="36"/>
          <w:szCs w:val="36"/>
          <w:rtl/>
          <w:lang w:val="fr-FR"/>
        </w:rPr>
        <w:t>"</w:t>
      </w:r>
      <w:r w:rsidRPr="00904467">
        <w:rPr>
          <w:rFonts w:ascii="Traditional Arabic" w:hAnsi="Traditional Arabic" w:cs="Traditional Arabic"/>
          <w:sz w:val="36"/>
          <w:szCs w:val="36"/>
          <w:rtl/>
          <w:lang w:val="fr-FR"/>
        </w:rPr>
        <w:t xml:space="preserve">أو </w:t>
      </w:r>
      <w:r w:rsidR="00922248" w:rsidRPr="00904467">
        <w:rPr>
          <w:rFonts w:ascii="Traditional Arabic" w:hAnsi="Traditional Arabic" w:cs="Traditional Arabic"/>
          <w:sz w:val="36"/>
          <w:szCs w:val="36"/>
          <w:rtl/>
          <w:lang w:val="fr-FR"/>
        </w:rPr>
        <w:t>"</w:t>
      </w:r>
      <w:r w:rsidRPr="00904467">
        <w:rPr>
          <w:rFonts w:ascii="Traditional Arabic" w:hAnsi="Traditional Arabic" w:cs="Traditional Arabic"/>
          <w:sz w:val="36"/>
          <w:szCs w:val="36"/>
          <w:rtl/>
          <w:lang w:val="fr-FR"/>
        </w:rPr>
        <w:t>ضرب ضرب زيد</w:t>
      </w:r>
      <w:r w:rsidR="00922248" w:rsidRPr="00904467">
        <w:rPr>
          <w:rFonts w:ascii="Traditional Arabic" w:hAnsi="Traditional Arabic" w:cs="Traditional Arabic"/>
          <w:sz w:val="36"/>
          <w:szCs w:val="36"/>
          <w:rtl/>
          <w:lang w:val="fr-FR"/>
        </w:rPr>
        <w:t xml:space="preserve"> "</w:t>
      </w:r>
      <w:r w:rsidRPr="00904467">
        <w:rPr>
          <w:rFonts w:ascii="Traditional Arabic" w:hAnsi="Traditional Arabic" w:cs="Traditional Arabic"/>
          <w:sz w:val="36"/>
          <w:szCs w:val="36"/>
          <w:rtl/>
          <w:lang w:val="fr-FR"/>
        </w:rPr>
        <w:t>ولا ينجح ها هنا التكرير المعنوي لأنك لو قلت</w:t>
      </w:r>
      <w:r w:rsidR="00C969ED">
        <w:rPr>
          <w:rFonts w:ascii="Traditional Arabic" w:hAnsi="Traditional Arabic" w:cs="Traditional Arabic" w:hint="cs"/>
          <w:sz w:val="36"/>
          <w:szCs w:val="36"/>
          <w:rtl/>
          <w:lang w:val="fr-FR"/>
        </w:rPr>
        <w:t>:</w:t>
      </w:r>
      <w:r w:rsidRPr="00904467">
        <w:rPr>
          <w:rFonts w:ascii="Traditional Arabic" w:hAnsi="Traditional Arabic" w:cs="Traditional Arabic"/>
          <w:sz w:val="36"/>
          <w:szCs w:val="36"/>
          <w:rtl/>
          <w:lang w:val="fr-FR"/>
        </w:rPr>
        <w:t xml:space="preserve"> </w:t>
      </w:r>
      <w:r w:rsidR="00C969ED">
        <w:rPr>
          <w:rFonts w:ascii="Traditional Arabic" w:hAnsi="Traditional Arabic" w:cs="Traditional Arabic" w:hint="cs"/>
          <w:sz w:val="36"/>
          <w:szCs w:val="36"/>
          <w:rtl/>
          <w:lang w:val="fr-FR"/>
        </w:rPr>
        <w:t>"</w:t>
      </w:r>
      <w:r w:rsidRPr="00904467">
        <w:rPr>
          <w:rFonts w:ascii="Traditional Arabic" w:hAnsi="Traditional Arabic" w:cs="Traditional Arabic"/>
          <w:sz w:val="36"/>
          <w:szCs w:val="36"/>
          <w:rtl/>
          <w:lang w:val="fr-FR"/>
        </w:rPr>
        <w:t>ضرب زيد نفسه</w:t>
      </w:r>
      <w:r w:rsidR="00C969ED">
        <w:rPr>
          <w:rFonts w:ascii="Traditional Arabic" w:hAnsi="Traditional Arabic" w:cs="Traditional Arabic" w:hint="cs"/>
          <w:sz w:val="36"/>
          <w:szCs w:val="36"/>
          <w:rtl/>
          <w:lang w:val="fr-FR"/>
        </w:rPr>
        <w:t>"</w:t>
      </w:r>
      <w:r w:rsidRPr="00904467">
        <w:rPr>
          <w:rFonts w:ascii="Traditional Arabic" w:hAnsi="Traditional Arabic" w:cs="Traditional Arabic"/>
          <w:sz w:val="36"/>
          <w:szCs w:val="36"/>
          <w:rtl/>
          <w:lang w:val="fr-FR"/>
        </w:rPr>
        <w:t xml:space="preserve"> فربما </w:t>
      </w:r>
      <w:r w:rsidR="001179C4">
        <w:rPr>
          <w:rFonts w:ascii="Traditional Arabic" w:hAnsi="Traditional Arabic" w:cs="Traditional Arabic" w:hint="cs"/>
          <w:sz w:val="36"/>
          <w:szCs w:val="36"/>
          <w:rtl/>
          <w:lang w:val="fr-FR"/>
        </w:rPr>
        <w:t>ظ</w:t>
      </w:r>
      <w:r w:rsidRPr="00904467">
        <w:rPr>
          <w:rFonts w:ascii="Traditional Arabic" w:hAnsi="Traditional Arabic" w:cs="Traditional Arabic"/>
          <w:sz w:val="36"/>
          <w:szCs w:val="36"/>
          <w:rtl/>
          <w:lang w:val="fr-FR"/>
        </w:rPr>
        <w:t>ن بك أنك أردت ضرب عمرو فقلت نفسه بناء</w:t>
      </w:r>
      <w:r w:rsidR="001179C4">
        <w:rPr>
          <w:rFonts w:ascii="Traditional Arabic" w:hAnsi="Traditional Arabic" w:cs="Traditional Arabic" w:hint="cs"/>
          <w:sz w:val="36"/>
          <w:szCs w:val="36"/>
          <w:rtl/>
          <w:lang w:val="fr-FR"/>
        </w:rPr>
        <w:t>ا</w:t>
      </w:r>
      <w:r w:rsidRPr="00904467">
        <w:rPr>
          <w:rFonts w:ascii="Traditional Arabic" w:hAnsi="Traditional Arabic" w:cs="Traditional Arabic"/>
          <w:sz w:val="36"/>
          <w:szCs w:val="36"/>
          <w:rtl/>
          <w:lang w:val="fr-FR"/>
        </w:rPr>
        <w:t xml:space="preserve"> على أن المذكور عمرو وكدا إن </w:t>
      </w:r>
      <w:r w:rsidR="001179C4">
        <w:rPr>
          <w:rFonts w:ascii="Traditional Arabic" w:hAnsi="Traditional Arabic" w:cs="Traditional Arabic" w:hint="cs"/>
          <w:sz w:val="36"/>
          <w:szCs w:val="36"/>
          <w:rtl/>
          <w:lang w:val="fr-FR"/>
        </w:rPr>
        <w:t>ظ</w:t>
      </w:r>
      <w:r w:rsidRPr="00904467">
        <w:rPr>
          <w:rFonts w:ascii="Traditional Arabic" w:hAnsi="Traditional Arabic" w:cs="Traditional Arabic"/>
          <w:sz w:val="36"/>
          <w:szCs w:val="36"/>
          <w:rtl/>
          <w:lang w:val="fr-FR"/>
        </w:rPr>
        <w:t>ن</w:t>
      </w:r>
      <w:r w:rsidR="001179C4">
        <w:rPr>
          <w:rFonts w:ascii="Traditional Arabic" w:hAnsi="Traditional Arabic" w:cs="Traditional Arabic" w:hint="cs"/>
          <w:sz w:val="36"/>
          <w:szCs w:val="36"/>
          <w:rtl/>
          <w:lang w:val="fr-FR"/>
        </w:rPr>
        <w:t>ن</w:t>
      </w:r>
      <w:r w:rsidRPr="00904467">
        <w:rPr>
          <w:rFonts w:ascii="Traditional Arabic" w:hAnsi="Traditional Arabic" w:cs="Traditional Arabic"/>
          <w:sz w:val="36"/>
          <w:szCs w:val="36"/>
          <w:rtl/>
          <w:lang w:val="fr-FR"/>
        </w:rPr>
        <w:t>ت به الغفلة عن سماع لف</w:t>
      </w:r>
      <w:r w:rsidR="00E0444B">
        <w:rPr>
          <w:rFonts w:ascii="Traditional Arabic" w:hAnsi="Traditional Arabic" w:cs="Traditional Arabic" w:hint="cs"/>
          <w:sz w:val="36"/>
          <w:szCs w:val="36"/>
          <w:rtl/>
          <w:lang w:val="fr-FR"/>
        </w:rPr>
        <w:t>ظ</w:t>
      </w:r>
      <w:r w:rsidRPr="00904467">
        <w:rPr>
          <w:rFonts w:ascii="Traditional Arabic" w:hAnsi="Traditional Arabic" w:cs="Traditional Arabic"/>
          <w:sz w:val="36"/>
          <w:szCs w:val="36"/>
          <w:rtl/>
          <w:lang w:val="fr-FR"/>
        </w:rPr>
        <w:t xml:space="preserve"> زيد فقولك نفسه لا ينفعك</w:t>
      </w:r>
      <w:r w:rsidR="00D77D66" w:rsidRPr="00904467">
        <w:rPr>
          <w:rFonts w:ascii="Traditional Arabic" w:hAnsi="Traditional Arabic" w:cs="Traditional Arabic"/>
          <w:sz w:val="36"/>
          <w:szCs w:val="36"/>
          <w:rtl/>
          <w:lang w:val="fr-FR"/>
        </w:rPr>
        <w:t>.</w:t>
      </w:r>
      <w:r w:rsidRPr="00904467">
        <w:rPr>
          <w:rFonts w:ascii="Traditional Arabic" w:hAnsi="Traditional Arabic" w:cs="Traditional Arabic"/>
          <w:sz w:val="36"/>
          <w:szCs w:val="36"/>
          <w:rtl/>
          <w:lang w:val="fr-FR"/>
        </w:rPr>
        <w:t xml:space="preserve"> </w:t>
      </w:r>
    </w:p>
    <w:p w:rsidR="008264AC" w:rsidRDefault="007D3202" w:rsidP="001179C4">
      <w:pPr>
        <w:autoSpaceDE w:val="0"/>
        <w:autoSpaceDN w:val="0"/>
        <w:adjustRightInd w:val="0"/>
        <w:spacing w:before="120"/>
        <w:ind w:firstLine="567"/>
        <w:jc w:val="both"/>
        <w:rPr>
          <w:rFonts w:ascii="Traditional Arabic" w:hAnsi="Traditional Arabic" w:cs="Traditional Arabic"/>
          <w:sz w:val="36"/>
          <w:szCs w:val="36"/>
          <w:rtl/>
          <w:lang w:val="fr-FR"/>
        </w:rPr>
      </w:pPr>
      <w:r w:rsidRPr="00904467">
        <w:rPr>
          <w:rFonts w:ascii="Traditional Arabic" w:hAnsi="Traditional Arabic" w:cs="Traditional Arabic"/>
          <w:sz w:val="36"/>
          <w:szCs w:val="36"/>
          <w:rtl/>
          <w:lang w:val="fr-FR"/>
        </w:rPr>
        <w:t>وربما يكرر غير المنسوب والمنسوب إليه لظنك غفلة السامع أ ولدفع ظنه بك الغلط دلك إما في الحرف نحو إ</w:t>
      </w:r>
      <w:r w:rsidR="001179C4">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lang w:val="fr-FR"/>
        </w:rPr>
        <w:t xml:space="preserve"> أن زيدا قائم أو في الجملة نحو قوله تعالى</w:t>
      </w:r>
      <w:r w:rsidR="00922248" w:rsidRPr="00904467">
        <w:rPr>
          <w:rFonts w:ascii="Traditional Arabic" w:hAnsi="Traditional Arabic" w:cs="Traditional Arabic"/>
          <w:sz w:val="36"/>
          <w:szCs w:val="36"/>
          <w:rtl/>
          <w:lang w:val="fr-FR"/>
        </w:rPr>
        <w:t>:</w:t>
      </w:r>
      <w:r w:rsidRPr="00904467">
        <w:rPr>
          <w:rFonts w:ascii="Traditional Arabic" w:hAnsi="Traditional Arabic" w:cs="Traditional Arabic"/>
          <w:sz w:val="36"/>
          <w:szCs w:val="36"/>
          <w:rtl/>
          <w:lang w:val="fr-FR"/>
        </w:rPr>
        <w:t xml:space="preserve"> </w:t>
      </w:r>
      <w:r w:rsidR="00922248" w:rsidRPr="00904467">
        <w:rPr>
          <w:rFonts w:ascii="Traditional Arabic" w:hAnsi="Traditional Arabic" w:cs="Traditional Arabic"/>
          <w:sz w:val="36"/>
          <w:szCs w:val="36"/>
          <w:rtl/>
          <w:lang w:val="fr-FR"/>
        </w:rPr>
        <w:t>﴿</w:t>
      </w:r>
      <w:r w:rsidR="00382A52" w:rsidRPr="00382A52">
        <w:rPr>
          <w:rFonts w:ascii="Traditional Arabic" w:hAnsi="Traditional Arabic" w:cs="Traditional Arabic"/>
          <w:b/>
          <w:bCs/>
          <w:sz w:val="32"/>
          <w:szCs w:val="32"/>
          <w:rtl/>
        </w:rPr>
        <w:t xml:space="preserve"> </w:t>
      </w:r>
      <w:r w:rsidR="00382A52">
        <w:rPr>
          <w:rFonts w:ascii="Traditional Arabic" w:hAnsi="Traditional Arabic" w:cs="Traditional Arabic"/>
          <w:b/>
          <w:bCs/>
          <w:sz w:val="32"/>
          <w:szCs w:val="32"/>
          <w:rtl/>
        </w:rPr>
        <w:t xml:space="preserve">فَإِنَّ مَعَ الْعُسْرِ يُسْرًا إِنَّ مَعَ الْعُسْرِ يُسْرًا </w:t>
      </w:r>
      <w:r w:rsidR="00922248" w:rsidRPr="00904467">
        <w:rPr>
          <w:rFonts w:ascii="Traditional Arabic" w:hAnsi="Traditional Arabic" w:cs="Traditional Arabic"/>
          <w:sz w:val="36"/>
          <w:szCs w:val="36"/>
          <w:rtl/>
          <w:lang w:val="fr-FR"/>
        </w:rPr>
        <w:t xml:space="preserve">﴾ </w:t>
      </w:r>
      <w:r w:rsidR="00382A52">
        <w:rPr>
          <w:rFonts w:ascii="Traditional Arabic" w:hAnsi="Traditional Arabic" w:cs="Traditional Arabic"/>
          <w:sz w:val="36"/>
          <w:szCs w:val="36"/>
          <w:rtl/>
          <w:lang w:val="fr-FR"/>
        </w:rPr>
        <w:t>[</w:t>
      </w:r>
      <w:r w:rsidR="00382A52" w:rsidRPr="00592864">
        <w:rPr>
          <w:rFonts w:ascii="Traditional Arabic" w:hAnsi="Traditional Arabic" w:cs="Traditional Arabic" w:hint="cs"/>
          <w:sz w:val="28"/>
          <w:szCs w:val="28"/>
          <w:rtl/>
          <w:lang w:val="fr-FR"/>
        </w:rPr>
        <w:t>5</w:t>
      </w:r>
      <w:r w:rsidR="00382A52" w:rsidRPr="00382A52">
        <w:rPr>
          <w:rFonts w:ascii="Traditional Arabic" w:hAnsi="Traditional Arabic" w:cs="Traditional Arabic" w:hint="cs"/>
          <w:sz w:val="36"/>
          <w:szCs w:val="36"/>
          <w:rtl/>
          <w:lang w:val="fr-FR"/>
        </w:rPr>
        <w:t xml:space="preserve"> </w:t>
      </w:r>
      <w:r w:rsidR="00382A52">
        <w:rPr>
          <w:rFonts w:ascii="Traditional Arabic" w:hAnsi="Traditional Arabic" w:cs="Traditional Arabic" w:hint="cs"/>
          <w:sz w:val="36"/>
          <w:szCs w:val="36"/>
          <w:rtl/>
          <w:lang w:val="fr-FR"/>
        </w:rPr>
        <w:t>الشرح ،</w:t>
      </w:r>
      <w:r w:rsidR="00382A52" w:rsidRPr="00592864">
        <w:rPr>
          <w:rFonts w:ascii="Traditional Arabic" w:hAnsi="Traditional Arabic" w:cs="Traditional Arabic" w:hint="cs"/>
          <w:sz w:val="28"/>
          <w:szCs w:val="28"/>
          <w:rtl/>
          <w:lang w:val="fr-FR"/>
        </w:rPr>
        <w:t>6</w:t>
      </w:r>
      <w:r w:rsidR="00382A52">
        <w:rPr>
          <w:rFonts w:ascii="Traditional Arabic" w:hAnsi="Traditional Arabic" w:cs="Traditional Arabic"/>
          <w:sz w:val="36"/>
          <w:szCs w:val="36"/>
          <w:rtl/>
          <w:lang w:val="fr-FR"/>
        </w:rPr>
        <w:t>]</w:t>
      </w:r>
      <w:r w:rsidRPr="00904467">
        <w:rPr>
          <w:rFonts w:ascii="Traditional Arabic" w:hAnsi="Traditional Arabic" w:cs="Traditional Arabic"/>
          <w:sz w:val="36"/>
          <w:szCs w:val="36"/>
          <w:rtl/>
          <w:lang w:val="fr-FR"/>
        </w:rPr>
        <w:t xml:space="preserve">ولا يدخل هدا النوع من التأكيد في حد المصنف لأنه يقرر أمر المتبوع ولكن لا في </w:t>
      </w:r>
      <w:r w:rsidR="001179C4">
        <w:rPr>
          <w:rFonts w:ascii="Traditional Arabic" w:hAnsi="Traditional Arabic" w:cs="Traditional Arabic" w:hint="cs"/>
          <w:sz w:val="36"/>
          <w:szCs w:val="36"/>
          <w:rtl/>
          <w:lang w:val="fr-FR"/>
        </w:rPr>
        <w:t>ال</w:t>
      </w:r>
      <w:r w:rsidR="001179C4">
        <w:rPr>
          <w:rFonts w:ascii="Traditional Arabic" w:hAnsi="Traditional Arabic" w:cs="Traditional Arabic"/>
          <w:sz w:val="36"/>
          <w:szCs w:val="36"/>
          <w:rtl/>
          <w:lang w:val="fr-FR"/>
        </w:rPr>
        <w:t xml:space="preserve">نسبه ولا في  الشمول و لا يضره </w:t>
      </w:r>
      <w:r w:rsidR="001179C4">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lang w:val="fr-FR"/>
        </w:rPr>
        <w:t>لك لأنه في حد التأكيد ال</w:t>
      </w:r>
      <w:r w:rsidR="001179C4">
        <w:rPr>
          <w:rFonts w:ascii="Traditional Arabic" w:hAnsi="Traditional Arabic" w:cs="Traditional Arabic" w:hint="cs"/>
          <w:sz w:val="36"/>
          <w:szCs w:val="36"/>
          <w:rtl/>
          <w:lang w:val="fr-FR"/>
        </w:rPr>
        <w:t>إ</w:t>
      </w:r>
      <w:r w:rsidRPr="00904467">
        <w:rPr>
          <w:rFonts w:ascii="Traditional Arabic" w:hAnsi="Traditional Arabic" w:cs="Traditional Arabic"/>
          <w:sz w:val="36"/>
          <w:szCs w:val="36"/>
          <w:rtl/>
          <w:lang w:val="fr-FR"/>
        </w:rPr>
        <w:t>سمي</w:t>
      </w:r>
      <w:r w:rsidR="001179C4">
        <w:rPr>
          <w:rFonts w:ascii="Traditional Arabic" w:hAnsi="Traditional Arabic" w:cs="Traditional Arabic" w:hint="cs"/>
          <w:sz w:val="36"/>
          <w:szCs w:val="36"/>
          <w:rtl/>
          <w:lang w:val="fr-FR"/>
        </w:rPr>
        <w:t>.</w:t>
      </w:r>
    </w:p>
    <w:p w:rsidR="007D3202" w:rsidRPr="008264AC" w:rsidRDefault="007D3202" w:rsidP="00133064">
      <w:pPr>
        <w:pStyle w:val="Paragraphedeliste"/>
        <w:numPr>
          <w:ilvl w:val="0"/>
          <w:numId w:val="25"/>
        </w:numPr>
        <w:autoSpaceDE w:val="0"/>
        <w:autoSpaceDN w:val="0"/>
        <w:adjustRightInd w:val="0"/>
        <w:spacing w:before="120"/>
        <w:ind w:left="282"/>
        <w:jc w:val="both"/>
        <w:rPr>
          <w:rFonts w:ascii="Traditional Arabic" w:hAnsi="Traditional Arabic" w:cs="Traditional Arabic"/>
          <w:sz w:val="36"/>
          <w:szCs w:val="36"/>
        </w:rPr>
      </w:pPr>
      <w:r w:rsidRPr="008264AC">
        <w:rPr>
          <w:rFonts w:ascii="Traditional Arabic" w:hAnsi="Traditional Arabic" w:cs="Traditional Arabic"/>
          <w:sz w:val="36"/>
          <w:szCs w:val="36"/>
          <w:rtl/>
          <w:lang w:val="fr-FR"/>
        </w:rPr>
        <w:t>أن يدفع المتكلم عن نفسه ظن السامع به تجوزا و هو ثلاثة أنواع</w:t>
      </w:r>
      <w:r w:rsidR="00D77D66" w:rsidRPr="008264AC">
        <w:rPr>
          <w:rFonts w:ascii="Traditional Arabic" w:hAnsi="Traditional Arabic" w:cs="Traditional Arabic"/>
          <w:sz w:val="36"/>
          <w:szCs w:val="36"/>
          <w:rtl/>
          <w:lang w:val="fr-FR"/>
        </w:rPr>
        <w:t>:</w:t>
      </w:r>
      <w:r w:rsidRPr="008264AC">
        <w:rPr>
          <w:rFonts w:ascii="Traditional Arabic" w:hAnsi="Traditional Arabic" w:cs="Traditional Arabic"/>
          <w:sz w:val="36"/>
          <w:szCs w:val="36"/>
          <w:rtl/>
          <w:lang w:val="fr-FR"/>
        </w:rPr>
        <w:t xml:space="preserve"> </w:t>
      </w:r>
    </w:p>
    <w:p w:rsidR="007D3202" w:rsidRDefault="007D3202" w:rsidP="001179C4">
      <w:pPr>
        <w:autoSpaceDE w:val="0"/>
        <w:autoSpaceDN w:val="0"/>
        <w:adjustRightInd w:val="0"/>
        <w:spacing w:before="120"/>
        <w:jc w:val="both"/>
        <w:rPr>
          <w:rFonts w:ascii="Traditional Arabic" w:hAnsi="Traditional Arabic" w:cs="Traditional Arabic"/>
          <w:sz w:val="36"/>
          <w:szCs w:val="36"/>
          <w:rtl/>
          <w:lang w:val="fr-FR"/>
        </w:rPr>
      </w:pPr>
      <w:r w:rsidRPr="00592864">
        <w:rPr>
          <w:rFonts w:ascii="Traditional Arabic" w:hAnsi="Traditional Arabic" w:cs="Traditional Arabic"/>
          <w:b/>
          <w:bCs/>
          <w:sz w:val="36"/>
          <w:szCs w:val="36"/>
          <w:u w:val="single"/>
          <w:rtl/>
          <w:lang w:val="fr-FR"/>
        </w:rPr>
        <w:t>أحدهما</w:t>
      </w:r>
      <w:r w:rsidRPr="008264AC">
        <w:rPr>
          <w:rFonts w:ascii="Traditional Arabic" w:hAnsi="Traditional Arabic" w:cs="Traditional Arabic"/>
          <w:b/>
          <w:bCs/>
          <w:sz w:val="36"/>
          <w:szCs w:val="36"/>
          <w:rtl/>
          <w:lang w:val="fr-FR"/>
        </w:rPr>
        <w:t xml:space="preserve"> :</w:t>
      </w:r>
      <w:r w:rsidRPr="008264AC">
        <w:rPr>
          <w:rFonts w:ascii="Traditional Arabic" w:hAnsi="Traditional Arabic" w:cs="Traditional Arabic"/>
          <w:sz w:val="36"/>
          <w:szCs w:val="36"/>
          <w:rtl/>
          <w:lang w:val="fr-FR"/>
        </w:rPr>
        <w:t>أن يظن به تجوزا في ذكر المنسوب فربما تنسب الفعل إلى الشئ مجازا وأنت تريد مبالغة ل</w:t>
      </w:r>
      <w:r w:rsidR="001179C4">
        <w:rPr>
          <w:rFonts w:ascii="Traditional Arabic" w:hAnsi="Traditional Arabic" w:cs="Traditional Arabic" w:hint="cs"/>
          <w:sz w:val="36"/>
          <w:szCs w:val="36"/>
          <w:rtl/>
          <w:lang w:val="fr-FR"/>
        </w:rPr>
        <w:t>أ</w:t>
      </w:r>
      <w:r w:rsidR="00F67924">
        <w:rPr>
          <w:rFonts w:ascii="Traditional Arabic" w:hAnsi="Traditional Arabic" w:cs="Traditional Arabic"/>
          <w:sz w:val="36"/>
          <w:szCs w:val="36"/>
          <w:rtl/>
          <w:lang w:val="fr-FR"/>
        </w:rPr>
        <w:t xml:space="preserve">ن عين </w:t>
      </w:r>
      <w:r w:rsidR="00F67924">
        <w:rPr>
          <w:rFonts w:ascii="Traditional Arabic" w:hAnsi="Traditional Arabic" w:cs="Traditional Arabic" w:hint="cs"/>
          <w:sz w:val="36"/>
          <w:szCs w:val="36"/>
          <w:rtl/>
          <w:lang w:val="fr-FR" w:bidi="ar-DZ"/>
        </w:rPr>
        <w:t>ذ</w:t>
      </w:r>
      <w:r w:rsidRPr="008264AC">
        <w:rPr>
          <w:rFonts w:ascii="Traditional Arabic" w:hAnsi="Traditional Arabic" w:cs="Traditional Arabic"/>
          <w:sz w:val="36"/>
          <w:szCs w:val="36"/>
          <w:rtl/>
          <w:lang w:val="fr-FR"/>
        </w:rPr>
        <w:t>لك</w:t>
      </w:r>
      <w:r w:rsidRPr="00904467">
        <w:rPr>
          <w:rFonts w:ascii="Traditional Arabic" w:hAnsi="Traditional Arabic" w:cs="Traditional Arabic"/>
          <w:sz w:val="36"/>
          <w:szCs w:val="36"/>
          <w:rtl/>
          <w:lang w:val="fr-FR"/>
        </w:rPr>
        <w:t xml:space="preserve"> الفعل منسوب إليه كما نقول</w:t>
      </w:r>
      <w:r w:rsidR="00922248" w:rsidRPr="00904467">
        <w:rPr>
          <w:rFonts w:ascii="Traditional Arabic" w:hAnsi="Traditional Arabic" w:cs="Traditional Arabic"/>
          <w:sz w:val="36"/>
          <w:szCs w:val="36"/>
          <w:rtl/>
          <w:lang w:val="fr-FR"/>
        </w:rPr>
        <w:t xml:space="preserve"> " </w:t>
      </w:r>
      <w:r w:rsidRPr="00904467">
        <w:rPr>
          <w:rFonts w:ascii="Traditional Arabic" w:hAnsi="Traditional Arabic" w:cs="Traditional Arabic"/>
          <w:sz w:val="36"/>
          <w:szCs w:val="36"/>
          <w:rtl/>
          <w:lang w:val="fr-FR"/>
        </w:rPr>
        <w:t>قتل زيد وأنت تريد ضرب  ضربا شديدا</w:t>
      </w:r>
      <w:r w:rsidR="00922248" w:rsidRPr="00904467">
        <w:rPr>
          <w:rFonts w:ascii="Traditional Arabic" w:hAnsi="Traditional Arabic" w:cs="Traditional Arabic"/>
          <w:sz w:val="36"/>
          <w:szCs w:val="36"/>
          <w:rtl/>
          <w:lang w:val="fr-FR" w:bidi="ar-DZ"/>
        </w:rPr>
        <w:t xml:space="preserve">" </w:t>
      </w:r>
      <w:r w:rsidRPr="00904467">
        <w:rPr>
          <w:rFonts w:ascii="Traditional Arabic" w:hAnsi="Traditional Arabic" w:cs="Traditional Arabic"/>
          <w:sz w:val="36"/>
          <w:szCs w:val="36"/>
          <w:lang w:val="fr-FR"/>
        </w:rPr>
        <w:t xml:space="preserve"> </w:t>
      </w:r>
      <w:r w:rsidRPr="00904467">
        <w:rPr>
          <w:rFonts w:ascii="Traditional Arabic" w:hAnsi="Traditional Arabic" w:cs="Traditional Arabic"/>
          <w:sz w:val="36"/>
          <w:szCs w:val="36"/>
          <w:rtl/>
          <w:lang w:val="fr-FR"/>
        </w:rPr>
        <w:t>أو نقول :</w:t>
      </w:r>
      <w:r w:rsidR="00922248" w:rsidRPr="00904467">
        <w:rPr>
          <w:rFonts w:ascii="Traditional Arabic" w:hAnsi="Traditional Arabic" w:cs="Traditional Arabic"/>
          <w:sz w:val="36"/>
          <w:szCs w:val="36"/>
          <w:rtl/>
          <w:lang w:val="fr-FR"/>
        </w:rPr>
        <w:t xml:space="preserve"> "</w:t>
      </w:r>
      <w:r w:rsidR="00F67924">
        <w:rPr>
          <w:rFonts w:ascii="Traditional Arabic" w:hAnsi="Traditional Arabic" w:cs="Traditional Arabic"/>
          <w:sz w:val="36"/>
          <w:szCs w:val="36"/>
          <w:rtl/>
          <w:lang w:val="fr-FR"/>
        </w:rPr>
        <w:t>ه</w:t>
      </w:r>
      <w:r w:rsidR="00F67924">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lang w:val="fr-FR"/>
        </w:rPr>
        <w:t>ا باطل</w:t>
      </w:r>
      <w:r w:rsidR="00922248" w:rsidRPr="00904467">
        <w:rPr>
          <w:rFonts w:ascii="Traditional Arabic" w:hAnsi="Traditional Arabic" w:cs="Traditional Arabic"/>
          <w:sz w:val="36"/>
          <w:szCs w:val="36"/>
          <w:rtl/>
          <w:lang w:val="fr-FR"/>
        </w:rPr>
        <w:t>"</w:t>
      </w:r>
      <w:r w:rsidRPr="00904467">
        <w:rPr>
          <w:rFonts w:ascii="Traditional Arabic" w:hAnsi="Traditional Arabic" w:cs="Traditional Arabic"/>
          <w:sz w:val="36"/>
          <w:szCs w:val="36"/>
          <w:rtl/>
          <w:lang w:val="fr-FR"/>
        </w:rPr>
        <w:t xml:space="preserve"> وأنت تريد غير عامل فيجب  أيضا تكرير اللفظة حتى لا يبقى شيء في كونه حقيقة نحو قوله صلى الله عليه وسلم </w:t>
      </w:r>
      <w:r w:rsidR="00922248" w:rsidRPr="00904467">
        <w:rPr>
          <w:rFonts w:ascii="Traditional Arabic" w:hAnsi="Traditional Arabic" w:cs="Traditional Arabic"/>
          <w:sz w:val="36"/>
          <w:szCs w:val="36"/>
          <w:rtl/>
          <w:lang w:val="fr-FR"/>
        </w:rPr>
        <w:t>﴿</w:t>
      </w:r>
      <w:r w:rsidRPr="00904467">
        <w:rPr>
          <w:rFonts w:ascii="Traditional Arabic" w:hAnsi="Traditional Arabic" w:cs="Traditional Arabic"/>
          <w:sz w:val="36"/>
          <w:szCs w:val="36"/>
          <w:rtl/>
          <w:lang w:val="fr-FR"/>
        </w:rPr>
        <w:t>أيما امرأة نكحت بغير إذن وليها فنكحها باطل باطل باطل</w:t>
      </w:r>
      <w:r w:rsidR="00922248" w:rsidRPr="00904467">
        <w:rPr>
          <w:rFonts w:ascii="Traditional Arabic" w:hAnsi="Traditional Arabic" w:cs="Traditional Arabic"/>
          <w:sz w:val="36"/>
          <w:szCs w:val="36"/>
          <w:rtl/>
          <w:lang w:val="fr-FR"/>
        </w:rPr>
        <w:t>﴾</w:t>
      </w:r>
      <w:r w:rsidR="00F67924">
        <w:rPr>
          <w:rFonts w:ascii="Traditional Arabic" w:hAnsi="Traditional Arabic" w:cs="Traditional Arabic" w:hint="cs"/>
          <w:sz w:val="36"/>
          <w:szCs w:val="36"/>
          <w:rtl/>
          <w:lang w:val="fr-FR"/>
        </w:rPr>
        <w:t>.</w:t>
      </w:r>
    </w:p>
    <w:p w:rsidR="007D3202" w:rsidRPr="00904467" w:rsidRDefault="007D3202" w:rsidP="00F67924">
      <w:pPr>
        <w:tabs>
          <w:tab w:val="right" w:pos="9071"/>
        </w:tabs>
        <w:autoSpaceDE w:val="0"/>
        <w:autoSpaceDN w:val="0"/>
        <w:adjustRightInd w:val="0"/>
        <w:spacing w:before="120"/>
        <w:jc w:val="both"/>
        <w:rPr>
          <w:rFonts w:ascii="Traditional Arabic" w:hAnsi="Traditional Arabic" w:cs="Traditional Arabic"/>
          <w:sz w:val="36"/>
          <w:szCs w:val="36"/>
          <w:rtl/>
          <w:lang w:val="fr-FR"/>
        </w:rPr>
      </w:pPr>
      <w:r w:rsidRPr="00904467">
        <w:rPr>
          <w:rFonts w:ascii="Traditional Arabic" w:hAnsi="Traditional Arabic" w:cs="Traditional Arabic"/>
          <w:b/>
          <w:bCs/>
          <w:sz w:val="36"/>
          <w:szCs w:val="36"/>
          <w:u w:val="single"/>
          <w:rtl/>
          <w:lang w:val="fr-FR"/>
        </w:rPr>
        <w:t>ثانيهما :</w:t>
      </w:r>
      <w:r w:rsidRPr="00904467">
        <w:rPr>
          <w:rFonts w:ascii="Traditional Arabic" w:hAnsi="Traditional Arabic" w:cs="Traditional Arabic"/>
          <w:sz w:val="36"/>
          <w:szCs w:val="36"/>
          <w:rtl/>
          <w:lang w:val="fr-FR"/>
        </w:rPr>
        <w:t xml:space="preserve">أن يظن السامع به تجوزا في ذكر المنسوب إليه المعني فربما نسب الفعل </w:t>
      </w:r>
      <w:r w:rsidR="00F67924">
        <w:rPr>
          <w:rFonts w:ascii="Traditional Arabic" w:hAnsi="Traditional Arabic" w:cs="Traditional Arabic"/>
          <w:sz w:val="36"/>
          <w:szCs w:val="36"/>
          <w:rtl/>
          <w:lang w:val="fr-FR"/>
        </w:rPr>
        <w:t>على الشيء و المراد ما يتعلق ب</w:t>
      </w:r>
      <w:r w:rsidR="00F67924">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lang w:val="fr-FR"/>
        </w:rPr>
        <w:t xml:space="preserve">لك المنسوب إليه كما تقول </w:t>
      </w:r>
      <w:r w:rsidR="00922248" w:rsidRPr="00904467">
        <w:rPr>
          <w:rFonts w:ascii="Traditional Arabic" w:hAnsi="Traditional Arabic" w:cs="Traditional Arabic"/>
          <w:sz w:val="36"/>
          <w:szCs w:val="36"/>
          <w:rtl/>
          <w:lang w:val="fr-FR"/>
        </w:rPr>
        <w:t>"</w:t>
      </w:r>
      <w:r w:rsidRPr="00904467">
        <w:rPr>
          <w:rFonts w:ascii="Traditional Arabic" w:hAnsi="Traditional Arabic" w:cs="Traditional Arabic"/>
          <w:sz w:val="36"/>
          <w:szCs w:val="36"/>
          <w:rtl/>
          <w:lang w:val="fr-FR"/>
        </w:rPr>
        <w:t>قطع الأمير اللص</w:t>
      </w:r>
      <w:r w:rsidR="00922248" w:rsidRPr="00904467">
        <w:rPr>
          <w:rFonts w:ascii="Traditional Arabic" w:hAnsi="Traditional Arabic" w:cs="Traditional Arabic"/>
          <w:sz w:val="36"/>
          <w:szCs w:val="36"/>
          <w:rtl/>
          <w:lang w:val="fr-FR"/>
        </w:rPr>
        <w:t xml:space="preserve">" </w:t>
      </w:r>
      <w:r w:rsidRPr="00904467">
        <w:rPr>
          <w:rFonts w:ascii="Traditional Arabic" w:hAnsi="Traditional Arabic" w:cs="Traditional Arabic"/>
          <w:sz w:val="36"/>
          <w:szCs w:val="36"/>
          <w:rtl/>
          <w:lang w:val="fr-FR"/>
        </w:rPr>
        <w:t>أي قطع علامة بأ</w:t>
      </w:r>
      <w:r w:rsidR="00F67924">
        <w:rPr>
          <w:rFonts w:ascii="Traditional Arabic" w:hAnsi="Traditional Arabic" w:cs="Traditional Arabic"/>
          <w:sz w:val="36"/>
          <w:szCs w:val="36"/>
          <w:rtl/>
          <w:lang w:val="fr-FR"/>
        </w:rPr>
        <w:t>مره فيجب ...أدن ...إما تكرير لف</w:t>
      </w:r>
      <w:r w:rsidR="00F67924">
        <w:rPr>
          <w:rFonts w:ascii="Traditional Arabic" w:hAnsi="Traditional Arabic" w:cs="Traditional Arabic" w:hint="cs"/>
          <w:sz w:val="36"/>
          <w:szCs w:val="36"/>
          <w:rtl/>
          <w:lang w:val="fr-FR"/>
        </w:rPr>
        <w:t>ظ</w:t>
      </w:r>
      <w:r w:rsidRPr="00904467">
        <w:rPr>
          <w:rFonts w:ascii="Traditional Arabic" w:hAnsi="Traditional Arabic" w:cs="Traditional Arabic"/>
          <w:sz w:val="36"/>
          <w:szCs w:val="36"/>
          <w:rtl/>
          <w:lang w:val="fr-FR"/>
        </w:rPr>
        <w:t xml:space="preserve"> المنسوب إليه نحو ضرب زيد زيد أي ضرب هو لا من يقوم  مقامه أ</w:t>
      </w:r>
      <w:r w:rsidR="00F67924">
        <w:rPr>
          <w:rFonts w:ascii="Traditional Arabic" w:hAnsi="Traditional Arabic" w:cs="Traditional Arabic" w:hint="cs"/>
          <w:sz w:val="36"/>
          <w:szCs w:val="36"/>
          <w:rtl/>
          <w:lang w:val="fr-FR"/>
        </w:rPr>
        <w:t xml:space="preserve">ي </w:t>
      </w:r>
      <w:r w:rsidR="00F67924">
        <w:rPr>
          <w:rFonts w:ascii="Traditional Arabic" w:hAnsi="Traditional Arabic" w:cs="Traditional Arabic"/>
          <w:sz w:val="36"/>
          <w:szCs w:val="36"/>
          <w:rtl/>
          <w:lang w:val="fr-FR"/>
        </w:rPr>
        <w:t>تكريره المعن</w:t>
      </w:r>
      <w:r w:rsidR="00F67924">
        <w:rPr>
          <w:rFonts w:ascii="Traditional Arabic" w:hAnsi="Traditional Arabic" w:cs="Traditional Arabic" w:hint="cs"/>
          <w:sz w:val="36"/>
          <w:szCs w:val="36"/>
          <w:rtl/>
          <w:lang w:val="fr-FR"/>
        </w:rPr>
        <w:t>ى</w:t>
      </w:r>
      <w:r w:rsidR="00F67924">
        <w:rPr>
          <w:rFonts w:ascii="Traditional Arabic" w:hAnsi="Traditional Arabic" w:cs="Traditional Arabic"/>
          <w:sz w:val="36"/>
          <w:szCs w:val="36"/>
          <w:rtl/>
          <w:lang w:val="fr-FR"/>
        </w:rPr>
        <w:t xml:space="preserve"> و</w:t>
      </w:r>
      <w:r w:rsidR="00F67924">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lang w:val="fr-FR"/>
        </w:rPr>
        <w:t>لك بالنفس والعين و م</w:t>
      </w:r>
      <w:r w:rsidR="00F67924">
        <w:rPr>
          <w:rFonts w:ascii="Traditional Arabic" w:hAnsi="Traditional Arabic" w:cs="Traditional Arabic" w:hint="cs"/>
          <w:sz w:val="36"/>
          <w:szCs w:val="36"/>
          <w:rtl/>
          <w:lang w:val="fr-FR"/>
        </w:rPr>
        <w:t>ت</w:t>
      </w:r>
      <w:r w:rsidRPr="00904467">
        <w:rPr>
          <w:rFonts w:ascii="Traditional Arabic" w:hAnsi="Traditional Arabic" w:cs="Traditional Arabic"/>
          <w:sz w:val="36"/>
          <w:szCs w:val="36"/>
          <w:rtl/>
          <w:lang w:val="fr-FR"/>
        </w:rPr>
        <w:t>صرفاتهما لا غير .</w:t>
      </w:r>
    </w:p>
    <w:p w:rsidR="007D3202" w:rsidRPr="00904467" w:rsidRDefault="007D3202" w:rsidP="00F67924">
      <w:pPr>
        <w:autoSpaceDE w:val="0"/>
        <w:autoSpaceDN w:val="0"/>
        <w:adjustRightInd w:val="0"/>
        <w:spacing w:before="120"/>
        <w:jc w:val="both"/>
        <w:rPr>
          <w:rFonts w:ascii="Traditional Arabic" w:hAnsi="Traditional Arabic" w:cs="Traditional Arabic"/>
          <w:b/>
          <w:bCs/>
          <w:sz w:val="36"/>
          <w:szCs w:val="36"/>
          <w:lang w:val="fr-FR"/>
        </w:rPr>
      </w:pPr>
      <w:r w:rsidRPr="00CE419E">
        <w:rPr>
          <w:rFonts w:ascii="Traditional Arabic" w:hAnsi="Traditional Arabic" w:cs="Traditional Arabic"/>
          <w:b/>
          <w:bCs/>
          <w:sz w:val="36"/>
          <w:szCs w:val="36"/>
          <w:u w:val="single"/>
          <w:rtl/>
          <w:lang w:val="fr-FR"/>
        </w:rPr>
        <w:t>ثالثهما</w:t>
      </w:r>
      <w:r w:rsidRPr="00904467">
        <w:rPr>
          <w:rFonts w:ascii="Traditional Arabic" w:hAnsi="Traditional Arabic" w:cs="Traditional Arabic"/>
          <w:b/>
          <w:bCs/>
          <w:sz w:val="36"/>
          <w:szCs w:val="36"/>
          <w:rtl/>
          <w:lang w:val="fr-FR"/>
        </w:rPr>
        <w:t xml:space="preserve"> :</w:t>
      </w:r>
      <w:r w:rsidRPr="00904467">
        <w:rPr>
          <w:rFonts w:ascii="Traditional Arabic" w:hAnsi="Traditional Arabic" w:cs="Traditional Arabic"/>
          <w:sz w:val="36"/>
          <w:szCs w:val="36"/>
          <w:rtl/>
          <w:lang w:val="fr-FR"/>
        </w:rPr>
        <w:t xml:space="preserve"> أن ي</w:t>
      </w:r>
      <w:r w:rsidR="00F67924">
        <w:rPr>
          <w:rFonts w:ascii="Traditional Arabic" w:hAnsi="Traditional Arabic" w:cs="Traditional Arabic" w:hint="cs"/>
          <w:sz w:val="36"/>
          <w:szCs w:val="36"/>
          <w:rtl/>
          <w:lang w:val="fr-FR"/>
        </w:rPr>
        <w:t>ظ</w:t>
      </w:r>
      <w:r w:rsidRPr="00904467">
        <w:rPr>
          <w:rFonts w:ascii="Traditional Arabic" w:hAnsi="Traditional Arabic" w:cs="Traditional Arabic"/>
          <w:sz w:val="36"/>
          <w:szCs w:val="36"/>
          <w:rtl/>
          <w:lang w:val="fr-FR"/>
        </w:rPr>
        <w:t>ن السامع به تجوزا لا في أصل النسبة بل نسب</w:t>
      </w:r>
      <w:r w:rsidR="00F67924">
        <w:rPr>
          <w:rFonts w:ascii="Traditional Arabic" w:hAnsi="Traditional Arabic" w:cs="Traditional Arabic"/>
          <w:sz w:val="36"/>
          <w:szCs w:val="36"/>
          <w:rtl/>
          <w:lang w:val="fr-FR"/>
        </w:rPr>
        <w:t xml:space="preserve">ه الفعل إلى جميع أفراد المنسوب </w:t>
      </w:r>
      <w:r w:rsidR="00F67924">
        <w:rPr>
          <w:rFonts w:ascii="Traditional Arabic" w:hAnsi="Traditional Arabic" w:cs="Traditional Arabic" w:hint="cs"/>
          <w:sz w:val="36"/>
          <w:szCs w:val="36"/>
          <w:rtl/>
          <w:lang w:val="fr-FR"/>
        </w:rPr>
        <w:t>ع</w:t>
      </w:r>
      <w:r w:rsidRPr="00904467">
        <w:rPr>
          <w:rFonts w:ascii="Traditional Arabic" w:hAnsi="Traditional Arabic" w:cs="Traditional Arabic"/>
          <w:sz w:val="36"/>
          <w:szCs w:val="36"/>
          <w:rtl/>
          <w:lang w:val="fr-FR"/>
        </w:rPr>
        <w:t xml:space="preserve">ليه مع </w:t>
      </w:r>
      <w:r w:rsidR="00F67924">
        <w:rPr>
          <w:rFonts w:ascii="Traditional Arabic" w:hAnsi="Traditional Arabic" w:cs="Traditional Arabic" w:hint="cs"/>
          <w:sz w:val="36"/>
          <w:szCs w:val="36"/>
          <w:rtl/>
          <w:lang w:val="fr-FR"/>
        </w:rPr>
        <w:t>أن</w:t>
      </w:r>
      <w:r w:rsidRPr="00904467">
        <w:rPr>
          <w:rFonts w:ascii="Traditional Arabic" w:hAnsi="Traditional Arabic" w:cs="Traditional Arabic"/>
          <w:sz w:val="36"/>
          <w:szCs w:val="36"/>
          <w:rtl/>
          <w:lang w:val="fr-FR"/>
        </w:rPr>
        <w:t>ه يريد النسب إلى بعضها ل</w:t>
      </w:r>
      <w:r w:rsidR="00F67924">
        <w:rPr>
          <w:rFonts w:ascii="Traditional Arabic" w:hAnsi="Traditional Arabic" w:cs="Traditional Arabic" w:hint="cs"/>
          <w:sz w:val="36"/>
          <w:szCs w:val="36"/>
          <w:rtl/>
          <w:lang w:val="fr-FR"/>
        </w:rPr>
        <w:t>أ</w:t>
      </w:r>
      <w:r w:rsidRPr="00904467">
        <w:rPr>
          <w:rFonts w:ascii="Traditional Arabic" w:hAnsi="Traditional Arabic" w:cs="Traditional Arabic"/>
          <w:sz w:val="36"/>
          <w:szCs w:val="36"/>
          <w:rtl/>
          <w:lang w:val="fr-FR"/>
        </w:rPr>
        <w:t>ن المعلومات المتخصصة كثيرة فيندفع ه</w:t>
      </w:r>
      <w:r w:rsidR="00F67924">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lang w:val="fr-FR"/>
        </w:rPr>
        <w:t>ا الوهم بذكر كل وأجمع وأخواتها.</w:t>
      </w:r>
    </w:p>
    <w:p w:rsidR="00191C82" w:rsidRDefault="00191C82" w:rsidP="00133064">
      <w:pPr>
        <w:spacing w:before="120"/>
        <w:jc w:val="both"/>
        <w:rPr>
          <w:rFonts w:ascii="Traditional Arabic" w:hAnsi="Traditional Arabic" w:cs="Traditional Arabic"/>
          <w:b/>
          <w:bCs/>
          <w:sz w:val="36"/>
          <w:szCs w:val="36"/>
          <w:rtl/>
          <w:lang w:val="fr-FR" w:bidi="ar-DZ"/>
        </w:rPr>
      </w:pPr>
    </w:p>
    <w:p w:rsidR="00CE419E" w:rsidRDefault="00CE419E" w:rsidP="00133064">
      <w:pPr>
        <w:spacing w:before="120"/>
        <w:jc w:val="both"/>
        <w:rPr>
          <w:rFonts w:ascii="Traditional Arabic" w:hAnsi="Traditional Arabic" w:cs="Traditional Arabic"/>
          <w:b/>
          <w:bCs/>
          <w:sz w:val="36"/>
          <w:szCs w:val="36"/>
          <w:rtl/>
          <w:lang w:val="fr-FR" w:bidi="ar-DZ"/>
        </w:rPr>
      </w:pPr>
    </w:p>
    <w:p w:rsidR="008264AC" w:rsidRDefault="008264AC" w:rsidP="00133064">
      <w:pPr>
        <w:spacing w:before="120"/>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lastRenderedPageBreak/>
        <w:t>المطلب الرابع :</w:t>
      </w:r>
      <w:r w:rsidR="007D3202" w:rsidRPr="00904467">
        <w:rPr>
          <w:rFonts w:ascii="Traditional Arabic" w:hAnsi="Traditional Arabic" w:cs="Traditional Arabic"/>
          <w:b/>
          <w:bCs/>
          <w:sz w:val="36"/>
          <w:szCs w:val="36"/>
          <w:rtl/>
          <w:lang w:val="fr-FR" w:bidi="ar-DZ"/>
        </w:rPr>
        <w:t>أدوات التوكيد</w:t>
      </w:r>
      <w:r w:rsidR="002A7E94" w:rsidRPr="002A7E94">
        <w:rPr>
          <w:rFonts w:ascii="Traditional Arabic" w:hAnsi="Traditional Arabic" w:cs="Traditional Arabic" w:hint="cs"/>
          <w:b/>
          <w:bCs/>
          <w:sz w:val="36"/>
          <w:szCs w:val="36"/>
          <w:vertAlign w:val="superscript"/>
          <w:rtl/>
          <w:lang w:val="fr-FR" w:bidi="ar-DZ"/>
        </w:rPr>
        <w:t>(</w:t>
      </w:r>
      <w:r w:rsidR="002A7E94" w:rsidRPr="002A7E94">
        <w:rPr>
          <w:rStyle w:val="Appelnotedebasdep"/>
          <w:rFonts w:ascii="Traditional Arabic" w:hAnsi="Traditional Arabic" w:cs="Traditional Arabic"/>
          <w:b/>
          <w:bCs/>
          <w:sz w:val="36"/>
          <w:szCs w:val="36"/>
          <w:rtl/>
          <w:lang w:val="fr-FR" w:bidi="ar-DZ"/>
        </w:rPr>
        <w:footnoteReference w:id="27"/>
      </w:r>
      <w:r w:rsidR="002A7E94" w:rsidRPr="002A7E94">
        <w:rPr>
          <w:rFonts w:ascii="Traditional Arabic" w:hAnsi="Traditional Arabic" w:cs="Traditional Arabic" w:hint="cs"/>
          <w:b/>
          <w:bCs/>
          <w:sz w:val="36"/>
          <w:szCs w:val="36"/>
          <w:vertAlign w:val="superscript"/>
          <w:rtl/>
          <w:lang w:val="fr-FR" w:bidi="ar-DZ"/>
        </w:rPr>
        <w:t>)</w:t>
      </w:r>
      <w:r w:rsidR="007D3202" w:rsidRPr="00904467">
        <w:rPr>
          <w:rFonts w:ascii="Traditional Arabic" w:hAnsi="Traditional Arabic" w:cs="Traditional Arabic"/>
          <w:b/>
          <w:bCs/>
          <w:sz w:val="36"/>
          <w:szCs w:val="36"/>
          <w:rtl/>
          <w:lang w:val="fr-FR" w:bidi="ar-DZ"/>
        </w:rPr>
        <w:t>:</w:t>
      </w:r>
    </w:p>
    <w:p w:rsidR="007D3202" w:rsidRPr="00904467" w:rsidRDefault="007D3202" w:rsidP="00F67924">
      <w:pPr>
        <w:spacing w:before="120"/>
        <w:ind w:firstLine="567"/>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و لت</w:t>
      </w:r>
      <w:r w:rsidR="008264AC">
        <w:rPr>
          <w:rFonts w:ascii="Traditional Arabic" w:hAnsi="Traditional Arabic" w:cs="Traditional Arabic" w:hint="cs"/>
          <w:sz w:val="36"/>
          <w:szCs w:val="36"/>
          <w:rtl/>
          <w:lang w:val="fr-FR" w:bidi="ar-DZ"/>
        </w:rPr>
        <w:t>و</w:t>
      </w:r>
      <w:r w:rsidRPr="00904467">
        <w:rPr>
          <w:rFonts w:ascii="Traditional Arabic" w:hAnsi="Traditional Arabic" w:cs="Traditional Arabic"/>
          <w:sz w:val="36"/>
          <w:szCs w:val="36"/>
          <w:rtl/>
          <w:lang w:val="fr-FR" w:bidi="ar-DZ"/>
        </w:rPr>
        <w:t xml:space="preserve">كيد في العربية  </w:t>
      </w:r>
      <w:r w:rsidR="00F67924">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دوات و طرق لابد لدارس البلاغة من معرفتها ، ليستعملها عند الحاجة ، و ه</w:t>
      </w:r>
      <w:r w:rsidR="00F67924">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lang w:val="fr-FR" w:bidi="ar-DZ"/>
        </w:rPr>
        <w:t>ه ال</w:t>
      </w:r>
      <w:r w:rsidR="00F67924">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دوات كما ذكرها النحويون و البلاغيون هي:(إن)و لام الابتداء،و ضمير الفصل و القسم،</w:t>
      </w:r>
      <w:r w:rsidR="008264AC">
        <w:rPr>
          <w:rFonts w:ascii="Traditional Arabic" w:hAnsi="Traditional Arabic" w:cs="Traditional Arabic" w:hint="cs"/>
          <w:sz w:val="36"/>
          <w:szCs w:val="36"/>
          <w:rtl/>
          <w:lang w:val="fr-FR" w:bidi="ar-DZ"/>
        </w:rPr>
        <w:t xml:space="preserve"> </w:t>
      </w:r>
      <w:r w:rsidRPr="00904467">
        <w:rPr>
          <w:rFonts w:ascii="Traditional Arabic" w:hAnsi="Traditional Arabic" w:cs="Traditional Arabic"/>
          <w:sz w:val="36"/>
          <w:szCs w:val="36"/>
          <w:rtl/>
          <w:lang w:val="fr-FR" w:bidi="ar-DZ"/>
        </w:rPr>
        <w:t>و إما الشرطية، و حرفا التنبيه: (ألا) و (أما)،و الحروف التي سموها زوائد.</w:t>
      </w:r>
    </w:p>
    <w:p w:rsidR="007D3202" w:rsidRPr="00904467" w:rsidRDefault="007D3202" w:rsidP="00133064">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(إن)و (أن)و(ما) و (من) و (الباء) و ( قد) التي هي للتحقيق و السين و سوف الداخلتان على فعل دال على وعد و وعيد و تكرير النفي، و إنما ، و نونا التوكيد.</w:t>
      </w:r>
    </w:p>
    <w:p w:rsidR="007D3202" w:rsidRPr="00904467" w:rsidRDefault="008264AC" w:rsidP="00F67924">
      <w:pPr>
        <w:spacing w:before="120"/>
        <w:jc w:val="both"/>
        <w:rPr>
          <w:rFonts w:ascii="Traditional Arabic" w:hAnsi="Traditional Arabic" w:cs="Traditional Arabic"/>
          <w:sz w:val="36"/>
          <w:szCs w:val="36"/>
          <w:rtl/>
          <w:lang w:val="fr-FR" w:bidi="ar-DZ"/>
        </w:rPr>
      </w:pPr>
      <w:r w:rsidRPr="00896BF0">
        <w:rPr>
          <w:rFonts w:ascii="Traditional Arabic" w:hAnsi="Traditional Arabic" w:cs="Traditional Arabic" w:hint="cs"/>
          <w:b/>
          <w:bCs/>
          <w:sz w:val="36"/>
          <w:szCs w:val="36"/>
          <w:rtl/>
          <w:lang w:val="fr-FR" w:bidi="ar-DZ"/>
        </w:rPr>
        <w:t>1</w:t>
      </w:r>
      <w:r w:rsidR="007D3202" w:rsidRPr="00896BF0">
        <w:rPr>
          <w:rFonts w:ascii="Traditional Arabic" w:hAnsi="Traditional Arabic" w:cs="Traditional Arabic"/>
          <w:b/>
          <w:bCs/>
          <w:sz w:val="36"/>
          <w:szCs w:val="36"/>
          <w:rtl/>
          <w:lang w:val="fr-FR" w:bidi="ar-DZ"/>
        </w:rPr>
        <w:t>-</w:t>
      </w:r>
      <w:r w:rsidRPr="00CE419E">
        <w:rPr>
          <w:rFonts w:ascii="Traditional Arabic" w:hAnsi="Traditional Arabic" w:cs="Traditional Arabic" w:hint="cs"/>
          <w:b/>
          <w:bCs/>
          <w:sz w:val="36"/>
          <w:szCs w:val="36"/>
          <w:rtl/>
          <w:lang w:val="fr-FR" w:bidi="ar-DZ"/>
        </w:rPr>
        <w:t xml:space="preserve"> </w:t>
      </w:r>
      <w:r w:rsidR="007D3202" w:rsidRPr="00CE419E">
        <w:rPr>
          <w:rFonts w:ascii="Traditional Arabic" w:hAnsi="Traditional Arabic" w:cs="Traditional Arabic"/>
          <w:b/>
          <w:bCs/>
          <w:sz w:val="36"/>
          <w:szCs w:val="36"/>
          <w:rtl/>
          <w:lang w:val="fr-FR" w:bidi="ar-DZ"/>
        </w:rPr>
        <w:t>إن</w:t>
      </w:r>
      <w:r w:rsidR="00E0444B" w:rsidRPr="00CE419E">
        <w:rPr>
          <w:rFonts w:ascii="Traditional Arabic" w:hAnsi="Traditional Arabic" w:cs="Traditional Arabic" w:hint="cs"/>
          <w:b/>
          <w:bCs/>
          <w:sz w:val="36"/>
          <w:szCs w:val="36"/>
          <w:rtl/>
          <w:lang w:val="fr-FR" w:bidi="ar-DZ"/>
        </w:rPr>
        <w:t>َّ</w:t>
      </w:r>
      <w:r w:rsidR="007D3202" w:rsidRPr="00896BF0">
        <w:rPr>
          <w:rFonts w:ascii="Traditional Arabic" w:hAnsi="Traditional Arabic" w:cs="Traditional Arabic"/>
          <w:b/>
          <w:bCs/>
          <w:sz w:val="36"/>
          <w:szCs w:val="36"/>
          <w:rtl/>
          <w:lang w:val="fr-FR" w:bidi="ar-DZ"/>
        </w:rPr>
        <w:t>:</w:t>
      </w:r>
      <w:r w:rsidR="007D3202" w:rsidRPr="00904467">
        <w:rPr>
          <w:rFonts w:ascii="Traditional Arabic" w:hAnsi="Traditional Arabic" w:cs="Traditional Arabic"/>
          <w:sz w:val="36"/>
          <w:szCs w:val="36"/>
          <w:rtl/>
          <w:lang w:val="fr-FR" w:bidi="ar-DZ"/>
        </w:rPr>
        <w:t xml:space="preserve"> و هي ال</w:t>
      </w:r>
      <w:r w:rsidR="00F67924">
        <w:rPr>
          <w:rFonts w:ascii="Traditional Arabic" w:hAnsi="Traditional Arabic" w:cs="Traditional Arabic" w:hint="cs"/>
          <w:sz w:val="36"/>
          <w:szCs w:val="36"/>
          <w:rtl/>
          <w:lang w:val="fr-FR" w:bidi="ar-DZ"/>
        </w:rPr>
        <w:t>أ</w:t>
      </w:r>
      <w:r w:rsidR="007D3202" w:rsidRPr="00904467">
        <w:rPr>
          <w:rFonts w:ascii="Traditional Arabic" w:hAnsi="Traditional Arabic" w:cs="Traditional Arabic"/>
          <w:sz w:val="36"/>
          <w:szCs w:val="36"/>
          <w:rtl/>
          <w:lang w:val="fr-FR" w:bidi="ar-DZ"/>
        </w:rPr>
        <w:t>صل في التوكيد و لها معان تستفاد منها غير التوكيد ، و كثيرا ما استعم</w:t>
      </w:r>
      <w:r w:rsidR="00F67924">
        <w:rPr>
          <w:rFonts w:ascii="Traditional Arabic" w:hAnsi="Traditional Arabic" w:cs="Traditional Arabic"/>
          <w:sz w:val="36"/>
          <w:szCs w:val="36"/>
          <w:rtl/>
          <w:lang w:val="fr-FR" w:bidi="ar-DZ"/>
        </w:rPr>
        <w:t>لت في كتاب الله تعالي، قال تعال</w:t>
      </w:r>
      <w:r w:rsidR="00F67924">
        <w:rPr>
          <w:rFonts w:ascii="Traditional Arabic" w:hAnsi="Traditional Arabic" w:cs="Traditional Arabic" w:hint="cs"/>
          <w:sz w:val="36"/>
          <w:szCs w:val="36"/>
          <w:rtl/>
          <w:lang w:val="fr-FR" w:bidi="ar-DZ"/>
        </w:rPr>
        <w:t>ى</w:t>
      </w:r>
      <w:r w:rsidR="007D3202" w:rsidRPr="00904467">
        <w:rPr>
          <w:rFonts w:ascii="Traditional Arabic" w:hAnsi="Traditional Arabic" w:cs="Traditional Arabic"/>
          <w:sz w:val="36"/>
          <w:szCs w:val="36"/>
          <w:rtl/>
          <w:lang w:val="fr-FR" w:bidi="ar-DZ"/>
        </w:rPr>
        <w:t>:</w:t>
      </w:r>
      <w:r w:rsidR="00922248" w:rsidRPr="00904467">
        <w:rPr>
          <w:rFonts w:ascii="Traditional Arabic" w:hAnsi="Traditional Arabic" w:cs="Traditional Arabic"/>
          <w:sz w:val="36"/>
          <w:szCs w:val="36"/>
          <w:rtl/>
          <w:lang w:val="fr-FR" w:bidi="ar-DZ"/>
        </w:rPr>
        <w:t>﴿</w:t>
      </w:r>
      <w:r w:rsidR="005047FE" w:rsidRPr="005047FE">
        <w:rPr>
          <w:rFonts w:ascii="Traditional Arabic" w:hAnsi="Traditional Arabic" w:cs="Traditional Arabic"/>
          <w:b/>
          <w:bCs/>
          <w:sz w:val="32"/>
          <w:szCs w:val="32"/>
          <w:rtl/>
        </w:rPr>
        <w:t xml:space="preserve"> </w:t>
      </w:r>
      <w:r w:rsidR="005047FE" w:rsidRPr="00F67924">
        <w:rPr>
          <w:rFonts w:ascii="Traditional Arabic" w:hAnsi="Traditional Arabic" w:cs="Traditional Arabic"/>
          <w:b/>
          <w:bCs/>
          <w:sz w:val="36"/>
          <w:szCs w:val="36"/>
          <w:rtl/>
        </w:rPr>
        <w:t>إِنَّ اللَّهَ بِالنَّاسِ لَرَءُوفٌ رَحِيمٌ</w:t>
      </w:r>
      <w:r w:rsidR="005047FE" w:rsidRPr="00F67924">
        <w:rPr>
          <w:rFonts w:ascii="Traditional Arabic" w:hAnsi="Traditional Arabic" w:cs="Traditional Arabic"/>
          <w:sz w:val="36"/>
          <w:szCs w:val="36"/>
          <w:rtl/>
          <w:lang w:val="fr-FR" w:bidi="ar-DZ"/>
        </w:rPr>
        <w:t xml:space="preserve"> </w:t>
      </w:r>
      <w:r w:rsidR="00922248" w:rsidRPr="00904467">
        <w:rPr>
          <w:rFonts w:ascii="Traditional Arabic" w:hAnsi="Traditional Arabic" w:cs="Traditional Arabic"/>
          <w:sz w:val="36"/>
          <w:szCs w:val="36"/>
          <w:rtl/>
          <w:lang w:val="fr-FR" w:bidi="ar-DZ"/>
        </w:rPr>
        <w:t>﴾</w:t>
      </w:r>
      <w:r w:rsidR="00780A41">
        <w:rPr>
          <w:rFonts w:ascii="Traditional Arabic" w:hAnsi="Traditional Arabic" w:cs="Traditional Arabic"/>
          <w:sz w:val="36"/>
          <w:szCs w:val="36"/>
          <w:rtl/>
          <w:lang w:val="fr-FR" w:bidi="ar-DZ"/>
        </w:rPr>
        <w:t>[</w:t>
      </w:r>
      <w:r w:rsidR="00780A41">
        <w:rPr>
          <w:rFonts w:ascii="Traditional Arabic" w:hAnsi="Traditional Arabic" w:cs="Traditional Arabic" w:hint="cs"/>
          <w:sz w:val="36"/>
          <w:szCs w:val="36"/>
          <w:rtl/>
          <w:lang w:val="fr-FR" w:bidi="ar-DZ"/>
        </w:rPr>
        <w:t xml:space="preserve"> </w:t>
      </w:r>
      <w:r w:rsidR="007D3202" w:rsidRPr="00904467">
        <w:rPr>
          <w:rFonts w:ascii="Traditional Arabic" w:hAnsi="Traditional Arabic" w:cs="Traditional Arabic"/>
          <w:sz w:val="36"/>
          <w:szCs w:val="36"/>
          <w:rtl/>
          <w:lang w:val="fr-FR" w:bidi="ar-DZ"/>
        </w:rPr>
        <w:t xml:space="preserve">الحج </w:t>
      </w:r>
      <w:r w:rsidR="007D3202" w:rsidRPr="00E0444B">
        <w:rPr>
          <w:rFonts w:ascii="Traditional Arabic" w:hAnsi="Traditional Arabic" w:cs="Traditional Arabic"/>
          <w:sz w:val="28"/>
          <w:szCs w:val="28"/>
          <w:rtl/>
          <w:lang w:val="fr-FR" w:bidi="ar-DZ"/>
        </w:rPr>
        <w:t>65</w:t>
      </w:r>
      <w:r w:rsidR="00780A41">
        <w:rPr>
          <w:rFonts w:ascii="Traditional Arabic" w:hAnsi="Traditional Arabic" w:cs="Traditional Arabic"/>
          <w:sz w:val="36"/>
          <w:szCs w:val="36"/>
          <w:rtl/>
          <w:lang w:val="fr-FR" w:bidi="ar-DZ"/>
        </w:rPr>
        <w:t>]</w:t>
      </w:r>
      <w:r w:rsidR="00780A41">
        <w:rPr>
          <w:rFonts w:ascii="Traditional Arabic" w:hAnsi="Traditional Arabic" w:cs="Traditional Arabic" w:hint="cs"/>
          <w:sz w:val="36"/>
          <w:szCs w:val="36"/>
          <w:rtl/>
          <w:lang w:val="fr-FR" w:bidi="ar-DZ"/>
        </w:rPr>
        <w:t xml:space="preserve"> ،</w:t>
      </w:r>
      <w:r w:rsidR="00F67924">
        <w:rPr>
          <w:rFonts w:ascii="Traditional Arabic" w:hAnsi="Traditional Arabic" w:cs="Traditional Arabic"/>
          <w:sz w:val="36"/>
          <w:szCs w:val="36"/>
          <w:rtl/>
          <w:lang w:val="fr-FR" w:bidi="ar-DZ"/>
        </w:rPr>
        <w:t>و قال تعال</w:t>
      </w:r>
      <w:r w:rsidR="00F67924">
        <w:rPr>
          <w:rFonts w:ascii="Traditional Arabic" w:hAnsi="Traditional Arabic" w:cs="Traditional Arabic" w:hint="cs"/>
          <w:sz w:val="36"/>
          <w:szCs w:val="36"/>
          <w:rtl/>
          <w:lang w:val="fr-FR" w:bidi="ar-DZ"/>
        </w:rPr>
        <w:t>ى</w:t>
      </w:r>
      <w:r w:rsidR="007D3202" w:rsidRPr="00904467">
        <w:rPr>
          <w:rFonts w:ascii="Traditional Arabic" w:hAnsi="Traditional Arabic" w:cs="Traditional Arabic"/>
          <w:sz w:val="36"/>
          <w:szCs w:val="36"/>
          <w:rtl/>
          <w:lang w:val="fr-FR" w:bidi="ar-DZ"/>
        </w:rPr>
        <w:t xml:space="preserve"> : </w:t>
      </w:r>
      <w:r w:rsidR="00922248" w:rsidRPr="00F67924">
        <w:rPr>
          <w:rFonts w:ascii="Traditional Arabic" w:hAnsi="Traditional Arabic" w:cs="Traditional Arabic"/>
          <w:sz w:val="36"/>
          <w:szCs w:val="36"/>
          <w:rtl/>
          <w:lang w:val="fr-FR" w:bidi="ar-DZ"/>
        </w:rPr>
        <w:t>﴿</w:t>
      </w:r>
      <w:r w:rsidR="005047FE" w:rsidRPr="00F67924">
        <w:rPr>
          <w:rFonts w:ascii="Traditional Arabic" w:hAnsi="Traditional Arabic" w:cs="Traditional Arabic"/>
          <w:b/>
          <w:bCs/>
          <w:sz w:val="36"/>
          <w:szCs w:val="36"/>
          <w:rtl/>
        </w:rPr>
        <w:t xml:space="preserve"> إِنَّ الَّذِينَ تَدْعُونَ مِنْ دُونِ اللَّهِ لَنْ يَخْلُقُوا ذُبَابًا وَلَوِ اجْتَمَعُوا لَهُ</w:t>
      </w:r>
      <w:r w:rsidR="00922248" w:rsidRPr="00904467">
        <w:rPr>
          <w:rFonts w:ascii="Traditional Arabic" w:hAnsi="Traditional Arabic" w:cs="Traditional Arabic"/>
          <w:sz w:val="36"/>
          <w:szCs w:val="36"/>
          <w:rtl/>
          <w:lang w:val="fr-FR" w:bidi="ar-DZ"/>
        </w:rPr>
        <w:t>﴾</w:t>
      </w:r>
      <w:r w:rsidR="00780A41">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 xml:space="preserve"> الحج </w:t>
      </w:r>
      <w:r w:rsidR="007D3202" w:rsidRPr="00E0444B">
        <w:rPr>
          <w:rFonts w:ascii="Traditional Arabic" w:hAnsi="Traditional Arabic" w:cs="Traditional Arabic"/>
          <w:sz w:val="28"/>
          <w:szCs w:val="28"/>
          <w:rtl/>
          <w:lang w:val="fr-FR" w:bidi="ar-DZ"/>
        </w:rPr>
        <w:t>73</w:t>
      </w:r>
      <w:r w:rsidR="00780A41">
        <w:rPr>
          <w:rFonts w:ascii="Traditional Arabic" w:hAnsi="Traditional Arabic" w:cs="Traditional Arabic"/>
          <w:sz w:val="36"/>
          <w:szCs w:val="36"/>
          <w:rtl/>
          <w:lang w:val="fr-FR" w:bidi="ar-DZ"/>
        </w:rPr>
        <w:t>]</w:t>
      </w:r>
      <w:r w:rsidR="00C969ED">
        <w:rPr>
          <w:rFonts w:ascii="Traditional Arabic" w:hAnsi="Traditional Arabic" w:cs="Traditional Arabic" w:hint="cs"/>
          <w:sz w:val="36"/>
          <w:szCs w:val="36"/>
          <w:rtl/>
          <w:lang w:val="fr-FR" w:bidi="ar-DZ"/>
        </w:rPr>
        <w:t>،</w:t>
      </w:r>
      <w:r w:rsidR="007D3202" w:rsidRPr="00904467">
        <w:rPr>
          <w:rFonts w:ascii="Traditional Arabic" w:hAnsi="Traditional Arabic" w:cs="Traditional Arabic"/>
          <w:sz w:val="36"/>
          <w:szCs w:val="36"/>
          <w:rtl/>
          <w:lang w:val="fr-FR" w:bidi="ar-DZ"/>
        </w:rPr>
        <w:t xml:space="preserve"> و كثيرا ما يدكر معها لام ال</w:t>
      </w:r>
      <w:r>
        <w:rPr>
          <w:rFonts w:ascii="Traditional Arabic" w:hAnsi="Traditional Arabic" w:cs="Traditional Arabic" w:hint="cs"/>
          <w:sz w:val="36"/>
          <w:szCs w:val="36"/>
          <w:rtl/>
          <w:lang w:val="fr-FR" w:bidi="ar-DZ"/>
        </w:rPr>
        <w:t>ق</w:t>
      </w:r>
      <w:r w:rsidR="00F67924">
        <w:rPr>
          <w:rFonts w:ascii="Traditional Arabic" w:hAnsi="Traditional Arabic" w:cs="Traditional Arabic"/>
          <w:sz w:val="36"/>
          <w:szCs w:val="36"/>
          <w:rtl/>
          <w:lang w:val="fr-FR" w:bidi="ar-DZ"/>
        </w:rPr>
        <w:t>سم  و الابتداء مثل قوله تعال</w:t>
      </w:r>
      <w:r w:rsidR="00F67924">
        <w:rPr>
          <w:rFonts w:ascii="Traditional Arabic" w:hAnsi="Traditional Arabic" w:cs="Traditional Arabic" w:hint="cs"/>
          <w:sz w:val="36"/>
          <w:szCs w:val="36"/>
          <w:rtl/>
          <w:lang w:val="fr-FR" w:bidi="ar-DZ"/>
        </w:rPr>
        <w:t>ى</w:t>
      </w:r>
      <w:r w:rsidR="007D3202" w:rsidRPr="00904467">
        <w:rPr>
          <w:rFonts w:ascii="Traditional Arabic" w:hAnsi="Traditional Arabic" w:cs="Traditional Arabic"/>
          <w:sz w:val="36"/>
          <w:szCs w:val="36"/>
          <w:rtl/>
          <w:lang w:val="fr-FR" w:bidi="ar-DZ"/>
        </w:rPr>
        <w:t xml:space="preserve">: </w:t>
      </w:r>
      <w:r w:rsidR="00E1678A" w:rsidRPr="00904467">
        <w:rPr>
          <w:rFonts w:ascii="Traditional Arabic" w:hAnsi="Traditional Arabic" w:cs="Traditional Arabic"/>
          <w:sz w:val="36"/>
          <w:szCs w:val="36"/>
          <w:rtl/>
          <w:lang w:val="fr-FR" w:bidi="ar-DZ"/>
        </w:rPr>
        <w:t>﴿</w:t>
      </w:r>
      <w:r w:rsidR="005047FE" w:rsidRPr="005047FE">
        <w:rPr>
          <w:rFonts w:ascii="Traditional Arabic" w:hAnsi="Traditional Arabic" w:cs="Traditional Arabic"/>
          <w:b/>
          <w:bCs/>
          <w:sz w:val="32"/>
          <w:szCs w:val="32"/>
          <w:rtl/>
        </w:rPr>
        <w:t xml:space="preserve"> </w:t>
      </w:r>
      <w:r w:rsidR="005047FE">
        <w:rPr>
          <w:rFonts w:ascii="Traditional Arabic" w:hAnsi="Traditional Arabic" w:cs="Traditional Arabic"/>
          <w:b/>
          <w:bCs/>
          <w:sz w:val="32"/>
          <w:szCs w:val="32"/>
          <w:rtl/>
        </w:rPr>
        <w:t xml:space="preserve">وَالْعَصْرِإِنَّ الْإِنْسَانَ لَفِي خُسْرٍ </w:t>
      </w:r>
      <w:r w:rsidR="00E1678A" w:rsidRPr="00904467">
        <w:rPr>
          <w:rFonts w:ascii="Traditional Arabic" w:hAnsi="Traditional Arabic" w:cs="Traditional Arabic"/>
          <w:sz w:val="36"/>
          <w:szCs w:val="36"/>
          <w:rtl/>
          <w:lang w:val="fr-FR" w:bidi="ar-DZ"/>
        </w:rPr>
        <w:t xml:space="preserve">﴾ </w:t>
      </w:r>
      <w:r w:rsidR="00780A41">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 xml:space="preserve"> العصر</w:t>
      </w:r>
      <w:r w:rsidR="007D3202" w:rsidRPr="00E0444B">
        <w:rPr>
          <w:rFonts w:ascii="Traditional Arabic" w:hAnsi="Traditional Arabic" w:cs="Traditional Arabic"/>
          <w:sz w:val="28"/>
          <w:szCs w:val="28"/>
          <w:rtl/>
          <w:lang w:val="fr-FR" w:bidi="ar-DZ"/>
        </w:rPr>
        <w:t xml:space="preserve">1-2 </w:t>
      </w:r>
      <w:r w:rsidR="005041C3">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w:t>
      </w:r>
    </w:p>
    <w:p w:rsidR="007D3202" w:rsidRPr="00904467" w:rsidRDefault="007D3202" w:rsidP="00F67924">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 xml:space="preserve"> </w:t>
      </w:r>
      <w:r w:rsidR="00896BF0" w:rsidRPr="00896BF0">
        <w:rPr>
          <w:rFonts w:ascii="Traditional Arabic" w:hAnsi="Traditional Arabic" w:cs="Traditional Arabic" w:hint="cs"/>
          <w:b/>
          <w:bCs/>
          <w:sz w:val="36"/>
          <w:szCs w:val="36"/>
          <w:rtl/>
          <w:lang w:val="fr-FR" w:bidi="ar-DZ"/>
        </w:rPr>
        <w:t>2</w:t>
      </w:r>
      <w:r w:rsidR="00896BF0" w:rsidRPr="00CE419E">
        <w:rPr>
          <w:rFonts w:ascii="Traditional Arabic" w:hAnsi="Traditional Arabic" w:cs="Traditional Arabic" w:hint="cs"/>
          <w:b/>
          <w:bCs/>
          <w:sz w:val="36"/>
          <w:szCs w:val="36"/>
          <w:rtl/>
          <w:lang w:val="fr-FR" w:bidi="ar-DZ"/>
        </w:rPr>
        <w:t xml:space="preserve">- </w:t>
      </w:r>
      <w:r w:rsidRPr="00CE419E">
        <w:rPr>
          <w:rFonts w:ascii="Traditional Arabic" w:hAnsi="Traditional Arabic" w:cs="Traditional Arabic"/>
          <w:b/>
          <w:bCs/>
          <w:sz w:val="36"/>
          <w:szCs w:val="36"/>
          <w:rtl/>
          <w:lang w:val="fr-FR" w:bidi="ar-DZ"/>
        </w:rPr>
        <w:t xml:space="preserve">لام </w:t>
      </w:r>
      <w:r w:rsidR="008264AC" w:rsidRPr="00CE419E">
        <w:rPr>
          <w:rFonts w:ascii="Traditional Arabic" w:hAnsi="Traditional Arabic" w:cs="Traditional Arabic" w:hint="cs"/>
          <w:b/>
          <w:bCs/>
          <w:sz w:val="36"/>
          <w:szCs w:val="36"/>
          <w:rtl/>
          <w:lang w:val="fr-FR" w:bidi="ar-DZ"/>
        </w:rPr>
        <w:t>ا</w:t>
      </w:r>
      <w:r w:rsidRPr="00CE419E">
        <w:rPr>
          <w:rFonts w:ascii="Traditional Arabic" w:hAnsi="Traditional Arabic" w:cs="Traditional Arabic"/>
          <w:b/>
          <w:bCs/>
          <w:sz w:val="36"/>
          <w:szCs w:val="36"/>
          <w:rtl/>
          <w:lang w:val="fr-FR" w:bidi="ar-DZ"/>
        </w:rPr>
        <w:t>ل</w:t>
      </w:r>
      <w:r w:rsidR="00F67924" w:rsidRPr="00CE419E">
        <w:rPr>
          <w:rFonts w:ascii="Traditional Arabic" w:hAnsi="Traditional Arabic" w:cs="Traditional Arabic" w:hint="cs"/>
          <w:b/>
          <w:bCs/>
          <w:sz w:val="36"/>
          <w:szCs w:val="36"/>
          <w:rtl/>
          <w:lang w:val="fr-FR" w:bidi="ar-DZ"/>
        </w:rPr>
        <w:t>إ</w:t>
      </w:r>
      <w:r w:rsidRPr="00CE419E">
        <w:rPr>
          <w:rFonts w:ascii="Traditional Arabic" w:hAnsi="Traditional Arabic" w:cs="Traditional Arabic"/>
          <w:b/>
          <w:bCs/>
          <w:sz w:val="36"/>
          <w:szCs w:val="36"/>
          <w:rtl/>
          <w:lang w:val="fr-FR" w:bidi="ar-DZ"/>
        </w:rPr>
        <w:t>بتداء</w:t>
      </w:r>
      <w:r w:rsidRPr="00896BF0">
        <w:rPr>
          <w:rFonts w:ascii="Traditional Arabic" w:hAnsi="Traditional Arabic" w:cs="Traditional Arabic"/>
          <w:b/>
          <w:bCs/>
          <w:sz w:val="36"/>
          <w:szCs w:val="36"/>
          <w:rtl/>
          <w:lang w:val="fr-FR" w:bidi="ar-DZ"/>
        </w:rPr>
        <w:t>:</w:t>
      </w:r>
      <w:r w:rsidRPr="00904467">
        <w:rPr>
          <w:rFonts w:ascii="Traditional Arabic" w:hAnsi="Traditional Arabic" w:cs="Traditional Arabic"/>
          <w:sz w:val="36"/>
          <w:szCs w:val="36"/>
          <w:rtl/>
          <w:lang w:val="fr-FR" w:bidi="ar-DZ"/>
        </w:rPr>
        <w:t xml:space="preserve"> و منه قول النبي صلى الله عليه و سلم</w:t>
      </w:r>
      <w:r w:rsidR="008264AC">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 xml:space="preserve"> </w:t>
      </w:r>
      <w:r w:rsidR="008264AC">
        <w:rPr>
          <w:rFonts w:ascii="Traditional Arabic" w:hAnsi="Traditional Arabic" w:cs="Traditional Arabic"/>
          <w:sz w:val="36"/>
          <w:szCs w:val="36"/>
          <w:rtl/>
          <w:lang w:val="fr-FR" w:bidi="ar-DZ"/>
        </w:rPr>
        <w:t>«</w:t>
      </w:r>
      <w:r w:rsidR="008264AC" w:rsidRPr="008264AC">
        <w:rPr>
          <w:rFonts w:ascii="Traditional Arabic" w:hAnsi="Traditional Arabic" w:cs="Traditional Arabic"/>
          <w:sz w:val="36"/>
          <w:szCs w:val="36"/>
          <w:rtl/>
          <w:lang w:val="fr-FR" w:bidi="ar-DZ"/>
        </w:rPr>
        <w:t xml:space="preserve"> </w:t>
      </w:r>
      <w:r w:rsidR="008264AC" w:rsidRPr="00904467">
        <w:rPr>
          <w:rFonts w:ascii="Traditional Arabic" w:hAnsi="Traditional Arabic" w:cs="Traditional Arabic"/>
          <w:sz w:val="36"/>
          <w:szCs w:val="36"/>
          <w:rtl/>
          <w:lang w:val="fr-FR" w:bidi="ar-DZ"/>
        </w:rPr>
        <w:t>الله اكثر فرحا بثوبة عبده المؤمن</w:t>
      </w:r>
      <w:r w:rsidR="008264AC">
        <w:rPr>
          <w:rFonts w:ascii="Traditional Arabic" w:hAnsi="Traditional Arabic" w:cs="Traditional Arabic"/>
          <w:sz w:val="36"/>
          <w:szCs w:val="36"/>
          <w:rtl/>
          <w:lang w:val="fr-FR" w:bidi="ar-DZ"/>
        </w:rPr>
        <w:t xml:space="preserve"> »</w:t>
      </w:r>
    </w:p>
    <w:p w:rsidR="00896BF0" w:rsidRDefault="00896BF0" w:rsidP="005047FE">
      <w:pPr>
        <w:tabs>
          <w:tab w:val="right" w:pos="8640"/>
        </w:tabs>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 xml:space="preserve">و قوله </w:t>
      </w:r>
      <w:r w:rsidR="007D3202" w:rsidRPr="00904467">
        <w:rPr>
          <w:rFonts w:ascii="Traditional Arabic" w:hAnsi="Traditional Arabic" w:cs="Traditional Arabic"/>
          <w:sz w:val="36"/>
          <w:szCs w:val="36"/>
          <w:rtl/>
          <w:lang w:val="fr-FR" w:bidi="ar-DZ"/>
        </w:rPr>
        <w:t>تعال</w:t>
      </w:r>
      <w:r>
        <w:rPr>
          <w:rFonts w:ascii="Traditional Arabic" w:hAnsi="Traditional Arabic" w:cs="Traditional Arabic" w:hint="cs"/>
          <w:sz w:val="36"/>
          <w:szCs w:val="36"/>
          <w:rtl/>
          <w:lang w:val="fr-FR" w:bidi="ar-DZ"/>
        </w:rPr>
        <w:t>ى</w:t>
      </w:r>
      <w:r w:rsidR="007D3202" w:rsidRPr="00904467">
        <w:rPr>
          <w:rFonts w:ascii="Traditional Arabic" w:hAnsi="Traditional Arabic" w:cs="Traditional Arabic"/>
          <w:sz w:val="36"/>
          <w:szCs w:val="36"/>
          <w:rtl/>
          <w:lang w:val="fr-FR" w:bidi="ar-DZ"/>
        </w:rPr>
        <w:t xml:space="preserve"> : </w:t>
      </w:r>
      <w:r w:rsidR="00E1678A" w:rsidRPr="00904467">
        <w:rPr>
          <w:rFonts w:ascii="Traditional Arabic" w:hAnsi="Traditional Arabic" w:cs="Traditional Arabic"/>
          <w:sz w:val="36"/>
          <w:szCs w:val="36"/>
          <w:rtl/>
          <w:lang w:val="fr-FR" w:bidi="ar-DZ"/>
        </w:rPr>
        <w:t xml:space="preserve">﴿ </w:t>
      </w:r>
      <w:r w:rsidR="005047FE">
        <w:rPr>
          <w:rFonts w:ascii="Traditional Arabic" w:hAnsi="Traditional Arabic" w:cs="Traditional Arabic"/>
          <w:b/>
          <w:bCs/>
          <w:sz w:val="32"/>
          <w:szCs w:val="32"/>
          <w:rtl/>
        </w:rPr>
        <w:t xml:space="preserve">لَأَنْتُمْ أَشَدُّ رَهْبَةً فِي صُدُورِهِمْ مِنَ اللَّهِ ذَلِكَ بِأَنَّهُمْ قَوْمٌ لَا يَفْقَهُونَ </w:t>
      </w:r>
      <w:r>
        <w:rPr>
          <w:rFonts w:ascii="Traditional Arabic" w:hAnsi="Traditional Arabic" w:cs="Traditional Arabic"/>
          <w:sz w:val="36"/>
          <w:szCs w:val="36"/>
          <w:rtl/>
          <w:lang w:val="fr-FR" w:bidi="ar-DZ"/>
        </w:rPr>
        <w:t>﴾</w:t>
      </w:r>
      <w:r>
        <w:rPr>
          <w:rFonts w:ascii="Traditional Arabic" w:hAnsi="Traditional Arabic" w:cs="Traditional Arabic" w:hint="cs"/>
          <w:sz w:val="36"/>
          <w:szCs w:val="36"/>
          <w:rtl/>
          <w:lang w:val="fr-FR" w:bidi="ar-DZ"/>
        </w:rPr>
        <w:t xml:space="preserve"> </w:t>
      </w:r>
      <w:r w:rsidR="005041C3">
        <w:rPr>
          <w:rFonts w:ascii="Traditional Arabic" w:hAnsi="Traditional Arabic" w:cs="Traditional Arabic"/>
          <w:sz w:val="36"/>
          <w:szCs w:val="36"/>
          <w:rtl/>
          <w:lang w:val="fr-FR" w:bidi="ar-DZ"/>
        </w:rPr>
        <w:t>[</w:t>
      </w:r>
      <w:r>
        <w:rPr>
          <w:rFonts w:ascii="Traditional Arabic" w:hAnsi="Traditional Arabic" w:cs="Traditional Arabic" w:hint="cs"/>
          <w:sz w:val="36"/>
          <w:szCs w:val="36"/>
          <w:rtl/>
          <w:lang w:val="fr-FR" w:bidi="ar-DZ"/>
        </w:rPr>
        <w:t>الحشر</w:t>
      </w:r>
      <w:r w:rsidR="00E0444B">
        <w:rPr>
          <w:rFonts w:ascii="Traditional Arabic" w:hAnsi="Traditional Arabic" w:cs="Traditional Arabic" w:hint="cs"/>
          <w:sz w:val="28"/>
          <w:szCs w:val="28"/>
          <w:rtl/>
          <w:lang w:val="fr-FR" w:bidi="ar-DZ"/>
        </w:rPr>
        <w:t xml:space="preserve">13 </w:t>
      </w:r>
      <w:r w:rsidR="00E0444B" w:rsidRPr="00E0444B">
        <w:rPr>
          <w:rFonts w:ascii="Traditional Arabic" w:hAnsi="Traditional Arabic" w:cs="Traditional Arabic" w:hint="cs"/>
          <w:sz w:val="40"/>
          <w:szCs w:val="40"/>
          <w:rtl/>
          <w:lang w:val="fr-FR" w:bidi="ar-DZ"/>
        </w:rPr>
        <w:t>]</w:t>
      </w:r>
    </w:p>
    <w:p w:rsidR="007D3202" w:rsidRDefault="007D3202" w:rsidP="005047FE">
      <w:pPr>
        <w:tabs>
          <w:tab w:val="right" w:pos="8640"/>
        </w:tabs>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 xml:space="preserve"> قوله</w:t>
      </w:r>
      <w:r w:rsidR="00896BF0">
        <w:rPr>
          <w:rFonts w:ascii="Traditional Arabic" w:hAnsi="Traditional Arabic" w:cs="Traditional Arabic" w:hint="cs"/>
          <w:sz w:val="36"/>
          <w:szCs w:val="36"/>
          <w:rtl/>
          <w:lang w:val="fr-FR" w:bidi="ar-DZ"/>
        </w:rPr>
        <w:t xml:space="preserve"> تعالى</w:t>
      </w:r>
      <w:r w:rsidR="00896BF0" w:rsidRPr="00DF27FB">
        <w:rPr>
          <w:rFonts w:ascii="Traditional Arabic" w:hAnsi="Traditional Arabic" w:cs="Traditional Arabic" w:hint="cs"/>
          <w:sz w:val="36"/>
          <w:szCs w:val="36"/>
          <w:rtl/>
          <w:lang w:val="fr-FR" w:bidi="ar-DZ"/>
        </w:rPr>
        <w:t>:</w:t>
      </w:r>
      <w:r w:rsidR="00896BF0" w:rsidRPr="00DF27FB">
        <w:rPr>
          <w:rFonts w:ascii="Traditional Arabic" w:hAnsi="Traditional Arabic" w:cs="Traditional Arabic"/>
          <w:sz w:val="36"/>
          <w:szCs w:val="36"/>
          <w:rtl/>
          <w:lang w:val="fr-FR" w:bidi="ar-DZ"/>
        </w:rPr>
        <w:t>﴿</w:t>
      </w:r>
      <w:r w:rsidR="005047FE" w:rsidRPr="005047FE">
        <w:rPr>
          <w:rFonts w:ascii="Traditional Arabic" w:hAnsi="Traditional Arabic" w:cs="Traditional Arabic"/>
          <w:b/>
          <w:bCs/>
          <w:sz w:val="32"/>
          <w:szCs w:val="32"/>
          <w:rtl/>
        </w:rPr>
        <w:t xml:space="preserve"> </w:t>
      </w:r>
      <w:r w:rsidR="005047FE">
        <w:rPr>
          <w:rFonts w:ascii="Traditional Arabic" w:hAnsi="Traditional Arabic" w:cs="Traditional Arabic"/>
          <w:b/>
          <w:bCs/>
          <w:sz w:val="32"/>
          <w:szCs w:val="32"/>
          <w:rtl/>
        </w:rPr>
        <w:t>وَلَأَمَةٌ مُؤْمِنَةٌ خَيْرٌ مِنْ مُشْرِكَةٍ وَلَوْ أَعْجَبَتْكُمْ وَلَا تُنْكِحُوا الْمُشْرِكِينَ حَتَّى يُؤْمِنُوا وَلَعَبْدٌ مُؤْمِنٌ خَيْرٌ مِنْ مُشْرِكٍ وَلَوْ أَعْجَبَكُمْ</w:t>
      </w:r>
      <w:r w:rsidR="005047FE">
        <w:rPr>
          <w:rFonts w:ascii="Traditional Arabic" w:hAnsi="Traditional Arabic" w:cs="Traditional Arabic"/>
          <w:sz w:val="36"/>
          <w:szCs w:val="36"/>
          <w:rtl/>
          <w:lang w:val="fr-FR" w:bidi="ar-DZ"/>
        </w:rPr>
        <w:t xml:space="preserve"> </w:t>
      </w:r>
      <w:r w:rsidR="00896BF0">
        <w:rPr>
          <w:rFonts w:ascii="Traditional Arabic" w:hAnsi="Traditional Arabic" w:cs="Traditional Arabic"/>
          <w:sz w:val="36"/>
          <w:szCs w:val="36"/>
          <w:rtl/>
          <w:lang w:val="fr-FR" w:bidi="ar-DZ"/>
        </w:rPr>
        <w:t>﴾</w:t>
      </w:r>
      <w:r w:rsidR="005041C3">
        <w:rPr>
          <w:rFonts w:ascii="Traditional Arabic" w:hAnsi="Traditional Arabic" w:cs="Traditional Arabic"/>
          <w:sz w:val="36"/>
          <w:szCs w:val="36"/>
          <w:rtl/>
          <w:lang w:val="fr-FR" w:bidi="ar-DZ"/>
        </w:rPr>
        <w:t>[</w:t>
      </w:r>
      <w:r w:rsidR="00896BF0">
        <w:rPr>
          <w:rFonts w:ascii="Traditional Arabic" w:hAnsi="Traditional Arabic" w:cs="Traditional Arabic" w:hint="cs"/>
          <w:sz w:val="36"/>
          <w:szCs w:val="36"/>
          <w:rtl/>
          <w:lang w:val="fr-FR" w:bidi="ar-DZ"/>
        </w:rPr>
        <w:t xml:space="preserve">البقرة </w:t>
      </w:r>
      <w:r w:rsidR="00896BF0" w:rsidRPr="00E0444B">
        <w:rPr>
          <w:rFonts w:ascii="Traditional Arabic" w:hAnsi="Traditional Arabic" w:cs="Traditional Arabic" w:hint="cs"/>
          <w:sz w:val="28"/>
          <w:szCs w:val="28"/>
          <w:rtl/>
          <w:lang w:val="fr-FR" w:bidi="ar-DZ"/>
        </w:rPr>
        <w:t>221</w:t>
      </w:r>
      <w:r w:rsidR="005041C3">
        <w:rPr>
          <w:rFonts w:ascii="Traditional Arabic" w:hAnsi="Traditional Arabic" w:cs="Traditional Arabic"/>
          <w:sz w:val="36"/>
          <w:szCs w:val="36"/>
          <w:rtl/>
          <w:lang w:val="fr-FR" w:bidi="ar-DZ"/>
        </w:rPr>
        <w:t>]</w:t>
      </w:r>
      <w:r w:rsidR="00896BF0">
        <w:rPr>
          <w:rFonts w:ascii="Traditional Arabic" w:hAnsi="Traditional Arabic" w:cs="Traditional Arabic" w:hint="cs"/>
          <w:sz w:val="36"/>
          <w:szCs w:val="36"/>
          <w:rtl/>
          <w:lang w:val="fr-FR" w:bidi="ar-DZ"/>
        </w:rPr>
        <w:t>.</w:t>
      </w:r>
    </w:p>
    <w:p w:rsidR="00896BF0" w:rsidRDefault="00896BF0" w:rsidP="00F67924">
      <w:pPr>
        <w:tabs>
          <w:tab w:val="right" w:pos="8640"/>
        </w:tabs>
        <w:spacing w:before="120"/>
        <w:jc w:val="both"/>
        <w:rPr>
          <w:rFonts w:ascii="Traditional Arabic" w:hAnsi="Traditional Arabic" w:cs="Traditional Arabic"/>
          <w:sz w:val="36"/>
          <w:szCs w:val="36"/>
          <w:rtl/>
          <w:lang w:val="fr-FR" w:bidi="ar-DZ"/>
        </w:rPr>
      </w:pPr>
      <w:r>
        <w:rPr>
          <w:rFonts w:ascii="Traditional Arabic" w:hAnsi="Traditional Arabic" w:cs="Traditional Arabic" w:hint="cs"/>
          <w:sz w:val="36"/>
          <w:szCs w:val="36"/>
          <w:rtl/>
          <w:lang w:val="fr-FR" w:bidi="ar-DZ"/>
        </w:rPr>
        <w:t>ومثله قولك لمن تخاطب " ل</w:t>
      </w:r>
      <w:r w:rsidR="00F67924">
        <w:rPr>
          <w:rFonts w:ascii="Traditional Arabic" w:hAnsi="Traditional Arabic" w:cs="Traditional Arabic" w:hint="cs"/>
          <w:sz w:val="36"/>
          <w:szCs w:val="36"/>
          <w:rtl/>
          <w:lang w:val="fr-FR" w:bidi="ar-DZ"/>
        </w:rPr>
        <w:t>أ</w:t>
      </w:r>
      <w:r>
        <w:rPr>
          <w:rFonts w:ascii="Traditional Arabic" w:hAnsi="Traditional Arabic" w:cs="Traditional Arabic" w:hint="cs"/>
          <w:sz w:val="36"/>
          <w:szCs w:val="36"/>
          <w:rtl/>
          <w:lang w:val="fr-FR" w:bidi="ar-DZ"/>
        </w:rPr>
        <w:t>نت حر بالتقدير"</w:t>
      </w:r>
    </w:p>
    <w:p w:rsidR="007D3202" w:rsidRPr="00904467" w:rsidRDefault="00896BF0" w:rsidP="00F67924">
      <w:pPr>
        <w:spacing w:before="120"/>
        <w:jc w:val="both"/>
        <w:rPr>
          <w:rFonts w:ascii="Traditional Arabic" w:hAnsi="Traditional Arabic" w:cs="Traditional Arabic"/>
          <w:sz w:val="36"/>
          <w:szCs w:val="36"/>
          <w:rtl/>
          <w:lang w:val="fr-FR" w:bidi="ar-DZ"/>
        </w:rPr>
      </w:pPr>
      <w:r w:rsidRPr="00CE419E">
        <w:rPr>
          <w:rFonts w:ascii="Traditional Arabic" w:hAnsi="Traditional Arabic" w:cs="Traditional Arabic" w:hint="cs"/>
          <w:b/>
          <w:bCs/>
          <w:sz w:val="36"/>
          <w:szCs w:val="36"/>
          <w:rtl/>
          <w:lang w:val="fr-FR" w:bidi="ar-DZ"/>
        </w:rPr>
        <w:t xml:space="preserve">3- </w:t>
      </w:r>
      <w:r w:rsidR="007D3202" w:rsidRPr="00CE419E">
        <w:rPr>
          <w:rFonts w:ascii="Traditional Arabic" w:hAnsi="Traditional Arabic" w:cs="Traditional Arabic"/>
          <w:b/>
          <w:bCs/>
          <w:sz w:val="36"/>
          <w:szCs w:val="36"/>
          <w:rtl/>
          <w:lang w:val="fr-FR" w:bidi="ar-DZ"/>
        </w:rPr>
        <w:t>القسم</w:t>
      </w:r>
      <w:r w:rsidR="007D3202" w:rsidRPr="00CE419E">
        <w:rPr>
          <w:rFonts w:ascii="Traditional Arabic" w:hAnsi="Traditional Arabic" w:cs="Traditional Arabic"/>
          <w:b/>
          <w:bCs/>
          <w:sz w:val="36"/>
          <w:szCs w:val="36"/>
          <w:u w:val="single"/>
          <w:rtl/>
          <w:lang w:val="fr-FR" w:bidi="ar-DZ"/>
        </w:rPr>
        <w:t xml:space="preserve"> </w:t>
      </w:r>
      <w:r w:rsidR="00E0444B">
        <w:rPr>
          <w:rFonts w:ascii="Traditional Arabic" w:hAnsi="Traditional Arabic" w:cs="Traditional Arabic" w:hint="cs"/>
          <w:b/>
          <w:bCs/>
          <w:sz w:val="36"/>
          <w:szCs w:val="36"/>
          <w:vertAlign w:val="superscript"/>
          <w:rtl/>
          <w:lang w:val="fr-FR" w:bidi="ar-DZ"/>
        </w:rPr>
        <w:t>(</w:t>
      </w:r>
      <w:r w:rsidR="00C63D84">
        <w:rPr>
          <w:rStyle w:val="Appelnotedebasdep"/>
          <w:rFonts w:ascii="Traditional Arabic" w:hAnsi="Traditional Arabic"/>
          <w:b/>
          <w:bCs/>
          <w:sz w:val="36"/>
          <w:szCs w:val="36"/>
          <w:rtl/>
          <w:lang w:val="fr-FR" w:bidi="ar-DZ"/>
        </w:rPr>
        <w:footnoteReference w:id="28"/>
      </w:r>
      <w:r w:rsidR="00E0444B">
        <w:rPr>
          <w:rFonts w:ascii="Traditional Arabic" w:hAnsi="Traditional Arabic" w:cs="Traditional Arabic" w:hint="cs"/>
          <w:b/>
          <w:bCs/>
          <w:sz w:val="36"/>
          <w:szCs w:val="36"/>
          <w:vertAlign w:val="superscript"/>
          <w:rtl/>
          <w:lang w:val="fr-FR" w:bidi="ar-DZ"/>
        </w:rPr>
        <w:t>)</w:t>
      </w:r>
      <w:r w:rsidR="007D3202" w:rsidRPr="00896BF0">
        <w:rPr>
          <w:rFonts w:ascii="Traditional Arabic" w:hAnsi="Traditional Arabic" w:cs="Traditional Arabic"/>
          <w:b/>
          <w:bCs/>
          <w:sz w:val="36"/>
          <w:szCs w:val="36"/>
          <w:rtl/>
          <w:lang w:val="fr-FR" w:bidi="ar-DZ"/>
        </w:rPr>
        <w:t xml:space="preserve"> :</w:t>
      </w:r>
      <w:r w:rsidR="007D3202" w:rsidRPr="00904467">
        <w:rPr>
          <w:rFonts w:ascii="Traditional Arabic" w:hAnsi="Traditional Arabic" w:cs="Traditional Arabic"/>
          <w:sz w:val="36"/>
          <w:szCs w:val="36"/>
          <w:rtl/>
          <w:lang w:val="fr-FR" w:bidi="ar-DZ"/>
        </w:rPr>
        <w:t xml:space="preserve"> و قد يكون بالواو كما في قوله تعالى:</w:t>
      </w:r>
      <w:r w:rsidR="00E1678A" w:rsidRPr="00904467">
        <w:rPr>
          <w:rFonts w:ascii="Traditional Arabic" w:hAnsi="Traditional Arabic" w:cs="Traditional Arabic"/>
          <w:sz w:val="36"/>
          <w:szCs w:val="36"/>
          <w:rtl/>
          <w:lang w:val="fr-FR" w:bidi="ar-DZ"/>
        </w:rPr>
        <w:t>﴿</w:t>
      </w:r>
      <w:r w:rsidR="004151E1" w:rsidRPr="004151E1">
        <w:rPr>
          <w:rFonts w:ascii="Traditional Arabic" w:hAnsi="Traditional Arabic" w:cs="Traditional Arabic"/>
          <w:b/>
          <w:bCs/>
          <w:sz w:val="32"/>
          <w:szCs w:val="32"/>
          <w:rtl/>
        </w:rPr>
        <w:t xml:space="preserve"> </w:t>
      </w:r>
      <w:r w:rsidR="004151E1">
        <w:rPr>
          <w:rFonts w:ascii="Traditional Arabic" w:hAnsi="Traditional Arabic" w:cs="Traditional Arabic"/>
          <w:b/>
          <w:bCs/>
          <w:sz w:val="32"/>
          <w:szCs w:val="32"/>
          <w:rtl/>
        </w:rPr>
        <w:t xml:space="preserve">فَلَا وَرَبِّكَ لَا يُؤْمِنُونَ حَتَّى يُحَكِّمُوكَ فِيمَا شَجَرَ بَيْنَهُمْ </w:t>
      </w:r>
      <w:r w:rsidR="00E1678A" w:rsidRPr="00904467">
        <w:rPr>
          <w:rFonts w:ascii="Traditional Arabic" w:hAnsi="Traditional Arabic" w:cs="Traditional Arabic"/>
          <w:sz w:val="36"/>
          <w:szCs w:val="36"/>
          <w:rtl/>
          <w:lang w:val="fr-FR" w:bidi="ar-DZ"/>
        </w:rPr>
        <w:t xml:space="preserve">﴾ </w:t>
      </w:r>
      <w:r w:rsidR="005041C3">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 xml:space="preserve"> النساء </w:t>
      </w:r>
      <w:r w:rsidR="007D3202" w:rsidRPr="00E0444B">
        <w:rPr>
          <w:rFonts w:ascii="Traditional Arabic" w:hAnsi="Traditional Arabic" w:cs="Traditional Arabic"/>
          <w:sz w:val="28"/>
          <w:szCs w:val="28"/>
          <w:rtl/>
          <w:lang w:val="fr-FR" w:bidi="ar-DZ"/>
        </w:rPr>
        <w:t>65</w:t>
      </w:r>
      <w:r w:rsidR="005041C3">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 وقد يكون القسم بالياء و التاء كذلك و لايختص القسم بالجملة الاسمية</w:t>
      </w:r>
      <w:r>
        <w:rPr>
          <w:rFonts w:ascii="Traditional Arabic" w:hAnsi="Traditional Arabic" w:cs="Traditional Arabic" w:hint="cs"/>
          <w:sz w:val="36"/>
          <w:szCs w:val="36"/>
          <w:rtl/>
          <w:lang w:val="fr-FR" w:bidi="ar-DZ"/>
        </w:rPr>
        <w:t>،</w:t>
      </w:r>
      <w:r w:rsidR="007D3202" w:rsidRPr="00904467">
        <w:rPr>
          <w:rFonts w:ascii="Traditional Arabic" w:hAnsi="Traditional Arabic" w:cs="Traditional Arabic"/>
          <w:sz w:val="36"/>
          <w:szCs w:val="36"/>
          <w:rtl/>
          <w:lang w:val="fr-FR" w:bidi="ar-DZ"/>
        </w:rPr>
        <w:t xml:space="preserve"> فقد يدخل على الجملة الفعلية كذلك  و منه قوله تعالى :</w:t>
      </w:r>
      <w:r w:rsidR="00E1678A" w:rsidRPr="00904467">
        <w:rPr>
          <w:rFonts w:ascii="Traditional Arabic" w:hAnsi="Traditional Arabic" w:cs="Traditional Arabic"/>
          <w:sz w:val="36"/>
          <w:szCs w:val="36"/>
          <w:rtl/>
          <w:lang w:val="fr-FR" w:bidi="ar-DZ"/>
        </w:rPr>
        <w:t>﴿</w:t>
      </w:r>
      <w:r w:rsidR="004151E1" w:rsidRPr="004151E1">
        <w:rPr>
          <w:rFonts w:ascii="Traditional Arabic" w:hAnsi="Traditional Arabic" w:cs="Traditional Arabic"/>
          <w:b/>
          <w:bCs/>
          <w:sz w:val="32"/>
          <w:szCs w:val="32"/>
          <w:rtl/>
        </w:rPr>
        <w:t xml:space="preserve"> </w:t>
      </w:r>
      <w:r w:rsidR="004151E1">
        <w:rPr>
          <w:rFonts w:ascii="Traditional Arabic" w:hAnsi="Traditional Arabic" w:cs="Traditional Arabic"/>
          <w:b/>
          <w:bCs/>
          <w:sz w:val="32"/>
          <w:szCs w:val="32"/>
          <w:rtl/>
        </w:rPr>
        <w:t>وَتَاللَّهِ لَأَكِيدَنَّ أَصْنَامَكُمْ بَعْدَ أَنْ تُوَلُّوا مُدْبِرِينَ</w:t>
      </w:r>
      <w:r w:rsidR="00E1678A" w:rsidRPr="00904467">
        <w:rPr>
          <w:rFonts w:ascii="Traditional Arabic" w:hAnsi="Traditional Arabic" w:cs="Traditional Arabic"/>
          <w:sz w:val="36"/>
          <w:szCs w:val="36"/>
          <w:rtl/>
          <w:lang w:val="fr-FR" w:bidi="ar-DZ"/>
        </w:rPr>
        <w:t xml:space="preserve"> </w:t>
      </w:r>
      <w:r w:rsidR="005041C3">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 xml:space="preserve">الانبياء </w:t>
      </w:r>
      <w:r w:rsidR="007D3202" w:rsidRPr="00E0444B">
        <w:rPr>
          <w:rFonts w:ascii="Traditional Arabic" w:hAnsi="Traditional Arabic" w:cs="Traditional Arabic"/>
          <w:sz w:val="28"/>
          <w:szCs w:val="28"/>
          <w:rtl/>
          <w:lang w:val="fr-FR" w:bidi="ar-DZ"/>
        </w:rPr>
        <w:t>57</w:t>
      </w:r>
      <w:r w:rsidR="00F67924">
        <w:rPr>
          <w:rFonts w:ascii="Traditional Arabic" w:hAnsi="Traditional Arabic" w:cs="Traditional Arabic"/>
          <w:sz w:val="36"/>
          <w:szCs w:val="36"/>
          <w:rtl/>
          <w:lang w:val="fr-FR" w:bidi="ar-DZ"/>
        </w:rPr>
        <w:t>]</w:t>
      </w:r>
      <w:r w:rsidR="00F67924">
        <w:rPr>
          <w:rFonts w:ascii="Traditional Arabic" w:hAnsi="Traditional Arabic" w:cs="Traditional Arabic" w:hint="cs"/>
          <w:sz w:val="36"/>
          <w:szCs w:val="36"/>
          <w:rtl/>
          <w:lang w:val="fr-FR" w:bidi="ar-DZ"/>
        </w:rPr>
        <w:t xml:space="preserve"> </w:t>
      </w:r>
      <w:r w:rsidR="007D3202" w:rsidRPr="00904467">
        <w:rPr>
          <w:rFonts w:ascii="Traditional Arabic" w:hAnsi="Traditional Arabic" w:cs="Traditional Arabic"/>
          <w:sz w:val="36"/>
          <w:szCs w:val="36"/>
          <w:rtl/>
          <w:lang w:val="fr-FR" w:bidi="ar-DZ"/>
        </w:rPr>
        <w:t xml:space="preserve">وقوله </w:t>
      </w:r>
      <w:r w:rsidR="007D3202" w:rsidRPr="00896BF0">
        <w:rPr>
          <w:rFonts w:ascii="Traditional Arabic" w:hAnsi="Traditional Arabic" w:cs="Traditional Arabic"/>
          <w:sz w:val="36"/>
          <w:szCs w:val="36"/>
          <w:rtl/>
          <w:lang w:val="fr-FR" w:bidi="ar-DZ"/>
        </w:rPr>
        <w:t>تعالى :</w:t>
      </w:r>
      <w:r w:rsidRPr="00896BF0">
        <w:rPr>
          <w:rFonts w:ascii="Traditional Arabic" w:hAnsi="Traditional Arabic" w:cs="Traditional Arabic"/>
          <w:sz w:val="36"/>
          <w:szCs w:val="36"/>
          <w:rtl/>
          <w:lang w:val="fr-FR" w:bidi="ar-DZ"/>
        </w:rPr>
        <w:t>﴿</w:t>
      </w:r>
      <w:r w:rsidR="004151E1" w:rsidRPr="004151E1">
        <w:rPr>
          <w:rFonts w:ascii="Traditional Arabic" w:hAnsi="Traditional Arabic" w:cs="Traditional Arabic"/>
          <w:b/>
          <w:bCs/>
          <w:sz w:val="32"/>
          <w:szCs w:val="32"/>
          <w:rtl/>
        </w:rPr>
        <w:t xml:space="preserve"> </w:t>
      </w:r>
      <w:r w:rsidR="004151E1">
        <w:rPr>
          <w:rFonts w:ascii="Traditional Arabic" w:hAnsi="Traditional Arabic" w:cs="Traditional Arabic"/>
          <w:b/>
          <w:bCs/>
          <w:sz w:val="32"/>
          <w:szCs w:val="32"/>
          <w:rtl/>
        </w:rPr>
        <w:t xml:space="preserve">قَالُوا تَاللَّهِ تَفْتَأُ تَذْكُرُ يُوسُفَ حَتَّى تَكُونَ حَرَضًا أَوْ تَكُونَ مِنَ الْهَالِكِينَ </w:t>
      </w:r>
      <w:r>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 xml:space="preserve"> </w:t>
      </w:r>
      <w:r w:rsidR="00F67924">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 xml:space="preserve">يوسف </w:t>
      </w:r>
      <w:r w:rsidR="007D3202" w:rsidRPr="00E0444B">
        <w:rPr>
          <w:rFonts w:ascii="Traditional Arabic" w:hAnsi="Traditional Arabic" w:cs="Traditional Arabic"/>
          <w:sz w:val="28"/>
          <w:szCs w:val="28"/>
          <w:rtl/>
          <w:lang w:val="fr-FR" w:bidi="ar-DZ"/>
        </w:rPr>
        <w:t>85</w:t>
      </w:r>
      <w:r w:rsidR="005041C3">
        <w:rPr>
          <w:rFonts w:ascii="Traditional Arabic" w:hAnsi="Traditional Arabic" w:cs="Traditional Arabic"/>
          <w:sz w:val="36"/>
          <w:szCs w:val="36"/>
          <w:rtl/>
          <w:lang w:val="fr-FR" w:bidi="ar-DZ"/>
        </w:rPr>
        <w:t>]</w:t>
      </w:r>
      <w:r w:rsidR="00F67924">
        <w:rPr>
          <w:rFonts w:ascii="Traditional Arabic" w:hAnsi="Traditional Arabic" w:cs="Traditional Arabic" w:hint="cs"/>
          <w:sz w:val="36"/>
          <w:szCs w:val="36"/>
          <w:rtl/>
          <w:lang w:val="fr-FR" w:bidi="ar-DZ"/>
        </w:rPr>
        <w:t>.</w:t>
      </w:r>
      <w:r w:rsidR="007D3202" w:rsidRPr="00904467">
        <w:rPr>
          <w:rFonts w:ascii="Traditional Arabic" w:hAnsi="Traditional Arabic" w:cs="Traditional Arabic"/>
          <w:sz w:val="36"/>
          <w:szCs w:val="36"/>
          <w:rtl/>
          <w:lang w:val="fr-FR" w:bidi="ar-DZ"/>
        </w:rPr>
        <w:t xml:space="preserve"> </w:t>
      </w:r>
    </w:p>
    <w:p w:rsidR="005041C3" w:rsidRDefault="00896BF0" w:rsidP="00716C4E">
      <w:pPr>
        <w:spacing w:before="120"/>
        <w:jc w:val="both"/>
        <w:rPr>
          <w:rFonts w:ascii="Traditional Arabic" w:hAnsi="Traditional Arabic" w:cs="Traditional Arabic"/>
          <w:sz w:val="36"/>
          <w:szCs w:val="36"/>
          <w:rtl/>
          <w:lang w:val="fr-FR" w:bidi="ar-DZ"/>
        </w:rPr>
      </w:pPr>
      <w:r w:rsidRPr="00896BF0">
        <w:rPr>
          <w:rFonts w:ascii="Traditional Arabic" w:hAnsi="Traditional Arabic" w:cs="Traditional Arabic" w:hint="cs"/>
          <w:b/>
          <w:bCs/>
          <w:sz w:val="36"/>
          <w:szCs w:val="36"/>
          <w:rtl/>
          <w:lang w:val="fr-FR" w:bidi="ar-DZ"/>
        </w:rPr>
        <w:t>4</w:t>
      </w:r>
      <w:r w:rsidR="007D3202" w:rsidRPr="00896BF0">
        <w:rPr>
          <w:rFonts w:ascii="Traditional Arabic" w:hAnsi="Traditional Arabic" w:cs="Traditional Arabic"/>
          <w:b/>
          <w:bCs/>
          <w:sz w:val="36"/>
          <w:szCs w:val="36"/>
          <w:rtl/>
          <w:lang w:val="fr-FR" w:bidi="ar-DZ"/>
        </w:rPr>
        <w:t>- ضمير الفصل :</w:t>
      </w:r>
      <w:r w:rsidR="007D3202" w:rsidRPr="00904467">
        <w:rPr>
          <w:rFonts w:ascii="Traditional Arabic" w:hAnsi="Traditional Arabic" w:cs="Traditional Arabic"/>
          <w:sz w:val="36"/>
          <w:szCs w:val="36"/>
          <w:rtl/>
          <w:lang w:val="fr-FR" w:bidi="ar-DZ"/>
        </w:rPr>
        <w:t xml:space="preserve"> كقوله تعالى :</w:t>
      </w:r>
      <w:r w:rsidR="00E1678A" w:rsidRPr="00904467">
        <w:rPr>
          <w:rFonts w:ascii="Traditional Arabic" w:hAnsi="Traditional Arabic" w:cs="Traditional Arabic"/>
          <w:sz w:val="36"/>
          <w:szCs w:val="36"/>
          <w:rtl/>
          <w:lang w:val="fr-FR" w:bidi="ar-DZ"/>
        </w:rPr>
        <w:t>﴿</w:t>
      </w:r>
      <w:r w:rsidR="00716C4E" w:rsidRPr="00716C4E">
        <w:rPr>
          <w:rFonts w:ascii="Traditional Arabic" w:hAnsi="Traditional Arabic" w:cs="Traditional Arabic"/>
          <w:b/>
          <w:bCs/>
          <w:sz w:val="32"/>
          <w:szCs w:val="32"/>
          <w:rtl/>
        </w:rPr>
        <w:t xml:space="preserve"> </w:t>
      </w:r>
      <w:r w:rsidR="00716C4E">
        <w:rPr>
          <w:rFonts w:ascii="Traditional Arabic" w:hAnsi="Traditional Arabic" w:cs="Traditional Arabic"/>
          <w:b/>
          <w:bCs/>
          <w:sz w:val="32"/>
          <w:szCs w:val="32"/>
          <w:rtl/>
        </w:rPr>
        <w:t xml:space="preserve">أُولَئِكَ عَلَى هُدًى مِنْ رَبِّهِمْ وَأُولَئِكَ هُمُ الْمُفْلِحُونَ </w:t>
      </w:r>
      <w:r w:rsidR="00E1678A" w:rsidRPr="00904467">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 xml:space="preserve"> </w:t>
      </w:r>
      <w:r w:rsidR="005041C3">
        <w:rPr>
          <w:rFonts w:ascii="Traditional Arabic" w:hAnsi="Traditional Arabic" w:cs="Traditional Arabic"/>
          <w:sz w:val="36"/>
          <w:szCs w:val="36"/>
          <w:rtl/>
          <w:lang w:val="fr-FR" w:bidi="ar-DZ"/>
        </w:rPr>
        <w:t>[</w:t>
      </w:r>
      <w:r w:rsidR="00E0444B">
        <w:rPr>
          <w:rFonts w:ascii="Traditional Arabic" w:hAnsi="Traditional Arabic" w:cs="Traditional Arabic"/>
          <w:sz w:val="36"/>
          <w:szCs w:val="36"/>
          <w:rtl/>
          <w:lang w:val="fr-FR" w:bidi="ar-DZ"/>
        </w:rPr>
        <w:t>الب</w:t>
      </w:r>
      <w:r w:rsidR="00E0444B">
        <w:rPr>
          <w:rFonts w:ascii="Traditional Arabic" w:hAnsi="Traditional Arabic" w:cs="Traditional Arabic" w:hint="cs"/>
          <w:sz w:val="36"/>
          <w:szCs w:val="36"/>
          <w:rtl/>
          <w:lang w:val="fr-FR" w:bidi="ar-DZ"/>
        </w:rPr>
        <w:t>ق</w:t>
      </w:r>
      <w:r w:rsidR="007D3202" w:rsidRPr="00904467">
        <w:rPr>
          <w:rFonts w:ascii="Traditional Arabic" w:hAnsi="Traditional Arabic" w:cs="Traditional Arabic"/>
          <w:sz w:val="36"/>
          <w:szCs w:val="36"/>
          <w:rtl/>
          <w:lang w:val="fr-FR" w:bidi="ar-DZ"/>
        </w:rPr>
        <w:t xml:space="preserve">رة </w:t>
      </w:r>
      <w:r w:rsidR="007D3202" w:rsidRPr="00E0444B">
        <w:rPr>
          <w:rFonts w:ascii="Traditional Arabic" w:hAnsi="Traditional Arabic" w:cs="Traditional Arabic"/>
          <w:sz w:val="28"/>
          <w:szCs w:val="28"/>
          <w:rtl/>
          <w:lang w:val="fr-FR" w:bidi="ar-DZ"/>
        </w:rPr>
        <w:t>5</w:t>
      </w:r>
      <w:r w:rsidR="00E0444B">
        <w:rPr>
          <w:rFonts w:ascii="Traditional Arabic" w:hAnsi="Traditional Arabic" w:cs="Traditional Arabic" w:hint="cs"/>
          <w:sz w:val="36"/>
          <w:szCs w:val="36"/>
          <w:rtl/>
          <w:lang w:val="fr-FR" w:bidi="ar-DZ"/>
        </w:rPr>
        <w:t>]</w:t>
      </w:r>
      <w:r w:rsidR="007D3202" w:rsidRPr="00904467">
        <w:rPr>
          <w:rFonts w:ascii="Traditional Arabic" w:hAnsi="Traditional Arabic" w:cs="Traditional Arabic"/>
          <w:sz w:val="36"/>
          <w:szCs w:val="36"/>
          <w:rtl/>
          <w:lang w:val="fr-FR" w:bidi="ar-DZ"/>
        </w:rPr>
        <w:t xml:space="preserve"> </w:t>
      </w:r>
    </w:p>
    <w:p w:rsidR="007D3202" w:rsidRPr="00904467" w:rsidRDefault="007D3202" w:rsidP="00750496">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lastRenderedPageBreak/>
        <w:t xml:space="preserve">كما </w:t>
      </w:r>
      <w:r w:rsidR="00750496">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ن ضمير الفصل سمي ضميرا تجوزا ل</w:t>
      </w:r>
      <w:r w:rsidR="00750496">
        <w:rPr>
          <w:rFonts w:ascii="Traditional Arabic" w:hAnsi="Traditional Arabic" w:cs="Traditional Arabic" w:hint="cs"/>
          <w:sz w:val="36"/>
          <w:szCs w:val="36"/>
          <w:rtl/>
          <w:lang w:val="fr-FR" w:bidi="ar-DZ"/>
        </w:rPr>
        <w:t>أ</w:t>
      </w:r>
      <w:r w:rsidR="00750496">
        <w:rPr>
          <w:rFonts w:ascii="Traditional Arabic" w:hAnsi="Traditional Arabic" w:cs="Traditional Arabic"/>
          <w:sz w:val="36"/>
          <w:szCs w:val="36"/>
          <w:rtl/>
          <w:lang w:val="fr-FR" w:bidi="ar-DZ"/>
        </w:rPr>
        <w:t xml:space="preserve">نه </w:t>
      </w:r>
      <w:r w:rsidR="00750496">
        <w:rPr>
          <w:rFonts w:ascii="Traditional Arabic" w:hAnsi="Traditional Arabic" w:cs="Traditional Arabic" w:hint="cs"/>
          <w:sz w:val="36"/>
          <w:szCs w:val="36"/>
          <w:rtl/>
          <w:lang w:val="fr-FR" w:bidi="ar-DZ"/>
        </w:rPr>
        <w:t>ج</w:t>
      </w:r>
      <w:r w:rsidRPr="00904467">
        <w:rPr>
          <w:rFonts w:ascii="Traditional Arabic" w:hAnsi="Traditional Arabic" w:cs="Traditional Arabic"/>
          <w:sz w:val="36"/>
          <w:szCs w:val="36"/>
          <w:rtl/>
          <w:lang w:val="fr-FR" w:bidi="ar-DZ"/>
        </w:rPr>
        <w:t>اء على صورة الضمير .</w:t>
      </w:r>
    </w:p>
    <w:p w:rsidR="007D3202" w:rsidRPr="00904467" w:rsidRDefault="00896BF0" w:rsidP="00750496">
      <w:pPr>
        <w:spacing w:before="120"/>
        <w:jc w:val="both"/>
        <w:rPr>
          <w:rFonts w:ascii="Traditional Arabic" w:hAnsi="Traditional Arabic" w:cs="Traditional Arabic"/>
          <w:sz w:val="36"/>
          <w:szCs w:val="36"/>
          <w:rtl/>
          <w:lang w:val="fr-FR" w:bidi="ar-DZ"/>
        </w:rPr>
      </w:pPr>
      <w:r w:rsidRPr="00896BF0">
        <w:rPr>
          <w:rFonts w:ascii="Traditional Arabic" w:hAnsi="Traditional Arabic" w:cs="Traditional Arabic" w:hint="cs"/>
          <w:b/>
          <w:bCs/>
          <w:sz w:val="36"/>
          <w:szCs w:val="36"/>
          <w:rtl/>
          <w:lang w:val="fr-FR" w:bidi="ar-DZ"/>
        </w:rPr>
        <w:t>5</w:t>
      </w:r>
      <w:r w:rsidR="007D3202" w:rsidRPr="00896BF0">
        <w:rPr>
          <w:rFonts w:ascii="Traditional Arabic" w:hAnsi="Traditional Arabic" w:cs="Traditional Arabic"/>
          <w:b/>
          <w:bCs/>
          <w:sz w:val="36"/>
          <w:szCs w:val="36"/>
          <w:rtl/>
          <w:lang w:val="fr-FR" w:bidi="ar-DZ"/>
        </w:rPr>
        <w:t xml:space="preserve">- </w:t>
      </w:r>
      <w:r w:rsidR="00750496">
        <w:rPr>
          <w:rFonts w:ascii="Traditional Arabic" w:hAnsi="Traditional Arabic" w:cs="Traditional Arabic" w:hint="cs"/>
          <w:b/>
          <w:bCs/>
          <w:sz w:val="36"/>
          <w:szCs w:val="36"/>
          <w:rtl/>
          <w:lang w:val="fr-FR" w:bidi="ar-DZ"/>
        </w:rPr>
        <w:t>أ</w:t>
      </w:r>
      <w:r w:rsidR="007D3202" w:rsidRPr="00896BF0">
        <w:rPr>
          <w:rFonts w:ascii="Traditional Arabic" w:hAnsi="Traditional Arabic" w:cs="Traditional Arabic"/>
          <w:b/>
          <w:bCs/>
          <w:sz w:val="36"/>
          <w:szCs w:val="36"/>
          <w:rtl/>
          <w:lang w:val="fr-FR" w:bidi="ar-DZ"/>
        </w:rPr>
        <w:t>م</w:t>
      </w:r>
      <w:r w:rsidR="00E0444B">
        <w:rPr>
          <w:rFonts w:ascii="Traditional Arabic" w:hAnsi="Traditional Arabic" w:cs="Traditional Arabic" w:hint="cs"/>
          <w:b/>
          <w:bCs/>
          <w:sz w:val="36"/>
          <w:szCs w:val="36"/>
          <w:rtl/>
          <w:lang w:val="fr-FR" w:bidi="ar-DZ"/>
        </w:rPr>
        <w:t>ّ</w:t>
      </w:r>
      <w:r w:rsidR="007D3202" w:rsidRPr="00896BF0">
        <w:rPr>
          <w:rFonts w:ascii="Traditional Arabic" w:hAnsi="Traditional Arabic" w:cs="Traditional Arabic"/>
          <w:b/>
          <w:bCs/>
          <w:sz w:val="36"/>
          <w:szCs w:val="36"/>
          <w:rtl/>
          <w:lang w:val="fr-FR" w:bidi="ar-DZ"/>
        </w:rPr>
        <w:t xml:space="preserve">ا الشرطية </w:t>
      </w:r>
      <w:r w:rsidR="00E0444B">
        <w:rPr>
          <w:rFonts w:ascii="Traditional Arabic" w:hAnsi="Traditional Arabic" w:cs="Traditional Arabic" w:hint="cs"/>
          <w:b/>
          <w:bCs/>
          <w:sz w:val="36"/>
          <w:szCs w:val="36"/>
          <w:vertAlign w:val="superscript"/>
          <w:rtl/>
          <w:lang w:val="fr-FR" w:bidi="ar-DZ"/>
        </w:rPr>
        <w:t>(</w:t>
      </w:r>
      <w:r w:rsidR="006F495A">
        <w:rPr>
          <w:rStyle w:val="Appelnotedebasdep"/>
          <w:rFonts w:ascii="Traditional Arabic" w:hAnsi="Traditional Arabic"/>
          <w:b/>
          <w:bCs/>
          <w:sz w:val="36"/>
          <w:szCs w:val="36"/>
          <w:rtl/>
          <w:lang w:val="fr-FR" w:bidi="ar-DZ"/>
        </w:rPr>
        <w:footnoteReference w:id="29"/>
      </w:r>
      <w:r w:rsidR="00E0444B">
        <w:rPr>
          <w:rFonts w:ascii="Traditional Arabic" w:hAnsi="Traditional Arabic" w:cs="Traditional Arabic" w:hint="cs"/>
          <w:b/>
          <w:bCs/>
          <w:sz w:val="36"/>
          <w:szCs w:val="36"/>
          <w:vertAlign w:val="superscript"/>
          <w:rtl/>
          <w:lang w:val="fr-FR" w:bidi="ar-DZ"/>
        </w:rPr>
        <w:t>)</w:t>
      </w:r>
      <w:r w:rsidR="007D3202" w:rsidRPr="00896BF0">
        <w:rPr>
          <w:rFonts w:ascii="Traditional Arabic" w:hAnsi="Traditional Arabic" w:cs="Traditional Arabic"/>
          <w:b/>
          <w:bCs/>
          <w:sz w:val="36"/>
          <w:szCs w:val="36"/>
          <w:rtl/>
          <w:lang w:val="fr-FR" w:bidi="ar-DZ"/>
        </w:rPr>
        <w:t>:</w:t>
      </w:r>
      <w:r w:rsidR="007D3202" w:rsidRPr="00904467">
        <w:rPr>
          <w:rFonts w:ascii="Traditional Arabic" w:hAnsi="Traditional Arabic" w:cs="Traditional Arabic"/>
          <w:sz w:val="36"/>
          <w:szCs w:val="36"/>
          <w:rtl/>
          <w:lang w:val="fr-FR" w:bidi="ar-DZ"/>
        </w:rPr>
        <w:t>تقول لصاحبك :</w:t>
      </w:r>
      <w:r w:rsidR="00750496">
        <w:rPr>
          <w:rFonts w:ascii="Traditional Arabic" w:hAnsi="Traditional Arabic" w:cs="Traditional Arabic" w:hint="cs"/>
          <w:sz w:val="36"/>
          <w:szCs w:val="36"/>
          <w:rtl/>
          <w:lang w:val="fr-FR" w:bidi="ar-DZ"/>
        </w:rPr>
        <w:t>أ</w:t>
      </w:r>
      <w:r w:rsidR="007D3202" w:rsidRPr="00904467">
        <w:rPr>
          <w:rFonts w:ascii="Traditional Arabic" w:hAnsi="Traditional Arabic" w:cs="Traditional Arabic"/>
          <w:sz w:val="36"/>
          <w:szCs w:val="36"/>
          <w:rtl/>
          <w:lang w:val="fr-FR" w:bidi="ar-DZ"/>
        </w:rPr>
        <w:t xml:space="preserve">نا عازم على الجهاد . فاذا احسست منه شكا وترددا فيما قلت  فانك تؤكد له هذا الخبر يقولك :اما انا فعازم على الجهاد . و ينبغي ان ننبه الى الفراق بين (اما) بالفتح و (اما) بالكسر مثل قوله تعالى :(فاما منا بعد و اما فداء) </w:t>
      </w:r>
      <w:r w:rsidR="005041C3">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 xml:space="preserve">محمد </w:t>
      </w:r>
      <w:r w:rsidR="007D3202" w:rsidRPr="00E0444B">
        <w:rPr>
          <w:rFonts w:ascii="Traditional Arabic" w:hAnsi="Traditional Arabic" w:cs="Traditional Arabic"/>
          <w:sz w:val="28"/>
          <w:szCs w:val="28"/>
          <w:rtl/>
          <w:lang w:val="fr-FR" w:bidi="ar-DZ"/>
        </w:rPr>
        <w:t>4</w:t>
      </w:r>
      <w:r w:rsidR="007D3202" w:rsidRPr="00904467">
        <w:rPr>
          <w:rFonts w:ascii="Traditional Arabic" w:hAnsi="Traditional Arabic" w:cs="Traditional Arabic"/>
          <w:sz w:val="36"/>
          <w:szCs w:val="36"/>
          <w:rtl/>
          <w:lang w:val="fr-FR" w:bidi="ar-DZ"/>
        </w:rPr>
        <w:t xml:space="preserve"> </w:t>
      </w:r>
      <w:r w:rsidR="005041C3">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و هذه ليست من ادوات التاكيد</w:t>
      </w:r>
      <w:r>
        <w:rPr>
          <w:rFonts w:ascii="Traditional Arabic" w:hAnsi="Traditional Arabic" w:cs="Traditional Arabic" w:hint="cs"/>
          <w:sz w:val="36"/>
          <w:szCs w:val="36"/>
          <w:rtl/>
          <w:lang w:val="fr-FR" w:bidi="ar-DZ"/>
        </w:rPr>
        <w:t>.</w:t>
      </w:r>
      <w:r w:rsidR="007D3202" w:rsidRPr="00904467">
        <w:rPr>
          <w:rFonts w:ascii="Traditional Arabic" w:hAnsi="Traditional Arabic" w:cs="Traditional Arabic"/>
          <w:sz w:val="36"/>
          <w:szCs w:val="36"/>
          <w:rtl/>
          <w:lang w:val="fr-FR" w:bidi="ar-DZ"/>
        </w:rPr>
        <w:t xml:space="preserve"> </w:t>
      </w:r>
    </w:p>
    <w:p w:rsidR="007D3202" w:rsidRPr="00904467" w:rsidRDefault="007D3202" w:rsidP="00716C4E">
      <w:pPr>
        <w:spacing w:before="120"/>
        <w:jc w:val="both"/>
        <w:rPr>
          <w:rFonts w:ascii="Traditional Arabic" w:hAnsi="Traditional Arabic" w:cs="Traditional Arabic"/>
          <w:sz w:val="36"/>
          <w:szCs w:val="36"/>
          <w:rtl/>
          <w:lang w:val="fr-FR" w:bidi="ar-DZ"/>
        </w:rPr>
      </w:pPr>
      <w:r w:rsidRPr="00896BF0">
        <w:rPr>
          <w:rFonts w:ascii="Traditional Arabic" w:hAnsi="Traditional Arabic" w:cs="Traditional Arabic"/>
          <w:b/>
          <w:bCs/>
          <w:sz w:val="36"/>
          <w:szCs w:val="36"/>
          <w:rtl/>
          <w:lang w:val="fr-FR" w:bidi="ar-DZ"/>
        </w:rPr>
        <w:t>6-حرفا التنبيه:</w:t>
      </w:r>
      <w:r w:rsidRPr="00904467">
        <w:rPr>
          <w:rFonts w:ascii="Traditional Arabic" w:hAnsi="Traditional Arabic" w:cs="Traditional Arabic"/>
          <w:sz w:val="36"/>
          <w:szCs w:val="36"/>
          <w:rtl/>
          <w:lang w:val="fr-FR" w:bidi="ar-DZ"/>
        </w:rPr>
        <w:t xml:space="preserve"> و هما (ألا) و(أما) و قد كثر الاول في كتاب الله تعالى </w:t>
      </w:r>
      <w:r w:rsidR="00E1678A" w:rsidRPr="00904467">
        <w:rPr>
          <w:rFonts w:ascii="Traditional Arabic" w:hAnsi="Traditional Arabic" w:cs="Traditional Arabic"/>
          <w:sz w:val="36"/>
          <w:szCs w:val="36"/>
          <w:rtl/>
          <w:lang w:val="fr-FR" w:bidi="ar-DZ"/>
        </w:rPr>
        <w:t>:﴿</w:t>
      </w:r>
      <w:r w:rsidR="00716C4E" w:rsidRPr="00716C4E">
        <w:rPr>
          <w:rFonts w:ascii="Traditional Arabic" w:hAnsi="Traditional Arabic" w:cs="Traditional Arabic"/>
          <w:b/>
          <w:bCs/>
          <w:sz w:val="32"/>
          <w:szCs w:val="32"/>
          <w:rtl/>
        </w:rPr>
        <w:t xml:space="preserve"> </w:t>
      </w:r>
      <w:r w:rsidR="00716C4E">
        <w:rPr>
          <w:rFonts w:ascii="Traditional Arabic" w:hAnsi="Traditional Arabic" w:cs="Traditional Arabic"/>
          <w:b/>
          <w:bCs/>
          <w:sz w:val="32"/>
          <w:szCs w:val="32"/>
          <w:rtl/>
        </w:rPr>
        <w:t>أَلَا إِنَّهُمْ هُمُ السُّفَهَاءُ</w:t>
      </w:r>
      <w:r w:rsidR="00716C4E" w:rsidRPr="00904467">
        <w:rPr>
          <w:rFonts w:ascii="Traditional Arabic" w:hAnsi="Traditional Arabic" w:cs="Traditional Arabic"/>
          <w:sz w:val="36"/>
          <w:szCs w:val="36"/>
          <w:rtl/>
          <w:lang w:val="fr-FR" w:bidi="ar-DZ"/>
        </w:rPr>
        <w:t xml:space="preserve"> </w:t>
      </w:r>
      <w:r w:rsidR="00E1678A" w:rsidRPr="00904467">
        <w:rPr>
          <w:rFonts w:ascii="Traditional Arabic" w:hAnsi="Traditional Arabic" w:cs="Traditional Arabic"/>
          <w:sz w:val="36"/>
          <w:szCs w:val="36"/>
          <w:rtl/>
          <w:lang w:val="fr-FR" w:bidi="ar-DZ"/>
        </w:rPr>
        <w:t>﴾</w:t>
      </w:r>
      <w:r w:rsidRPr="00904467">
        <w:rPr>
          <w:rFonts w:ascii="Traditional Arabic" w:hAnsi="Traditional Arabic" w:cs="Traditional Arabic"/>
          <w:sz w:val="36"/>
          <w:szCs w:val="36"/>
          <w:rtl/>
          <w:lang w:val="fr-FR" w:bidi="ar-DZ"/>
        </w:rPr>
        <w:t xml:space="preserve"> </w:t>
      </w:r>
      <w:r w:rsidR="005041C3">
        <w:rPr>
          <w:rFonts w:ascii="Traditional Arabic" w:hAnsi="Traditional Arabic" w:cs="Traditional Arabic"/>
          <w:sz w:val="36"/>
          <w:szCs w:val="36"/>
          <w:rtl/>
          <w:lang w:val="fr-FR" w:bidi="ar-DZ"/>
        </w:rPr>
        <w:t>[</w:t>
      </w:r>
      <w:r w:rsidRPr="00904467">
        <w:rPr>
          <w:rFonts w:ascii="Traditional Arabic" w:hAnsi="Traditional Arabic" w:cs="Traditional Arabic"/>
          <w:sz w:val="36"/>
          <w:szCs w:val="36"/>
          <w:rtl/>
          <w:lang w:val="fr-FR" w:bidi="ar-DZ"/>
        </w:rPr>
        <w:t xml:space="preserve">البقرة </w:t>
      </w:r>
      <w:r w:rsidRPr="00E0444B">
        <w:rPr>
          <w:rFonts w:ascii="Traditional Arabic" w:hAnsi="Traditional Arabic" w:cs="Traditional Arabic"/>
          <w:sz w:val="28"/>
          <w:szCs w:val="28"/>
          <w:rtl/>
          <w:lang w:val="fr-FR" w:bidi="ar-DZ"/>
        </w:rPr>
        <w:t>13</w:t>
      </w:r>
      <w:r w:rsidR="005041C3">
        <w:rPr>
          <w:rFonts w:ascii="Traditional Arabic" w:hAnsi="Traditional Arabic" w:cs="Traditional Arabic"/>
          <w:sz w:val="36"/>
          <w:szCs w:val="36"/>
          <w:rtl/>
          <w:lang w:val="fr-FR" w:bidi="ar-DZ"/>
        </w:rPr>
        <w:t>]</w:t>
      </w:r>
      <w:r w:rsidRPr="00904467">
        <w:rPr>
          <w:rFonts w:ascii="Traditional Arabic" w:hAnsi="Traditional Arabic" w:cs="Traditional Arabic"/>
          <w:sz w:val="36"/>
          <w:szCs w:val="36"/>
          <w:rtl/>
          <w:lang w:val="fr-FR" w:bidi="ar-DZ"/>
        </w:rPr>
        <w:t xml:space="preserve"> . الا تفيد تحقيق ما بعدها ،فالمنافقون الذين اتهموا المؤمنون بالسفه تؤكد لنا الاية الكريمة انهم الاحقون بهذا الوصف </w:t>
      </w:r>
    </w:p>
    <w:p w:rsidR="007D3202" w:rsidRPr="00904467" w:rsidRDefault="007D3202" w:rsidP="00133064">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 xml:space="preserve">و (اما) مثل (الا) الا انه يكثر بعدها القسم كقول ابي صخر </w:t>
      </w:r>
    </w:p>
    <w:p w:rsidR="007D3202" w:rsidRPr="00E0444B" w:rsidRDefault="007D3202" w:rsidP="00133064">
      <w:pPr>
        <w:spacing w:before="120"/>
        <w:ind w:firstLine="567"/>
        <w:jc w:val="both"/>
        <w:rPr>
          <w:rFonts w:ascii="Traditional Arabic" w:hAnsi="Traditional Arabic" w:cs="Traditional Arabic"/>
          <w:b/>
          <w:bCs/>
          <w:sz w:val="36"/>
          <w:szCs w:val="36"/>
          <w:lang w:val="fr-FR" w:bidi="ar-DZ"/>
        </w:rPr>
      </w:pPr>
      <w:r w:rsidRPr="00E0444B">
        <w:rPr>
          <w:rFonts w:ascii="Traditional Arabic" w:hAnsi="Traditional Arabic" w:cs="Traditional Arabic"/>
          <w:b/>
          <w:bCs/>
          <w:sz w:val="36"/>
          <w:szCs w:val="36"/>
          <w:rtl/>
          <w:lang w:val="fr-FR" w:bidi="ar-DZ"/>
        </w:rPr>
        <w:t xml:space="preserve">اما والذي ابكى و اضحك و الذي      امات و احيا و الذي امره الامر </w:t>
      </w:r>
    </w:p>
    <w:p w:rsidR="007D3202" w:rsidRPr="00E0444B" w:rsidRDefault="007D3202" w:rsidP="00133064">
      <w:pPr>
        <w:spacing w:before="120"/>
        <w:ind w:firstLine="567"/>
        <w:jc w:val="both"/>
        <w:rPr>
          <w:rFonts w:ascii="Traditional Arabic" w:hAnsi="Traditional Arabic" w:cs="Traditional Arabic"/>
          <w:b/>
          <w:bCs/>
          <w:sz w:val="36"/>
          <w:szCs w:val="36"/>
          <w:rtl/>
          <w:lang w:val="fr-FR" w:bidi="ar-DZ"/>
        </w:rPr>
      </w:pPr>
      <w:r w:rsidRPr="00E0444B">
        <w:rPr>
          <w:rFonts w:ascii="Traditional Arabic" w:hAnsi="Traditional Arabic" w:cs="Traditional Arabic"/>
          <w:b/>
          <w:bCs/>
          <w:sz w:val="36"/>
          <w:szCs w:val="36"/>
          <w:rtl/>
          <w:lang w:val="fr-FR" w:bidi="ar-DZ"/>
        </w:rPr>
        <w:t xml:space="preserve">لقد تركتني اغبط الوحش ان ارى         اليفين منها لايروعهما الزجر </w:t>
      </w:r>
    </w:p>
    <w:p w:rsidR="007D3202" w:rsidRPr="00904467" w:rsidRDefault="00037765" w:rsidP="00133064">
      <w:pPr>
        <w:spacing w:before="120"/>
        <w:jc w:val="both"/>
        <w:rPr>
          <w:rFonts w:ascii="Traditional Arabic" w:hAnsi="Traditional Arabic" w:cs="Traditional Arabic"/>
          <w:sz w:val="36"/>
          <w:szCs w:val="36"/>
          <w:lang w:bidi="ar-DZ"/>
        </w:rPr>
      </w:pPr>
      <w:r w:rsidRPr="00037765">
        <w:rPr>
          <w:rFonts w:ascii="Traditional Arabic" w:hAnsi="Traditional Arabic" w:cs="Traditional Arabic" w:hint="cs"/>
          <w:b/>
          <w:bCs/>
          <w:sz w:val="36"/>
          <w:szCs w:val="36"/>
          <w:rtl/>
          <w:lang w:val="fr-FR" w:bidi="ar-DZ"/>
        </w:rPr>
        <w:t>7</w:t>
      </w:r>
      <w:r w:rsidR="007D3202" w:rsidRPr="00037765">
        <w:rPr>
          <w:rFonts w:ascii="Traditional Arabic" w:hAnsi="Traditional Arabic" w:cs="Traditional Arabic"/>
          <w:b/>
          <w:bCs/>
          <w:sz w:val="36"/>
          <w:szCs w:val="36"/>
          <w:rtl/>
          <w:lang w:val="fr-FR" w:bidi="ar-DZ"/>
        </w:rPr>
        <w:t>- الحروف التي سموها زوائد :</w:t>
      </w:r>
      <w:r w:rsidR="007D3202" w:rsidRPr="00904467">
        <w:rPr>
          <w:rFonts w:ascii="Traditional Arabic" w:hAnsi="Traditional Arabic" w:cs="Traditional Arabic"/>
          <w:sz w:val="36"/>
          <w:szCs w:val="36"/>
          <w:rtl/>
          <w:lang w:val="fr-FR" w:bidi="ar-DZ"/>
        </w:rPr>
        <w:t xml:space="preserve">وهي (من) الاستغراقية ، و الباء الواقعة في خبر ليس و (إن ) –بكسر الهمزة –الواقعة بعد النفي ، و (أن)-بفتح الهمزة – الواقعة بعد لما الظرفية و ما . </w:t>
      </w:r>
    </w:p>
    <w:p w:rsidR="00037765" w:rsidRDefault="007D3202" w:rsidP="004514B9">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اما (من) الإستغراقية ، فمثل قولك :ما جاءني من احد ،و ما فعلت من ذنب ،و ما في اللهو من فائدة . قال الله تعالى :</w:t>
      </w:r>
      <w:r w:rsidR="00E1678A" w:rsidRPr="00904467">
        <w:rPr>
          <w:rFonts w:ascii="Traditional Arabic" w:hAnsi="Traditional Arabic" w:cs="Traditional Arabic"/>
          <w:sz w:val="36"/>
          <w:szCs w:val="36"/>
          <w:rtl/>
          <w:lang w:val="fr-FR" w:bidi="ar-DZ"/>
        </w:rPr>
        <w:t xml:space="preserve">﴿ </w:t>
      </w:r>
      <w:r w:rsidR="004514B9">
        <w:rPr>
          <w:rFonts w:ascii="Traditional Arabic" w:hAnsi="Traditional Arabic" w:cs="Traditional Arabic"/>
          <w:b/>
          <w:bCs/>
          <w:sz w:val="32"/>
          <w:szCs w:val="32"/>
          <w:rtl/>
        </w:rPr>
        <w:t xml:space="preserve">وَلَوْلَا فَضْلُ اللَّهِ عَلَيْكُمْ وَرَحْمَتُهُ مَا زَكَا مِنْكُمْ مِنْ أَحَدٍ أَبَدًا </w:t>
      </w:r>
      <w:r w:rsidR="00E1678A" w:rsidRPr="00904467">
        <w:rPr>
          <w:rFonts w:ascii="Traditional Arabic" w:hAnsi="Traditional Arabic" w:cs="Traditional Arabic"/>
          <w:sz w:val="36"/>
          <w:szCs w:val="36"/>
          <w:rtl/>
          <w:lang w:val="fr-FR" w:bidi="ar-DZ"/>
        </w:rPr>
        <w:t>﴾</w:t>
      </w:r>
    </w:p>
    <w:p w:rsidR="007D3202" w:rsidRPr="00904467" w:rsidRDefault="002A7E94" w:rsidP="00133064">
      <w:pPr>
        <w:spacing w:before="120"/>
        <w:jc w:val="both"/>
        <w:rPr>
          <w:rFonts w:ascii="Traditional Arabic" w:hAnsi="Traditional Arabic" w:cs="Traditional Arabic"/>
          <w:sz w:val="36"/>
          <w:szCs w:val="36"/>
          <w:rtl/>
          <w:lang w:val="fr-FR" w:bidi="ar-DZ"/>
        </w:rPr>
      </w:pPr>
      <w:r>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 xml:space="preserve">النور </w:t>
      </w:r>
      <w:r w:rsidR="007D3202" w:rsidRPr="00456E0C">
        <w:rPr>
          <w:rFonts w:ascii="Traditional Arabic" w:hAnsi="Traditional Arabic" w:cs="Traditional Arabic"/>
          <w:sz w:val="28"/>
          <w:szCs w:val="28"/>
          <w:rtl/>
          <w:lang w:val="fr-FR" w:bidi="ar-DZ"/>
        </w:rPr>
        <w:t>21</w:t>
      </w:r>
      <w:r>
        <w:rPr>
          <w:rFonts w:ascii="Traditional Arabic" w:hAnsi="Traditional Arabic" w:cs="Traditional Arabic"/>
          <w:sz w:val="36"/>
          <w:szCs w:val="36"/>
          <w:rtl/>
          <w:lang w:val="fr-FR" w:bidi="ar-DZ"/>
        </w:rPr>
        <w:t>]</w:t>
      </w:r>
      <w:r w:rsidR="007D3202" w:rsidRPr="00904467">
        <w:rPr>
          <w:rFonts w:ascii="Traditional Arabic" w:hAnsi="Traditional Arabic" w:cs="Traditional Arabic"/>
          <w:sz w:val="36"/>
          <w:szCs w:val="36"/>
          <w:rtl/>
          <w:lang w:val="fr-FR" w:bidi="ar-DZ"/>
        </w:rPr>
        <w:t>.</w:t>
      </w:r>
    </w:p>
    <w:p w:rsidR="007D3202" w:rsidRPr="00904467" w:rsidRDefault="007D3202" w:rsidP="00133064">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أما الباء فقولك :</w:t>
      </w:r>
      <w:r w:rsidR="00C969ED">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 xml:space="preserve">لست بالطامع </w:t>
      </w:r>
      <w:r w:rsidR="00C969ED">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 xml:space="preserve">، و </w:t>
      </w:r>
      <w:r w:rsidR="00C969ED">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لست بالحاسد</w:t>
      </w:r>
      <w:r w:rsidR="00C969ED">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 xml:space="preserve"> و كقول عمر ابن معدي كرب :</w:t>
      </w:r>
    </w:p>
    <w:p w:rsidR="00037765" w:rsidRDefault="00037765" w:rsidP="00133064">
      <w:pPr>
        <w:spacing w:before="120"/>
        <w:ind w:firstLine="567"/>
        <w:jc w:val="both"/>
        <w:rPr>
          <w:rFonts w:ascii="Traditional Arabic" w:hAnsi="Traditional Arabic" w:cs="Traditional Arabic"/>
          <w:sz w:val="36"/>
          <w:szCs w:val="36"/>
          <w:rtl/>
          <w:lang w:val="fr-FR" w:bidi="ar-DZ"/>
        </w:rPr>
      </w:pPr>
    </w:p>
    <w:p w:rsidR="007D3202" w:rsidRPr="00456E0C" w:rsidRDefault="007D3202" w:rsidP="00133064">
      <w:pPr>
        <w:spacing w:before="120"/>
        <w:ind w:firstLine="567"/>
        <w:jc w:val="both"/>
        <w:rPr>
          <w:rFonts w:ascii="Traditional Arabic" w:hAnsi="Traditional Arabic" w:cs="Traditional Arabic"/>
          <w:b/>
          <w:bCs/>
          <w:sz w:val="36"/>
          <w:szCs w:val="36"/>
          <w:rtl/>
          <w:lang w:val="fr-FR" w:bidi="ar-DZ"/>
        </w:rPr>
      </w:pPr>
      <w:r w:rsidRPr="00456E0C">
        <w:rPr>
          <w:rFonts w:ascii="Traditional Arabic" w:hAnsi="Traditional Arabic" w:cs="Traditional Arabic"/>
          <w:b/>
          <w:bCs/>
          <w:sz w:val="36"/>
          <w:szCs w:val="36"/>
          <w:rtl/>
          <w:lang w:val="fr-FR" w:bidi="ar-DZ"/>
        </w:rPr>
        <w:t xml:space="preserve">ليس الجمال بمئزر          فاعلم وان رديت بردا </w:t>
      </w:r>
    </w:p>
    <w:p w:rsidR="007D3202" w:rsidRPr="00904467" w:rsidRDefault="007D3202" w:rsidP="00133064">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اما (إن) فتاتي بعد (ما) النافية ،ومنه قول عمرو بن معدي كرب :</w:t>
      </w:r>
    </w:p>
    <w:p w:rsidR="007D3202" w:rsidRPr="00456E0C" w:rsidRDefault="007D3202" w:rsidP="00133064">
      <w:pPr>
        <w:spacing w:before="120"/>
        <w:ind w:firstLine="567"/>
        <w:jc w:val="both"/>
        <w:rPr>
          <w:rFonts w:ascii="Traditional Arabic" w:hAnsi="Traditional Arabic" w:cs="Traditional Arabic"/>
          <w:b/>
          <w:bCs/>
          <w:sz w:val="36"/>
          <w:szCs w:val="36"/>
          <w:rtl/>
          <w:lang w:val="fr-FR" w:bidi="ar-DZ"/>
        </w:rPr>
      </w:pPr>
      <w:r w:rsidRPr="00456E0C">
        <w:rPr>
          <w:rFonts w:ascii="Traditional Arabic" w:hAnsi="Traditional Arabic" w:cs="Traditional Arabic"/>
          <w:b/>
          <w:bCs/>
          <w:sz w:val="36"/>
          <w:szCs w:val="36"/>
          <w:rtl/>
          <w:lang w:val="fr-FR" w:bidi="ar-DZ"/>
        </w:rPr>
        <w:t>ما ان جزعت و لا هلعت                   و لا يرد بكاي زندا</w:t>
      </w:r>
    </w:p>
    <w:p w:rsidR="007D3202" w:rsidRPr="00904467" w:rsidRDefault="007D3202" w:rsidP="00133064">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lastRenderedPageBreak/>
        <w:t>و مثله قولك: ما ان ظلمت أحدا. ما ان قصرت بواجب.</w:t>
      </w:r>
    </w:p>
    <w:p w:rsidR="007D3202" w:rsidRPr="00904467" w:rsidRDefault="007D3202" w:rsidP="00FA7D89">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 xml:space="preserve">أما ( ان) ، فمثل قولهىسبحانه و تعالي: </w:t>
      </w:r>
      <w:r w:rsidR="00E1678A" w:rsidRPr="00904467">
        <w:rPr>
          <w:rFonts w:ascii="Traditional Arabic" w:hAnsi="Traditional Arabic" w:cs="Traditional Arabic"/>
          <w:sz w:val="36"/>
          <w:szCs w:val="36"/>
          <w:rtl/>
          <w:lang w:val="fr-FR" w:bidi="ar-DZ"/>
        </w:rPr>
        <w:t>﴿</w:t>
      </w:r>
      <w:r w:rsidR="00FA7D89" w:rsidRPr="00FA7D89">
        <w:rPr>
          <w:rFonts w:ascii="Traditional Arabic" w:hAnsi="Traditional Arabic" w:cs="Traditional Arabic"/>
          <w:b/>
          <w:bCs/>
          <w:sz w:val="32"/>
          <w:szCs w:val="32"/>
          <w:rtl/>
        </w:rPr>
        <w:t xml:space="preserve"> </w:t>
      </w:r>
      <w:r w:rsidR="00FA7D89">
        <w:rPr>
          <w:rFonts w:ascii="Traditional Arabic" w:hAnsi="Traditional Arabic" w:cs="Traditional Arabic"/>
          <w:b/>
          <w:bCs/>
          <w:sz w:val="32"/>
          <w:szCs w:val="32"/>
          <w:rtl/>
        </w:rPr>
        <w:t>فَلَمَّا أَنْ جَاءَ الْبَشِيرُ</w:t>
      </w:r>
      <w:r w:rsidR="00FA7D89" w:rsidRPr="00904467">
        <w:rPr>
          <w:rFonts w:ascii="Traditional Arabic" w:hAnsi="Traditional Arabic" w:cs="Traditional Arabic"/>
          <w:sz w:val="36"/>
          <w:szCs w:val="36"/>
          <w:rtl/>
          <w:lang w:val="fr-FR" w:bidi="ar-DZ"/>
        </w:rPr>
        <w:t xml:space="preserve"> </w:t>
      </w:r>
      <w:r w:rsidR="00E1678A" w:rsidRPr="00904467">
        <w:rPr>
          <w:rFonts w:ascii="Traditional Arabic" w:hAnsi="Traditional Arabic" w:cs="Traditional Arabic"/>
          <w:sz w:val="36"/>
          <w:szCs w:val="36"/>
          <w:rtl/>
          <w:lang w:val="fr-FR" w:bidi="ar-DZ"/>
        </w:rPr>
        <w:t xml:space="preserve">﴾ </w:t>
      </w:r>
      <w:r w:rsidR="005041C3">
        <w:rPr>
          <w:rFonts w:ascii="Traditional Arabic" w:hAnsi="Traditional Arabic" w:cs="Traditional Arabic"/>
          <w:sz w:val="36"/>
          <w:szCs w:val="36"/>
          <w:rtl/>
          <w:lang w:val="fr-FR" w:bidi="ar-DZ"/>
        </w:rPr>
        <w:t>[</w:t>
      </w:r>
      <w:r w:rsidRPr="00904467">
        <w:rPr>
          <w:rFonts w:ascii="Traditional Arabic" w:hAnsi="Traditional Arabic" w:cs="Traditional Arabic"/>
          <w:sz w:val="36"/>
          <w:szCs w:val="36"/>
          <w:rtl/>
          <w:lang w:val="fr-FR" w:bidi="ar-DZ"/>
        </w:rPr>
        <w:t xml:space="preserve">يوسف </w:t>
      </w:r>
      <w:r w:rsidRPr="00456E0C">
        <w:rPr>
          <w:rFonts w:ascii="Traditional Arabic" w:hAnsi="Traditional Arabic" w:cs="Traditional Arabic"/>
          <w:sz w:val="28"/>
          <w:szCs w:val="28"/>
          <w:rtl/>
          <w:lang w:val="fr-FR" w:bidi="ar-DZ"/>
        </w:rPr>
        <w:t>96</w:t>
      </w:r>
      <w:r w:rsidR="005041C3">
        <w:rPr>
          <w:rFonts w:ascii="Traditional Arabic" w:hAnsi="Traditional Arabic" w:cs="Traditional Arabic"/>
          <w:sz w:val="36"/>
          <w:szCs w:val="36"/>
          <w:rtl/>
          <w:lang w:val="fr-FR" w:bidi="ar-DZ"/>
        </w:rPr>
        <w:t>]</w:t>
      </w:r>
    </w:p>
    <w:p w:rsidR="007D3202" w:rsidRPr="00904467" w:rsidRDefault="007D3202" w:rsidP="00133064">
      <w:pPr>
        <w:spacing w:before="120"/>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و قولك : لما ان ظهر لي الحق اتبعته.</w:t>
      </w:r>
    </w:p>
    <w:p w:rsidR="007D3202" w:rsidRPr="00904467" w:rsidRDefault="007D3202" w:rsidP="00FA7D89">
      <w:pPr>
        <w:spacing w:before="120"/>
        <w:jc w:val="both"/>
        <w:rPr>
          <w:rFonts w:ascii="Traditional Arabic" w:hAnsi="Traditional Arabic" w:cs="Traditional Arabic"/>
          <w:sz w:val="36"/>
          <w:szCs w:val="36"/>
          <w:lang w:val="fr-FR" w:bidi="ar-DZ"/>
        </w:rPr>
      </w:pPr>
      <w:r w:rsidRPr="00904467">
        <w:rPr>
          <w:rFonts w:ascii="Traditional Arabic" w:hAnsi="Traditional Arabic" w:cs="Traditional Arabic"/>
          <w:sz w:val="36"/>
          <w:szCs w:val="36"/>
          <w:rtl/>
          <w:lang w:val="fr-FR" w:bidi="ar-DZ"/>
        </w:rPr>
        <w:t xml:space="preserve">أما (ما) التي هي للتوكيد ، فكقوله تعالي: </w:t>
      </w:r>
      <w:r w:rsidR="00E1678A" w:rsidRPr="00904467">
        <w:rPr>
          <w:rFonts w:ascii="Traditional Arabic" w:hAnsi="Traditional Arabic" w:cs="Traditional Arabic"/>
          <w:sz w:val="36"/>
          <w:szCs w:val="36"/>
          <w:rtl/>
          <w:lang w:val="fr-FR" w:bidi="ar-DZ"/>
        </w:rPr>
        <w:t xml:space="preserve">﴿ </w:t>
      </w:r>
      <w:r w:rsidR="00FA7D89">
        <w:rPr>
          <w:rFonts w:ascii="Traditional Arabic" w:hAnsi="Traditional Arabic" w:cs="Traditional Arabic"/>
          <w:b/>
          <w:bCs/>
          <w:sz w:val="32"/>
          <w:szCs w:val="32"/>
          <w:rtl/>
        </w:rPr>
        <w:t>فَإِمَّا تَثْقَفَنَّهُمْ فِي الْحَرْبِ فَشَرِّدْ بِهِمْ مَنْ خَلْفَهُمْ لَعَلَّهُمْ يَذَّكَّرُونَ</w:t>
      </w:r>
      <w:r w:rsidR="00FA7D89" w:rsidRPr="00904467">
        <w:rPr>
          <w:rFonts w:ascii="Traditional Arabic" w:hAnsi="Traditional Arabic" w:cs="Traditional Arabic"/>
          <w:sz w:val="36"/>
          <w:szCs w:val="36"/>
          <w:rtl/>
          <w:lang w:val="fr-FR" w:bidi="ar-DZ"/>
        </w:rPr>
        <w:t xml:space="preserve"> </w:t>
      </w:r>
      <w:r w:rsidR="00E1678A" w:rsidRPr="00904467">
        <w:rPr>
          <w:rFonts w:ascii="Traditional Arabic" w:hAnsi="Traditional Arabic" w:cs="Traditional Arabic"/>
          <w:sz w:val="36"/>
          <w:szCs w:val="36"/>
          <w:rtl/>
          <w:lang w:val="fr-FR" w:bidi="ar-DZ"/>
        </w:rPr>
        <w:t xml:space="preserve">﴾ </w:t>
      </w:r>
      <w:r w:rsidR="005041C3">
        <w:rPr>
          <w:rFonts w:ascii="Traditional Arabic" w:hAnsi="Traditional Arabic" w:cs="Traditional Arabic"/>
          <w:sz w:val="36"/>
          <w:szCs w:val="36"/>
          <w:rtl/>
          <w:lang w:val="fr-FR" w:bidi="ar-DZ"/>
        </w:rPr>
        <w:t>[</w:t>
      </w:r>
      <w:r w:rsidRPr="00904467">
        <w:rPr>
          <w:rFonts w:ascii="Traditional Arabic" w:hAnsi="Traditional Arabic" w:cs="Traditional Arabic"/>
          <w:sz w:val="36"/>
          <w:szCs w:val="36"/>
          <w:rtl/>
          <w:lang w:val="fr-FR" w:bidi="ar-DZ"/>
        </w:rPr>
        <w:t xml:space="preserve">الانفال </w:t>
      </w:r>
      <w:r w:rsidRPr="00456E0C">
        <w:rPr>
          <w:rFonts w:ascii="Traditional Arabic" w:hAnsi="Traditional Arabic" w:cs="Traditional Arabic"/>
          <w:sz w:val="28"/>
          <w:szCs w:val="28"/>
          <w:rtl/>
          <w:lang w:val="fr-FR" w:bidi="ar-DZ"/>
        </w:rPr>
        <w:t>57</w:t>
      </w:r>
      <w:r w:rsidR="005041C3">
        <w:rPr>
          <w:rFonts w:ascii="Traditional Arabic" w:hAnsi="Traditional Arabic" w:cs="Traditional Arabic"/>
          <w:sz w:val="36"/>
          <w:szCs w:val="36"/>
          <w:rtl/>
          <w:lang w:val="fr-FR" w:bidi="ar-DZ"/>
        </w:rPr>
        <w:t>]</w:t>
      </w:r>
      <w:r w:rsidRPr="00904467">
        <w:rPr>
          <w:rFonts w:ascii="Traditional Arabic" w:hAnsi="Traditional Arabic" w:cs="Traditional Arabic"/>
          <w:sz w:val="36"/>
          <w:szCs w:val="36"/>
          <w:rtl/>
          <w:lang w:val="fr-FR" w:bidi="ar-DZ"/>
        </w:rPr>
        <w:t xml:space="preserve"> و قد تاتي بعد النكرة ، مثل قوله تعالي: </w:t>
      </w:r>
      <w:r w:rsidR="00E1678A" w:rsidRPr="00904467">
        <w:rPr>
          <w:rFonts w:ascii="Traditional Arabic" w:hAnsi="Traditional Arabic" w:cs="Traditional Arabic"/>
          <w:sz w:val="36"/>
          <w:szCs w:val="36"/>
          <w:rtl/>
          <w:lang w:val="fr-FR" w:bidi="ar-DZ"/>
        </w:rPr>
        <w:t xml:space="preserve">﴿ </w:t>
      </w:r>
      <w:r w:rsidR="00FA7D89">
        <w:rPr>
          <w:rFonts w:ascii="Traditional Arabic" w:hAnsi="Traditional Arabic" w:cs="Traditional Arabic"/>
          <w:b/>
          <w:bCs/>
          <w:sz w:val="32"/>
          <w:szCs w:val="32"/>
          <w:rtl/>
        </w:rPr>
        <w:t xml:space="preserve">قَلِيلًا مَا تُؤْمِنُونَ </w:t>
      </w:r>
      <w:r w:rsidR="00E1678A" w:rsidRPr="00904467">
        <w:rPr>
          <w:rFonts w:ascii="Traditional Arabic" w:hAnsi="Traditional Arabic" w:cs="Traditional Arabic"/>
          <w:sz w:val="36"/>
          <w:szCs w:val="36"/>
          <w:rtl/>
          <w:lang w:val="fr-FR" w:bidi="ar-DZ"/>
        </w:rPr>
        <w:t>﴾</w:t>
      </w:r>
      <w:r w:rsidRPr="00904467">
        <w:rPr>
          <w:rFonts w:ascii="Traditional Arabic" w:hAnsi="Traditional Arabic" w:cs="Traditional Arabic"/>
          <w:sz w:val="36"/>
          <w:szCs w:val="36"/>
          <w:rtl/>
          <w:lang w:val="fr-FR" w:bidi="ar-DZ"/>
        </w:rPr>
        <w:t xml:space="preserve"> </w:t>
      </w:r>
      <w:r w:rsidR="005041C3">
        <w:rPr>
          <w:rFonts w:ascii="Traditional Arabic" w:hAnsi="Traditional Arabic" w:cs="Traditional Arabic"/>
          <w:sz w:val="36"/>
          <w:szCs w:val="36"/>
          <w:rtl/>
          <w:lang w:val="fr-FR" w:bidi="ar-DZ"/>
        </w:rPr>
        <w:t>[</w:t>
      </w:r>
      <w:r w:rsidRPr="00904467">
        <w:rPr>
          <w:rFonts w:ascii="Traditional Arabic" w:hAnsi="Traditional Arabic" w:cs="Traditional Arabic"/>
          <w:sz w:val="36"/>
          <w:szCs w:val="36"/>
          <w:rtl/>
          <w:lang w:val="fr-FR" w:bidi="ar-DZ"/>
        </w:rPr>
        <w:t>الحاقة،</w:t>
      </w:r>
      <w:r w:rsidRPr="00456E0C">
        <w:rPr>
          <w:rFonts w:ascii="Traditional Arabic" w:hAnsi="Traditional Arabic" w:cs="Traditional Arabic"/>
          <w:sz w:val="28"/>
          <w:szCs w:val="28"/>
          <w:rtl/>
          <w:lang w:val="fr-FR" w:bidi="ar-DZ"/>
        </w:rPr>
        <w:t>41</w:t>
      </w:r>
      <w:r w:rsidR="005041C3">
        <w:rPr>
          <w:rFonts w:ascii="Traditional Arabic" w:hAnsi="Traditional Arabic" w:cs="Traditional Arabic"/>
          <w:sz w:val="36"/>
          <w:szCs w:val="36"/>
          <w:lang w:val="fr-FR" w:bidi="ar-DZ"/>
        </w:rPr>
        <w:t>[</w:t>
      </w:r>
    </w:p>
    <w:p w:rsidR="007D3202" w:rsidRPr="00904467" w:rsidRDefault="006E7C4B" w:rsidP="00FA7D89">
      <w:pPr>
        <w:pStyle w:val="Sansinterligne"/>
        <w:spacing w:before="120"/>
        <w:jc w:val="both"/>
        <w:rPr>
          <w:rFonts w:ascii="Traditional Arabic" w:hAnsi="Traditional Arabic" w:cs="Traditional Arabic"/>
          <w:sz w:val="36"/>
          <w:szCs w:val="36"/>
          <w:rtl/>
          <w:lang w:bidi="ar-DZ"/>
        </w:rPr>
      </w:pPr>
      <w:r w:rsidRPr="0043008B">
        <w:rPr>
          <w:rFonts w:ascii="Traditional Arabic" w:hAnsi="Traditional Arabic" w:cs="Traditional Arabic" w:hint="cs"/>
          <w:b/>
          <w:bCs/>
          <w:sz w:val="28"/>
          <w:szCs w:val="28"/>
          <w:rtl/>
          <w:lang w:val="fr-FR" w:bidi="ar-DZ"/>
        </w:rPr>
        <w:t>8</w:t>
      </w:r>
      <w:r w:rsidRPr="006E7C4B">
        <w:rPr>
          <w:rFonts w:ascii="Traditional Arabic" w:hAnsi="Traditional Arabic" w:cs="Traditional Arabic" w:hint="cs"/>
          <w:b/>
          <w:bCs/>
          <w:sz w:val="36"/>
          <w:szCs w:val="36"/>
          <w:rtl/>
          <w:lang w:val="fr-FR" w:bidi="ar-DZ"/>
        </w:rPr>
        <w:t>-قد:</w:t>
      </w:r>
      <w:r w:rsidRPr="006E7C4B">
        <w:rPr>
          <w:rFonts w:ascii="Traditional Arabic" w:hAnsi="Traditional Arabic" w:cs="Traditional Arabic" w:hint="cs"/>
          <w:sz w:val="36"/>
          <w:szCs w:val="36"/>
          <w:rtl/>
          <w:lang w:val="fr-FR" w:bidi="ar-DZ"/>
        </w:rPr>
        <w:t xml:space="preserve">و علم </w:t>
      </w:r>
      <w:r w:rsidR="007D3202" w:rsidRPr="006E7C4B">
        <w:rPr>
          <w:rFonts w:ascii="Traditional Arabic" w:hAnsi="Traditional Arabic" w:cs="Traditional Arabic"/>
          <w:sz w:val="36"/>
          <w:szCs w:val="36"/>
          <w:rtl/>
          <w:lang w:val="fr-FR" w:bidi="ar-DZ"/>
        </w:rPr>
        <w:t xml:space="preserve">ان </w:t>
      </w:r>
      <w:r w:rsidR="000667D6">
        <w:rPr>
          <w:rFonts w:ascii="Traditional Arabic" w:hAnsi="Traditional Arabic" w:cs="Traditional Arabic"/>
          <w:sz w:val="36"/>
          <w:szCs w:val="36"/>
          <w:lang w:val="fr-FR" w:bidi="ar-DZ"/>
        </w:rPr>
        <w:t>)</w:t>
      </w:r>
      <w:r w:rsidR="007D3202" w:rsidRPr="006E7C4B">
        <w:rPr>
          <w:rFonts w:ascii="Traditional Arabic" w:hAnsi="Traditional Arabic" w:cs="Traditional Arabic"/>
          <w:sz w:val="36"/>
          <w:szCs w:val="36"/>
          <w:rtl/>
          <w:lang w:val="fr-FR" w:bidi="ar-DZ"/>
        </w:rPr>
        <w:t xml:space="preserve"> قد ) من حروف التي لا تدخل </w:t>
      </w:r>
      <w:proofErr w:type="spellStart"/>
      <w:r w:rsidR="007D3202" w:rsidRPr="006E7C4B">
        <w:rPr>
          <w:rFonts w:ascii="Traditional Arabic" w:hAnsi="Traditional Arabic" w:cs="Traditional Arabic"/>
          <w:sz w:val="36"/>
          <w:szCs w:val="36"/>
          <w:rtl/>
          <w:lang w:val="fr-FR" w:bidi="ar-DZ"/>
        </w:rPr>
        <w:t>الا</w:t>
      </w:r>
      <w:proofErr w:type="spellEnd"/>
      <w:r w:rsidR="007D3202" w:rsidRPr="006E7C4B">
        <w:rPr>
          <w:rFonts w:ascii="Traditional Arabic" w:hAnsi="Traditional Arabic" w:cs="Traditional Arabic"/>
          <w:sz w:val="36"/>
          <w:szCs w:val="36"/>
          <w:rtl/>
          <w:lang w:val="fr-FR" w:bidi="ar-DZ"/>
        </w:rPr>
        <w:t xml:space="preserve"> على الفعل </w:t>
      </w:r>
      <w:proofErr w:type="spellStart"/>
      <w:r w:rsidR="007D3202" w:rsidRPr="006E7C4B">
        <w:rPr>
          <w:rFonts w:ascii="Traditional Arabic" w:hAnsi="Traditional Arabic" w:cs="Traditional Arabic"/>
          <w:sz w:val="36"/>
          <w:szCs w:val="36"/>
          <w:rtl/>
          <w:lang w:val="fr-FR" w:bidi="ar-DZ"/>
        </w:rPr>
        <w:t>،</w:t>
      </w:r>
      <w:proofErr w:type="spellEnd"/>
      <w:r w:rsidR="007D3202" w:rsidRPr="006E7C4B">
        <w:rPr>
          <w:rFonts w:ascii="Traditional Arabic" w:hAnsi="Traditional Arabic" w:cs="Traditional Arabic"/>
          <w:sz w:val="36"/>
          <w:szCs w:val="36"/>
          <w:rtl/>
          <w:lang w:val="fr-FR" w:bidi="ar-DZ"/>
        </w:rPr>
        <w:t xml:space="preserve"> فهي ادا دخلت على  الماضي </w:t>
      </w:r>
      <w:proofErr w:type="spellStart"/>
      <w:r>
        <w:rPr>
          <w:rFonts w:ascii="Traditional Arabic" w:hAnsi="Traditional Arabic" w:cs="Traditional Arabic" w:hint="cs"/>
          <w:sz w:val="36"/>
          <w:szCs w:val="36"/>
          <w:rtl/>
          <w:lang w:val="fr-FR" w:bidi="ar-DZ"/>
        </w:rPr>
        <w:t>تمون</w:t>
      </w:r>
      <w:proofErr w:type="spellEnd"/>
      <w:r>
        <w:rPr>
          <w:rFonts w:ascii="Traditional Arabic" w:hAnsi="Traditional Arabic" w:cs="Traditional Arabic" w:hint="cs"/>
          <w:sz w:val="36"/>
          <w:szCs w:val="36"/>
          <w:rtl/>
          <w:lang w:val="fr-FR" w:bidi="ar-DZ"/>
        </w:rPr>
        <w:t xml:space="preserve"> للتحقيق  أو التقريب و</w:t>
      </w:r>
      <w:r w:rsidR="007D3202" w:rsidRPr="006E7C4B">
        <w:rPr>
          <w:rFonts w:ascii="Traditional Arabic" w:hAnsi="Traditional Arabic" w:cs="Traditional Arabic"/>
          <w:sz w:val="36"/>
          <w:szCs w:val="36"/>
          <w:rtl/>
          <w:lang w:bidi="ar-DZ"/>
        </w:rPr>
        <w:t xml:space="preserve">مثال التحقيق قوله </w:t>
      </w:r>
      <w:r w:rsidR="000667D6" w:rsidRPr="006E7C4B">
        <w:rPr>
          <w:rFonts w:ascii="Traditional Arabic" w:hAnsi="Traditional Arabic" w:cs="Traditional Arabic" w:hint="cs"/>
          <w:sz w:val="36"/>
          <w:szCs w:val="36"/>
          <w:rtl/>
          <w:lang w:bidi="ar-DZ"/>
        </w:rPr>
        <w:t>تعالي</w:t>
      </w:r>
      <w:r w:rsidR="007D3202" w:rsidRPr="006E7C4B">
        <w:rPr>
          <w:rFonts w:ascii="Traditional Arabic" w:hAnsi="Traditional Arabic" w:cs="Traditional Arabic"/>
          <w:sz w:val="36"/>
          <w:szCs w:val="36"/>
          <w:rtl/>
          <w:lang w:bidi="ar-DZ"/>
        </w:rPr>
        <w:t xml:space="preserve"> </w:t>
      </w:r>
      <w:proofErr w:type="spellStart"/>
      <w:r w:rsidR="00E1678A" w:rsidRPr="006E7C4B">
        <w:rPr>
          <w:rFonts w:ascii="Traditional Arabic" w:hAnsi="Traditional Arabic" w:cs="Traditional Arabic"/>
          <w:sz w:val="36"/>
          <w:szCs w:val="36"/>
          <w:rtl/>
          <w:lang w:bidi="ar-DZ"/>
        </w:rPr>
        <w:t>﴿</w:t>
      </w:r>
      <w:proofErr w:type="spellEnd"/>
      <w:r w:rsidR="00FA7D89" w:rsidRPr="00FA7D89">
        <w:rPr>
          <w:rFonts w:ascii="Traditional Arabic" w:hAnsi="Traditional Arabic" w:cs="Traditional Arabic"/>
          <w:b/>
          <w:bCs/>
          <w:sz w:val="32"/>
          <w:szCs w:val="32"/>
          <w:rtl/>
        </w:rPr>
        <w:t xml:space="preserve"> </w:t>
      </w:r>
      <w:r w:rsidR="00FA7D89">
        <w:rPr>
          <w:rFonts w:ascii="Traditional Arabic" w:hAnsi="Traditional Arabic" w:cs="Traditional Arabic"/>
          <w:b/>
          <w:bCs/>
          <w:sz w:val="32"/>
          <w:szCs w:val="32"/>
          <w:rtl/>
        </w:rPr>
        <w:t>قَدْ أَفْلَحَ الْمُؤْمِنُونَ</w:t>
      </w:r>
      <w:r w:rsidR="00FA7D89" w:rsidRPr="006E7C4B">
        <w:rPr>
          <w:rFonts w:ascii="Traditional Arabic" w:hAnsi="Traditional Arabic" w:cs="Traditional Arabic"/>
          <w:sz w:val="36"/>
          <w:szCs w:val="36"/>
          <w:rtl/>
          <w:lang w:bidi="ar-DZ"/>
        </w:rPr>
        <w:t xml:space="preserve"> </w:t>
      </w:r>
      <w:proofErr w:type="spellStart"/>
      <w:r w:rsidR="00E1678A" w:rsidRPr="006E7C4B">
        <w:rPr>
          <w:rFonts w:ascii="Traditional Arabic" w:hAnsi="Traditional Arabic" w:cs="Traditional Arabic"/>
          <w:sz w:val="36"/>
          <w:szCs w:val="36"/>
          <w:rtl/>
          <w:lang w:bidi="ar-DZ"/>
        </w:rPr>
        <w:t>﴾</w:t>
      </w:r>
      <w:proofErr w:type="spellEnd"/>
      <w:r w:rsidR="007D3202" w:rsidRPr="006E7C4B">
        <w:rPr>
          <w:rFonts w:ascii="Traditional Arabic" w:hAnsi="Traditional Arabic" w:cs="Traditional Arabic"/>
          <w:sz w:val="36"/>
          <w:szCs w:val="36"/>
          <w:rtl/>
          <w:lang w:bidi="ar-DZ"/>
        </w:rPr>
        <w:t xml:space="preserve"> </w:t>
      </w:r>
      <w:r w:rsidR="005041C3">
        <w:rPr>
          <w:rFonts w:ascii="Traditional Arabic" w:hAnsi="Traditional Arabic" w:cs="Traditional Arabic"/>
          <w:sz w:val="36"/>
          <w:szCs w:val="36"/>
          <w:rtl/>
          <w:lang w:bidi="ar-DZ"/>
        </w:rPr>
        <w:t>[</w:t>
      </w:r>
      <w:r w:rsidR="007D3202" w:rsidRPr="006E7C4B">
        <w:rPr>
          <w:rFonts w:ascii="Traditional Arabic" w:hAnsi="Traditional Arabic" w:cs="Traditional Arabic"/>
          <w:sz w:val="36"/>
          <w:szCs w:val="36"/>
          <w:rtl/>
          <w:lang w:bidi="ar-DZ"/>
        </w:rPr>
        <w:t xml:space="preserve">المؤمنون </w:t>
      </w:r>
      <w:r w:rsidR="007D3202" w:rsidRPr="00456E0C">
        <w:rPr>
          <w:rFonts w:ascii="Traditional Arabic" w:hAnsi="Traditional Arabic" w:cs="Traditional Arabic"/>
          <w:sz w:val="28"/>
          <w:szCs w:val="28"/>
          <w:rtl/>
          <w:lang w:bidi="ar-DZ"/>
        </w:rPr>
        <w:t>1</w:t>
      </w:r>
      <w:r w:rsidR="007D3202" w:rsidRPr="006E7C4B">
        <w:rPr>
          <w:rFonts w:ascii="Traditional Arabic" w:hAnsi="Traditional Arabic" w:cs="Traditional Arabic"/>
          <w:sz w:val="36"/>
          <w:szCs w:val="36"/>
          <w:rtl/>
          <w:lang w:bidi="ar-DZ"/>
        </w:rPr>
        <w:t xml:space="preserve"> </w:t>
      </w:r>
      <w:proofErr w:type="spellStart"/>
      <w:r w:rsidR="005041C3">
        <w:rPr>
          <w:rFonts w:ascii="Traditional Arabic" w:hAnsi="Traditional Arabic" w:cs="Traditional Arabic"/>
          <w:sz w:val="36"/>
          <w:szCs w:val="36"/>
          <w:rtl/>
          <w:lang w:bidi="ar-DZ"/>
        </w:rPr>
        <w:t>]</w:t>
      </w:r>
      <w:r w:rsidR="007D3202" w:rsidRPr="006E7C4B">
        <w:rPr>
          <w:rFonts w:ascii="Traditional Arabic" w:hAnsi="Traditional Arabic" w:cs="Traditional Arabic"/>
          <w:sz w:val="36"/>
          <w:szCs w:val="36"/>
          <w:rtl/>
          <w:lang w:bidi="ar-DZ"/>
        </w:rPr>
        <w:t>،</w:t>
      </w:r>
      <w:proofErr w:type="spellEnd"/>
      <w:r w:rsidR="007D3202" w:rsidRPr="006E7C4B">
        <w:rPr>
          <w:rFonts w:ascii="Traditional Arabic" w:hAnsi="Traditional Arabic" w:cs="Traditional Arabic"/>
          <w:sz w:val="36"/>
          <w:szCs w:val="36"/>
          <w:rtl/>
          <w:lang w:bidi="ar-DZ"/>
        </w:rPr>
        <w:t xml:space="preserve"> و مثال التقريب </w:t>
      </w:r>
      <w:proofErr w:type="spellStart"/>
      <w:r w:rsidR="007D3202" w:rsidRPr="006E7C4B">
        <w:rPr>
          <w:rFonts w:ascii="Traditional Arabic" w:hAnsi="Traditional Arabic" w:cs="Traditional Arabic"/>
          <w:sz w:val="36"/>
          <w:szCs w:val="36"/>
          <w:rtl/>
          <w:lang w:bidi="ar-DZ"/>
        </w:rPr>
        <w:t>:</w:t>
      </w:r>
      <w:proofErr w:type="spellEnd"/>
      <w:r w:rsidR="007D3202" w:rsidRPr="006E7C4B">
        <w:rPr>
          <w:rFonts w:ascii="Traditional Arabic" w:hAnsi="Traditional Arabic" w:cs="Traditional Arabic"/>
          <w:sz w:val="36"/>
          <w:szCs w:val="36"/>
          <w:rtl/>
          <w:lang w:bidi="ar-DZ"/>
        </w:rPr>
        <w:t xml:space="preserve"> قد قامت الصلاة.و ان دخلت على المضارع تكون لتقليل او </w:t>
      </w:r>
      <w:r w:rsidR="000667D6" w:rsidRPr="006E7C4B">
        <w:rPr>
          <w:rFonts w:ascii="Traditional Arabic" w:hAnsi="Traditional Arabic" w:cs="Traditional Arabic" w:hint="cs"/>
          <w:sz w:val="36"/>
          <w:szCs w:val="36"/>
          <w:rtl/>
          <w:lang w:bidi="ar-DZ"/>
        </w:rPr>
        <w:t>تكثير</w:t>
      </w:r>
      <w:r w:rsidR="007D3202" w:rsidRPr="006E7C4B">
        <w:rPr>
          <w:rFonts w:ascii="Traditional Arabic" w:hAnsi="Traditional Arabic" w:cs="Traditional Arabic"/>
          <w:sz w:val="36"/>
          <w:szCs w:val="36"/>
          <w:rtl/>
          <w:lang w:bidi="ar-DZ"/>
        </w:rPr>
        <w:t xml:space="preserve"> فمثال التكثير </w:t>
      </w:r>
      <w:proofErr w:type="spellStart"/>
      <w:r w:rsidR="007D3202" w:rsidRPr="006E7C4B">
        <w:rPr>
          <w:rFonts w:ascii="Traditional Arabic" w:hAnsi="Traditional Arabic" w:cs="Traditional Arabic"/>
          <w:sz w:val="36"/>
          <w:szCs w:val="36"/>
          <w:rtl/>
          <w:lang w:bidi="ar-DZ"/>
        </w:rPr>
        <w:t>:</w:t>
      </w:r>
      <w:proofErr w:type="spellEnd"/>
      <w:r w:rsidR="007D3202" w:rsidRPr="006E7C4B">
        <w:rPr>
          <w:rFonts w:ascii="Traditional Arabic" w:hAnsi="Traditional Arabic" w:cs="Traditional Arabic"/>
          <w:sz w:val="36"/>
          <w:szCs w:val="36"/>
          <w:rtl/>
          <w:lang w:bidi="ar-DZ"/>
        </w:rPr>
        <w:t xml:space="preserve"> قد يجود </w:t>
      </w:r>
      <w:proofErr w:type="spellStart"/>
      <w:r w:rsidR="007D3202" w:rsidRPr="006E7C4B">
        <w:rPr>
          <w:rFonts w:ascii="Traditional Arabic" w:hAnsi="Traditional Arabic" w:cs="Traditional Arabic"/>
          <w:sz w:val="36"/>
          <w:szCs w:val="36"/>
          <w:rtl/>
          <w:lang w:bidi="ar-DZ"/>
        </w:rPr>
        <w:t>الكريم،</w:t>
      </w:r>
      <w:proofErr w:type="spellEnd"/>
      <w:r w:rsidR="007D3202" w:rsidRPr="006E7C4B">
        <w:rPr>
          <w:rFonts w:ascii="Traditional Arabic" w:hAnsi="Traditional Arabic" w:cs="Traditional Arabic"/>
          <w:sz w:val="36"/>
          <w:szCs w:val="36"/>
          <w:rtl/>
          <w:lang w:bidi="ar-DZ"/>
        </w:rPr>
        <w:t xml:space="preserve"> و مثال </w:t>
      </w:r>
      <w:r w:rsidR="000667D6" w:rsidRPr="006E7C4B">
        <w:rPr>
          <w:rFonts w:ascii="Traditional Arabic" w:hAnsi="Traditional Arabic" w:cs="Traditional Arabic" w:hint="cs"/>
          <w:sz w:val="36"/>
          <w:szCs w:val="36"/>
          <w:rtl/>
          <w:lang w:bidi="ar-DZ"/>
        </w:rPr>
        <w:t>التقليل</w:t>
      </w:r>
      <w:r w:rsidR="007D3202" w:rsidRPr="006E7C4B">
        <w:rPr>
          <w:rFonts w:ascii="Traditional Arabic" w:hAnsi="Traditional Arabic" w:cs="Traditional Arabic"/>
          <w:sz w:val="36"/>
          <w:szCs w:val="36"/>
          <w:rtl/>
          <w:lang w:bidi="ar-DZ"/>
        </w:rPr>
        <w:t xml:space="preserve"> قد يجود البخيل </w:t>
      </w:r>
      <w:proofErr w:type="spellStart"/>
      <w:r w:rsidR="007D3202" w:rsidRPr="006E7C4B">
        <w:rPr>
          <w:rFonts w:ascii="Traditional Arabic" w:hAnsi="Traditional Arabic" w:cs="Traditional Arabic"/>
          <w:sz w:val="36"/>
          <w:szCs w:val="36"/>
          <w:rtl/>
          <w:lang w:bidi="ar-DZ"/>
        </w:rPr>
        <w:t>،</w:t>
      </w:r>
      <w:proofErr w:type="spellEnd"/>
      <w:r w:rsidR="007D3202" w:rsidRPr="006E7C4B">
        <w:rPr>
          <w:rFonts w:ascii="Traditional Arabic" w:hAnsi="Traditional Arabic" w:cs="Traditional Arabic"/>
          <w:sz w:val="36"/>
          <w:szCs w:val="36"/>
          <w:rtl/>
          <w:lang w:bidi="ar-DZ"/>
        </w:rPr>
        <w:t xml:space="preserve"> و قد تكون </w:t>
      </w:r>
      <w:r w:rsidR="000667D6" w:rsidRPr="006E7C4B">
        <w:rPr>
          <w:rFonts w:ascii="Traditional Arabic" w:hAnsi="Traditional Arabic" w:cs="Traditional Arabic" w:hint="cs"/>
          <w:sz w:val="36"/>
          <w:szCs w:val="36"/>
          <w:rtl/>
          <w:lang w:bidi="ar-DZ"/>
        </w:rPr>
        <w:t>للتأكيد</w:t>
      </w:r>
      <w:r w:rsidR="007D3202" w:rsidRPr="006E7C4B">
        <w:rPr>
          <w:rFonts w:ascii="Traditional Arabic" w:hAnsi="Traditional Arabic" w:cs="Traditional Arabic"/>
          <w:sz w:val="36"/>
          <w:szCs w:val="36"/>
          <w:rtl/>
          <w:lang w:bidi="ar-DZ"/>
        </w:rPr>
        <w:t xml:space="preserve"> ادا قصد منها تحقيق الفعل الذي دخلت عليه.</w:t>
      </w:r>
    </w:p>
    <w:p w:rsidR="007D3202" w:rsidRPr="006E7C4B" w:rsidRDefault="007D3202" w:rsidP="00FA7D89">
      <w:pPr>
        <w:spacing w:before="120"/>
        <w:ind w:firstLine="567"/>
        <w:jc w:val="both"/>
        <w:rPr>
          <w:rFonts w:ascii="Traditional Arabic" w:hAnsi="Traditional Arabic" w:cs="Traditional Arabic"/>
          <w:sz w:val="36"/>
          <w:szCs w:val="36"/>
          <w:rtl/>
          <w:lang w:val="fr-FR" w:bidi="ar-DZ"/>
        </w:rPr>
      </w:pPr>
      <w:r w:rsidRPr="0043008B">
        <w:rPr>
          <w:rFonts w:ascii="Traditional Arabic" w:hAnsi="Traditional Arabic" w:cs="Traditional Arabic"/>
          <w:b/>
          <w:bCs/>
          <w:sz w:val="28"/>
          <w:szCs w:val="28"/>
          <w:rtl/>
          <w:lang w:bidi="ar-DZ"/>
        </w:rPr>
        <w:t>9</w:t>
      </w:r>
      <w:r w:rsidRPr="006E7C4B">
        <w:rPr>
          <w:rFonts w:ascii="Traditional Arabic" w:hAnsi="Traditional Arabic" w:cs="Traditional Arabic"/>
          <w:b/>
          <w:bCs/>
          <w:sz w:val="36"/>
          <w:szCs w:val="36"/>
          <w:rtl/>
          <w:lang w:bidi="ar-DZ"/>
        </w:rPr>
        <w:t>- الس</w:t>
      </w:r>
      <w:r w:rsidR="00456E0C">
        <w:rPr>
          <w:rFonts w:ascii="Traditional Arabic" w:hAnsi="Traditional Arabic" w:cs="Traditional Arabic" w:hint="cs"/>
          <w:b/>
          <w:bCs/>
          <w:sz w:val="36"/>
          <w:szCs w:val="36"/>
          <w:rtl/>
          <w:lang w:bidi="ar-DZ"/>
        </w:rPr>
        <w:t>ّ</w:t>
      </w:r>
      <w:r w:rsidRPr="006E7C4B">
        <w:rPr>
          <w:rFonts w:ascii="Traditional Arabic" w:hAnsi="Traditional Arabic" w:cs="Traditional Arabic"/>
          <w:b/>
          <w:bCs/>
          <w:sz w:val="36"/>
          <w:szCs w:val="36"/>
          <w:rtl/>
          <w:lang w:bidi="ar-DZ"/>
        </w:rPr>
        <w:t>ين و سوف:</w:t>
      </w:r>
      <w:r w:rsidRPr="00904467">
        <w:rPr>
          <w:rFonts w:ascii="Traditional Arabic" w:hAnsi="Traditional Arabic" w:cs="Traditional Arabic"/>
          <w:sz w:val="36"/>
          <w:szCs w:val="36"/>
          <w:rtl/>
          <w:lang w:bidi="ar-DZ"/>
        </w:rPr>
        <w:t xml:space="preserve"> و هما حرفان يدخلان على المضارع، فيمحضانه للاستقبال اي: يصير الفعل مستقبلا، و تكونا للتاكيد ان دخلتا على المضارع فيه الوعد او الوعيد، اي : ان دل الفعل على محبوب او مكروه،كقولك: </w:t>
      </w:r>
      <w:r w:rsidR="00E92676">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سأمنح المجتهد جائزة</w:t>
      </w:r>
      <w:r w:rsidR="00E92676">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 xml:space="preserve">، </w:t>
      </w:r>
      <w:r w:rsidR="00E92676">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سأعاقب المقصر قي واجبه</w:t>
      </w:r>
      <w:r w:rsidR="00E92676">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w:t>
      </w:r>
      <w:r w:rsidR="00E92676">
        <w:rPr>
          <w:rFonts w:ascii="Traditional Arabic" w:hAnsi="Traditional Arabic" w:cs="Traditional Arabic" w:hint="cs"/>
          <w:sz w:val="36"/>
          <w:szCs w:val="36"/>
          <w:rtl/>
          <w:lang w:bidi="ar-DZ"/>
        </w:rPr>
        <w:t xml:space="preserve"> </w:t>
      </w:r>
      <w:r w:rsidRPr="00904467">
        <w:rPr>
          <w:rFonts w:ascii="Traditional Arabic" w:hAnsi="Traditional Arabic" w:cs="Traditional Arabic"/>
          <w:sz w:val="36"/>
          <w:szCs w:val="36"/>
          <w:rtl/>
          <w:lang w:bidi="ar-DZ"/>
        </w:rPr>
        <w:t>و منه قوله سبحانه:</w:t>
      </w:r>
      <w:r w:rsidR="00E1678A" w:rsidRPr="00904467">
        <w:rPr>
          <w:rFonts w:ascii="Traditional Arabic" w:hAnsi="Traditional Arabic" w:cs="Traditional Arabic"/>
          <w:sz w:val="36"/>
          <w:szCs w:val="36"/>
          <w:rtl/>
          <w:lang w:bidi="ar-DZ"/>
        </w:rPr>
        <w:t>﴿</w:t>
      </w:r>
      <w:r w:rsidR="00FA7D89" w:rsidRPr="00FA7D89">
        <w:rPr>
          <w:rFonts w:ascii="Traditional Arabic" w:hAnsi="Traditional Arabic" w:cs="Traditional Arabic"/>
          <w:b/>
          <w:bCs/>
          <w:sz w:val="32"/>
          <w:szCs w:val="32"/>
          <w:rtl/>
        </w:rPr>
        <w:t xml:space="preserve"> </w:t>
      </w:r>
      <w:r w:rsidR="00FA7D89">
        <w:rPr>
          <w:rFonts w:ascii="Traditional Arabic" w:hAnsi="Traditional Arabic" w:cs="Traditional Arabic"/>
          <w:b/>
          <w:bCs/>
          <w:sz w:val="32"/>
          <w:szCs w:val="32"/>
          <w:rtl/>
        </w:rPr>
        <w:t>سَيَجْعَلُ اللَّهُ بَعْدَ عُسْرٍ يُسْرًا</w:t>
      </w:r>
      <w:r w:rsidR="00FA7D89" w:rsidRPr="00904467">
        <w:rPr>
          <w:rFonts w:ascii="Traditional Arabic" w:hAnsi="Traditional Arabic" w:cs="Traditional Arabic"/>
          <w:sz w:val="36"/>
          <w:szCs w:val="36"/>
          <w:rtl/>
          <w:lang w:bidi="ar-DZ"/>
        </w:rPr>
        <w:t xml:space="preserve"> </w:t>
      </w:r>
      <w:r w:rsidR="00E1678A" w:rsidRPr="00904467">
        <w:rPr>
          <w:rFonts w:ascii="Traditional Arabic" w:hAnsi="Traditional Arabic" w:cs="Traditional Arabic"/>
          <w:sz w:val="36"/>
          <w:szCs w:val="36"/>
          <w:rtl/>
          <w:lang w:bidi="ar-DZ"/>
        </w:rPr>
        <w:t>﴾</w:t>
      </w:r>
      <w:r w:rsidRPr="00904467">
        <w:rPr>
          <w:rFonts w:ascii="Traditional Arabic" w:hAnsi="Traditional Arabic" w:cs="Traditional Arabic"/>
          <w:sz w:val="36"/>
          <w:szCs w:val="36"/>
          <w:rtl/>
          <w:lang w:bidi="ar-DZ"/>
        </w:rPr>
        <w:t xml:space="preserve"> </w:t>
      </w:r>
      <w:r w:rsidR="005041C3">
        <w:rPr>
          <w:rFonts w:ascii="Traditional Arabic" w:hAnsi="Traditional Arabic" w:cs="Traditional Arabic"/>
          <w:sz w:val="36"/>
          <w:szCs w:val="36"/>
          <w:rtl/>
          <w:lang w:bidi="ar-DZ"/>
        </w:rPr>
        <w:t>[</w:t>
      </w:r>
      <w:r w:rsidRPr="00904467">
        <w:rPr>
          <w:rFonts w:ascii="Traditional Arabic" w:hAnsi="Traditional Arabic" w:cs="Traditional Arabic"/>
          <w:sz w:val="36"/>
          <w:szCs w:val="36"/>
          <w:rtl/>
          <w:lang w:bidi="ar-DZ"/>
        </w:rPr>
        <w:t>الطلاق</w:t>
      </w:r>
      <w:r w:rsidRPr="00456E0C">
        <w:rPr>
          <w:rFonts w:ascii="Traditional Arabic" w:hAnsi="Traditional Arabic" w:cs="Traditional Arabic"/>
          <w:sz w:val="28"/>
          <w:szCs w:val="28"/>
          <w:rtl/>
          <w:lang w:bidi="ar-DZ"/>
        </w:rPr>
        <w:t>7</w:t>
      </w:r>
      <w:r w:rsidR="005041C3">
        <w:rPr>
          <w:rFonts w:ascii="Traditional Arabic" w:hAnsi="Traditional Arabic" w:cs="Traditional Arabic"/>
          <w:sz w:val="36"/>
          <w:szCs w:val="36"/>
          <w:rtl/>
          <w:lang w:val="fr-FR" w:bidi="ar-DZ"/>
        </w:rPr>
        <w:t>]</w:t>
      </w:r>
    </w:p>
    <w:p w:rsidR="007D3202" w:rsidRPr="00904467" w:rsidRDefault="006E7C4B" w:rsidP="00D533C6">
      <w:pPr>
        <w:spacing w:before="120"/>
        <w:jc w:val="both"/>
        <w:rPr>
          <w:rFonts w:ascii="Traditional Arabic" w:hAnsi="Traditional Arabic" w:cs="Traditional Arabic"/>
          <w:sz w:val="36"/>
          <w:szCs w:val="36"/>
          <w:rtl/>
          <w:lang w:bidi="ar-DZ"/>
        </w:rPr>
      </w:pPr>
      <w:r w:rsidRPr="0043008B">
        <w:rPr>
          <w:rFonts w:ascii="Traditional Arabic" w:hAnsi="Traditional Arabic" w:cs="Traditional Arabic" w:hint="cs"/>
          <w:b/>
          <w:bCs/>
          <w:sz w:val="28"/>
          <w:szCs w:val="28"/>
          <w:rtl/>
          <w:lang w:val="fr-FR" w:bidi="ar-DZ"/>
        </w:rPr>
        <w:t>10</w:t>
      </w:r>
      <w:r w:rsidR="007D3202" w:rsidRPr="006E7C4B">
        <w:rPr>
          <w:rFonts w:ascii="Traditional Arabic" w:hAnsi="Traditional Arabic" w:cs="Traditional Arabic"/>
          <w:b/>
          <w:bCs/>
          <w:sz w:val="36"/>
          <w:szCs w:val="36"/>
          <w:rtl/>
          <w:lang w:bidi="ar-DZ"/>
        </w:rPr>
        <w:t xml:space="preserve">- لن : </w:t>
      </w:r>
      <w:r w:rsidR="007D3202" w:rsidRPr="00904467">
        <w:rPr>
          <w:rFonts w:ascii="Traditional Arabic" w:hAnsi="Traditional Arabic" w:cs="Traditional Arabic"/>
          <w:sz w:val="36"/>
          <w:szCs w:val="36"/>
          <w:rtl/>
          <w:lang w:bidi="ar-DZ"/>
        </w:rPr>
        <w:t xml:space="preserve">و هي لتاكيد النفي ، و راى بعضهم انها تفيد التأبيد كذلك، و منه قوله تعالي : </w:t>
      </w:r>
      <w:r w:rsidR="00E1678A" w:rsidRPr="00904467">
        <w:rPr>
          <w:rFonts w:ascii="Traditional Arabic" w:hAnsi="Traditional Arabic" w:cs="Traditional Arabic"/>
          <w:sz w:val="36"/>
          <w:szCs w:val="36"/>
          <w:rtl/>
          <w:lang w:bidi="ar-DZ"/>
        </w:rPr>
        <w:t>﴿</w:t>
      </w:r>
      <w:r w:rsidR="00D533C6" w:rsidRPr="00D533C6">
        <w:rPr>
          <w:rFonts w:ascii="Traditional Arabic" w:hAnsi="Traditional Arabic" w:cs="Traditional Arabic"/>
          <w:b/>
          <w:bCs/>
          <w:sz w:val="32"/>
          <w:szCs w:val="32"/>
          <w:rtl/>
        </w:rPr>
        <w:t xml:space="preserve"> </w:t>
      </w:r>
      <w:r w:rsidR="00D533C6">
        <w:rPr>
          <w:rFonts w:ascii="Traditional Arabic" w:hAnsi="Traditional Arabic" w:cs="Traditional Arabic"/>
          <w:b/>
          <w:bCs/>
          <w:sz w:val="32"/>
          <w:szCs w:val="32"/>
          <w:rtl/>
        </w:rPr>
        <w:t xml:space="preserve">لَنْ تَنَالُوا الْبِرَّ حَتَّى تُنْفِقُوا مِمَّا تُحِبُّونَ </w:t>
      </w:r>
      <w:r w:rsidR="00E1678A" w:rsidRPr="00904467">
        <w:rPr>
          <w:rFonts w:ascii="Traditional Arabic" w:hAnsi="Traditional Arabic" w:cs="Traditional Arabic"/>
          <w:sz w:val="36"/>
          <w:szCs w:val="36"/>
          <w:rtl/>
          <w:lang w:bidi="ar-DZ"/>
        </w:rPr>
        <w:t>﴾</w:t>
      </w:r>
      <w:r w:rsidR="007D3202" w:rsidRPr="00904467">
        <w:rPr>
          <w:rFonts w:ascii="Traditional Arabic" w:hAnsi="Traditional Arabic" w:cs="Traditional Arabic"/>
          <w:sz w:val="36"/>
          <w:szCs w:val="36"/>
          <w:rtl/>
          <w:lang w:bidi="ar-DZ"/>
        </w:rPr>
        <w:t xml:space="preserve"> </w:t>
      </w:r>
      <w:r w:rsidR="005041C3">
        <w:rPr>
          <w:rFonts w:ascii="Traditional Arabic" w:hAnsi="Traditional Arabic" w:cs="Traditional Arabic"/>
          <w:sz w:val="36"/>
          <w:szCs w:val="36"/>
          <w:rtl/>
          <w:lang w:bidi="ar-DZ"/>
        </w:rPr>
        <w:t>[</w:t>
      </w:r>
      <w:r w:rsidR="007D3202" w:rsidRPr="00904467">
        <w:rPr>
          <w:rFonts w:ascii="Traditional Arabic" w:hAnsi="Traditional Arabic" w:cs="Traditional Arabic"/>
          <w:sz w:val="36"/>
          <w:szCs w:val="36"/>
          <w:rtl/>
          <w:lang w:bidi="ar-DZ"/>
        </w:rPr>
        <w:t xml:space="preserve">أل عمران </w:t>
      </w:r>
      <w:r w:rsidR="007D3202" w:rsidRPr="00456E0C">
        <w:rPr>
          <w:rFonts w:ascii="Traditional Arabic" w:hAnsi="Traditional Arabic" w:cs="Traditional Arabic"/>
          <w:sz w:val="28"/>
          <w:szCs w:val="28"/>
          <w:rtl/>
          <w:lang w:bidi="ar-DZ"/>
        </w:rPr>
        <w:t>9</w:t>
      </w:r>
      <w:r w:rsidRPr="00456E0C">
        <w:rPr>
          <w:rFonts w:ascii="Traditional Arabic" w:hAnsi="Traditional Arabic" w:cs="Traditional Arabic" w:hint="cs"/>
          <w:sz w:val="28"/>
          <w:szCs w:val="28"/>
          <w:rtl/>
          <w:lang w:bidi="ar-DZ"/>
        </w:rPr>
        <w:t>2</w:t>
      </w:r>
      <w:r w:rsidR="005041C3">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w:t>
      </w:r>
    </w:p>
    <w:p w:rsidR="007D3202" w:rsidRPr="00904467" w:rsidRDefault="007D3202" w:rsidP="00D533C6">
      <w:pPr>
        <w:spacing w:before="120"/>
        <w:jc w:val="both"/>
        <w:rPr>
          <w:rFonts w:ascii="Traditional Arabic" w:hAnsi="Traditional Arabic" w:cs="Traditional Arabic"/>
          <w:sz w:val="36"/>
          <w:szCs w:val="36"/>
          <w:rtl/>
          <w:lang w:bidi="ar-DZ"/>
        </w:rPr>
      </w:pPr>
      <w:r w:rsidRPr="0043008B">
        <w:rPr>
          <w:rFonts w:ascii="Traditional Arabic" w:hAnsi="Traditional Arabic" w:cs="Traditional Arabic"/>
          <w:b/>
          <w:bCs/>
          <w:sz w:val="28"/>
          <w:szCs w:val="28"/>
          <w:rtl/>
          <w:lang w:bidi="ar-DZ"/>
        </w:rPr>
        <w:t>11</w:t>
      </w:r>
      <w:r w:rsidRPr="006E7C4B">
        <w:rPr>
          <w:rFonts w:ascii="Traditional Arabic" w:hAnsi="Traditional Arabic" w:cs="Traditional Arabic"/>
          <w:b/>
          <w:bCs/>
          <w:sz w:val="36"/>
          <w:szCs w:val="36"/>
          <w:rtl/>
          <w:lang w:bidi="ar-DZ"/>
        </w:rPr>
        <w:t xml:space="preserve">- نونا التوكيد </w:t>
      </w:r>
      <w:r w:rsidR="00456E0C">
        <w:rPr>
          <w:rFonts w:ascii="Traditional Arabic" w:hAnsi="Traditional Arabic" w:cs="Traditional Arabic" w:hint="cs"/>
          <w:b/>
          <w:bCs/>
          <w:sz w:val="36"/>
          <w:szCs w:val="36"/>
          <w:vertAlign w:val="superscript"/>
          <w:rtl/>
          <w:lang w:bidi="ar-DZ"/>
        </w:rPr>
        <w:t>(</w:t>
      </w:r>
      <w:r w:rsidR="00C63D84">
        <w:rPr>
          <w:rStyle w:val="Appelnotedebasdep"/>
          <w:rFonts w:ascii="Traditional Arabic" w:hAnsi="Traditional Arabic"/>
          <w:b/>
          <w:bCs/>
          <w:sz w:val="36"/>
          <w:szCs w:val="36"/>
          <w:rtl/>
          <w:lang w:bidi="ar-DZ"/>
        </w:rPr>
        <w:footnoteReference w:id="30"/>
      </w:r>
      <w:r w:rsidR="00456E0C">
        <w:rPr>
          <w:rFonts w:ascii="Traditional Arabic" w:hAnsi="Traditional Arabic" w:cs="Traditional Arabic" w:hint="cs"/>
          <w:b/>
          <w:bCs/>
          <w:sz w:val="36"/>
          <w:szCs w:val="36"/>
          <w:vertAlign w:val="superscript"/>
          <w:rtl/>
          <w:lang w:bidi="ar-DZ"/>
        </w:rPr>
        <w:t>)</w:t>
      </w:r>
      <w:r w:rsidRPr="006E7C4B">
        <w:rPr>
          <w:rFonts w:ascii="Traditional Arabic" w:hAnsi="Traditional Arabic" w:cs="Traditional Arabic"/>
          <w:b/>
          <w:bCs/>
          <w:sz w:val="36"/>
          <w:szCs w:val="36"/>
          <w:rtl/>
          <w:lang w:bidi="ar-DZ"/>
        </w:rPr>
        <w:t>:</w:t>
      </w:r>
      <w:r w:rsidRPr="00904467">
        <w:rPr>
          <w:rFonts w:ascii="Traditional Arabic" w:hAnsi="Traditional Arabic" w:cs="Traditional Arabic"/>
          <w:sz w:val="36"/>
          <w:szCs w:val="36"/>
          <w:rtl/>
          <w:lang w:bidi="ar-DZ"/>
        </w:rPr>
        <w:t xml:space="preserve"> و نعني بها نون التوكيد الثقيلة المشددة المفتوحة ، و نون التوكيد الخفيفة الساكنة غير مشددة ، و قد اجتمعتا في قوله تعالي : </w:t>
      </w:r>
      <w:r w:rsidR="00E1678A" w:rsidRPr="00904467">
        <w:rPr>
          <w:rFonts w:ascii="Traditional Arabic" w:hAnsi="Traditional Arabic" w:cs="Traditional Arabic"/>
          <w:sz w:val="36"/>
          <w:szCs w:val="36"/>
          <w:rtl/>
          <w:lang w:bidi="ar-DZ"/>
        </w:rPr>
        <w:t>﴿</w:t>
      </w:r>
      <w:r w:rsidR="00D533C6" w:rsidRPr="00D533C6">
        <w:rPr>
          <w:rFonts w:ascii="Traditional Arabic" w:hAnsi="Traditional Arabic" w:cs="Traditional Arabic"/>
          <w:b/>
          <w:bCs/>
          <w:sz w:val="32"/>
          <w:szCs w:val="32"/>
          <w:rtl/>
        </w:rPr>
        <w:t xml:space="preserve"> </w:t>
      </w:r>
      <w:r w:rsidR="00D533C6">
        <w:rPr>
          <w:rFonts w:ascii="Traditional Arabic" w:hAnsi="Traditional Arabic" w:cs="Traditional Arabic"/>
          <w:b/>
          <w:bCs/>
          <w:sz w:val="32"/>
          <w:szCs w:val="32"/>
          <w:rtl/>
        </w:rPr>
        <w:t>وَلَئِنْ لَمْ يَفْعَلْ مَا آَمُرُهُ لَيُسْجَنَنَّ وَلَيَكُونَنْ مِنَ الصَّاغِرِينَ</w:t>
      </w:r>
      <w:r w:rsidR="00D533C6" w:rsidRPr="00904467">
        <w:rPr>
          <w:rFonts w:ascii="Traditional Arabic" w:hAnsi="Traditional Arabic" w:cs="Traditional Arabic"/>
          <w:sz w:val="36"/>
          <w:szCs w:val="36"/>
          <w:rtl/>
          <w:lang w:bidi="ar-DZ"/>
        </w:rPr>
        <w:t xml:space="preserve"> </w:t>
      </w:r>
      <w:r w:rsidR="00E1678A" w:rsidRPr="00904467">
        <w:rPr>
          <w:rFonts w:ascii="Traditional Arabic" w:hAnsi="Traditional Arabic" w:cs="Traditional Arabic"/>
          <w:sz w:val="36"/>
          <w:szCs w:val="36"/>
          <w:rtl/>
          <w:lang w:bidi="ar-DZ"/>
        </w:rPr>
        <w:t>﴾</w:t>
      </w:r>
      <w:r w:rsidRPr="00904467">
        <w:rPr>
          <w:rFonts w:ascii="Traditional Arabic" w:hAnsi="Traditional Arabic" w:cs="Traditional Arabic"/>
          <w:sz w:val="36"/>
          <w:szCs w:val="36"/>
          <w:rtl/>
          <w:lang w:bidi="ar-DZ"/>
        </w:rPr>
        <w:t xml:space="preserve"> </w:t>
      </w:r>
      <w:r w:rsidR="005041C3">
        <w:rPr>
          <w:rFonts w:ascii="Traditional Arabic" w:hAnsi="Traditional Arabic" w:cs="Traditional Arabic"/>
          <w:sz w:val="36"/>
          <w:szCs w:val="36"/>
          <w:rtl/>
          <w:lang w:bidi="ar-DZ"/>
        </w:rPr>
        <w:t>[</w:t>
      </w:r>
      <w:r w:rsidRPr="00904467">
        <w:rPr>
          <w:rFonts w:ascii="Traditional Arabic" w:hAnsi="Traditional Arabic" w:cs="Traditional Arabic"/>
          <w:sz w:val="36"/>
          <w:szCs w:val="36"/>
          <w:rtl/>
          <w:lang w:bidi="ar-DZ"/>
        </w:rPr>
        <w:t xml:space="preserve">يوسف </w:t>
      </w:r>
      <w:r w:rsidRPr="00456E0C">
        <w:rPr>
          <w:rFonts w:ascii="Traditional Arabic" w:hAnsi="Traditional Arabic" w:cs="Traditional Arabic"/>
          <w:sz w:val="28"/>
          <w:szCs w:val="28"/>
          <w:rtl/>
          <w:lang w:bidi="ar-DZ"/>
        </w:rPr>
        <w:t>32</w:t>
      </w:r>
      <w:r w:rsidR="005041C3">
        <w:rPr>
          <w:rFonts w:ascii="Traditional Arabic" w:hAnsi="Traditional Arabic" w:cs="Traditional Arabic"/>
          <w:sz w:val="36"/>
          <w:szCs w:val="36"/>
          <w:rtl/>
          <w:lang w:bidi="ar-DZ"/>
        </w:rPr>
        <w:t>]</w:t>
      </w:r>
    </w:p>
    <w:p w:rsidR="007D3202" w:rsidRDefault="007D3202" w:rsidP="00133064">
      <w:pPr>
        <w:spacing w:before="120"/>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و نونا التوكيد على المضارع وجوبا او جوازا ، و قد يمتنع دخولهما و ذلك مبين في علم النحو.</w:t>
      </w:r>
    </w:p>
    <w:p w:rsidR="006E7C4B" w:rsidRPr="00904467" w:rsidRDefault="006E7C4B" w:rsidP="00133064">
      <w:pPr>
        <w:spacing w:before="120"/>
        <w:jc w:val="both"/>
        <w:rPr>
          <w:rFonts w:ascii="Traditional Arabic" w:hAnsi="Traditional Arabic" w:cs="Traditional Arabic"/>
          <w:sz w:val="36"/>
          <w:szCs w:val="36"/>
          <w:rtl/>
          <w:lang w:bidi="ar-DZ"/>
        </w:rPr>
      </w:pPr>
    </w:p>
    <w:p w:rsidR="007D3202" w:rsidRPr="00904467" w:rsidRDefault="007D3202" w:rsidP="00133064">
      <w:pPr>
        <w:spacing w:before="120"/>
        <w:jc w:val="both"/>
        <w:rPr>
          <w:rFonts w:ascii="Traditional Arabic" w:hAnsi="Traditional Arabic" w:cs="Traditional Arabic"/>
          <w:sz w:val="36"/>
          <w:szCs w:val="36"/>
          <w:rtl/>
          <w:lang w:bidi="ar-DZ"/>
        </w:rPr>
      </w:pPr>
      <w:r w:rsidRPr="0043008B">
        <w:rPr>
          <w:rFonts w:ascii="Traditional Arabic" w:hAnsi="Traditional Arabic" w:cs="Traditional Arabic"/>
          <w:b/>
          <w:bCs/>
          <w:sz w:val="28"/>
          <w:szCs w:val="28"/>
          <w:rtl/>
          <w:lang w:bidi="ar-DZ"/>
        </w:rPr>
        <w:t>12</w:t>
      </w:r>
      <w:r w:rsidRPr="006E7C4B">
        <w:rPr>
          <w:rFonts w:ascii="Traditional Arabic" w:hAnsi="Traditional Arabic" w:cs="Traditional Arabic"/>
          <w:b/>
          <w:bCs/>
          <w:sz w:val="36"/>
          <w:szCs w:val="36"/>
          <w:rtl/>
          <w:lang w:bidi="ar-DZ"/>
        </w:rPr>
        <w:t>- تكرير النفي:</w:t>
      </w:r>
      <w:r w:rsidRPr="00904467">
        <w:rPr>
          <w:rFonts w:ascii="Traditional Arabic" w:hAnsi="Traditional Arabic" w:cs="Traditional Arabic"/>
          <w:sz w:val="36"/>
          <w:szCs w:val="36"/>
          <w:rtl/>
          <w:lang w:bidi="ar-DZ"/>
        </w:rPr>
        <w:t xml:space="preserve"> كما تقول : </w:t>
      </w:r>
      <w:r w:rsidR="00E92676">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 xml:space="preserve">لا لا أرضي بالدل </w:t>
      </w:r>
      <w:r w:rsidR="00E92676">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 و منه قول الشاعر:</w:t>
      </w:r>
    </w:p>
    <w:p w:rsidR="007D3202" w:rsidRPr="00456E0C" w:rsidRDefault="007D3202" w:rsidP="00133064">
      <w:pPr>
        <w:spacing w:before="120"/>
        <w:ind w:firstLine="567"/>
        <w:jc w:val="both"/>
        <w:rPr>
          <w:rFonts w:ascii="Traditional Arabic" w:hAnsi="Traditional Arabic" w:cs="Traditional Arabic"/>
          <w:b/>
          <w:bCs/>
          <w:sz w:val="36"/>
          <w:szCs w:val="36"/>
          <w:rtl/>
          <w:lang w:bidi="ar-DZ"/>
        </w:rPr>
      </w:pPr>
      <w:r w:rsidRPr="00456E0C">
        <w:rPr>
          <w:rFonts w:ascii="Traditional Arabic" w:hAnsi="Traditional Arabic" w:cs="Traditional Arabic"/>
          <w:b/>
          <w:bCs/>
          <w:sz w:val="36"/>
          <w:szCs w:val="36"/>
          <w:rtl/>
          <w:lang w:bidi="ar-DZ"/>
        </w:rPr>
        <w:lastRenderedPageBreak/>
        <w:t xml:space="preserve">لا لا أبوح بحب بثنة إنها                 أخدت علي مواثقا و عهودا </w:t>
      </w:r>
    </w:p>
    <w:p w:rsidR="007D3202" w:rsidRPr="00904467" w:rsidRDefault="006E7C4B" w:rsidP="00133064">
      <w:pPr>
        <w:spacing w:before="120"/>
        <w:jc w:val="both"/>
        <w:rPr>
          <w:rFonts w:ascii="Traditional Arabic" w:hAnsi="Traditional Arabic" w:cs="Traditional Arabic"/>
          <w:sz w:val="36"/>
          <w:szCs w:val="36"/>
          <w:rtl/>
          <w:lang w:bidi="ar-DZ"/>
        </w:rPr>
      </w:pPr>
      <w:r w:rsidRPr="0043008B">
        <w:rPr>
          <w:rFonts w:ascii="Traditional Arabic" w:hAnsi="Traditional Arabic" w:cs="Traditional Arabic" w:hint="cs"/>
          <w:b/>
          <w:bCs/>
          <w:sz w:val="28"/>
          <w:szCs w:val="28"/>
          <w:rtl/>
          <w:lang w:bidi="ar-DZ"/>
        </w:rPr>
        <w:t>13</w:t>
      </w:r>
      <w:r w:rsidR="007D3202" w:rsidRPr="006E7C4B">
        <w:rPr>
          <w:rFonts w:ascii="Traditional Arabic" w:hAnsi="Traditional Arabic" w:cs="Traditional Arabic"/>
          <w:b/>
          <w:bCs/>
          <w:sz w:val="36"/>
          <w:szCs w:val="36"/>
          <w:rtl/>
          <w:lang w:bidi="ar-DZ"/>
        </w:rPr>
        <w:t>– إن</w:t>
      </w:r>
      <w:r w:rsidR="0043008B">
        <w:rPr>
          <w:rFonts w:ascii="Traditional Arabic" w:hAnsi="Traditional Arabic" w:cs="Traditional Arabic" w:hint="cs"/>
          <w:b/>
          <w:bCs/>
          <w:sz w:val="36"/>
          <w:szCs w:val="36"/>
          <w:rtl/>
          <w:lang w:bidi="ar-DZ"/>
        </w:rPr>
        <w:t>َّ</w:t>
      </w:r>
      <w:r w:rsidR="007D3202" w:rsidRPr="006E7C4B">
        <w:rPr>
          <w:rFonts w:ascii="Traditional Arabic" w:hAnsi="Traditional Arabic" w:cs="Traditional Arabic"/>
          <w:b/>
          <w:bCs/>
          <w:sz w:val="36"/>
          <w:szCs w:val="36"/>
          <w:rtl/>
          <w:lang w:bidi="ar-DZ"/>
        </w:rPr>
        <w:t>ما :</w:t>
      </w:r>
      <w:r w:rsidR="007D3202" w:rsidRPr="00904467">
        <w:rPr>
          <w:rFonts w:ascii="Traditional Arabic" w:hAnsi="Traditional Arabic" w:cs="Traditional Arabic"/>
          <w:sz w:val="36"/>
          <w:szCs w:val="36"/>
          <w:rtl/>
          <w:lang w:bidi="ar-DZ"/>
        </w:rPr>
        <w:t xml:space="preserve"> كقولك : </w:t>
      </w:r>
      <w:r w:rsidR="00E92676">
        <w:rPr>
          <w:rFonts w:ascii="Traditional Arabic" w:hAnsi="Traditional Arabic" w:cs="Traditional Arabic" w:hint="cs"/>
          <w:sz w:val="36"/>
          <w:szCs w:val="36"/>
          <w:rtl/>
          <w:lang w:bidi="ar-DZ"/>
        </w:rPr>
        <w:t>"</w:t>
      </w:r>
      <w:r w:rsidR="007D3202" w:rsidRPr="00904467">
        <w:rPr>
          <w:rFonts w:ascii="Traditional Arabic" w:hAnsi="Traditional Arabic" w:cs="Traditional Arabic"/>
          <w:sz w:val="36"/>
          <w:szCs w:val="36"/>
          <w:rtl/>
          <w:lang w:bidi="ar-DZ"/>
        </w:rPr>
        <w:t>إنما الشجع الحرص</w:t>
      </w:r>
      <w:r w:rsidR="00E92676">
        <w:rPr>
          <w:rFonts w:ascii="Traditional Arabic" w:hAnsi="Traditional Arabic" w:cs="Traditional Arabic" w:hint="cs"/>
          <w:sz w:val="36"/>
          <w:szCs w:val="36"/>
          <w:rtl/>
          <w:lang w:bidi="ar-DZ"/>
        </w:rPr>
        <w:t>"</w:t>
      </w:r>
      <w:r w:rsidR="007D3202" w:rsidRPr="00904467">
        <w:rPr>
          <w:rFonts w:ascii="Traditional Arabic" w:hAnsi="Traditional Arabic" w:cs="Traditional Arabic"/>
          <w:sz w:val="36"/>
          <w:szCs w:val="36"/>
          <w:rtl/>
          <w:lang w:bidi="ar-DZ"/>
        </w:rPr>
        <w:t xml:space="preserve">، </w:t>
      </w:r>
      <w:r w:rsidR="00E92676">
        <w:rPr>
          <w:rFonts w:ascii="Traditional Arabic" w:hAnsi="Traditional Arabic" w:cs="Traditional Arabic" w:hint="cs"/>
          <w:sz w:val="36"/>
          <w:szCs w:val="36"/>
          <w:rtl/>
          <w:lang w:bidi="ar-DZ"/>
        </w:rPr>
        <w:t>"</w:t>
      </w:r>
      <w:r w:rsidR="007D3202" w:rsidRPr="00904467">
        <w:rPr>
          <w:rFonts w:ascii="Traditional Arabic" w:hAnsi="Traditional Arabic" w:cs="Traditional Arabic"/>
          <w:sz w:val="36"/>
          <w:szCs w:val="36"/>
          <w:rtl/>
          <w:lang w:bidi="ar-DZ"/>
        </w:rPr>
        <w:t>إنما السعادة الرضي</w:t>
      </w:r>
      <w:r w:rsidR="00E92676">
        <w:rPr>
          <w:rFonts w:ascii="Traditional Arabic" w:hAnsi="Traditional Arabic" w:cs="Traditional Arabic" w:hint="cs"/>
          <w:sz w:val="36"/>
          <w:szCs w:val="36"/>
          <w:rtl/>
          <w:lang w:bidi="ar-DZ"/>
        </w:rPr>
        <w:t>"</w:t>
      </w:r>
      <w:r w:rsidR="007D3202" w:rsidRPr="00904467">
        <w:rPr>
          <w:rFonts w:ascii="Traditional Arabic" w:hAnsi="Traditional Arabic" w:cs="Traditional Arabic"/>
          <w:sz w:val="36"/>
          <w:szCs w:val="36"/>
          <w:rtl/>
          <w:lang w:bidi="ar-DZ"/>
        </w:rPr>
        <w:t xml:space="preserve">، و هده أداة قصر. </w:t>
      </w:r>
    </w:p>
    <w:p w:rsidR="007D3202" w:rsidRPr="00904467" w:rsidRDefault="007D3202" w:rsidP="00133064">
      <w:pPr>
        <w:spacing w:before="120"/>
        <w:ind w:firstLine="567"/>
        <w:jc w:val="both"/>
        <w:rPr>
          <w:rFonts w:ascii="Traditional Arabic" w:hAnsi="Traditional Arabic" w:cs="Traditional Arabic"/>
          <w:sz w:val="36"/>
          <w:szCs w:val="36"/>
          <w:rtl/>
          <w:lang w:val="fr-FR" w:bidi="ar-DZ"/>
        </w:rPr>
        <w:sectPr w:rsidR="007D3202" w:rsidRPr="00904467" w:rsidSect="0088348E">
          <w:headerReference w:type="default" r:id="rId16"/>
          <w:footnotePr>
            <w:numRestart w:val="eachPage"/>
          </w:footnotePr>
          <w:pgSz w:w="11906" w:h="16838" w:code="9"/>
          <w:pgMar w:top="1134" w:right="1701" w:bottom="1134" w:left="1134" w:header="720" w:footer="720" w:gutter="0"/>
          <w:pgNumType w:start="6"/>
          <w:cols w:space="708"/>
          <w:bidi/>
          <w:rtlGutter/>
          <w:docGrid w:linePitch="360"/>
        </w:sectPr>
      </w:pPr>
    </w:p>
    <w:p w:rsidR="00637164" w:rsidRPr="00904467" w:rsidRDefault="00852145" w:rsidP="00456E0C">
      <w:pPr>
        <w:spacing w:before="120"/>
        <w:ind w:firstLine="567"/>
        <w:jc w:val="both"/>
        <w:rPr>
          <w:rFonts w:ascii="Traditional Arabic" w:hAnsi="Traditional Arabic" w:cs="Traditional Arabic"/>
          <w:b/>
          <w:bCs/>
          <w:sz w:val="36"/>
          <w:szCs w:val="36"/>
          <w:rtl/>
          <w:lang w:val="fr-FR" w:bidi="ar-DZ"/>
        </w:rPr>
      </w:pPr>
      <w:r w:rsidRPr="00904467">
        <w:rPr>
          <w:rFonts w:ascii="Traditional Arabic" w:hAnsi="Traditional Arabic" w:cs="Traditional Arabic"/>
          <w:b/>
          <w:bCs/>
          <w:sz w:val="36"/>
          <w:szCs w:val="36"/>
          <w:rtl/>
          <w:lang w:val="fr-FR" w:bidi="ar-DZ"/>
        </w:rPr>
        <w:lastRenderedPageBreak/>
        <w:t xml:space="preserve"> </w:t>
      </w:r>
      <w:r w:rsidR="00D70567" w:rsidRPr="00904467">
        <w:rPr>
          <w:rFonts w:ascii="Traditional Arabic" w:hAnsi="Traditional Arabic" w:cs="Traditional Arabic"/>
          <w:b/>
          <w:bCs/>
          <w:sz w:val="36"/>
          <w:szCs w:val="36"/>
          <w:rtl/>
          <w:lang w:val="fr-FR" w:bidi="ar-DZ"/>
        </w:rPr>
        <w:t>المبحث الثاني:</w:t>
      </w:r>
      <w:r w:rsidR="005D58F7" w:rsidRPr="00904467">
        <w:rPr>
          <w:rFonts w:ascii="Traditional Arabic" w:hAnsi="Traditional Arabic" w:cs="Traditional Arabic"/>
          <w:b/>
          <w:bCs/>
          <w:sz w:val="36"/>
          <w:szCs w:val="36"/>
          <w:rtl/>
          <w:lang w:val="fr-FR" w:bidi="ar-DZ"/>
        </w:rPr>
        <w:t xml:space="preserve"> دراسة تطبيقية لاسلوب التوكيد في سورة البقرة</w:t>
      </w:r>
      <w:r w:rsidR="003533FF">
        <w:rPr>
          <w:rFonts w:ascii="Traditional Arabic" w:hAnsi="Traditional Arabic" w:cs="Traditional Arabic" w:hint="cs"/>
          <w:b/>
          <w:bCs/>
          <w:sz w:val="36"/>
          <w:szCs w:val="36"/>
          <w:rtl/>
          <w:lang w:val="fr-FR" w:bidi="ar-DZ"/>
        </w:rPr>
        <w:t>:</w:t>
      </w:r>
    </w:p>
    <w:p w:rsidR="005D58F7" w:rsidRPr="00904467" w:rsidRDefault="005D58F7" w:rsidP="00133064">
      <w:pPr>
        <w:spacing w:before="120"/>
        <w:ind w:firstLine="567"/>
        <w:jc w:val="both"/>
        <w:rPr>
          <w:rFonts w:ascii="Traditional Arabic" w:hAnsi="Traditional Arabic" w:cs="Traditional Arabic"/>
          <w:sz w:val="36"/>
          <w:szCs w:val="36"/>
          <w:rtl/>
          <w:lang w:val="fr-FR" w:bidi="ar-DZ"/>
        </w:rPr>
      </w:pPr>
      <w:r w:rsidRPr="00904467">
        <w:rPr>
          <w:rFonts w:ascii="Traditional Arabic" w:hAnsi="Traditional Arabic" w:cs="Traditional Arabic"/>
          <w:sz w:val="36"/>
          <w:szCs w:val="36"/>
          <w:rtl/>
          <w:lang w:val="fr-FR" w:bidi="ar-DZ"/>
        </w:rPr>
        <w:t>ان</w:t>
      </w:r>
      <w:r w:rsidR="00456E0C">
        <w:rPr>
          <w:rFonts w:ascii="Traditional Arabic" w:hAnsi="Traditional Arabic" w:cs="Traditional Arabic" w:hint="cs"/>
          <w:sz w:val="36"/>
          <w:szCs w:val="36"/>
          <w:rtl/>
          <w:lang w:val="fr-FR" w:bidi="ar-DZ"/>
        </w:rPr>
        <w:t>ّ</w:t>
      </w:r>
      <w:r w:rsidRPr="00904467">
        <w:rPr>
          <w:rFonts w:ascii="Traditional Arabic" w:hAnsi="Traditional Arabic" w:cs="Traditional Arabic"/>
          <w:sz w:val="36"/>
          <w:szCs w:val="36"/>
          <w:rtl/>
          <w:lang w:val="fr-FR" w:bidi="ar-DZ"/>
        </w:rPr>
        <w:t xml:space="preserve"> </w:t>
      </w:r>
      <w:r w:rsidR="0043008B">
        <w:rPr>
          <w:rFonts w:ascii="Traditional Arabic" w:hAnsi="Traditional Arabic" w:cs="Traditional Arabic" w:hint="cs"/>
          <w:sz w:val="36"/>
          <w:szCs w:val="36"/>
          <w:rtl/>
          <w:lang w:val="fr-FR" w:bidi="ar-DZ"/>
        </w:rPr>
        <w:t>ل</w:t>
      </w:r>
      <w:r w:rsidRPr="00904467">
        <w:rPr>
          <w:rFonts w:ascii="Traditional Arabic" w:hAnsi="Traditional Arabic" w:cs="Traditional Arabic"/>
          <w:sz w:val="36"/>
          <w:szCs w:val="36"/>
          <w:rtl/>
          <w:lang w:val="fr-FR" w:bidi="ar-DZ"/>
        </w:rPr>
        <w:t>توكيد القراني كله وحدة متكاملة منظور اليه نظرة شامل</w:t>
      </w:r>
      <w:r w:rsidR="000E5270">
        <w:rPr>
          <w:rFonts w:ascii="Traditional Arabic" w:hAnsi="Traditional Arabic" w:cs="Traditional Arabic"/>
          <w:sz w:val="36"/>
          <w:szCs w:val="36"/>
          <w:rtl/>
          <w:lang w:val="fr-FR" w:bidi="ar-DZ"/>
        </w:rPr>
        <w:t xml:space="preserve">ة و قد رعيت في </w:t>
      </w:r>
      <w:r w:rsidR="000E5270">
        <w:rPr>
          <w:rFonts w:ascii="Traditional Arabic" w:hAnsi="Traditional Arabic" w:cs="Traditional Arabic" w:hint="cs"/>
          <w:sz w:val="36"/>
          <w:szCs w:val="36"/>
          <w:rtl/>
          <w:lang w:val="fr-FR" w:bidi="ar-DZ"/>
        </w:rPr>
        <w:t>ذ</w:t>
      </w:r>
      <w:r w:rsidRPr="00904467">
        <w:rPr>
          <w:rFonts w:ascii="Traditional Arabic" w:hAnsi="Traditional Arabic" w:cs="Traditional Arabic"/>
          <w:sz w:val="36"/>
          <w:szCs w:val="36"/>
          <w:rtl/>
          <w:lang w:val="fr-FR" w:bidi="ar-DZ"/>
        </w:rPr>
        <w:t>لك جميع مواطنه فهو يؤكد في موطن ما مر</w:t>
      </w:r>
      <w:r w:rsidR="00B41EA1">
        <w:rPr>
          <w:rFonts w:ascii="Traditional Arabic" w:hAnsi="Traditional Arabic" w:cs="Traditional Arabic"/>
          <w:sz w:val="36"/>
          <w:szCs w:val="36"/>
          <w:rtl/>
          <w:lang w:val="fr-FR" w:bidi="ar-DZ"/>
        </w:rPr>
        <w:t xml:space="preserve">اعيا موطنا اخر قرب و بعد، تدرك </w:t>
      </w:r>
      <w:r w:rsidR="00B41EA1">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نه أكد في هدا الموطن لسبب إقتضي التوكيد و لم يؤكد في موطن اخر يبدو</w:t>
      </w:r>
      <w:r w:rsidR="00B41EA1">
        <w:rPr>
          <w:rFonts w:ascii="Traditional Arabic" w:hAnsi="Traditional Arabic" w:cs="Traditional Arabic"/>
          <w:sz w:val="36"/>
          <w:szCs w:val="36"/>
          <w:rtl/>
          <w:lang w:val="fr-FR" w:bidi="ar-DZ"/>
        </w:rPr>
        <w:t xml:space="preserve">ا شبيها به لانعدام موجبه، وترى </w:t>
      </w:r>
      <w:r w:rsidR="00B41EA1">
        <w:rPr>
          <w:rFonts w:ascii="Traditional Arabic" w:hAnsi="Traditional Arabic" w:cs="Traditional Arabic" w:hint="cs"/>
          <w:sz w:val="36"/>
          <w:szCs w:val="36"/>
          <w:rtl/>
          <w:lang w:val="fr-FR" w:bidi="ar-DZ"/>
        </w:rPr>
        <w:t>أ</w:t>
      </w:r>
      <w:r w:rsidR="00B41EA1">
        <w:rPr>
          <w:rFonts w:ascii="Traditional Arabic" w:hAnsi="Traditional Arabic" w:cs="Traditional Arabic"/>
          <w:sz w:val="36"/>
          <w:szCs w:val="36"/>
          <w:rtl/>
          <w:lang w:val="fr-FR" w:bidi="ar-DZ"/>
        </w:rPr>
        <w:t xml:space="preserve">نه هنا </w:t>
      </w:r>
      <w:r w:rsidR="00B41EA1">
        <w:rPr>
          <w:rFonts w:ascii="Traditional Arabic" w:hAnsi="Traditional Arabic" w:cs="Traditional Arabic" w:hint="cs"/>
          <w:sz w:val="36"/>
          <w:szCs w:val="36"/>
          <w:rtl/>
          <w:lang w:val="fr-FR" w:bidi="ar-DZ"/>
        </w:rPr>
        <w:t>أ</w:t>
      </w:r>
      <w:r w:rsidRPr="00904467">
        <w:rPr>
          <w:rFonts w:ascii="Traditional Arabic" w:hAnsi="Traditional Arabic" w:cs="Traditional Arabic"/>
          <w:sz w:val="36"/>
          <w:szCs w:val="36"/>
          <w:rtl/>
          <w:lang w:val="fr-FR" w:bidi="ar-DZ"/>
        </w:rPr>
        <w:t xml:space="preserve">كد </w:t>
      </w:r>
      <w:r w:rsidR="00B41EA1">
        <w:rPr>
          <w:rFonts w:ascii="Traditional Arabic" w:hAnsi="Traditional Arabic" w:cs="Traditional Arabic"/>
          <w:sz w:val="36"/>
          <w:szCs w:val="36"/>
          <w:rtl/>
          <w:lang w:val="fr-FR" w:bidi="ar-DZ"/>
        </w:rPr>
        <w:t>بمؤكدين و</w:t>
      </w:r>
      <w:r w:rsidR="00B41EA1">
        <w:rPr>
          <w:rFonts w:ascii="Traditional Arabic" w:hAnsi="Traditional Arabic" w:cs="Traditional Arabic" w:hint="cs"/>
          <w:sz w:val="36"/>
          <w:szCs w:val="36"/>
          <w:rtl/>
          <w:lang w:val="fr-FR" w:bidi="ar-DZ"/>
        </w:rPr>
        <w:t>أ</w:t>
      </w:r>
      <w:r w:rsidR="00B41EA1">
        <w:rPr>
          <w:rFonts w:ascii="Traditional Arabic" w:hAnsi="Traditional Arabic" w:cs="Traditional Arabic"/>
          <w:sz w:val="36"/>
          <w:szCs w:val="36"/>
          <w:rtl/>
          <w:lang w:val="fr-FR" w:bidi="ar-DZ"/>
        </w:rPr>
        <w:t xml:space="preserve">كد في موطن </w:t>
      </w:r>
      <w:r w:rsidR="00B41EA1">
        <w:rPr>
          <w:rFonts w:ascii="Traditional Arabic" w:hAnsi="Traditional Arabic" w:cs="Traditional Arabic" w:hint="cs"/>
          <w:sz w:val="36"/>
          <w:szCs w:val="36"/>
          <w:rtl/>
          <w:lang w:val="fr-FR" w:bidi="ar-DZ"/>
        </w:rPr>
        <w:t>أ</w:t>
      </w:r>
      <w:r w:rsidR="005F7BA5" w:rsidRPr="00904467">
        <w:rPr>
          <w:rFonts w:ascii="Traditional Arabic" w:hAnsi="Traditional Arabic" w:cs="Traditional Arabic"/>
          <w:sz w:val="36"/>
          <w:szCs w:val="36"/>
          <w:rtl/>
          <w:lang w:val="fr-FR" w:bidi="ar-DZ"/>
        </w:rPr>
        <w:t xml:space="preserve">خر يبدو شبيها به بمؤكد واحد لسبب دعا الى استعمال كل تعبير في موطنه المناسب له .وكذلك في اختيار المؤكدات فهو يؤكد هنا بالنون المخففة مثلا وفي </w:t>
      </w:r>
      <w:r w:rsidR="00B41EA1">
        <w:rPr>
          <w:rFonts w:ascii="Traditional Arabic" w:hAnsi="Traditional Arabic" w:cs="Traditional Arabic"/>
          <w:sz w:val="36"/>
          <w:szCs w:val="36"/>
          <w:rtl/>
          <w:lang w:val="fr-FR" w:bidi="ar-DZ"/>
        </w:rPr>
        <w:t>موطن اخر بالنون الثقيلة .وهنا ب</w:t>
      </w:r>
      <w:r w:rsidR="00B41EA1">
        <w:rPr>
          <w:rFonts w:ascii="Traditional Arabic" w:hAnsi="Traditional Arabic" w:cs="Traditional Arabic" w:hint="cs"/>
          <w:sz w:val="36"/>
          <w:szCs w:val="36"/>
          <w:rtl/>
          <w:lang w:val="fr-FR" w:bidi="ar-DZ"/>
        </w:rPr>
        <w:t>إ</w:t>
      </w:r>
      <w:r w:rsidR="00B41EA1">
        <w:rPr>
          <w:rFonts w:ascii="Traditional Arabic" w:hAnsi="Traditional Arabic" w:cs="Traditional Arabic"/>
          <w:sz w:val="36"/>
          <w:szCs w:val="36"/>
          <w:rtl/>
          <w:lang w:val="fr-FR" w:bidi="ar-DZ"/>
        </w:rPr>
        <w:t>ن المشددة وفي موطن اخر ب</w:t>
      </w:r>
      <w:r w:rsidR="00B41EA1">
        <w:rPr>
          <w:rFonts w:ascii="Traditional Arabic" w:hAnsi="Traditional Arabic" w:cs="Traditional Arabic" w:hint="cs"/>
          <w:sz w:val="36"/>
          <w:szCs w:val="36"/>
          <w:rtl/>
          <w:lang w:val="fr-FR" w:bidi="ar-DZ"/>
        </w:rPr>
        <w:t>إ</w:t>
      </w:r>
      <w:r w:rsidR="005F7BA5" w:rsidRPr="00904467">
        <w:rPr>
          <w:rFonts w:ascii="Traditional Arabic" w:hAnsi="Traditional Arabic" w:cs="Traditional Arabic"/>
          <w:sz w:val="36"/>
          <w:szCs w:val="36"/>
          <w:rtl/>
          <w:lang w:val="fr-FR" w:bidi="ar-DZ"/>
        </w:rPr>
        <w:t>ن المخففة ويستبدل حرفا بحرف كل ذلك بحسب م</w:t>
      </w:r>
      <w:r w:rsidR="00B41EA1">
        <w:rPr>
          <w:rFonts w:ascii="Traditional Arabic" w:hAnsi="Traditional Arabic" w:cs="Traditional Arabic"/>
          <w:sz w:val="36"/>
          <w:szCs w:val="36"/>
          <w:rtl/>
          <w:lang w:val="fr-FR" w:bidi="ar-DZ"/>
        </w:rPr>
        <w:t>نظور فني كامل متكامل في كل القر</w:t>
      </w:r>
      <w:r w:rsidR="00B41EA1">
        <w:rPr>
          <w:rFonts w:ascii="Traditional Arabic" w:hAnsi="Traditional Arabic" w:cs="Traditional Arabic" w:hint="cs"/>
          <w:sz w:val="36"/>
          <w:szCs w:val="36"/>
          <w:rtl/>
          <w:lang w:val="fr-FR" w:bidi="ar-DZ"/>
        </w:rPr>
        <w:t>آ</w:t>
      </w:r>
      <w:r w:rsidR="005F7BA5" w:rsidRPr="00904467">
        <w:rPr>
          <w:rFonts w:ascii="Traditional Arabic" w:hAnsi="Traditional Arabic" w:cs="Traditional Arabic"/>
          <w:sz w:val="36"/>
          <w:szCs w:val="36"/>
          <w:rtl/>
          <w:lang w:val="fr-FR" w:bidi="ar-DZ"/>
        </w:rPr>
        <w:t>ن ،فجاء التوكيد كله في ال</w:t>
      </w:r>
      <w:r w:rsidR="00B41EA1">
        <w:rPr>
          <w:rFonts w:ascii="Traditional Arabic" w:hAnsi="Traditional Arabic" w:cs="Traditional Arabic"/>
          <w:sz w:val="36"/>
          <w:szCs w:val="36"/>
          <w:rtl/>
          <w:lang w:val="fr-FR" w:bidi="ar-DZ"/>
        </w:rPr>
        <w:t>قر</w:t>
      </w:r>
      <w:r w:rsidR="00B41EA1">
        <w:rPr>
          <w:rFonts w:ascii="Traditional Arabic" w:hAnsi="Traditional Arabic" w:cs="Traditional Arabic" w:hint="cs"/>
          <w:sz w:val="36"/>
          <w:szCs w:val="36"/>
          <w:rtl/>
          <w:lang w:val="fr-FR" w:bidi="ar-DZ"/>
        </w:rPr>
        <w:t>آ</w:t>
      </w:r>
      <w:r w:rsidR="00B41EA1">
        <w:rPr>
          <w:rFonts w:ascii="Traditional Arabic" w:hAnsi="Traditional Arabic" w:cs="Traditional Arabic"/>
          <w:sz w:val="36"/>
          <w:szCs w:val="36"/>
          <w:rtl/>
          <w:lang w:val="fr-FR" w:bidi="ar-DZ"/>
        </w:rPr>
        <w:t>ن ك</w:t>
      </w:r>
      <w:r w:rsidR="00B41EA1">
        <w:rPr>
          <w:rFonts w:ascii="Traditional Arabic" w:hAnsi="Traditional Arabic" w:cs="Traditional Arabic" w:hint="cs"/>
          <w:sz w:val="36"/>
          <w:szCs w:val="36"/>
          <w:rtl/>
          <w:lang w:val="fr-FR" w:bidi="ar-DZ"/>
        </w:rPr>
        <w:t>أ</w:t>
      </w:r>
      <w:r w:rsidR="005F7BA5" w:rsidRPr="00904467">
        <w:rPr>
          <w:rFonts w:ascii="Traditional Arabic" w:hAnsi="Traditional Arabic" w:cs="Traditional Arabic"/>
          <w:sz w:val="36"/>
          <w:szCs w:val="36"/>
          <w:rtl/>
          <w:lang w:val="fr-FR" w:bidi="ar-DZ"/>
        </w:rPr>
        <w:t xml:space="preserve">نه </w:t>
      </w:r>
      <w:r w:rsidR="005F3416" w:rsidRPr="00904467">
        <w:rPr>
          <w:rFonts w:ascii="Traditional Arabic" w:hAnsi="Traditional Arabic" w:cs="Traditional Arabic"/>
          <w:sz w:val="36"/>
          <w:szCs w:val="36"/>
          <w:rtl/>
          <w:lang w:val="fr-FR" w:bidi="ar-DZ"/>
        </w:rPr>
        <w:t>لوحة فنية واحد</w:t>
      </w:r>
      <w:r w:rsidR="00B41EA1">
        <w:rPr>
          <w:rFonts w:ascii="Traditional Arabic" w:hAnsi="Traditional Arabic" w:cs="Traditional Arabic"/>
          <w:sz w:val="36"/>
          <w:szCs w:val="36"/>
          <w:rtl/>
          <w:lang w:val="fr-FR" w:bidi="ar-DZ"/>
        </w:rPr>
        <w:t xml:space="preserve">ة فيها من عجائب الفن وليس فيها </w:t>
      </w:r>
      <w:r w:rsidR="00B41EA1">
        <w:rPr>
          <w:rFonts w:ascii="Traditional Arabic" w:hAnsi="Traditional Arabic" w:cs="Traditional Arabic" w:hint="cs"/>
          <w:sz w:val="36"/>
          <w:szCs w:val="36"/>
          <w:rtl/>
          <w:lang w:val="fr-FR" w:bidi="ar-DZ"/>
        </w:rPr>
        <w:t>إ</w:t>
      </w:r>
      <w:r w:rsidR="00B41EA1">
        <w:rPr>
          <w:rFonts w:ascii="Traditional Arabic" w:hAnsi="Traditional Arabic" w:cs="Traditional Arabic"/>
          <w:sz w:val="36"/>
          <w:szCs w:val="36"/>
          <w:rtl/>
          <w:lang w:val="fr-FR" w:bidi="ar-DZ"/>
        </w:rPr>
        <w:t xml:space="preserve">لا العجيب ما يجعل </w:t>
      </w:r>
      <w:r w:rsidR="00B41EA1">
        <w:rPr>
          <w:rFonts w:ascii="Traditional Arabic" w:hAnsi="Traditional Arabic" w:cs="Traditional Arabic" w:hint="cs"/>
          <w:sz w:val="36"/>
          <w:szCs w:val="36"/>
          <w:rtl/>
          <w:lang w:val="fr-FR" w:bidi="ar-DZ"/>
        </w:rPr>
        <w:t>أ</w:t>
      </w:r>
      <w:r w:rsidR="005F3416" w:rsidRPr="00904467">
        <w:rPr>
          <w:rFonts w:ascii="Traditional Arabic" w:hAnsi="Traditional Arabic" w:cs="Traditional Arabic"/>
          <w:sz w:val="36"/>
          <w:szCs w:val="36"/>
          <w:rtl/>
          <w:lang w:val="fr-FR" w:bidi="ar-DZ"/>
        </w:rPr>
        <w:t>مهر الفنانين ي</w:t>
      </w:r>
      <w:r w:rsidR="00B41EA1">
        <w:rPr>
          <w:rFonts w:ascii="Traditional Arabic" w:hAnsi="Traditional Arabic" w:cs="Traditional Arabic"/>
          <w:sz w:val="36"/>
          <w:szCs w:val="36"/>
          <w:rtl/>
          <w:lang w:val="fr-FR" w:bidi="ar-DZ"/>
        </w:rPr>
        <w:t xml:space="preserve">قف مبهورا دهشا مقرا بعجز الخلق </w:t>
      </w:r>
      <w:r w:rsidR="00B41EA1">
        <w:rPr>
          <w:rFonts w:ascii="Traditional Arabic" w:hAnsi="Traditional Arabic" w:cs="Traditional Arabic" w:hint="cs"/>
          <w:sz w:val="36"/>
          <w:szCs w:val="36"/>
          <w:rtl/>
          <w:lang w:val="fr-FR" w:bidi="ar-DZ"/>
        </w:rPr>
        <w:t>أ</w:t>
      </w:r>
      <w:r w:rsidR="00B41EA1">
        <w:rPr>
          <w:rFonts w:ascii="Traditional Arabic" w:hAnsi="Traditional Arabic" w:cs="Traditional Arabic"/>
          <w:sz w:val="36"/>
          <w:szCs w:val="36"/>
          <w:rtl/>
          <w:lang w:val="fr-FR" w:bidi="ar-DZ"/>
        </w:rPr>
        <w:t xml:space="preserve">جمعين عن </w:t>
      </w:r>
      <w:r w:rsidR="00B41EA1">
        <w:rPr>
          <w:rFonts w:ascii="Traditional Arabic" w:hAnsi="Traditional Arabic" w:cs="Traditional Arabic" w:hint="cs"/>
          <w:sz w:val="36"/>
          <w:szCs w:val="36"/>
          <w:rtl/>
          <w:lang w:val="fr-FR" w:bidi="ar-DZ"/>
        </w:rPr>
        <w:t>إ</w:t>
      </w:r>
      <w:r w:rsidR="00B41EA1">
        <w:rPr>
          <w:rFonts w:ascii="Traditional Arabic" w:hAnsi="Traditional Arabic" w:cs="Traditional Arabic"/>
          <w:sz w:val="36"/>
          <w:szCs w:val="36"/>
          <w:rtl/>
          <w:lang w:val="fr-FR" w:bidi="ar-DZ"/>
        </w:rPr>
        <w:t xml:space="preserve">ستخلاص عجائبه فضلا عن </w:t>
      </w:r>
      <w:r w:rsidR="00B41EA1">
        <w:rPr>
          <w:rFonts w:ascii="Traditional Arabic" w:hAnsi="Traditional Arabic" w:cs="Traditional Arabic" w:hint="cs"/>
          <w:sz w:val="36"/>
          <w:szCs w:val="36"/>
          <w:rtl/>
          <w:lang w:val="fr-FR" w:bidi="ar-DZ"/>
        </w:rPr>
        <w:t>إ</w:t>
      </w:r>
      <w:r w:rsidR="005F3416" w:rsidRPr="00904467">
        <w:rPr>
          <w:rFonts w:ascii="Traditional Arabic" w:hAnsi="Traditional Arabic" w:cs="Traditional Arabic"/>
          <w:sz w:val="36"/>
          <w:szCs w:val="36"/>
          <w:rtl/>
          <w:lang w:val="fr-FR" w:bidi="ar-DZ"/>
        </w:rPr>
        <w:t xml:space="preserve">لاتيان بمثله. </w:t>
      </w:r>
    </w:p>
    <w:p w:rsidR="00643F22" w:rsidRDefault="00643F22" w:rsidP="00133064">
      <w:pPr>
        <w:spacing w:before="120"/>
        <w:ind w:firstLine="567"/>
        <w:jc w:val="both"/>
        <w:rPr>
          <w:rFonts w:ascii="Traditional Arabic" w:hAnsi="Traditional Arabic" w:cs="Traditional Arabic"/>
          <w:b/>
          <w:bCs/>
          <w:sz w:val="36"/>
          <w:szCs w:val="36"/>
          <w:rtl/>
          <w:lang w:bidi="ar-DZ"/>
        </w:rPr>
      </w:pPr>
      <w:r w:rsidRPr="00904467">
        <w:rPr>
          <w:rFonts w:ascii="Traditional Arabic" w:hAnsi="Traditional Arabic" w:cs="Traditional Arabic"/>
          <w:b/>
          <w:bCs/>
          <w:sz w:val="36"/>
          <w:szCs w:val="36"/>
          <w:rtl/>
          <w:lang w:bidi="ar-DZ"/>
        </w:rPr>
        <w:t>المطلب الاول: تعريف بسورة البقرة</w:t>
      </w:r>
      <w:r w:rsidR="00D77D66" w:rsidRPr="00904467">
        <w:rPr>
          <w:rFonts w:ascii="Traditional Arabic" w:hAnsi="Traditional Arabic" w:cs="Traditional Arabic"/>
          <w:b/>
          <w:bCs/>
          <w:sz w:val="36"/>
          <w:szCs w:val="36"/>
          <w:rtl/>
          <w:lang w:bidi="ar-DZ"/>
        </w:rPr>
        <w:t>:</w:t>
      </w:r>
    </w:p>
    <w:p w:rsidR="0044747F" w:rsidRPr="00456E0C" w:rsidRDefault="0044747F" w:rsidP="00133064">
      <w:pPr>
        <w:spacing w:before="120"/>
        <w:ind w:firstLine="567"/>
        <w:jc w:val="both"/>
        <w:rPr>
          <w:rFonts w:ascii="Traditional Arabic" w:hAnsi="Traditional Arabic" w:cs="Traditional Arabic"/>
          <w:b/>
          <w:bCs/>
          <w:sz w:val="36"/>
          <w:szCs w:val="36"/>
          <w:vertAlign w:val="superscript"/>
          <w:rtl/>
          <w:lang w:bidi="ar-DZ"/>
        </w:rPr>
      </w:pPr>
      <w:r>
        <w:rPr>
          <w:rFonts w:ascii="Traditional Arabic" w:hAnsi="Traditional Arabic" w:cs="Traditional Arabic" w:hint="cs"/>
          <w:b/>
          <w:bCs/>
          <w:sz w:val="36"/>
          <w:szCs w:val="36"/>
          <w:rtl/>
          <w:lang w:bidi="ar-DZ"/>
        </w:rPr>
        <w:t>أولا- التعريف بالسورة:</w:t>
      </w:r>
      <w:r w:rsidR="00456E0C">
        <w:rPr>
          <w:rFonts w:ascii="Traditional Arabic" w:hAnsi="Traditional Arabic" w:cs="Traditional Arabic" w:hint="cs"/>
          <w:b/>
          <w:bCs/>
          <w:sz w:val="36"/>
          <w:szCs w:val="36"/>
          <w:vertAlign w:val="superscript"/>
          <w:rtl/>
          <w:lang w:bidi="ar-DZ"/>
        </w:rPr>
        <w:t>(</w:t>
      </w:r>
      <w:r w:rsidR="006F495A">
        <w:rPr>
          <w:rStyle w:val="Appelnotedebasdep"/>
          <w:rFonts w:ascii="Traditional Arabic" w:hAnsi="Traditional Arabic"/>
          <w:b/>
          <w:bCs/>
          <w:sz w:val="36"/>
          <w:szCs w:val="36"/>
          <w:rtl/>
          <w:lang w:bidi="ar-DZ"/>
        </w:rPr>
        <w:footnoteReference w:id="31"/>
      </w:r>
      <w:r w:rsidR="00456E0C">
        <w:rPr>
          <w:rFonts w:ascii="Traditional Arabic" w:hAnsi="Traditional Arabic" w:cs="Traditional Arabic" w:hint="cs"/>
          <w:b/>
          <w:bCs/>
          <w:sz w:val="36"/>
          <w:szCs w:val="36"/>
          <w:vertAlign w:val="superscript"/>
          <w:rtl/>
          <w:lang w:bidi="ar-DZ"/>
        </w:rPr>
        <w:t>)</w:t>
      </w:r>
    </w:p>
    <w:p w:rsidR="00643F22" w:rsidRPr="00904467" w:rsidRDefault="00643F22" w:rsidP="00D533C6">
      <w:pPr>
        <w:spacing w:before="120"/>
        <w:ind w:firstLine="567"/>
        <w:jc w:val="both"/>
        <w:rPr>
          <w:rFonts w:ascii="Traditional Arabic" w:hAnsi="Traditional Arabic" w:cs="Traditional Arabic"/>
          <w:sz w:val="36"/>
          <w:szCs w:val="36"/>
          <w:rtl/>
          <w:lang w:bidi="ar-DZ"/>
        </w:rPr>
      </w:pPr>
      <w:r w:rsidRPr="00904467">
        <w:rPr>
          <w:rFonts w:ascii="Traditional Arabic" w:hAnsi="Traditional Arabic" w:cs="Traditional Arabic"/>
          <w:sz w:val="36"/>
          <w:szCs w:val="36"/>
          <w:rtl/>
          <w:lang w:bidi="ar-DZ"/>
        </w:rPr>
        <w:t>سورة البقرة مدنية نزلت في ا</w:t>
      </w:r>
      <w:r w:rsidR="00B41EA1">
        <w:rPr>
          <w:rFonts w:ascii="Traditional Arabic" w:hAnsi="Traditional Arabic" w:cs="Traditional Arabic"/>
          <w:sz w:val="36"/>
          <w:szCs w:val="36"/>
          <w:rtl/>
          <w:lang w:bidi="ar-DZ"/>
        </w:rPr>
        <w:t xml:space="preserve">لمدينة في مدد، و قيل </w:t>
      </w:r>
      <w:r w:rsidR="00B41EA1">
        <w:rPr>
          <w:rFonts w:ascii="Traditional Arabic" w:hAnsi="Traditional Arabic" w:cs="Traditional Arabic" w:hint="cs"/>
          <w:sz w:val="36"/>
          <w:szCs w:val="36"/>
          <w:rtl/>
          <w:lang w:bidi="ar-DZ"/>
        </w:rPr>
        <w:t>أ</w:t>
      </w:r>
      <w:r w:rsidR="00B41EA1">
        <w:rPr>
          <w:rFonts w:ascii="Traditional Arabic" w:hAnsi="Traditional Arabic" w:cs="Traditional Arabic"/>
          <w:sz w:val="36"/>
          <w:szCs w:val="36"/>
          <w:rtl/>
          <w:lang w:bidi="ar-DZ"/>
        </w:rPr>
        <w:t xml:space="preserve">نها </w:t>
      </w:r>
      <w:r w:rsidR="00B41EA1">
        <w:rPr>
          <w:rFonts w:ascii="Traditional Arabic" w:hAnsi="Traditional Arabic" w:cs="Traditional Arabic" w:hint="cs"/>
          <w:sz w:val="36"/>
          <w:szCs w:val="36"/>
          <w:rtl/>
          <w:lang w:bidi="ar-DZ"/>
        </w:rPr>
        <w:t>أ</w:t>
      </w:r>
      <w:r w:rsidR="00B41EA1">
        <w:rPr>
          <w:rFonts w:ascii="Traditional Arabic" w:hAnsi="Traditional Arabic" w:cs="Traditional Arabic"/>
          <w:sz w:val="36"/>
          <w:szCs w:val="36"/>
          <w:rtl/>
          <w:lang w:bidi="ar-DZ"/>
        </w:rPr>
        <w:t xml:space="preserve">ول سورة نزلت  بالمدينة ، و قد </w:t>
      </w:r>
      <w:r w:rsidR="00B41EA1">
        <w:rPr>
          <w:rFonts w:ascii="Traditional Arabic" w:hAnsi="Traditional Arabic" w:cs="Traditional Arabic" w:hint="cs"/>
          <w:sz w:val="36"/>
          <w:szCs w:val="36"/>
          <w:rtl/>
          <w:lang w:bidi="ar-DZ"/>
        </w:rPr>
        <w:t>إ</w:t>
      </w:r>
      <w:r w:rsidR="00B41EA1">
        <w:rPr>
          <w:rFonts w:ascii="Traditional Arabic" w:hAnsi="Traditional Arabic" w:cs="Traditional Arabic"/>
          <w:sz w:val="36"/>
          <w:szCs w:val="36"/>
          <w:rtl/>
          <w:lang w:bidi="ar-DZ"/>
        </w:rPr>
        <w:t>دع</w:t>
      </w:r>
      <w:r w:rsidR="00B41EA1">
        <w:rPr>
          <w:rFonts w:ascii="Traditional Arabic" w:hAnsi="Traditional Arabic" w:cs="Traditional Arabic" w:hint="cs"/>
          <w:sz w:val="36"/>
          <w:szCs w:val="36"/>
          <w:rtl/>
          <w:lang w:bidi="ar-DZ"/>
        </w:rPr>
        <w:t>ى</w:t>
      </w:r>
      <w:r w:rsidR="00B41EA1">
        <w:rPr>
          <w:rFonts w:ascii="Traditional Arabic" w:hAnsi="Traditional Arabic" w:cs="Traditional Arabic"/>
          <w:sz w:val="36"/>
          <w:szCs w:val="36"/>
          <w:rtl/>
          <w:lang w:bidi="ar-DZ"/>
        </w:rPr>
        <w:t xml:space="preserve"> بعض العلماء </w:t>
      </w:r>
      <w:r w:rsidR="00B41EA1">
        <w:rPr>
          <w:rFonts w:ascii="Traditional Arabic" w:hAnsi="Traditional Arabic" w:cs="Traditional Arabic" w:hint="cs"/>
          <w:sz w:val="36"/>
          <w:szCs w:val="36"/>
          <w:rtl/>
          <w:lang w:bidi="ar-DZ"/>
        </w:rPr>
        <w:t>أ</w:t>
      </w:r>
      <w:r w:rsidR="00B41EA1">
        <w:rPr>
          <w:rFonts w:ascii="Traditional Arabic" w:hAnsi="Traditional Arabic" w:cs="Traditional Arabic"/>
          <w:sz w:val="36"/>
          <w:szCs w:val="36"/>
          <w:rtl/>
          <w:lang w:bidi="ar-DZ"/>
        </w:rPr>
        <w:t xml:space="preserve">ن بعض هده السورة كان </w:t>
      </w:r>
      <w:r w:rsidR="00B41EA1">
        <w:rPr>
          <w:rFonts w:ascii="Traditional Arabic" w:hAnsi="Traditional Arabic" w:cs="Traditional Arabic" w:hint="cs"/>
          <w:sz w:val="36"/>
          <w:szCs w:val="36"/>
          <w:rtl/>
          <w:lang w:bidi="ar-DZ"/>
        </w:rPr>
        <w:t>أ</w:t>
      </w:r>
      <w:r w:rsidR="00B41EA1">
        <w:rPr>
          <w:rFonts w:ascii="Traditional Arabic" w:hAnsi="Traditional Arabic" w:cs="Traditional Arabic"/>
          <w:sz w:val="36"/>
          <w:szCs w:val="36"/>
          <w:rtl/>
          <w:lang w:bidi="ar-DZ"/>
        </w:rPr>
        <w:t>خر اية نزلت من القر</w:t>
      </w:r>
      <w:r w:rsidR="00B41EA1">
        <w:rPr>
          <w:rFonts w:ascii="Traditional Arabic" w:hAnsi="Traditional Arabic" w:cs="Traditional Arabic" w:hint="cs"/>
          <w:sz w:val="36"/>
          <w:szCs w:val="36"/>
          <w:rtl/>
          <w:lang w:bidi="ar-DZ"/>
        </w:rPr>
        <w:t>آ</w:t>
      </w:r>
      <w:r w:rsidR="00B41EA1">
        <w:rPr>
          <w:rFonts w:ascii="Traditional Arabic" w:hAnsi="Traditional Arabic" w:cs="Traditional Arabic"/>
          <w:sz w:val="36"/>
          <w:szCs w:val="36"/>
          <w:rtl/>
          <w:lang w:bidi="ar-DZ"/>
        </w:rPr>
        <w:t>ن ، و هي قوله تعال</w:t>
      </w:r>
      <w:r w:rsidR="00B41EA1">
        <w:rPr>
          <w:rFonts w:ascii="Traditional Arabic" w:hAnsi="Traditional Arabic" w:cs="Traditional Arabic" w:hint="cs"/>
          <w:sz w:val="36"/>
          <w:szCs w:val="36"/>
          <w:rtl/>
          <w:lang w:bidi="ar-DZ"/>
        </w:rPr>
        <w:t>ى</w:t>
      </w:r>
      <w:r w:rsidRPr="00904467">
        <w:rPr>
          <w:rFonts w:ascii="Traditional Arabic" w:hAnsi="Traditional Arabic" w:cs="Traditional Arabic"/>
          <w:sz w:val="36"/>
          <w:szCs w:val="36"/>
          <w:rtl/>
          <w:lang w:bidi="ar-DZ"/>
        </w:rPr>
        <w:t xml:space="preserve"> : </w:t>
      </w:r>
      <w:r w:rsidR="00E1678A" w:rsidRPr="00904467">
        <w:rPr>
          <w:rFonts w:ascii="Traditional Arabic" w:hAnsi="Traditional Arabic" w:cs="Traditional Arabic"/>
          <w:sz w:val="36"/>
          <w:szCs w:val="36"/>
          <w:rtl/>
          <w:lang w:bidi="ar-DZ"/>
        </w:rPr>
        <w:t>﴿</w:t>
      </w:r>
      <w:r w:rsidR="00D533C6" w:rsidRPr="00D533C6">
        <w:rPr>
          <w:rFonts w:ascii="Traditional Arabic" w:hAnsi="Traditional Arabic" w:cs="Traditional Arabic"/>
          <w:b/>
          <w:bCs/>
          <w:sz w:val="32"/>
          <w:szCs w:val="32"/>
          <w:rtl/>
        </w:rPr>
        <w:t xml:space="preserve"> </w:t>
      </w:r>
      <w:r w:rsidR="00D533C6">
        <w:rPr>
          <w:rFonts w:ascii="Traditional Arabic" w:hAnsi="Traditional Arabic" w:cs="Traditional Arabic"/>
          <w:b/>
          <w:bCs/>
          <w:sz w:val="32"/>
          <w:szCs w:val="32"/>
          <w:rtl/>
        </w:rPr>
        <w:t xml:space="preserve">وَاتَّقُوا يَوْمًا تُرْجَعُونَ فِيهِ إِلَى اللَّهِ </w:t>
      </w:r>
      <w:r w:rsidR="00E1678A" w:rsidRPr="00904467">
        <w:rPr>
          <w:rFonts w:ascii="Traditional Arabic" w:hAnsi="Traditional Arabic" w:cs="Traditional Arabic"/>
          <w:sz w:val="36"/>
          <w:szCs w:val="36"/>
          <w:rtl/>
          <w:lang w:bidi="ar-DZ"/>
        </w:rPr>
        <w:t>﴾</w:t>
      </w:r>
      <w:r w:rsidRPr="00904467">
        <w:rPr>
          <w:rFonts w:ascii="Traditional Arabic" w:hAnsi="Traditional Arabic" w:cs="Traditional Arabic"/>
          <w:sz w:val="36"/>
          <w:szCs w:val="36"/>
          <w:rtl/>
          <w:lang w:bidi="ar-DZ"/>
        </w:rPr>
        <w:t xml:space="preserve"> </w:t>
      </w:r>
      <w:r w:rsidR="005041C3">
        <w:rPr>
          <w:rFonts w:ascii="Traditional Arabic" w:hAnsi="Traditional Arabic" w:cs="Traditional Arabic"/>
          <w:sz w:val="36"/>
          <w:szCs w:val="36"/>
          <w:rtl/>
          <w:lang w:bidi="ar-DZ"/>
        </w:rPr>
        <w:t>[</w:t>
      </w:r>
      <w:r w:rsidRPr="00904467">
        <w:rPr>
          <w:rFonts w:ascii="Traditional Arabic" w:hAnsi="Traditional Arabic" w:cs="Traditional Arabic"/>
          <w:sz w:val="36"/>
          <w:szCs w:val="36"/>
          <w:rtl/>
          <w:lang w:bidi="ar-DZ"/>
        </w:rPr>
        <w:t xml:space="preserve">البقرة </w:t>
      </w:r>
      <w:r w:rsidRPr="00456E0C">
        <w:rPr>
          <w:rFonts w:ascii="Traditional Arabic" w:hAnsi="Traditional Arabic" w:cs="Traditional Arabic"/>
          <w:sz w:val="28"/>
          <w:szCs w:val="28"/>
          <w:rtl/>
          <w:lang w:bidi="ar-DZ"/>
        </w:rPr>
        <w:t>281</w:t>
      </w:r>
      <w:r w:rsidR="005041C3">
        <w:rPr>
          <w:rFonts w:ascii="Traditional Arabic" w:hAnsi="Traditional Arabic" w:cs="Traditional Arabic"/>
          <w:sz w:val="36"/>
          <w:szCs w:val="36"/>
          <w:rtl/>
          <w:lang w:bidi="ar-DZ"/>
        </w:rPr>
        <w:t>]</w:t>
      </w:r>
      <w:r w:rsidRPr="00904467">
        <w:rPr>
          <w:rFonts w:ascii="Traditional Arabic" w:hAnsi="Traditional Arabic" w:cs="Traditional Arabic"/>
          <w:sz w:val="36"/>
          <w:szCs w:val="36"/>
          <w:rtl/>
          <w:lang w:bidi="ar-DZ"/>
        </w:rPr>
        <w:t>، نزلت في حجة الوداع بمني، و هي على هدا باعتبار نزولها في مكة تكون مكية.</w:t>
      </w:r>
    </w:p>
    <w:p w:rsidR="00643F22" w:rsidRDefault="00FD7614" w:rsidP="00133064">
      <w:pPr>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و سورة البقرة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طول سور القر</w:t>
      </w:r>
      <w:r>
        <w:rPr>
          <w:rFonts w:ascii="Traditional Arabic" w:hAnsi="Traditional Arabic" w:cs="Traditional Arabic" w:hint="cs"/>
          <w:sz w:val="36"/>
          <w:szCs w:val="36"/>
          <w:rtl/>
          <w:lang w:bidi="ar-DZ"/>
        </w:rPr>
        <w:t>آ</w:t>
      </w:r>
      <w:r w:rsidR="00643F22" w:rsidRPr="00904467">
        <w:rPr>
          <w:rFonts w:ascii="Traditional Arabic" w:hAnsi="Traditional Arabic" w:cs="Traditional Arabic"/>
          <w:sz w:val="36"/>
          <w:szCs w:val="36"/>
          <w:rtl/>
          <w:lang w:bidi="ar-DZ"/>
        </w:rPr>
        <w:t>ن، وسميت البقرة لاهم الحوادث التي ذكرتها و اغربها وهي بقرة بني اسرائيل التي لحو</w:t>
      </w:r>
      <w:r>
        <w:rPr>
          <w:rFonts w:ascii="Traditional Arabic" w:hAnsi="Traditional Arabic" w:cs="Traditional Arabic"/>
          <w:sz w:val="36"/>
          <w:szCs w:val="36"/>
          <w:rtl/>
          <w:lang w:bidi="ar-DZ"/>
        </w:rPr>
        <w:t xml:space="preserve">ا في السؤال عنها ، وما تدل على </w:t>
      </w:r>
      <w:r>
        <w:rPr>
          <w:rFonts w:ascii="Traditional Arabic" w:hAnsi="Traditional Arabic" w:cs="Traditional Arabic" w:hint="cs"/>
          <w:sz w:val="36"/>
          <w:szCs w:val="36"/>
          <w:rtl/>
          <w:lang w:bidi="ar-DZ"/>
        </w:rPr>
        <w:t>أ</w:t>
      </w:r>
      <w:r w:rsidR="00643F22" w:rsidRPr="00904467">
        <w:rPr>
          <w:rFonts w:ascii="Traditional Arabic" w:hAnsi="Traditional Arabic" w:cs="Traditional Arabic"/>
          <w:sz w:val="36"/>
          <w:szCs w:val="36"/>
          <w:rtl/>
          <w:lang w:bidi="ar-DZ"/>
        </w:rPr>
        <w:t>خلاقهم من اللحاحة في القول،</w:t>
      </w:r>
      <w:r w:rsidR="0044747F">
        <w:rPr>
          <w:rFonts w:ascii="Traditional Arabic" w:hAnsi="Traditional Arabic" w:cs="Traditional Arabic" w:hint="cs"/>
          <w:sz w:val="36"/>
          <w:szCs w:val="36"/>
          <w:rtl/>
          <w:lang w:bidi="ar-DZ"/>
        </w:rPr>
        <w:t xml:space="preserve"> </w:t>
      </w:r>
      <w:r w:rsidR="00643F22" w:rsidRPr="00904467">
        <w:rPr>
          <w:rFonts w:ascii="Traditional Arabic" w:hAnsi="Traditional Arabic" w:cs="Traditional Arabic"/>
          <w:sz w:val="36"/>
          <w:szCs w:val="36"/>
          <w:rtl/>
          <w:lang w:bidi="ar-DZ"/>
        </w:rPr>
        <w:t>و ارادة التلبيس في الامر الواضع البي</w:t>
      </w:r>
      <w:r w:rsidR="0044747F">
        <w:rPr>
          <w:rFonts w:ascii="Traditional Arabic" w:hAnsi="Traditional Arabic" w:cs="Traditional Arabic" w:hint="cs"/>
          <w:sz w:val="36"/>
          <w:szCs w:val="36"/>
          <w:rtl/>
          <w:lang w:bidi="ar-DZ"/>
        </w:rPr>
        <w:t xml:space="preserve">ن، </w:t>
      </w:r>
      <w:r w:rsidR="00643F22" w:rsidRPr="00904467">
        <w:rPr>
          <w:rFonts w:ascii="Traditional Arabic" w:hAnsi="Traditional Arabic" w:cs="Traditional Arabic"/>
          <w:sz w:val="36"/>
          <w:szCs w:val="36"/>
          <w:rtl/>
          <w:lang w:bidi="ar-DZ"/>
        </w:rPr>
        <w:t>فقد كانوا كلما  زادت لحاجتهم زاد الامر تعقيدىا عليهم ،وتلبيس على انفسهم .</w:t>
      </w:r>
    </w:p>
    <w:p w:rsidR="0044747F" w:rsidRDefault="00432A47" w:rsidP="00DE0D0A">
      <w:pPr>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قال خالد</w:t>
      </w:r>
      <w:r w:rsidR="002F6309">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ابن العربي رضي الله عنه: ( سمعت بعض </w:t>
      </w:r>
      <w:r w:rsidR="002F6309">
        <w:rPr>
          <w:rFonts w:ascii="Traditional Arabic" w:hAnsi="Traditional Arabic" w:cs="Traditional Arabic" w:hint="cs"/>
          <w:sz w:val="36"/>
          <w:szCs w:val="36"/>
          <w:rtl/>
          <w:lang w:bidi="ar-DZ"/>
        </w:rPr>
        <w:t xml:space="preserve">أشياخي يقول : فيها ألف أمر ، و ألف نهي، و ألف حكم ، و ألف خبر ) </w:t>
      </w:r>
    </w:p>
    <w:p w:rsidR="002F6309" w:rsidRDefault="002F6309" w:rsidP="00D51A10">
      <w:pPr>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و هي مائتان و ستة و ثمانون أية ، و ستة ألاف و مائة و إحدي و عشرون كلمة ، و خمسة و عشرون ألفا و خمسمائة حرف،و عن سهل بن سعد رضي الله عنه قال : قال رسول الله صلى الله عليه و سلم ( أن لكل شيئ  سناما و ان سنام القران سورة البقرة م</w:t>
      </w:r>
      <w:r w:rsidR="00FD7614">
        <w:rPr>
          <w:rFonts w:ascii="Traditional Arabic" w:hAnsi="Traditional Arabic" w:cs="Traditional Arabic" w:hint="cs"/>
          <w:sz w:val="36"/>
          <w:szCs w:val="36"/>
          <w:rtl/>
          <w:lang w:bidi="ar-DZ"/>
        </w:rPr>
        <w:t>ن قرأها في بييته نهارا لم يدخله شيطان</w:t>
      </w:r>
      <w:r>
        <w:rPr>
          <w:rFonts w:ascii="Traditional Arabic" w:hAnsi="Traditional Arabic" w:cs="Traditional Arabic" w:hint="cs"/>
          <w:sz w:val="36"/>
          <w:szCs w:val="36"/>
          <w:rtl/>
          <w:lang w:bidi="ar-DZ"/>
        </w:rPr>
        <w:t xml:space="preserve"> </w:t>
      </w:r>
      <w:r w:rsidR="00D51A10">
        <w:rPr>
          <w:rFonts w:ascii="Traditional Arabic" w:hAnsi="Traditional Arabic" w:cs="Traditional Arabic" w:hint="cs"/>
          <w:sz w:val="36"/>
          <w:szCs w:val="36"/>
          <w:rtl/>
          <w:lang w:bidi="ar-DZ"/>
        </w:rPr>
        <w:t>ثلاثة أيام و من قرأها في بيته ليلا لم يدخله شيطان ثلاث ليال.</w:t>
      </w:r>
    </w:p>
    <w:p w:rsidR="0044747F" w:rsidRPr="00456E0C" w:rsidRDefault="0044747F" w:rsidP="00FD7614">
      <w:pPr>
        <w:spacing w:before="120"/>
        <w:jc w:val="both"/>
        <w:rPr>
          <w:rFonts w:ascii="Traditional Arabic" w:hAnsi="Traditional Arabic" w:cs="Traditional Arabic"/>
          <w:b/>
          <w:bCs/>
          <w:sz w:val="36"/>
          <w:szCs w:val="36"/>
          <w:vertAlign w:val="superscript"/>
          <w:rtl/>
          <w:lang w:bidi="ar-DZ"/>
        </w:rPr>
      </w:pPr>
      <w:r w:rsidRPr="0044747F">
        <w:rPr>
          <w:rFonts w:ascii="Traditional Arabic" w:hAnsi="Traditional Arabic" w:cs="Traditional Arabic" w:hint="cs"/>
          <w:b/>
          <w:bCs/>
          <w:sz w:val="36"/>
          <w:szCs w:val="36"/>
          <w:rtl/>
          <w:lang w:bidi="ar-DZ"/>
        </w:rPr>
        <w:t xml:space="preserve">ثانيا- </w:t>
      </w:r>
      <w:r w:rsidR="00643F22" w:rsidRPr="0044747F">
        <w:rPr>
          <w:rFonts w:ascii="Traditional Arabic" w:hAnsi="Traditional Arabic" w:cs="Traditional Arabic"/>
          <w:b/>
          <w:bCs/>
          <w:sz w:val="36"/>
          <w:szCs w:val="36"/>
          <w:rtl/>
          <w:lang w:bidi="ar-DZ"/>
        </w:rPr>
        <w:t xml:space="preserve">موضوعات السورة </w:t>
      </w:r>
      <w:r w:rsidRPr="0044747F">
        <w:rPr>
          <w:rFonts w:ascii="Traditional Arabic" w:hAnsi="Traditional Arabic" w:cs="Traditional Arabic" w:hint="cs"/>
          <w:b/>
          <w:bCs/>
          <w:sz w:val="36"/>
          <w:szCs w:val="36"/>
          <w:rtl/>
          <w:lang w:bidi="ar-DZ"/>
        </w:rPr>
        <w:t>:</w:t>
      </w:r>
    </w:p>
    <w:p w:rsidR="00643F22" w:rsidRPr="00904467" w:rsidRDefault="002F6309" w:rsidP="00133064">
      <w:pPr>
        <w:spacing w:before="12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00643F22" w:rsidRPr="00904467">
        <w:rPr>
          <w:rFonts w:ascii="Traditional Arabic" w:hAnsi="Traditional Arabic" w:cs="Traditional Arabic"/>
          <w:sz w:val="36"/>
          <w:szCs w:val="36"/>
          <w:rtl/>
          <w:lang w:bidi="ar-DZ"/>
        </w:rPr>
        <w:t xml:space="preserve">نذكر </w:t>
      </w:r>
      <w:r w:rsidR="00A06043">
        <w:rPr>
          <w:rFonts w:ascii="Traditional Arabic" w:hAnsi="Traditional Arabic" w:cs="Traditional Arabic" w:hint="cs"/>
          <w:sz w:val="36"/>
          <w:szCs w:val="36"/>
          <w:rtl/>
          <w:lang w:bidi="ar-DZ"/>
        </w:rPr>
        <w:t xml:space="preserve">من بينها ما يلي </w:t>
      </w:r>
      <w:r w:rsidR="00FD7614">
        <w:rPr>
          <w:rFonts w:ascii="Traditional Arabic" w:hAnsi="Traditional Arabic" w:cs="Traditional Arabic" w:hint="cs"/>
          <w:b/>
          <w:bCs/>
          <w:sz w:val="36"/>
          <w:szCs w:val="36"/>
          <w:vertAlign w:val="superscript"/>
          <w:rtl/>
          <w:lang w:bidi="ar-DZ"/>
        </w:rPr>
        <w:t>(</w:t>
      </w:r>
      <w:r w:rsidR="00FD7614">
        <w:rPr>
          <w:rStyle w:val="Appelnotedebasdep"/>
          <w:rFonts w:ascii="Traditional Arabic" w:hAnsi="Traditional Arabic"/>
          <w:b/>
          <w:bCs/>
          <w:sz w:val="36"/>
          <w:szCs w:val="36"/>
          <w:rtl/>
          <w:lang w:bidi="ar-DZ"/>
        </w:rPr>
        <w:footnoteReference w:id="32"/>
      </w:r>
      <w:r w:rsidR="00FD7614">
        <w:rPr>
          <w:rFonts w:ascii="Traditional Arabic" w:hAnsi="Traditional Arabic" w:cs="Traditional Arabic" w:hint="cs"/>
          <w:b/>
          <w:bCs/>
          <w:sz w:val="36"/>
          <w:szCs w:val="36"/>
          <w:vertAlign w:val="superscript"/>
          <w:rtl/>
          <w:lang w:bidi="ar-DZ"/>
        </w:rPr>
        <w:t>)</w:t>
      </w:r>
      <w:r w:rsidR="00A06043">
        <w:rPr>
          <w:rFonts w:ascii="Traditional Arabic" w:hAnsi="Traditional Arabic" w:cs="Traditional Arabic" w:hint="cs"/>
          <w:sz w:val="36"/>
          <w:szCs w:val="36"/>
          <w:rtl/>
          <w:lang w:bidi="ar-DZ"/>
        </w:rPr>
        <w:t xml:space="preserve">: </w:t>
      </w:r>
    </w:p>
    <w:p w:rsidR="00643F22" w:rsidRPr="0044747F" w:rsidRDefault="00FD7614" w:rsidP="00456E0C">
      <w:pPr>
        <w:pStyle w:val="Paragraphedeliste"/>
        <w:numPr>
          <w:ilvl w:val="0"/>
          <w:numId w:val="26"/>
        </w:numPr>
        <w:spacing w:before="12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w:t>
      </w:r>
      <w:r w:rsidR="00643F22" w:rsidRPr="0044747F">
        <w:rPr>
          <w:rFonts w:ascii="Traditional Arabic" w:hAnsi="Traditional Arabic" w:cs="Traditional Arabic"/>
          <w:sz w:val="36"/>
          <w:szCs w:val="36"/>
          <w:rtl/>
          <w:lang w:bidi="ar-DZ"/>
        </w:rPr>
        <w:t>بتد</w:t>
      </w:r>
      <w:r w:rsidR="00456E0C">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ت السورة الكريمة بذكر ش</w:t>
      </w:r>
      <w:r>
        <w:rPr>
          <w:rFonts w:ascii="Traditional Arabic" w:hAnsi="Traditional Arabic" w:cs="Traditional Arabic" w:hint="cs"/>
          <w:sz w:val="36"/>
          <w:szCs w:val="36"/>
          <w:rtl/>
          <w:lang w:bidi="ar-DZ"/>
        </w:rPr>
        <w:t>أ</w:t>
      </w:r>
      <w:r w:rsidR="00643F22" w:rsidRPr="0044747F">
        <w:rPr>
          <w:rFonts w:ascii="Traditional Arabic" w:hAnsi="Traditional Arabic" w:cs="Traditional Arabic"/>
          <w:sz w:val="36"/>
          <w:szCs w:val="36"/>
          <w:rtl/>
          <w:lang w:bidi="ar-DZ"/>
        </w:rPr>
        <w:t xml:space="preserve">ن من الكتاب الكريم و شرف الذين يؤمنون به و انهم الذين يؤمنون بالغيب . </w:t>
      </w:r>
    </w:p>
    <w:p w:rsidR="00643F22" w:rsidRPr="0044747F" w:rsidRDefault="00643F22" w:rsidP="00133064">
      <w:pPr>
        <w:pStyle w:val="Paragraphedeliste"/>
        <w:numPr>
          <w:ilvl w:val="0"/>
          <w:numId w:val="26"/>
        </w:numPr>
        <w:spacing w:before="120"/>
        <w:jc w:val="both"/>
        <w:rPr>
          <w:rFonts w:ascii="Traditional Arabic" w:hAnsi="Traditional Arabic" w:cs="Traditional Arabic"/>
          <w:sz w:val="36"/>
          <w:szCs w:val="36"/>
          <w:rtl/>
          <w:lang w:bidi="ar-DZ"/>
        </w:rPr>
      </w:pPr>
      <w:r w:rsidRPr="0044747F">
        <w:rPr>
          <w:rFonts w:ascii="Traditional Arabic" w:hAnsi="Traditional Arabic" w:cs="Traditional Arabic"/>
          <w:sz w:val="36"/>
          <w:szCs w:val="36"/>
          <w:rtl/>
          <w:lang w:bidi="ar-DZ"/>
        </w:rPr>
        <w:t>ثم ذكر</w:t>
      </w:r>
      <w:r w:rsidR="0044747F" w:rsidRPr="0044747F">
        <w:rPr>
          <w:rFonts w:ascii="Traditional Arabic" w:hAnsi="Traditional Arabic" w:cs="Traditional Arabic" w:hint="cs"/>
          <w:sz w:val="36"/>
          <w:szCs w:val="36"/>
          <w:rtl/>
          <w:lang w:bidi="ar-DZ"/>
        </w:rPr>
        <w:t xml:space="preserve"> </w:t>
      </w:r>
      <w:r w:rsidRPr="0044747F">
        <w:rPr>
          <w:rFonts w:ascii="Traditional Arabic" w:hAnsi="Traditional Arabic" w:cs="Traditional Arabic"/>
          <w:sz w:val="36"/>
          <w:szCs w:val="36"/>
          <w:rtl/>
          <w:lang w:bidi="ar-DZ"/>
        </w:rPr>
        <w:t>القسم المقابل لاهل الايمان و هم الكافرون الذين تجدى ف</w:t>
      </w:r>
      <w:r w:rsidR="00FD7614">
        <w:rPr>
          <w:rFonts w:ascii="Traditional Arabic" w:hAnsi="Traditional Arabic" w:cs="Traditional Arabic"/>
          <w:sz w:val="36"/>
          <w:szCs w:val="36"/>
          <w:rtl/>
          <w:lang w:bidi="ar-DZ"/>
        </w:rPr>
        <w:t xml:space="preserve">يهم الايات و النذر سواء عليهم </w:t>
      </w:r>
      <w:r w:rsidR="00FD7614">
        <w:rPr>
          <w:rFonts w:ascii="Traditional Arabic" w:hAnsi="Traditional Arabic" w:cs="Traditional Arabic" w:hint="cs"/>
          <w:sz w:val="36"/>
          <w:szCs w:val="36"/>
          <w:rtl/>
          <w:lang w:bidi="ar-DZ"/>
        </w:rPr>
        <w:t>أأ</w:t>
      </w:r>
      <w:r w:rsidR="00FD7614">
        <w:rPr>
          <w:rFonts w:ascii="Traditional Arabic" w:hAnsi="Traditional Arabic" w:cs="Traditional Arabic"/>
          <w:sz w:val="36"/>
          <w:szCs w:val="36"/>
          <w:rtl/>
          <w:lang w:bidi="ar-DZ"/>
        </w:rPr>
        <w:t xml:space="preserve">نذرتهم </w:t>
      </w:r>
      <w:r w:rsidR="00FD7614">
        <w:rPr>
          <w:rFonts w:ascii="Traditional Arabic" w:hAnsi="Traditional Arabic" w:cs="Traditional Arabic" w:hint="cs"/>
          <w:sz w:val="36"/>
          <w:szCs w:val="36"/>
          <w:rtl/>
          <w:lang w:bidi="ar-DZ"/>
        </w:rPr>
        <w:t>أ</w:t>
      </w:r>
      <w:r w:rsidR="00FD7614">
        <w:rPr>
          <w:rFonts w:ascii="Traditional Arabic" w:hAnsi="Traditional Arabic" w:cs="Traditional Arabic"/>
          <w:sz w:val="36"/>
          <w:szCs w:val="36"/>
          <w:rtl/>
          <w:lang w:bidi="ar-DZ"/>
        </w:rPr>
        <w:t xml:space="preserve">م لم تنذرهم لا يومنون و </w:t>
      </w:r>
      <w:r w:rsidR="00FD7614">
        <w:rPr>
          <w:rFonts w:ascii="Traditional Arabic" w:hAnsi="Traditional Arabic" w:cs="Traditional Arabic" w:hint="cs"/>
          <w:sz w:val="36"/>
          <w:szCs w:val="36"/>
          <w:rtl/>
          <w:lang w:bidi="ar-DZ"/>
        </w:rPr>
        <w:t>أ</w:t>
      </w:r>
      <w:r w:rsidRPr="0044747F">
        <w:rPr>
          <w:rFonts w:ascii="Traditional Arabic" w:hAnsi="Traditional Arabic" w:cs="Traditional Arabic"/>
          <w:sz w:val="36"/>
          <w:szCs w:val="36"/>
          <w:rtl/>
          <w:lang w:bidi="ar-DZ"/>
        </w:rPr>
        <w:t>نهم هم بكم لايعقلون</w:t>
      </w:r>
      <w:r w:rsidR="00D77D66" w:rsidRPr="0044747F">
        <w:rPr>
          <w:rFonts w:ascii="Traditional Arabic" w:hAnsi="Traditional Arabic" w:cs="Traditional Arabic"/>
          <w:sz w:val="36"/>
          <w:szCs w:val="36"/>
          <w:rtl/>
          <w:lang w:bidi="ar-DZ"/>
        </w:rPr>
        <w:t>.</w:t>
      </w:r>
      <w:r w:rsidRPr="0044747F">
        <w:rPr>
          <w:rFonts w:ascii="Traditional Arabic" w:hAnsi="Traditional Arabic" w:cs="Traditional Arabic"/>
          <w:sz w:val="36"/>
          <w:szCs w:val="36"/>
          <w:rtl/>
          <w:lang w:bidi="ar-DZ"/>
        </w:rPr>
        <w:t xml:space="preserve"> </w:t>
      </w:r>
    </w:p>
    <w:p w:rsidR="00643F22" w:rsidRPr="0044747F" w:rsidRDefault="00240F90" w:rsidP="00133064">
      <w:pPr>
        <w:pStyle w:val="Paragraphedeliste"/>
        <w:numPr>
          <w:ilvl w:val="0"/>
          <w:numId w:val="26"/>
        </w:numPr>
        <w:spacing w:before="12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 xml:space="preserve">ثم ذكر سبحانه وتعالى  </w:t>
      </w:r>
      <w:r>
        <w:rPr>
          <w:rFonts w:ascii="Traditional Arabic" w:hAnsi="Traditional Arabic" w:cs="Traditional Arabic" w:hint="cs"/>
          <w:sz w:val="36"/>
          <w:szCs w:val="36"/>
          <w:rtl/>
          <w:lang w:bidi="ar-DZ"/>
        </w:rPr>
        <w:t>أ</w:t>
      </w:r>
      <w:r w:rsidR="00A100BA">
        <w:rPr>
          <w:rFonts w:ascii="Traditional Arabic" w:hAnsi="Traditional Arabic" w:cs="Traditional Arabic"/>
          <w:sz w:val="36"/>
          <w:szCs w:val="36"/>
          <w:rtl/>
          <w:lang w:bidi="ar-DZ"/>
        </w:rPr>
        <w:t>مر الحا</w:t>
      </w:r>
      <w:r w:rsidR="00A100BA">
        <w:rPr>
          <w:rFonts w:ascii="Traditional Arabic" w:hAnsi="Traditional Arabic" w:cs="Traditional Arabic" w:hint="cs"/>
          <w:sz w:val="36"/>
          <w:szCs w:val="36"/>
          <w:rtl/>
          <w:lang w:bidi="ar-DZ"/>
        </w:rPr>
        <w:t>ئر</w:t>
      </w:r>
      <w:r w:rsidR="00643F22" w:rsidRPr="0044747F">
        <w:rPr>
          <w:rFonts w:ascii="Traditional Arabic" w:hAnsi="Traditional Arabic" w:cs="Traditional Arabic"/>
          <w:sz w:val="36"/>
          <w:szCs w:val="36"/>
          <w:rtl/>
          <w:lang w:bidi="ar-DZ"/>
        </w:rPr>
        <w:t>ين الذين يترددون بين الايمان والكفر ، وهو يحيط به</w:t>
      </w:r>
      <w:r>
        <w:rPr>
          <w:rFonts w:ascii="Traditional Arabic" w:hAnsi="Traditional Arabic" w:cs="Traditional Arabic"/>
          <w:sz w:val="36"/>
          <w:szCs w:val="36"/>
          <w:rtl/>
          <w:lang w:bidi="ar-DZ"/>
        </w:rPr>
        <w:t xml:space="preserve">م ، وهم المنافقون الذين يحسبون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نفسهم </w:t>
      </w:r>
      <w:r>
        <w:rPr>
          <w:rFonts w:ascii="Traditional Arabic" w:hAnsi="Traditional Arabic" w:cs="Traditional Arabic" w:hint="cs"/>
          <w:sz w:val="36"/>
          <w:szCs w:val="36"/>
          <w:rtl/>
          <w:lang w:bidi="ar-DZ"/>
        </w:rPr>
        <w:t>أ</w:t>
      </w:r>
      <w:r w:rsidR="00643F22" w:rsidRPr="0044747F">
        <w:rPr>
          <w:rFonts w:ascii="Traditional Arabic" w:hAnsi="Traditional Arabic" w:cs="Traditional Arabic"/>
          <w:sz w:val="36"/>
          <w:szCs w:val="36"/>
          <w:rtl/>
          <w:lang w:bidi="ar-DZ"/>
        </w:rPr>
        <w:t>نهم مصلحون في الارض وهم المفسدون .</w:t>
      </w:r>
    </w:p>
    <w:p w:rsidR="00643F22" w:rsidRDefault="00643F22" w:rsidP="00133064">
      <w:pPr>
        <w:pStyle w:val="Paragraphedeliste"/>
        <w:numPr>
          <w:ilvl w:val="0"/>
          <w:numId w:val="26"/>
        </w:numPr>
        <w:spacing w:before="120"/>
        <w:jc w:val="both"/>
        <w:rPr>
          <w:rFonts w:ascii="Traditional Arabic" w:hAnsi="Traditional Arabic" w:cs="Traditional Arabic"/>
          <w:sz w:val="36"/>
          <w:szCs w:val="36"/>
          <w:lang w:bidi="ar-DZ"/>
        </w:rPr>
      </w:pPr>
      <w:r w:rsidRPr="00131BFA">
        <w:rPr>
          <w:rFonts w:ascii="Traditional Arabic" w:hAnsi="Traditional Arabic" w:cs="Traditional Arabic"/>
          <w:sz w:val="36"/>
          <w:szCs w:val="36"/>
          <w:rtl/>
          <w:lang w:bidi="ar-DZ"/>
        </w:rPr>
        <w:t>و</w:t>
      </w:r>
      <w:r w:rsidR="00131BFA" w:rsidRPr="00131BFA">
        <w:rPr>
          <w:rFonts w:ascii="Traditional Arabic" w:hAnsi="Traditional Arabic" w:cs="Traditional Arabic" w:hint="cs"/>
          <w:sz w:val="36"/>
          <w:szCs w:val="36"/>
          <w:rtl/>
          <w:lang w:bidi="ar-DZ"/>
        </w:rPr>
        <w:t>ق</w:t>
      </w:r>
      <w:r w:rsidRPr="00131BFA">
        <w:rPr>
          <w:rFonts w:ascii="Traditional Arabic" w:hAnsi="Traditional Arabic" w:cs="Traditional Arabic"/>
          <w:sz w:val="36"/>
          <w:szCs w:val="36"/>
          <w:rtl/>
          <w:lang w:bidi="ar-DZ"/>
        </w:rPr>
        <w:t>د تكلم سبحانه وتعالى في الخلق والتكوي</w:t>
      </w:r>
      <w:r w:rsidR="00240F90">
        <w:rPr>
          <w:rFonts w:ascii="Traditional Arabic" w:hAnsi="Traditional Arabic" w:cs="Traditional Arabic"/>
          <w:sz w:val="36"/>
          <w:szCs w:val="36"/>
          <w:rtl/>
          <w:lang w:bidi="ar-DZ"/>
        </w:rPr>
        <w:t xml:space="preserve">ن من البعوضة الى الانسان و ذكر </w:t>
      </w:r>
      <w:r w:rsidR="00240F90">
        <w:rPr>
          <w:rFonts w:ascii="Traditional Arabic" w:hAnsi="Traditional Arabic" w:cs="Traditional Arabic" w:hint="cs"/>
          <w:sz w:val="36"/>
          <w:szCs w:val="36"/>
          <w:rtl/>
          <w:lang w:bidi="ar-DZ"/>
        </w:rPr>
        <w:t>أ</w:t>
      </w:r>
      <w:r w:rsidRPr="00131BFA">
        <w:rPr>
          <w:rFonts w:ascii="Traditional Arabic" w:hAnsi="Traditional Arabic" w:cs="Traditional Arabic"/>
          <w:sz w:val="36"/>
          <w:szCs w:val="36"/>
          <w:rtl/>
          <w:lang w:bidi="ar-DZ"/>
        </w:rPr>
        <w:t>ن خلق البعوضة عظ</w:t>
      </w:r>
      <w:r w:rsidR="00240F90">
        <w:rPr>
          <w:rFonts w:ascii="Traditional Arabic" w:hAnsi="Traditional Arabic" w:cs="Traditional Arabic"/>
          <w:sz w:val="36"/>
          <w:szCs w:val="36"/>
          <w:rtl/>
          <w:lang w:bidi="ar-DZ"/>
        </w:rPr>
        <w:t xml:space="preserve">يم ،حتى </w:t>
      </w:r>
      <w:r w:rsidR="00240F90">
        <w:rPr>
          <w:rFonts w:ascii="Traditional Arabic" w:hAnsi="Traditional Arabic" w:cs="Traditional Arabic" w:hint="cs"/>
          <w:sz w:val="36"/>
          <w:szCs w:val="36"/>
          <w:rtl/>
          <w:lang w:bidi="ar-DZ"/>
        </w:rPr>
        <w:t>إ</w:t>
      </w:r>
      <w:r w:rsidR="00240F90">
        <w:rPr>
          <w:rFonts w:ascii="Traditional Arabic" w:hAnsi="Traditional Arabic" w:cs="Traditional Arabic"/>
          <w:sz w:val="36"/>
          <w:szCs w:val="36"/>
          <w:rtl/>
          <w:lang w:bidi="ar-DZ"/>
        </w:rPr>
        <w:t xml:space="preserve">ن الله تعالى لا يستحي من الحكم </w:t>
      </w:r>
      <w:r w:rsidR="00240F90">
        <w:rPr>
          <w:rFonts w:ascii="Traditional Arabic" w:hAnsi="Traditional Arabic" w:cs="Traditional Arabic" w:hint="cs"/>
          <w:sz w:val="36"/>
          <w:szCs w:val="36"/>
          <w:rtl/>
          <w:lang w:bidi="ar-DZ"/>
        </w:rPr>
        <w:t>أ</w:t>
      </w:r>
      <w:r w:rsidRPr="00131BFA">
        <w:rPr>
          <w:rFonts w:ascii="Traditional Arabic" w:hAnsi="Traditional Arabic" w:cs="Traditional Arabic"/>
          <w:sz w:val="36"/>
          <w:szCs w:val="36"/>
          <w:rtl/>
          <w:lang w:bidi="ar-DZ"/>
        </w:rPr>
        <w:t>ن يضرب مثلا ما بعوضة فما فوقها</w:t>
      </w:r>
      <w:r w:rsidR="00240F90">
        <w:rPr>
          <w:rFonts w:ascii="Traditional Arabic" w:hAnsi="Traditional Arabic" w:cs="Traditional Arabic"/>
          <w:sz w:val="36"/>
          <w:szCs w:val="36"/>
          <w:rtl/>
          <w:lang w:bidi="ar-DZ"/>
        </w:rPr>
        <w:t xml:space="preserve"> وان المؤمن يدرك ويعتبر و يعلم </w:t>
      </w:r>
      <w:r w:rsidR="00240F90">
        <w:rPr>
          <w:rFonts w:ascii="Traditional Arabic" w:hAnsi="Traditional Arabic" w:cs="Traditional Arabic" w:hint="cs"/>
          <w:sz w:val="36"/>
          <w:szCs w:val="36"/>
          <w:rtl/>
          <w:lang w:bidi="ar-DZ"/>
        </w:rPr>
        <w:t>أ</w:t>
      </w:r>
      <w:r w:rsidRPr="00131BFA">
        <w:rPr>
          <w:rFonts w:ascii="Traditional Arabic" w:hAnsi="Traditional Arabic" w:cs="Traditional Arabic"/>
          <w:sz w:val="36"/>
          <w:szCs w:val="36"/>
          <w:rtl/>
          <w:lang w:bidi="ar-DZ"/>
        </w:rPr>
        <w:t xml:space="preserve">نه </w:t>
      </w:r>
      <w:r w:rsidR="00A06043">
        <w:rPr>
          <w:rFonts w:ascii="Traditional Arabic" w:hAnsi="Traditional Arabic" w:cs="Traditional Arabic"/>
          <w:sz w:val="36"/>
          <w:szCs w:val="36"/>
          <w:rtl/>
          <w:lang w:bidi="ar-DZ"/>
        </w:rPr>
        <w:t xml:space="preserve">الحق من ربه </w:t>
      </w:r>
      <w:r w:rsidR="00A06043">
        <w:rPr>
          <w:rFonts w:ascii="Traditional Arabic" w:hAnsi="Traditional Arabic" w:cs="Traditional Arabic" w:hint="cs"/>
          <w:sz w:val="36"/>
          <w:szCs w:val="36"/>
          <w:rtl/>
          <w:lang w:bidi="ar-DZ"/>
        </w:rPr>
        <w:t>.</w:t>
      </w:r>
    </w:p>
    <w:p w:rsidR="000F15A2" w:rsidRDefault="00A06043" w:rsidP="000F15A2">
      <w:pPr>
        <w:pStyle w:val="Paragraphedeliste"/>
        <w:numPr>
          <w:ilvl w:val="0"/>
          <w:numId w:val="26"/>
        </w:numPr>
        <w:spacing w:before="12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و لقد أشار سبحانه الى المعركة الدائمة ، و ذكر أوضحال مثال لها بما كان يفعله بنو إسرائيل و لقد أوتوا علم النبوة بما أرسل الله فيهم من رسل ، و أوتوا نعما كثيرة تثبتقدرة الله تعالي بما أنعم ، و لكنهم صلوا ، و ذكر س</w:t>
      </w:r>
      <w:r w:rsidR="00D079D9">
        <w:rPr>
          <w:rFonts w:ascii="Traditional Arabic" w:hAnsi="Traditional Arabic" w:cs="Traditional Arabic" w:hint="cs"/>
          <w:sz w:val="36"/>
          <w:szCs w:val="36"/>
          <w:rtl/>
          <w:lang w:bidi="ar-DZ"/>
        </w:rPr>
        <w:t xml:space="preserve">بحانه ما أمرهم به و ما نهاهم عنه و بين أنهم كانوا في علم الدين أكثر من غيرهم و لكنهم كانوا يأمرون الناس بالبر، و لا يبرون ، و لقد أخد سبحانه و تعالي يدكرهم بنعمه عليهم ، و دكرهم بحالهم من فرعون إذ نجاهم منه ، و كان يسومهم سوء العداب ، يذبح أبناءهم و يستحي نساءهم ، و ذكرهم إذ فرق بهم البحر و أياته الكبرى فيهم ، و ذكرهم إذ قابلوا هده النعم بالشرك </w:t>
      </w:r>
      <w:r w:rsidR="00BB098D">
        <w:rPr>
          <w:rFonts w:ascii="Traditional Arabic" w:hAnsi="Traditional Arabic" w:cs="Traditional Arabic" w:hint="cs"/>
          <w:sz w:val="36"/>
          <w:szCs w:val="36"/>
          <w:rtl/>
          <w:lang w:bidi="ar-DZ"/>
        </w:rPr>
        <w:t xml:space="preserve">إذ إتخدوا العجل ، و ذكرهم بعفوه </w:t>
      </w:r>
      <w:r w:rsidR="0013653A">
        <w:rPr>
          <w:rFonts w:ascii="Traditional Arabic" w:hAnsi="Traditional Arabic" w:cs="Traditional Arabic" w:hint="cs"/>
          <w:sz w:val="36"/>
          <w:szCs w:val="36"/>
          <w:rtl/>
          <w:lang w:bidi="ar-DZ"/>
        </w:rPr>
        <w:t>سبحانه و تعالى</w:t>
      </w:r>
      <w:r w:rsidR="00BB098D">
        <w:rPr>
          <w:rFonts w:ascii="Traditional Arabic" w:hAnsi="Traditional Arabic" w:cs="Traditional Arabic" w:hint="cs"/>
          <w:sz w:val="36"/>
          <w:szCs w:val="36"/>
          <w:rtl/>
          <w:lang w:bidi="ar-DZ"/>
        </w:rPr>
        <w:t xml:space="preserve"> عنهم ، و ذكرهم بأنه طالبهم بعد هدا العفوا أن يقتلوا دواعي الشهوات في </w:t>
      </w:r>
      <w:r w:rsidR="00BB098D">
        <w:rPr>
          <w:rFonts w:ascii="Traditional Arabic" w:hAnsi="Traditional Arabic" w:cs="Traditional Arabic" w:hint="cs"/>
          <w:sz w:val="36"/>
          <w:szCs w:val="36"/>
          <w:rtl/>
          <w:lang w:bidi="ar-DZ"/>
        </w:rPr>
        <w:lastRenderedPageBreak/>
        <w:t>أنفسهم لتكون قوة في هدا الوجود فلا وجود لجامعة غلبت عليها شهوتها ، و ذكرهم بنعمته عليهم في أن أتي لهم بالمن و السلوى ليأكلوا منها ، و ذكرهم بأنه أمرهم بدخول القرية لهم متظامنين متواضعين ، فإن مع التواضع مغفرة الله ، ولكنهم بدلوا ب</w:t>
      </w:r>
      <w:r w:rsidR="0013653A">
        <w:rPr>
          <w:rFonts w:ascii="Traditional Arabic" w:hAnsi="Traditional Arabic" w:cs="Traditional Arabic" w:hint="cs"/>
          <w:sz w:val="36"/>
          <w:szCs w:val="36"/>
          <w:rtl/>
          <w:lang w:bidi="ar-DZ"/>
        </w:rPr>
        <w:t>طاعة الظلم ، فعاقبهم الله تعالى</w:t>
      </w:r>
      <w:r w:rsidR="00BB098D">
        <w:rPr>
          <w:rFonts w:ascii="Traditional Arabic" w:hAnsi="Traditional Arabic" w:cs="Traditional Arabic" w:hint="cs"/>
          <w:sz w:val="36"/>
          <w:szCs w:val="36"/>
          <w:rtl/>
          <w:lang w:bidi="ar-DZ"/>
        </w:rPr>
        <w:t xml:space="preserve"> في الدنيا ، و غيرها من المواضيع .</w:t>
      </w:r>
    </w:p>
    <w:p w:rsidR="00643F22" w:rsidRPr="000F15A2" w:rsidRDefault="00643F22" w:rsidP="000F15A2">
      <w:pPr>
        <w:pStyle w:val="Paragraphedeliste"/>
        <w:numPr>
          <w:ilvl w:val="0"/>
          <w:numId w:val="26"/>
        </w:numPr>
        <w:spacing w:before="120"/>
        <w:jc w:val="both"/>
        <w:rPr>
          <w:rFonts w:ascii="Traditional Arabic" w:hAnsi="Traditional Arabic" w:cs="Traditional Arabic"/>
          <w:sz w:val="36"/>
          <w:szCs w:val="36"/>
          <w:rtl/>
          <w:lang w:bidi="ar-DZ"/>
        </w:rPr>
      </w:pPr>
      <w:r w:rsidRPr="000F15A2">
        <w:rPr>
          <w:rFonts w:ascii="Traditional Arabic" w:hAnsi="Traditional Arabic" w:cs="Traditional Arabic"/>
          <w:b/>
          <w:bCs/>
          <w:sz w:val="36"/>
          <w:szCs w:val="36"/>
          <w:rtl/>
          <w:lang w:bidi="ar-DZ"/>
        </w:rPr>
        <w:t xml:space="preserve">المطلب الثاني: </w:t>
      </w:r>
      <w:r w:rsidR="00131BFA" w:rsidRPr="000F15A2">
        <w:rPr>
          <w:rFonts w:ascii="Traditional Arabic" w:hAnsi="Traditional Arabic" w:cs="Traditional Arabic" w:hint="cs"/>
          <w:b/>
          <w:bCs/>
          <w:sz w:val="36"/>
          <w:szCs w:val="36"/>
          <w:rtl/>
          <w:lang w:bidi="ar-DZ"/>
        </w:rPr>
        <w:t>بعض الايات الدالة على التوكيد في سورة البقرة</w:t>
      </w:r>
      <w:r w:rsidR="000F15A2">
        <w:rPr>
          <w:rFonts w:ascii="Traditional Arabic" w:hAnsi="Traditional Arabic" w:cs="Traditional Arabic" w:hint="cs"/>
          <w:b/>
          <w:bCs/>
          <w:sz w:val="36"/>
          <w:szCs w:val="36"/>
          <w:vertAlign w:val="superscript"/>
          <w:rtl/>
          <w:lang w:val="fr-FR" w:bidi="ar-DZ"/>
        </w:rPr>
        <w:t>(</w:t>
      </w:r>
      <w:r w:rsidR="00FB2537">
        <w:rPr>
          <w:rStyle w:val="Appelnotedebasdep"/>
          <w:rFonts w:ascii="Traditional Arabic" w:hAnsi="Traditional Arabic"/>
          <w:b/>
          <w:bCs/>
          <w:sz w:val="36"/>
          <w:szCs w:val="36"/>
          <w:rtl/>
          <w:lang w:bidi="ar-DZ"/>
        </w:rPr>
        <w:footnoteReference w:id="33"/>
      </w:r>
      <w:r w:rsidR="000F15A2">
        <w:rPr>
          <w:rFonts w:ascii="Traditional Arabic" w:hAnsi="Traditional Arabic" w:cs="Traditional Arabic" w:hint="cs"/>
          <w:sz w:val="36"/>
          <w:szCs w:val="36"/>
          <w:vertAlign w:val="superscript"/>
          <w:rtl/>
          <w:lang w:bidi="ar-DZ"/>
        </w:rPr>
        <w:t>)</w:t>
      </w:r>
    </w:p>
    <w:p w:rsidR="003533FF" w:rsidRPr="00131BFA" w:rsidRDefault="00D77D66" w:rsidP="00EF4559">
      <w:pPr>
        <w:spacing w:before="120"/>
        <w:ind w:firstLine="567"/>
        <w:jc w:val="both"/>
        <w:rPr>
          <w:rFonts w:ascii="Traditional Arabic" w:hAnsi="Traditional Arabic" w:cs="Traditional Arabic"/>
          <w:b/>
          <w:bCs/>
          <w:sz w:val="36"/>
          <w:szCs w:val="36"/>
          <w:rtl/>
          <w:lang w:bidi="ar-DZ"/>
        </w:rPr>
      </w:pPr>
      <w:r w:rsidRPr="00131BFA">
        <w:rPr>
          <w:rFonts w:ascii="Traditional Arabic" w:hAnsi="Traditional Arabic" w:cs="Traditional Arabic"/>
          <w:b/>
          <w:bCs/>
          <w:sz w:val="36"/>
          <w:szCs w:val="36"/>
          <w:rtl/>
          <w:lang w:bidi="ar-DZ"/>
        </w:rPr>
        <w:t>الجدول</w:t>
      </w:r>
      <w:r w:rsidRPr="005E63B7">
        <w:rPr>
          <w:rFonts w:ascii="Traditional Arabic" w:hAnsi="Traditional Arabic" w:cs="Traditional Arabic"/>
          <w:b/>
          <w:bCs/>
          <w:sz w:val="28"/>
          <w:szCs w:val="28"/>
          <w:rtl/>
          <w:lang w:bidi="ar-DZ"/>
        </w:rPr>
        <w:t>(</w:t>
      </w:r>
      <w:r w:rsidR="00131BFA" w:rsidRPr="005E63B7">
        <w:rPr>
          <w:rFonts w:ascii="Traditional Arabic" w:hAnsi="Traditional Arabic" w:cs="Traditional Arabic" w:hint="cs"/>
          <w:b/>
          <w:bCs/>
          <w:sz w:val="28"/>
          <w:szCs w:val="28"/>
          <w:rtl/>
          <w:lang w:bidi="ar-DZ"/>
        </w:rPr>
        <w:t>1</w:t>
      </w:r>
      <w:r w:rsidRPr="005E63B7">
        <w:rPr>
          <w:rFonts w:ascii="Traditional Arabic" w:hAnsi="Traditional Arabic" w:cs="Traditional Arabic"/>
          <w:b/>
          <w:bCs/>
          <w:sz w:val="28"/>
          <w:szCs w:val="28"/>
          <w:rtl/>
          <w:lang w:bidi="ar-DZ"/>
        </w:rPr>
        <w:t>)</w:t>
      </w:r>
      <w:r w:rsidRPr="00131BFA">
        <w:rPr>
          <w:rFonts w:ascii="Traditional Arabic" w:hAnsi="Traditional Arabic" w:cs="Traditional Arabic"/>
          <w:b/>
          <w:bCs/>
          <w:sz w:val="36"/>
          <w:szCs w:val="36"/>
          <w:rtl/>
          <w:lang w:bidi="ar-DZ"/>
        </w:rPr>
        <w:t xml:space="preserve">: </w:t>
      </w:r>
      <w:r w:rsidR="00131BFA" w:rsidRPr="00131BFA">
        <w:rPr>
          <w:rFonts w:ascii="Traditional Arabic" w:hAnsi="Traditional Arabic" w:cs="Traditional Arabic" w:hint="cs"/>
          <w:b/>
          <w:bCs/>
          <w:sz w:val="36"/>
          <w:szCs w:val="36"/>
          <w:rtl/>
          <w:lang w:bidi="ar-DZ"/>
        </w:rPr>
        <w:t>ا</w:t>
      </w:r>
      <w:r w:rsidR="00EF4559">
        <w:rPr>
          <w:rFonts w:ascii="Traditional Arabic" w:hAnsi="Traditional Arabic" w:cs="Traditional Arabic" w:hint="cs"/>
          <w:b/>
          <w:bCs/>
          <w:sz w:val="36"/>
          <w:szCs w:val="36"/>
          <w:rtl/>
          <w:lang w:bidi="ar-DZ"/>
        </w:rPr>
        <w:t>لآ</w:t>
      </w:r>
      <w:r w:rsidR="00131BFA" w:rsidRPr="00131BFA">
        <w:rPr>
          <w:rFonts w:ascii="Traditional Arabic" w:hAnsi="Traditional Arabic" w:cs="Traditional Arabic" w:hint="cs"/>
          <w:b/>
          <w:bCs/>
          <w:sz w:val="36"/>
          <w:szCs w:val="36"/>
          <w:rtl/>
          <w:lang w:bidi="ar-DZ"/>
        </w:rPr>
        <w:t>يات الدالة على</w:t>
      </w:r>
      <w:r w:rsidR="00131BFA" w:rsidRPr="00131BFA">
        <w:rPr>
          <w:rFonts w:ascii="Traditional Arabic" w:hAnsi="Traditional Arabic" w:cs="Traditional Arabic"/>
          <w:b/>
          <w:bCs/>
          <w:sz w:val="36"/>
          <w:szCs w:val="36"/>
          <w:rtl/>
          <w:lang w:bidi="ar-DZ"/>
        </w:rPr>
        <w:t xml:space="preserve"> التوكيد الموجودة في سورة البقرة</w:t>
      </w:r>
      <w:r w:rsidR="00914756">
        <w:rPr>
          <w:rFonts w:ascii="Traditional Arabic" w:hAnsi="Traditional Arabic" w:cs="Traditional Arabic" w:hint="cs"/>
          <w:b/>
          <w:bCs/>
          <w:sz w:val="36"/>
          <w:szCs w:val="36"/>
          <w:rtl/>
          <w:lang w:bidi="ar-DZ"/>
        </w:rPr>
        <w:t>:</w:t>
      </w:r>
    </w:p>
    <w:p w:rsidR="005A2C05" w:rsidRDefault="005A2C05" w:rsidP="005A2C05">
      <w:pPr>
        <w:spacing w:line="288" w:lineRule="auto"/>
        <w:jc w:val="lowKashida"/>
        <w:rPr>
          <w:rFonts w:cs="Traditional Arabic"/>
          <w:b/>
          <w:bCs/>
          <w:sz w:val="36"/>
          <w:szCs w:val="36"/>
          <w:rtl/>
          <w:lang w:val="fr-FR" w:bidi="ar-DZ"/>
        </w:rPr>
      </w:pPr>
    </w:p>
    <w:tbl>
      <w:tblPr>
        <w:tblStyle w:val="Grilledutableau"/>
        <w:bidiVisual/>
        <w:tblW w:w="0" w:type="auto"/>
        <w:tblLook w:val="04A0"/>
      </w:tblPr>
      <w:tblGrid>
        <w:gridCol w:w="7051"/>
        <w:gridCol w:w="2235"/>
      </w:tblGrid>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36"/>
                <w:szCs w:val="36"/>
                <w:rtl/>
                <w:lang w:val="fr-FR" w:bidi="ar-DZ"/>
              </w:rPr>
            </w:pPr>
            <w:r w:rsidRPr="000A680F">
              <w:rPr>
                <w:rFonts w:ascii="Traditional Arabic" w:hAnsi="Traditional Arabic" w:cs="Traditional Arabic"/>
                <w:b/>
                <w:bCs/>
                <w:sz w:val="36"/>
                <w:szCs w:val="36"/>
                <w:rtl/>
                <w:lang w:val="fr-FR" w:bidi="ar-DZ"/>
              </w:rPr>
              <w:t xml:space="preserve">الاية </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36"/>
                <w:szCs w:val="36"/>
                <w:rtl/>
                <w:lang w:val="fr-FR" w:bidi="ar-DZ"/>
              </w:rPr>
            </w:pPr>
            <w:r w:rsidRPr="000A680F">
              <w:rPr>
                <w:rFonts w:ascii="Traditional Arabic" w:hAnsi="Traditional Arabic" w:cs="Traditional Arabic"/>
                <w:b/>
                <w:bCs/>
                <w:sz w:val="36"/>
                <w:szCs w:val="36"/>
                <w:rtl/>
                <w:lang w:val="fr-FR" w:bidi="ar-DZ"/>
              </w:rPr>
              <w:t xml:space="preserve">رقم الاية </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D63E82"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ذَلِكَ الْكِتَابُ لَا رَيْبَ فِيهِ هُدًى لِلْمُتَّقِينَ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2</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إِنَّ الَّذِينَ كَفَرُوا سَوَاءٌ عَلَيْهِمْ أَأَنْذَرْتَهُمْ أَمْ لَمْ تُنْذِرْهُمْ لَا يُؤْمِنُونَ خَتَمَ اللَّهُ عَلَى قُلُوبِهِمْ وَعَلَى سَمْعِهِمْ وَعَلَى أَبْصَارِهِمْ غِشَاوَةٌ وَلَهُمْ عَذَابٌ عَظِيمٌ</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6-7</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 xml:space="preserve">وَإِذَا قِيلَ لَهُمْ لَا تُفْسِدُوا فِي الْأَرْضِ قَالُوا إِنَّمَا نَحْنُ مُصْلِحُونَ </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11</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أَلَا إِنَّهُمْ هُمُ الْمُفْسِدُونَ وَلَكِنْ لَا يَشْعُرُونَ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12</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وَإِذَا لَقُوا الَّذِينَ آَمَنُوا قَالُوا آَمَنَّا وَإِذَا خَلَوْا إِلَى شَيَاطِينِهِمْ قَالُوا إِنَّا مَعَكُمْ إِنَّمَا نَحْنُ مُسْتَهْزِئُونَ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14</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مَثَلُهُمْ كَمَثَلِ الَّذِي اسْتَوْقَدَ نَارًا فَلَمَّا أَضَاءَتْ مَا حَوْلَهُ ذَهَبَ اللَّهُ بِنُورِهِمْ وَتَرَكَهُمْ فِي ظُلُمَاتٍ لَا يُبْصِرُونَ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17</w:t>
            </w:r>
          </w:p>
        </w:tc>
      </w:tr>
      <w:tr w:rsidR="005E63B7" w:rsidTr="005E63B7">
        <w:trPr>
          <w:trHeight w:val="665"/>
        </w:trPr>
        <w:tc>
          <w:tcPr>
            <w:tcW w:w="7051" w:type="dxa"/>
            <w:tcBorders>
              <w:top w:val="single" w:sz="18" w:space="0" w:color="auto"/>
              <w:bottom w:val="single" w:sz="18" w:space="0" w:color="auto"/>
              <w:right w:val="single" w:sz="18" w:space="0" w:color="auto"/>
            </w:tcBorders>
          </w:tcPr>
          <w:p w:rsidR="005E63B7" w:rsidRPr="000A680F" w:rsidRDefault="005E63B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يَكَادُ الْبَرْقُ يَخْطَفُ أَبْصَارَهُمْ كُلَّمَا أَضَاءَ لَهُمْ مَشَوْا فِيه</w:t>
            </w:r>
          </w:p>
        </w:tc>
        <w:tc>
          <w:tcPr>
            <w:tcW w:w="2235" w:type="dxa"/>
            <w:tcBorders>
              <w:top w:val="single" w:sz="18" w:space="0" w:color="auto"/>
              <w:left w:val="single" w:sz="18" w:space="0" w:color="auto"/>
              <w:bottom w:val="single" w:sz="18" w:space="0" w:color="auto"/>
              <w:right w:val="single" w:sz="18" w:space="0" w:color="auto"/>
            </w:tcBorders>
          </w:tcPr>
          <w:p w:rsidR="005E63B7" w:rsidRPr="000A680F" w:rsidRDefault="005E63B7"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20</w:t>
            </w:r>
          </w:p>
        </w:tc>
      </w:tr>
      <w:tr w:rsidR="005E63B7" w:rsidTr="005E63B7">
        <w:trPr>
          <w:trHeight w:val="14"/>
        </w:trPr>
        <w:tc>
          <w:tcPr>
            <w:tcW w:w="7051" w:type="dxa"/>
            <w:tcBorders>
              <w:top w:val="single" w:sz="18" w:space="0" w:color="auto"/>
              <w:left w:val="single" w:sz="18" w:space="0" w:color="auto"/>
              <w:bottom w:val="single" w:sz="18" w:space="0" w:color="auto"/>
              <w:right w:val="single" w:sz="18" w:space="0" w:color="auto"/>
            </w:tcBorders>
          </w:tcPr>
          <w:p w:rsidR="005E63B7" w:rsidRDefault="005E63B7" w:rsidP="00B54617">
            <w:pPr>
              <w:spacing w:line="288" w:lineRule="auto"/>
              <w:jc w:val="lowKashida"/>
              <w:rPr>
                <w:rFonts w:ascii="Traditional Arabic" w:hAnsi="Traditional Arabic" w:cs="Traditional Arabic"/>
                <w:b/>
                <w:bCs/>
                <w:sz w:val="36"/>
                <w:szCs w:val="36"/>
                <w:rtl/>
              </w:rPr>
            </w:pPr>
            <w:r w:rsidRPr="000A680F">
              <w:rPr>
                <w:rFonts w:ascii="Traditional Arabic" w:hAnsi="Traditional Arabic" w:cs="Traditional Arabic"/>
                <w:b/>
                <w:bCs/>
                <w:sz w:val="36"/>
                <w:szCs w:val="36"/>
                <w:rtl/>
              </w:rPr>
              <w:lastRenderedPageBreak/>
              <w:t>ِ وَإِذَا أَظْلَمَ عَلَيْهِمْ قَامُوا وَلَوْ شَاءَ اللَّهُ لَذَهَبَ بِسَمْعِهِمْ وَأَبْصَارِهِمْ إِنَّ اللَّهَ عَلَى كُلِّ شَيْءٍ قَدِيرٌ</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E63B7" w:rsidRPr="000A680F" w:rsidRDefault="005E63B7" w:rsidP="00B54617">
            <w:pPr>
              <w:spacing w:line="288" w:lineRule="auto"/>
              <w:jc w:val="lowKashida"/>
              <w:rPr>
                <w:rFonts w:ascii="Traditional Arabic" w:hAnsi="Traditional Arabic" w:cs="Traditional Arabic"/>
                <w:b/>
                <w:bCs/>
                <w:sz w:val="28"/>
                <w:szCs w:val="28"/>
                <w:rtl/>
                <w:lang w:val="fr-FR" w:bidi="ar-DZ"/>
              </w:rPr>
            </w:pP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فَإِنْ لَمْ تَفْعَلُوا وَلَنْ تَفْعَلُوا فَاتَّقُوا النَّارَ الَّتِي وَقُودُهَا النَّاسُ وَالْحِجَارَةُ أُعِدَّتْ لِلْكَافِرِينَ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24</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فَأَمَّا الَّذِينَ آَمَنُوا فَيَعْلَمُونَ أَنَّهُ الْحَقُّ مِنْ رَبِّهِمْ</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26</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قَالُوا سُبْحَانَكَ لَا عِلْمَ لَنَا إِلَّا مَا عَلَّمْتَنَا إِنَّكَ أَنْتَ الْعَلِيمُ الْحَكِيمُ</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32</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وَقُلْنَا يَا آَدَمُ اسْكُنْ أَنْتَ وَزَوْجُكَ الْجَنَّةَ وَكُلَا مِنْهَا رَغَدًا حَيْثُ شِئْتُمَا وَلَا تَقْرَبَا هَذِهِ الشَّجَرَةَ فَتَكُونَا مِنَ الظَّالِمِينَ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rPr>
            </w:pPr>
            <w:r w:rsidRPr="000A680F">
              <w:rPr>
                <w:rFonts w:ascii="Traditional Arabic" w:hAnsi="Traditional Arabic" w:cs="Traditional Arabic"/>
                <w:b/>
                <w:bCs/>
                <w:sz w:val="28"/>
                <w:szCs w:val="28"/>
                <w:rtl/>
                <w:lang w:val="fr-FR"/>
              </w:rPr>
              <w:t>35</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36"/>
                <w:szCs w:val="36"/>
                <w:rtl/>
                <w:lang w:val="fr-FR"/>
              </w:rPr>
            </w:pPr>
            <w:r w:rsidRPr="000A680F">
              <w:rPr>
                <w:rFonts w:ascii="Traditional Arabic" w:hAnsi="Traditional Arabic" w:cs="Traditional Arabic"/>
                <w:b/>
                <w:bCs/>
                <w:sz w:val="36"/>
                <w:szCs w:val="36"/>
                <w:rtl/>
              </w:rPr>
              <w:t xml:space="preserve"> </w:t>
            </w:r>
            <w:r w:rsidR="00F33F97">
              <w:rPr>
                <w:rFonts w:ascii="Traditional Arabic" w:hAnsi="Traditional Arabic" w:cs="Traditional Arabic" w:hint="cs"/>
                <w:b/>
                <w:bCs/>
                <w:sz w:val="36"/>
                <w:szCs w:val="36"/>
                <w:rtl/>
              </w:rPr>
              <w:t>قال تعالى:</w:t>
            </w:r>
            <w:r w:rsidR="00F33F97">
              <w:rPr>
                <w:rFonts w:ascii="Traditional Arabic" w:hAnsi="Traditional Arabic" w:cs="Traditional Arabic"/>
                <w:b/>
                <w:bCs/>
                <w:sz w:val="36"/>
                <w:szCs w:val="36"/>
                <w:rtl/>
              </w:rPr>
              <w:t>﴿</w:t>
            </w:r>
            <w:r w:rsidR="00F33F97">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فَتَلَقَّى آَدَمُ مِنْ رَبِّهِ كَلِمَاتٍ فَتَابَ عَلَيْهِ إِنَّهُ هُوَ التَّوَّابُ الرَّحِيمُ</w:t>
            </w:r>
            <w:r w:rsidR="00F33F97">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rPr>
            </w:pPr>
            <w:r w:rsidRPr="000A680F">
              <w:rPr>
                <w:rFonts w:ascii="Traditional Arabic" w:hAnsi="Traditional Arabic" w:cs="Traditional Arabic"/>
                <w:b/>
                <w:bCs/>
                <w:sz w:val="28"/>
                <w:szCs w:val="28"/>
                <w:rtl/>
                <w:lang w:val="fr-FR"/>
              </w:rPr>
              <w:t>37</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يَا بَنِي إِسْرَائِيلَ اذْكُرُوا نِعْمَتِيَ الَّتِي أَنْعَمْتُ عَلَيْكُمْ وَأَوْفُوا بِعَهْدِي أُوفِ بِعَهْدِكُمْ وَإِيَّايَ فَارْهَبُونِ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40</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قَالُوا ادْعُ لَنَا رَبَّكَ يُبَيِّنْ لَنَا مَا لَوْنُهَا قَالَ إِنَّهُ يَقُولُ إِنَّهَا بَقَرَةٌ صَفْرَاءُ فَاقِعٌ لَوْنُهَا تَسُرُّ النَّاظِرِينَ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69</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 xml:space="preserve"> وَإِذْ قَتَلْتُمْ نَفْسًا فَادَّارَأْتُمْ فِيهَا وَاللَّهُ مُخْرِجٌ مَا كُنْتُمْ تَكْتُمُونَ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72</w:t>
            </w:r>
          </w:p>
        </w:tc>
      </w:tr>
      <w:tr w:rsidR="005E63B7" w:rsidTr="005E63B7">
        <w:trPr>
          <w:trHeight w:val="1997"/>
        </w:trPr>
        <w:tc>
          <w:tcPr>
            <w:tcW w:w="7051" w:type="dxa"/>
            <w:tcBorders>
              <w:top w:val="single" w:sz="18" w:space="0" w:color="auto"/>
              <w:left w:val="single" w:sz="18" w:space="0" w:color="auto"/>
              <w:bottom w:val="single" w:sz="18" w:space="0" w:color="auto"/>
              <w:right w:val="single" w:sz="18" w:space="0" w:color="auto"/>
            </w:tcBorders>
          </w:tcPr>
          <w:p w:rsidR="005E63B7" w:rsidRPr="000A680F" w:rsidRDefault="005E63B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وَلَمَّا جَاءَهُمْ رَسُولٌ مِنْ عِنْدِ اللَّهِ مُصَدِّقٌ لِمَا مَعَهُمْ نَبَذَ فَرِيقٌ مِنَ الَّذِينَ أُوتُوا الْكِتَابَ كِتَابَ اللَّهِ وَرَاءَ ظُهُورِهِمْ كَأَنَّهُمْ لَا يَعْلَمُونَ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E63B7" w:rsidRPr="000A680F" w:rsidRDefault="005E63B7"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101</w:t>
            </w:r>
          </w:p>
        </w:tc>
      </w:tr>
      <w:tr w:rsidR="005E63B7" w:rsidTr="005E63B7">
        <w:tc>
          <w:tcPr>
            <w:tcW w:w="7051" w:type="dxa"/>
            <w:tcBorders>
              <w:top w:val="single" w:sz="18" w:space="0" w:color="auto"/>
              <w:left w:val="single" w:sz="18" w:space="0" w:color="auto"/>
              <w:bottom w:val="single" w:sz="18" w:space="0" w:color="auto"/>
              <w:right w:val="single" w:sz="18" w:space="0" w:color="auto"/>
            </w:tcBorders>
          </w:tcPr>
          <w:p w:rsidR="005E63B7" w:rsidRDefault="005E63B7" w:rsidP="00B54617">
            <w:pPr>
              <w:spacing w:line="288" w:lineRule="auto"/>
              <w:jc w:val="lowKashida"/>
              <w:rPr>
                <w:rFonts w:ascii="Traditional Arabic" w:hAnsi="Traditional Arabic" w:cs="Traditional Arabic"/>
                <w:b/>
                <w:bCs/>
                <w:sz w:val="36"/>
                <w:szCs w:val="36"/>
                <w:rtl/>
              </w:rPr>
            </w:pPr>
          </w:p>
        </w:tc>
        <w:tc>
          <w:tcPr>
            <w:tcW w:w="2235" w:type="dxa"/>
            <w:tcBorders>
              <w:top w:val="single" w:sz="18" w:space="0" w:color="auto"/>
              <w:left w:val="single" w:sz="18" w:space="0" w:color="auto"/>
              <w:bottom w:val="single" w:sz="18" w:space="0" w:color="auto"/>
              <w:right w:val="single" w:sz="18" w:space="0" w:color="auto"/>
            </w:tcBorders>
          </w:tcPr>
          <w:p w:rsidR="005E63B7" w:rsidRPr="000A680F" w:rsidRDefault="005E63B7" w:rsidP="00B54617">
            <w:pPr>
              <w:spacing w:line="288" w:lineRule="auto"/>
              <w:jc w:val="lowKashida"/>
              <w:rPr>
                <w:rFonts w:ascii="Traditional Arabic" w:hAnsi="Traditional Arabic" w:cs="Traditional Arabic"/>
                <w:b/>
                <w:bCs/>
                <w:sz w:val="28"/>
                <w:szCs w:val="28"/>
                <w:rtl/>
                <w:lang w:val="fr-FR" w:bidi="ar-DZ"/>
              </w:rPr>
            </w:pP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وَمَا هُمْ بِضَارِّينَ بِهِ مِنْ أَحَدٍ</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rPr>
            </w:pPr>
            <w:r w:rsidRPr="000A680F">
              <w:rPr>
                <w:rFonts w:ascii="Traditional Arabic" w:hAnsi="Traditional Arabic" w:cs="Traditional Arabic"/>
                <w:b/>
                <w:bCs/>
                <w:sz w:val="28"/>
                <w:szCs w:val="28"/>
                <w:rtl/>
                <w:lang w:val="fr-FR"/>
              </w:rPr>
              <w:t>102</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وَلِلَّهِ الْمَشْرِقُ وَالْمَغْرِبُ فَأَيْنَمَا تُوَلُّوا فَثَمَّ وَجْهُ اللَّهِ إِنَّ اللَّهَ وَاسِعٌ عَلِيمٌ</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115</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قُلْ إِنَّ هُدَى اللَّهِ هُوَ الْهُدَى</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120</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F33F9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وَإِذْ يَرْفَعُ إِبْرَاهِيمُ الْقَوَاعِدَ مِنَ الْبَيْتِ وَإِسْمَاعِيلُ رَبَّنَا تَقَبَّلْ مِنَّا إِنَّكَ أَنْتَ السَّمِيعُ الْعَلِيمُ</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127</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3F713F"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رَبَّنَا وَاجْعَلْنَا مُسْلِمَيْنِ لَكَ وَمِنْ ذُرِّيَّتِنَا أُمَّةً مُسْلِمَةً لَكَ وَأَرِنَا مَنَاسِكَنَا وَتُبْ عَلَيْنَا إِنَّكَ أَنْتَ التَّوَّابُ الرَّحِيمُ</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128</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3F713F"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رَبَّنَا وَابْعَثْ فِيهِمْ رَسُولًا مِنْهُمْ يَتْلُو عَلَيْهِمْ آَيَاتِكَ وَيُعَلِّمُهُمُ الْكِتَابَ وَالْحِكْمَةَ وَيُزَكِّيهِمْ إِنَّكَ أَنْتَ الْعَزِيزُ الْحَكِيمُ</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129</w:t>
            </w:r>
          </w:p>
        </w:tc>
      </w:tr>
      <w:tr w:rsidR="005A2C05" w:rsidTr="005E63B7">
        <w:tc>
          <w:tcPr>
            <w:tcW w:w="7051" w:type="dxa"/>
            <w:tcBorders>
              <w:left w:val="single" w:sz="18" w:space="0" w:color="auto"/>
              <w:bottom w:val="single" w:sz="18" w:space="0" w:color="auto"/>
              <w:right w:val="single" w:sz="18" w:space="0" w:color="auto"/>
            </w:tcBorders>
          </w:tcPr>
          <w:p w:rsidR="005A2C05" w:rsidRPr="000A680F" w:rsidRDefault="003F713F"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وَوَصَّى بِهَا إِبْرَاهِيمُ بَنِيهِ وَيَعْقُوبُ يَا بَنِيَّ إِنَّ اللَّهَ اصْطَفَى لَكُمُ الدِّينَ فَلَا تَمُوتُنَّ إِلَّا وَأَنْتُمْ مُسْلِمُونَ</w:t>
            </w:r>
            <w:r>
              <w:rPr>
                <w:rFonts w:ascii="Traditional Arabic" w:hAnsi="Traditional Arabic" w:cs="Traditional Arabic"/>
                <w:b/>
                <w:bCs/>
                <w:sz w:val="36"/>
                <w:szCs w:val="36"/>
                <w:rtl/>
                <w:lang w:val="fr-FR"/>
              </w:rPr>
              <w:t>﴾</w:t>
            </w:r>
          </w:p>
        </w:tc>
        <w:tc>
          <w:tcPr>
            <w:tcW w:w="2235" w:type="dxa"/>
            <w:tcBorders>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132</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3F713F"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أَمْ كُنْتُمْ شُهَدَاءَ إِذْ حَضَرَ يَعْقُوبَ الْمَوْتُ إِذْ قَالَ لِبَنِيهِ مَا تَعْبُدُونَ مِنْ بَعْدِي قَالُوا نَعْبُدُ إِلَهَكَ وَإِلَهَ آَبَائِكَ إِبْرَاهِيمَ وَإِسْمَاعِيلَ وَإِسْحَاقَ إِلَهًا وَاحِدًا وَنَحْنُ لَهُ مُسْلِمُونَ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133</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3F713F"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فَسَيَكْفِيكَهُمُ اللَّهُ وَهُوَ السَّمِيعُ الْعَلِيمُ</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137</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3F713F"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إِنَّ اللَّهَ بِالنَّاسِ لَرَءُوفٌ رَحِيمٌ</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rPr>
            </w:pPr>
            <w:r w:rsidRPr="000A680F">
              <w:rPr>
                <w:rFonts w:ascii="Traditional Arabic" w:hAnsi="Traditional Arabic" w:cs="Traditional Arabic"/>
                <w:b/>
                <w:bCs/>
                <w:sz w:val="28"/>
                <w:szCs w:val="28"/>
                <w:rtl/>
                <w:lang w:val="fr-FR"/>
              </w:rPr>
              <w:t>143</w:t>
            </w:r>
          </w:p>
        </w:tc>
      </w:tr>
      <w:tr w:rsidR="005E63B7" w:rsidTr="005E63B7">
        <w:trPr>
          <w:trHeight w:val="1331"/>
        </w:trPr>
        <w:tc>
          <w:tcPr>
            <w:tcW w:w="7051" w:type="dxa"/>
            <w:tcBorders>
              <w:top w:val="single" w:sz="18" w:space="0" w:color="auto"/>
              <w:left w:val="single" w:sz="18" w:space="0" w:color="auto"/>
              <w:bottom w:val="single" w:sz="18" w:space="0" w:color="auto"/>
              <w:right w:val="single" w:sz="18" w:space="0" w:color="auto"/>
            </w:tcBorders>
          </w:tcPr>
          <w:p w:rsidR="005E63B7" w:rsidRPr="000A680F" w:rsidRDefault="005E63B7"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قَدْ نَرَى تَقَلُّبَ وَجْهِكَ فِي السَّمَاءِ فَلَنُوَلِّيَنَّكَ قِبْلَةً تَرْضَاهَا فَوَلِّ وَجْهَكَ شَطْرَ الْمَسْجِدِ الْحَرَامِ وَحَيْثُ مَا كُنْتُمْ فَوَلُّوا</w:t>
            </w:r>
          </w:p>
        </w:tc>
        <w:tc>
          <w:tcPr>
            <w:tcW w:w="2235" w:type="dxa"/>
            <w:tcBorders>
              <w:top w:val="single" w:sz="18" w:space="0" w:color="auto"/>
              <w:left w:val="single" w:sz="18" w:space="0" w:color="auto"/>
              <w:bottom w:val="single" w:sz="18" w:space="0" w:color="auto"/>
              <w:right w:val="single" w:sz="18" w:space="0" w:color="auto"/>
            </w:tcBorders>
          </w:tcPr>
          <w:p w:rsidR="005E63B7" w:rsidRPr="000A680F" w:rsidRDefault="005E63B7"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144</w:t>
            </w:r>
          </w:p>
        </w:tc>
      </w:tr>
      <w:tr w:rsidR="005E63B7" w:rsidTr="005E63B7">
        <w:tc>
          <w:tcPr>
            <w:tcW w:w="7051" w:type="dxa"/>
            <w:tcBorders>
              <w:top w:val="single" w:sz="18" w:space="0" w:color="auto"/>
              <w:left w:val="single" w:sz="18" w:space="0" w:color="auto"/>
              <w:bottom w:val="single" w:sz="18" w:space="0" w:color="auto"/>
              <w:right w:val="single" w:sz="18" w:space="0" w:color="auto"/>
            </w:tcBorders>
          </w:tcPr>
          <w:p w:rsidR="005E63B7" w:rsidRDefault="005E63B7" w:rsidP="00B54617">
            <w:pPr>
              <w:spacing w:line="288" w:lineRule="auto"/>
              <w:jc w:val="lowKashida"/>
              <w:rPr>
                <w:rFonts w:ascii="Traditional Arabic" w:hAnsi="Traditional Arabic" w:cs="Traditional Arabic"/>
                <w:b/>
                <w:bCs/>
                <w:sz w:val="36"/>
                <w:szCs w:val="36"/>
                <w:rtl/>
              </w:rPr>
            </w:pPr>
            <w:r w:rsidRPr="000A680F">
              <w:rPr>
                <w:rFonts w:ascii="Traditional Arabic" w:hAnsi="Traditional Arabic" w:cs="Traditional Arabic"/>
                <w:b/>
                <w:bCs/>
                <w:sz w:val="36"/>
                <w:szCs w:val="36"/>
                <w:rtl/>
              </w:rPr>
              <w:lastRenderedPageBreak/>
              <w:t xml:space="preserve"> وُجُوهَكُمْ شَطْرَهُ وَإِنَّ الَّذِينَ أُوتُوا الْكِتَابَ لَيَعْلَمُونَ أَنَّهُ الْحَقُّ مِنْ رَبِّهِمْ وَمَا اللَّهُ بِغَافِلٍ عَمَّا يَعْمَلُونَ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E63B7" w:rsidRPr="000A680F" w:rsidRDefault="005E63B7" w:rsidP="00B54617">
            <w:pPr>
              <w:spacing w:line="288" w:lineRule="auto"/>
              <w:jc w:val="lowKashida"/>
              <w:rPr>
                <w:rFonts w:ascii="Traditional Arabic" w:hAnsi="Traditional Arabic" w:cs="Traditional Arabic"/>
                <w:b/>
                <w:bCs/>
                <w:sz w:val="28"/>
                <w:szCs w:val="28"/>
                <w:rtl/>
                <w:lang w:val="fr-FR" w:bidi="ar-DZ"/>
              </w:rPr>
            </w:pP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3F713F"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وَلَئِنْ أَتَيْتَ الَّذِينَ أُوتُوا الْكِتَابَ بِكُلِّ آَيَةٍ مَا تَبِعُوا قِبْلَتَكَ وَمَا أَنْتَ بِتَابِعٍ قِبْلَتَهُمْ وَمَا بَعْضُهُمْ بِتَابِعٍ قِبْلَةَ بَعْضٍ</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145</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3F713F"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sidRPr="000A680F">
              <w:rPr>
                <w:rFonts w:ascii="Traditional Arabic" w:hAnsi="Traditional Arabic" w:cs="Traditional Arabic"/>
                <w:b/>
                <w:bCs/>
                <w:sz w:val="36"/>
                <w:szCs w:val="36"/>
                <w:rtl/>
              </w:rPr>
              <w:t xml:space="preserve"> </w:t>
            </w:r>
            <w:r w:rsidR="005A2C05" w:rsidRPr="000A680F">
              <w:rPr>
                <w:rFonts w:ascii="Traditional Arabic" w:hAnsi="Traditional Arabic" w:cs="Traditional Arabic"/>
                <w:b/>
                <w:bCs/>
                <w:sz w:val="36"/>
                <w:szCs w:val="36"/>
                <w:rtl/>
              </w:rPr>
              <w:t xml:space="preserve"> تِلْكَ عَشَرَةٌ كَامِلَةٌ</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196</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3F713F"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اِنَّ فِي ذَلِكَ لَآَيَةً لَكُمْ إِنْ كُنْتُمْ مُؤْمِنِينَ</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rPr>
            </w:pPr>
            <w:r w:rsidRPr="000A680F">
              <w:rPr>
                <w:rFonts w:ascii="Traditional Arabic" w:hAnsi="Traditional Arabic" w:cs="Traditional Arabic"/>
                <w:b/>
                <w:bCs/>
                <w:sz w:val="28"/>
                <w:szCs w:val="28"/>
                <w:rtl/>
                <w:lang w:val="fr-FR"/>
              </w:rPr>
              <w:t>248</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36"/>
                <w:szCs w:val="36"/>
                <w:rtl/>
                <w:lang w:val="fr-FR"/>
              </w:rPr>
            </w:pPr>
            <w:r w:rsidRPr="000A680F">
              <w:rPr>
                <w:rFonts w:ascii="Traditional Arabic" w:hAnsi="Traditional Arabic" w:cs="Traditional Arabic"/>
                <w:b/>
                <w:bCs/>
                <w:sz w:val="36"/>
                <w:szCs w:val="36"/>
                <w:rtl/>
              </w:rPr>
              <w:t xml:space="preserve"> </w:t>
            </w:r>
            <w:r w:rsidR="003F713F">
              <w:rPr>
                <w:rFonts w:ascii="Traditional Arabic" w:hAnsi="Traditional Arabic" w:cs="Traditional Arabic" w:hint="cs"/>
                <w:b/>
                <w:bCs/>
                <w:sz w:val="36"/>
                <w:szCs w:val="36"/>
                <w:rtl/>
              </w:rPr>
              <w:t>قال تعالى:</w:t>
            </w:r>
            <w:r w:rsidR="003F713F">
              <w:rPr>
                <w:rFonts w:ascii="Traditional Arabic" w:hAnsi="Traditional Arabic" w:cs="Traditional Arabic"/>
                <w:b/>
                <w:bCs/>
                <w:sz w:val="36"/>
                <w:szCs w:val="36"/>
                <w:rtl/>
              </w:rPr>
              <w:t>﴿</w:t>
            </w:r>
            <w:r w:rsidR="003F713F">
              <w:rPr>
                <w:rFonts w:ascii="Traditional Arabic" w:hAnsi="Traditional Arabic" w:cs="Traditional Arabic" w:hint="cs"/>
                <w:b/>
                <w:bCs/>
                <w:sz w:val="36"/>
                <w:szCs w:val="36"/>
                <w:rtl/>
              </w:rPr>
              <w:t xml:space="preserve"> </w:t>
            </w:r>
            <w:r w:rsidRPr="000A680F">
              <w:rPr>
                <w:rFonts w:ascii="Traditional Arabic" w:hAnsi="Traditional Arabic" w:cs="Traditional Arabic"/>
                <w:b/>
                <w:bCs/>
                <w:sz w:val="36"/>
                <w:szCs w:val="36"/>
                <w:rtl/>
              </w:rPr>
              <w:t>وَلَوْلَا دَفْعُ اللَّهِ النَّاسَ بَعْضَهُمْ بِبَعْضٍ لَفَسَدَتِ الْأَرْضُ وَلَكِنَّ اللَّهَ ذُو فَضْلٍ عَلَى الْعَالَمِينَ</w:t>
            </w:r>
            <w:r w:rsidR="003F713F">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251</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3F713F"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قَالَ أَوَلَمْ تُؤْمِنْ قَالَ بَلَى وَلَكِنْ لِيَطْمَئِنَّ قَلْبِي</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260</w:t>
            </w:r>
          </w:p>
        </w:tc>
      </w:tr>
      <w:tr w:rsidR="005A2C05" w:rsidTr="005E63B7">
        <w:tc>
          <w:tcPr>
            <w:tcW w:w="7051" w:type="dxa"/>
            <w:tcBorders>
              <w:top w:val="single" w:sz="18" w:space="0" w:color="auto"/>
              <w:left w:val="single" w:sz="18" w:space="0" w:color="auto"/>
              <w:bottom w:val="single" w:sz="18" w:space="0" w:color="auto"/>
              <w:right w:val="single" w:sz="18" w:space="0" w:color="auto"/>
            </w:tcBorders>
          </w:tcPr>
          <w:p w:rsidR="005A2C05" w:rsidRPr="000A680F" w:rsidRDefault="003F713F" w:rsidP="00B54617">
            <w:pPr>
              <w:spacing w:line="288" w:lineRule="auto"/>
              <w:jc w:val="lowKashida"/>
              <w:rPr>
                <w:rFonts w:ascii="Traditional Arabic" w:hAnsi="Traditional Arabic" w:cs="Traditional Arabic"/>
                <w:b/>
                <w:bCs/>
                <w:sz w:val="36"/>
                <w:szCs w:val="36"/>
                <w:rtl/>
                <w:lang w:val="fr-FR"/>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5A2C05" w:rsidRPr="000A680F">
              <w:rPr>
                <w:rFonts w:ascii="Traditional Arabic" w:hAnsi="Traditional Arabic" w:cs="Traditional Arabic"/>
                <w:b/>
                <w:bCs/>
                <w:sz w:val="36"/>
                <w:szCs w:val="36"/>
                <w:rtl/>
              </w:rPr>
              <w:t>أَوْ لَا يَسْتَطِيعُ أَنْ يُمِلَّ هُوَ فَلْيُمْلِلْ وَلِيُّهُ بِالْعَدْلِ</w:t>
            </w:r>
            <w:r>
              <w:rPr>
                <w:rFonts w:ascii="Traditional Arabic" w:hAnsi="Traditional Arabic" w:cs="Traditional Arabic"/>
                <w:b/>
                <w:bCs/>
                <w:sz w:val="36"/>
                <w:szCs w:val="36"/>
                <w:rtl/>
                <w:lang w:val="fr-FR"/>
              </w:rPr>
              <w:t>﴾</w:t>
            </w:r>
          </w:p>
        </w:tc>
        <w:tc>
          <w:tcPr>
            <w:tcW w:w="2235" w:type="dxa"/>
            <w:tcBorders>
              <w:top w:val="single" w:sz="18" w:space="0" w:color="auto"/>
              <w:left w:val="single" w:sz="18" w:space="0" w:color="auto"/>
              <w:bottom w:val="single" w:sz="18" w:space="0" w:color="auto"/>
              <w:right w:val="single" w:sz="18" w:space="0" w:color="auto"/>
            </w:tcBorders>
          </w:tcPr>
          <w:p w:rsidR="005A2C05" w:rsidRPr="000A680F" w:rsidRDefault="005A2C05" w:rsidP="00B54617">
            <w:pPr>
              <w:spacing w:line="288" w:lineRule="auto"/>
              <w:jc w:val="lowKashida"/>
              <w:rPr>
                <w:rFonts w:ascii="Traditional Arabic" w:hAnsi="Traditional Arabic" w:cs="Traditional Arabic"/>
                <w:b/>
                <w:bCs/>
                <w:sz w:val="28"/>
                <w:szCs w:val="28"/>
                <w:rtl/>
                <w:lang w:val="fr-FR" w:bidi="ar-DZ"/>
              </w:rPr>
            </w:pPr>
            <w:r w:rsidRPr="000A680F">
              <w:rPr>
                <w:rFonts w:ascii="Traditional Arabic" w:hAnsi="Traditional Arabic" w:cs="Traditional Arabic"/>
                <w:b/>
                <w:bCs/>
                <w:sz w:val="28"/>
                <w:szCs w:val="28"/>
                <w:rtl/>
                <w:lang w:val="fr-FR" w:bidi="ar-DZ"/>
              </w:rPr>
              <w:t>282</w:t>
            </w:r>
          </w:p>
        </w:tc>
      </w:tr>
    </w:tbl>
    <w:p w:rsidR="005A2C05" w:rsidRDefault="005A2C05" w:rsidP="005A2C05">
      <w:pPr>
        <w:spacing w:line="288" w:lineRule="auto"/>
        <w:jc w:val="lowKashida"/>
        <w:rPr>
          <w:rFonts w:cs="Traditional Arabic"/>
          <w:b/>
          <w:bCs/>
          <w:sz w:val="36"/>
          <w:szCs w:val="36"/>
          <w:lang w:val="fr-FR" w:bidi="ar-DZ"/>
        </w:rPr>
      </w:pPr>
    </w:p>
    <w:p w:rsidR="00A041DE" w:rsidRDefault="0025730D" w:rsidP="00133064">
      <w:pPr>
        <w:spacing w:before="120"/>
        <w:ind w:firstLine="567"/>
        <w:jc w:val="both"/>
        <w:rPr>
          <w:rFonts w:ascii="Traditional Arabic" w:hAnsi="Traditional Arabic" w:cs="Traditional Arabic"/>
          <w:b/>
          <w:bCs/>
          <w:sz w:val="36"/>
          <w:szCs w:val="36"/>
          <w:rtl/>
          <w:lang w:bidi="ar-DZ"/>
        </w:rPr>
      </w:pPr>
      <w:r w:rsidRPr="00904467">
        <w:rPr>
          <w:rFonts w:ascii="Traditional Arabic" w:hAnsi="Traditional Arabic" w:cs="Traditional Arabic"/>
          <w:b/>
          <w:bCs/>
          <w:sz w:val="36"/>
          <w:szCs w:val="36"/>
          <w:rtl/>
          <w:lang w:bidi="ar-DZ"/>
        </w:rPr>
        <w:br w:type="textWrapping" w:clear="all"/>
      </w:r>
      <w:r w:rsidR="00A041DE">
        <w:rPr>
          <w:rFonts w:ascii="Traditional Arabic" w:hAnsi="Traditional Arabic" w:cs="Traditional Arabic" w:hint="cs"/>
          <w:b/>
          <w:bCs/>
          <w:sz w:val="36"/>
          <w:szCs w:val="36"/>
          <w:rtl/>
          <w:lang w:bidi="ar-DZ"/>
        </w:rPr>
        <w:t>المصدر:المصحف الكريم</w:t>
      </w:r>
    </w:p>
    <w:p w:rsidR="00D77D66" w:rsidRPr="00904467" w:rsidRDefault="00643F22" w:rsidP="00963CD1">
      <w:pPr>
        <w:spacing w:before="120"/>
        <w:jc w:val="both"/>
        <w:rPr>
          <w:rFonts w:ascii="Traditional Arabic" w:hAnsi="Traditional Arabic" w:cs="Traditional Arabic"/>
          <w:b/>
          <w:bCs/>
          <w:sz w:val="36"/>
          <w:szCs w:val="36"/>
          <w:rtl/>
          <w:lang w:bidi="ar-DZ"/>
        </w:rPr>
      </w:pPr>
      <w:r w:rsidRPr="00904467">
        <w:rPr>
          <w:rFonts w:ascii="Traditional Arabic" w:hAnsi="Traditional Arabic" w:cs="Traditional Arabic"/>
          <w:b/>
          <w:bCs/>
          <w:sz w:val="36"/>
          <w:szCs w:val="36"/>
          <w:rtl/>
          <w:lang w:bidi="ar-DZ"/>
        </w:rPr>
        <w:t xml:space="preserve">المطلب الثالث: </w:t>
      </w:r>
      <w:r w:rsidR="00A041DE">
        <w:rPr>
          <w:rFonts w:ascii="Traditional Arabic" w:hAnsi="Traditional Arabic" w:cs="Traditional Arabic" w:hint="cs"/>
          <w:b/>
          <w:bCs/>
          <w:sz w:val="36"/>
          <w:szCs w:val="36"/>
          <w:rtl/>
          <w:lang w:bidi="ar-DZ"/>
        </w:rPr>
        <w:t>شرح لبعض نما</w:t>
      </w:r>
      <w:r w:rsidR="00963CD1">
        <w:rPr>
          <w:rFonts w:ascii="Traditional Arabic" w:hAnsi="Traditional Arabic" w:cs="Traditional Arabic" w:hint="cs"/>
          <w:b/>
          <w:bCs/>
          <w:sz w:val="36"/>
          <w:szCs w:val="36"/>
          <w:rtl/>
          <w:lang w:bidi="ar-DZ"/>
        </w:rPr>
        <w:t>ذ</w:t>
      </w:r>
      <w:r w:rsidR="00A041DE">
        <w:rPr>
          <w:rFonts w:ascii="Traditional Arabic" w:hAnsi="Traditional Arabic" w:cs="Traditional Arabic" w:hint="cs"/>
          <w:b/>
          <w:bCs/>
          <w:sz w:val="36"/>
          <w:szCs w:val="36"/>
          <w:rtl/>
          <w:lang w:bidi="ar-DZ"/>
        </w:rPr>
        <w:t>ج التوكيد في سورة البقرة:</w:t>
      </w:r>
    </w:p>
    <w:p w:rsidR="002D4AEE" w:rsidRPr="00A041DE" w:rsidRDefault="00D77D66" w:rsidP="00963CD1">
      <w:pPr>
        <w:spacing w:before="120"/>
        <w:ind w:firstLine="567"/>
        <w:jc w:val="both"/>
        <w:rPr>
          <w:rFonts w:ascii="Traditional Arabic" w:hAnsi="Traditional Arabic" w:cs="Traditional Arabic"/>
          <w:b/>
          <w:bCs/>
          <w:sz w:val="36"/>
          <w:szCs w:val="36"/>
          <w:rtl/>
          <w:lang w:bidi="ar-DZ"/>
        </w:rPr>
      </w:pPr>
      <w:r w:rsidRPr="00A041DE">
        <w:rPr>
          <w:rFonts w:ascii="Traditional Arabic" w:hAnsi="Traditional Arabic" w:cs="Traditional Arabic"/>
          <w:b/>
          <w:bCs/>
          <w:sz w:val="36"/>
          <w:szCs w:val="36"/>
          <w:rtl/>
          <w:lang w:bidi="ar-DZ"/>
        </w:rPr>
        <w:t xml:space="preserve">الجدول </w:t>
      </w:r>
      <w:r w:rsidRPr="00B06B27">
        <w:rPr>
          <w:rFonts w:ascii="Traditional Arabic" w:hAnsi="Traditional Arabic" w:cs="Traditional Arabic"/>
          <w:b/>
          <w:bCs/>
          <w:sz w:val="28"/>
          <w:szCs w:val="28"/>
          <w:rtl/>
          <w:lang w:bidi="ar-DZ"/>
        </w:rPr>
        <w:t>(</w:t>
      </w:r>
      <w:r w:rsidR="00A041DE" w:rsidRPr="00B06B27">
        <w:rPr>
          <w:rFonts w:ascii="Traditional Arabic" w:hAnsi="Traditional Arabic" w:cs="Traditional Arabic" w:hint="cs"/>
          <w:b/>
          <w:bCs/>
          <w:sz w:val="28"/>
          <w:szCs w:val="28"/>
          <w:rtl/>
          <w:lang w:bidi="ar-DZ"/>
        </w:rPr>
        <w:t>2</w:t>
      </w:r>
      <w:r w:rsidRPr="00B06B27">
        <w:rPr>
          <w:rFonts w:ascii="Traditional Arabic" w:hAnsi="Traditional Arabic" w:cs="Traditional Arabic"/>
          <w:b/>
          <w:bCs/>
          <w:sz w:val="28"/>
          <w:szCs w:val="28"/>
          <w:rtl/>
          <w:lang w:bidi="ar-DZ"/>
        </w:rPr>
        <w:t>)</w:t>
      </w:r>
      <w:r w:rsidRPr="00A041DE">
        <w:rPr>
          <w:rFonts w:ascii="Traditional Arabic" w:hAnsi="Traditional Arabic" w:cs="Traditional Arabic"/>
          <w:b/>
          <w:bCs/>
          <w:sz w:val="36"/>
          <w:szCs w:val="36"/>
          <w:rtl/>
          <w:lang w:bidi="ar-DZ"/>
        </w:rPr>
        <w:t>:</w:t>
      </w:r>
      <w:r w:rsidR="00A041DE" w:rsidRPr="00A041DE">
        <w:rPr>
          <w:rFonts w:ascii="Traditional Arabic" w:hAnsi="Traditional Arabic" w:cs="Traditional Arabic" w:hint="cs"/>
          <w:b/>
          <w:bCs/>
          <w:sz w:val="36"/>
          <w:szCs w:val="36"/>
          <w:rtl/>
          <w:lang w:bidi="ar-DZ"/>
        </w:rPr>
        <w:t>شرح لبعض نما</w:t>
      </w:r>
      <w:r w:rsidR="00963CD1">
        <w:rPr>
          <w:rFonts w:ascii="Traditional Arabic" w:hAnsi="Traditional Arabic" w:cs="Traditional Arabic" w:hint="cs"/>
          <w:b/>
          <w:bCs/>
          <w:sz w:val="36"/>
          <w:szCs w:val="36"/>
          <w:rtl/>
          <w:lang w:bidi="ar-DZ"/>
        </w:rPr>
        <w:t>ذ</w:t>
      </w:r>
      <w:r w:rsidR="00A041DE" w:rsidRPr="00A041DE">
        <w:rPr>
          <w:rFonts w:ascii="Traditional Arabic" w:hAnsi="Traditional Arabic" w:cs="Traditional Arabic" w:hint="cs"/>
          <w:b/>
          <w:bCs/>
          <w:sz w:val="36"/>
          <w:szCs w:val="36"/>
          <w:rtl/>
          <w:lang w:bidi="ar-DZ"/>
        </w:rPr>
        <w:t>ج التوكيد في سورة البقرة</w:t>
      </w:r>
    </w:p>
    <w:tbl>
      <w:tblPr>
        <w:tblStyle w:val="Grilledutableau"/>
        <w:bidiVisual/>
        <w:tblW w:w="0" w:type="auto"/>
        <w:tblLook w:val="04A0"/>
      </w:tblPr>
      <w:tblGrid>
        <w:gridCol w:w="2321"/>
        <w:gridCol w:w="1187"/>
        <w:gridCol w:w="1842"/>
        <w:gridCol w:w="3936"/>
      </w:tblGrid>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b/>
                <w:bCs/>
                <w:sz w:val="36"/>
                <w:szCs w:val="36"/>
                <w:rtl/>
              </w:rPr>
            </w:pPr>
            <w:r w:rsidRPr="0050720D">
              <w:rPr>
                <w:rFonts w:ascii="Traditional Arabic" w:hAnsi="Traditional Arabic" w:cs="Traditional Arabic"/>
                <w:b/>
                <w:bCs/>
                <w:sz w:val="36"/>
                <w:szCs w:val="36"/>
                <w:rtl/>
              </w:rPr>
              <w:t xml:space="preserve">الاية </w:t>
            </w:r>
          </w:p>
        </w:tc>
        <w:tc>
          <w:tcPr>
            <w:tcW w:w="1187" w:type="dxa"/>
            <w:tcBorders>
              <w:top w:val="single" w:sz="18" w:space="0" w:color="auto"/>
              <w:left w:val="single" w:sz="18" w:space="0" w:color="auto"/>
              <w:bottom w:val="single" w:sz="18" w:space="0" w:color="auto"/>
            </w:tcBorders>
          </w:tcPr>
          <w:p w:rsidR="000A254F" w:rsidRPr="0050720D" w:rsidRDefault="000A254F" w:rsidP="00B54617">
            <w:pPr>
              <w:rPr>
                <w:rFonts w:ascii="Traditional Arabic" w:hAnsi="Traditional Arabic" w:cs="Traditional Arabic"/>
                <w:b/>
                <w:bCs/>
                <w:sz w:val="36"/>
                <w:szCs w:val="36"/>
                <w:rtl/>
              </w:rPr>
            </w:pPr>
            <w:r w:rsidRPr="0050720D">
              <w:rPr>
                <w:rFonts w:ascii="Traditional Arabic" w:hAnsi="Traditional Arabic" w:cs="Traditional Arabic"/>
                <w:b/>
                <w:bCs/>
                <w:sz w:val="36"/>
                <w:szCs w:val="36"/>
                <w:rtl/>
              </w:rPr>
              <w:t>رفم الاية</w:t>
            </w:r>
          </w:p>
        </w:tc>
        <w:tc>
          <w:tcPr>
            <w:tcW w:w="1842" w:type="dxa"/>
            <w:tcBorders>
              <w:top w:val="single" w:sz="18" w:space="0" w:color="auto"/>
              <w:bottom w:val="single" w:sz="18" w:space="0" w:color="auto"/>
            </w:tcBorders>
          </w:tcPr>
          <w:p w:rsidR="000A254F" w:rsidRPr="0050720D" w:rsidRDefault="000A254F" w:rsidP="00B54617">
            <w:pPr>
              <w:rPr>
                <w:rFonts w:ascii="Traditional Arabic" w:hAnsi="Traditional Arabic" w:cs="Traditional Arabic"/>
                <w:b/>
                <w:bCs/>
                <w:sz w:val="36"/>
                <w:szCs w:val="36"/>
                <w:rtl/>
              </w:rPr>
            </w:pPr>
            <w:r w:rsidRPr="0050720D">
              <w:rPr>
                <w:rFonts w:ascii="Traditional Arabic" w:hAnsi="Traditional Arabic" w:cs="Traditional Arabic"/>
                <w:b/>
                <w:bCs/>
                <w:sz w:val="36"/>
                <w:szCs w:val="36"/>
                <w:rtl/>
              </w:rPr>
              <w:t>نوع التوكيد</w:t>
            </w:r>
          </w:p>
        </w:tc>
        <w:tc>
          <w:tcPr>
            <w:tcW w:w="3936" w:type="dxa"/>
            <w:tcBorders>
              <w:top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b/>
                <w:bCs/>
                <w:sz w:val="36"/>
                <w:szCs w:val="36"/>
                <w:rtl/>
              </w:rPr>
            </w:pPr>
            <w:r w:rsidRPr="0050720D">
              <w:rPr>
                <w:rFonts w:ascii="Traditional Arabic" w:hAnsi="Traditional Arabic" w:cs="Traditional Arabic"/>
                <w:b/>
                <w:bCs/>
                <w:sz w:val="36"/>
                <w:szCs w:val="36"/>
                <w:rtl/>
              </w:rPr>
              <w:t>الغرض منه</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وَالَّذِينَ يُؤْمِنُونَ بِمَا أُنْزِلَ إِلَيْكَ وَمَا أُنْزِلَ مِنْ قَبْلِكَ وَبِالْآَخِرَةِ هُمْ يُوقِنُونَ</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ind w:firstLine="567"/>
              <w:jc w:val="both"/>
              <w:rPr>
                <w:rFonts w:ascii="Traditional Arabic" w:hAnsi="Traditional Arabic" w:cs="Traditional Arabic"/>
                <w:sz w:val="28"/>
                <w:szCs w:val="28"/>
              </w:rPr>
            </w:pPr>
            <w:r w:rsidRPr="0050720D">
              <w:rPr>
                <w:rFonts w:ascii="Traditional Arabic" w:hAnsi="Traditional Arabic" w:cs="Traditional Arabic"/>
                <w:sz w:val="28"/>
                <w:szCs w:val="28"/>
                <w:rtl/>
              </w:rPr>
              <w:t>4</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jc w:val="both"/>
              <w:rPr>
                <w:rFonts w:ascii="Traditional Arabic" w:hAnsi="Traditional Arabic" w:cs="Traditional Arabic"/>
                <w:sz w:val="36"/>
                <w:szCs w:val="36"/>
              </w:rPr>
            </w:pPr>
            <w:r w:rsidRPr="0050720D">
              <w:rPr>
                <w:rFonts w:ascii="Traditional Arabic" w:hAnsi="Traditional Arabic" w:cs="Traditional Arabic"/>
                <w:sz w:val="36"/>
                <w:szCs w:val="36"/>
                <w:rtl/>
              </w:rPr>
              <w:t>توكيدبضمير الفصل</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ind w:firstLine="567"/>
              <w:jc w:val="both"/>
              <w:rPr>
                <w:rFonts w:ascii="Traditional Arabic" w:hAnsi="Traditional Arabic" w:cs="Traditional Arabic"/>
                <w:sz w:val="36"/>
                <w:szCs w:val="36"/>
              </w:rPr>
            </w:pPr>
            <w:r w:rsidRPr="0050720D">
              <w:rPr>
                <w:rFonts w:ascii="Traditional Arabic" w:hAnsi="Traditional Arabic" w:cs="Traditional Arabic"/>
                <w:sz w:val="36"/>
                <w:szCs w:val="36"/>
                <w:rtl/>
              </w:rPr>
              <w:t xml:space="preserve">"هم يوقنون " "هم" مبتدأ ذكر على جهة التوكيد ووجه التوكيد في "هم" تحقيق عود الضمير إلى المذكورين لا إلى غيرهم و يوقنون خير </w:t>
            </w:r>
          </w:p>
        </w:tc>
      </w:tr>
      <w:tr w:rsidR="005E63B7" w:rsidRPr="0050720D" w:rsidTr="0014747A">
        <w:trPr>
          <w:trHeight w:val="733"/>
        </w:trPr>
        <w:tc>
          <w:tcPr>
            <w:tcW w:w="2321" w:type="dxa"/>
            <w:tcBorders>
              <w:top w:val="single" w:sz="18" w:space="0" w:color="auto"/>
              <w:left w:val="single" w:sz="18" w:space="0" w:color="auto"/>
              <w:bottom w:val="single" w:sz="18" w:space="0" w:color="auto"/>
              <w:right w:val="single" w:sz="18" w:space="0" w:color="auto"/>
            </w:tcBorders>
          </w:tcPr>
          <w:p w:rsidR="005E63B7" w:rsidRPr="0050720D" w:rsidRDefault="005E63B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50720D">
              <w:rPr>
                <w:rFonts w:ascii="Traditional Arabic" w:hAnsi="Traditional Arabic" w:cs="Traditional Arabic"/>
                <w:b/>
                <w:bCs/>
                <w:sz w:val="36"/>
                <w:szCs w:val="36"/>
                <w:rtl/>
              </w:rPr>
              <w:t>أَلَا إِنَّهُمْ</w:t>
            </w:r>
          </w:p>
        </w:tc>
        <w:tc>
          <w:tcPr>
            <w:tcW w:w="1187" w:type="dxa"/>
            <w:tcBorders>
              <w:top w:val="single" w:sz="18" w:space="0" w:color="auto"/>
              <w:left w:val="single" w:sz="18" w:space="0" w:color="auto"/>
              <w:bottom w:val="single" w:sz="18" w:space="0" w:color="auto"/>
              <w:right w:val="single" w:sz="18" w:space="0" w:color="auto"/>
            </w:tcBorders>
          </w:tcPr>
          <w:p w:rsidR="005E63B7" w:rsidRPr="0050720D" w:rsidRDefault="005E63B7"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12</w:t>
            </w:r>
          </w:p>
        </w:tc>
        <w:tc>
          <w:tcPr>
            <w:tcW w:w="1842" w:type="dxa"/>
            <w:tcBorders>
              <w:top w:val="single" w:sz="18" w:space="0" w:color="auto"/>
              <w:left w:val="single" w:sz="18" w:space="0" w:color="auto"/>
              <w:bottom w:val="single" w:sz="18" w:space="0" w:color="auto"/>
              <w:right w:val="single" w:sz="18" w:space="0" w:color="auto"/>
            </w:tcBorders>
          </w:tcPr>
          <w:p w:rsidR="005E63B7" w:rsidRPr="0050720D" w:rsidRDefault="005E63B7" w:rsidP="00B54617">
            <w:pPr>
              <w:spacing w:before="120"/>
              <w:jc w:val="both"/>
              <w:rPr>
                <w:rFonts w:ascii="Traditional Arabic" w:hAnsi="Traditional Arabic" w:cs="Traditional Arabic"/>
                <w:sz w:val="36"/>
                <w:szCs w:val="36"/>
              </w:rPr>
            </w:pPr>
            <w:r w:rsidRPr="0050720D">
              <w:rPr>
                <w:rFonts w:ascii="Traditional Arabic" w:hAnsi="Traditional Arabic" w:cs="Traditional Arabic"/>
                <w:sz w:val="36"/>
                <w:szCs w:val="36"/>
                <w:rtl/>
              </w:rPr>
              <w:t>توكيد ب "ألا"</w:t>
            </w:r>
          </w:p>
        </w:tc>
        <w:tc>
          <w:tcPr>
            <w:tcW w:w="3936" w:type="dxa"/>
            <w:tcBorders>
              <w:top w:val="single" w:sz="18" w:space="0" w:color="auto"/>
              <w:left w:val="single" w:sz="18" w:space="0" w:color="auto"/>
              <w:bottom w:val="single" w:sz="18" w:space="0" w:color="auto"/>
              <w:right w:val="single" w:sz="18" w:space="0" w:color="auto"/>
            </w:tcBorders>
          </w:tcPr>
          <w:p w:rsidR="005E63B7" w:rsidRPr="0050720D" w:rsidRDefault="005E63B7" w:rsidP="00B54617">
            <w:pPr>
              <w:spacing w:before="120"/>
              <w:ind w:firstLine="567"/>
              <w:jc w:val="both"/>
              <w:rPr>
                <w:rFonts w:ascii="Traditional Arabic" w:hAnsi="Traditional Arabic" w:cs="Traditional Arabic"/>
                <w:sz w:val="36"/>
                <w:szCs w:val="36"/>
              </w:rPr>
            </w:pPr>
            <w:r w:rsidRPr="0050720D">
              <w:rPr>
                <w:rFonts w:ascii="Traditional Arabic" w:hAnsi="Traditional Arabic" w:cs="Traditional Arabic"/>
                <w:sz w:val="36"/>
                <w:szCs w:val="36"/>
                <w:rtl/>
              </w:rPr>
              <w:t>التأكيد بالا الاستفتاحية و يدل</w:t>
            </w:r>
          </w:p>
        </w:tc>
      </w:tr>
      <w:tr w:rsidR="005E63B7" w:rsidRPr="0050720D" w:rsidTr="0014747A">
        <w:tc>
          <w:tcPr>
            <w:tcW w:w="2321" w:type="dxa"/>
            <w:tcBorders>
              <w:top w:val="single" w:sz="18" w:space="0" w:color="auto"/>
              <w:left w:val="single" w:sz="18" w:space="0" w:color="auto"/>
              <w:bottom w:val="single" w:sz="18" w:space="0" w:color="auto"/>
              <w:right w:val="single" w:sz="18" w:space="0" w:color="auto"/>
            </w:tcBorders>
          </w:tcPr>
          <w:p w:rsidR="005E63B7" w:rsidRDefault="005E63B7" w:rsidP="00B54617">
            <w:pPr>
              <w:rPr>
                <w:rFonts w:ascii="Traditional Arabic" w:hAnsi="Traditional Arabic" w:cs="Traditional Arabic"/>
                <w:b/>
                <w:bCs/>
                <w:sz w:val="36"/>
                <w:szCs w:val="36"/>
                <w:rtl/>
              </w:rPr>
            </w:pPr>
          </w:p>
        </w:tc>
        <w:tc>
          <w:tcPr>
            <w:tcW w:w="1187" w:type="dxa"/>
            <w:tcBorders>
              <w:top w:val="single" w:sz="18" w:space="0" w:color="auto"/>
              <w:left w:val="single" w:sz="18" w:space="0" w:color="auto"/>
              <w:bottom w:val="single" w:sz="18" w:space="0" w:color="auto"/>
              <w:right w:val="single" w:sz="18" w:space="0" w:color="auto"/>
            </w:tcBorders>
          </w:tcPr>
          <w:p w:rsidR="005E63B7" w:rsidRPr="0050720D" w:rsidRDefault="005E63B7" w:rsidP="00B54617">
            <w:pPr>
              <w:rPr>
                <w:rFonts w:ascii="Traditional Arabic" w:hAnsi="Traditional Arabic" w:cs="Traditional Arabic"/>
                <w:sz w:val="28"/>
                <w:szCs w:val="28"/>
                <w:rtl/>
              </w:rPr>
            </w:pPr>
          </w:p>
        </w:tc>
        <w:tc>
          <w:tcPr>
            <w:tcW w:w="1842" w:type="dxa"/>
            <w:tcBorders>
              <w:top w:val="single" w:sz="18" w:space="0" w:color="auto"/>
              <w:left w:val="single" w:sz="18" w:space="0" w:color="auto"/>
              <w:bottom w:val="single" w:sz="18" w:space="0" w:color="auto"/>
              <w:right w:val="single" w:sz="18" w:space="0" w:color="auto"/>
            </w:tcBorders>
          </w:tcPr>
          <w:p w:rsidR="005E63B7" w:rsidRPr="0050720D" w:rsidRDefault="005E63B7" w:rsidP="00B54617">
            <w:pPr>
              <w:spacing w:before="120"/>
              <w:jc w:val="both"/>
              <w:rPr>
                <w:rFonts w:ascii="Traditional Arabic" w:hAnsi="Traditional Arabic" w:cs="Traditional Arabic"/>
                <w:sz w:val="36"/>
                <w:szCs w:val="36"/>
                <w:rtl/>
              </w:rPr>
            </w:pPr>
          </w:p>
        </w:tc>
        <w:tc>
          <w:tcPr>
            <w:tcW w:w="3936" w:type="dxa"/>
            <w:tcBorders>
              <w:top w:val="single" w:sz="18" w:space="0" w:color="auto"/>
              <w:left w:val="single" w:sz="18" w:space="0" w:color="auto"/>
              <w:bottom w:val="single" w:sz="18" w:space="0" w:color="auto"/>
              <w:right w:val="single" w:sz="18" w:space="0" w:color="auto"/>
            </w:tcBorders>
          </w:tcPr>
          <w:p w:rsidR="005E63B7" w:rsidRPr="0050720D" w:rsidRDefault="005E63B7" w:rsidP="00B54617">
            <w:pPr>
              <w:spacing w:before="120"/>
              <w:ind w:firstLine="567"/>
              <w:jc w:val="both"/>
              <w:rPr>
                <w:rFonts w:ascii="Traditional Arabic" w:hAnsi="Traditional Arabic" w:cs="Traditional Arabic"/>
                <w:sz w:val="36"/>
                <w:szCs w:val="36"/>
                <w:rtl/>
              </w:rPr>
            </w:pPr>
          </w:p>
        </w:tc>
      </w:tr>
      <w:tr w:rsidR="005E63B7" w:rsidRPr="0050720D" w:rsidTr="0014747A">
        <w:tc>
          <w:tcPr>
            <w:tcW w:w="2321" w:type="dxa"/>
            <w:tcBorders>
              <w:top w:val="single" w:sz="18" w:space="0" w:color="auto"/>
              <w:left w:val="single" w:sz="18" w:space="0" w:color="auto"/>
              <w:bottom w:val="single" w:sz="18" w:space="0" w:color="auto"/>
              <w:right w:val="single" w:sz="18" w:space="0" w:color="auto"/>
            </w:tcBorders>
          </w:tcPr>
          <w:p w:rsidR="005E63B7" w:rsidRDefault="005E63B7" w:rsidP="00B54617">
            <w:pPr>
              <w:rPr>
                <w:rFonts w:ascii="Traditional Arabic" w:hAnsi="Traditional Arabic" w:cs="Traditional Arabic"/>
                <w:b/>
                <w:bCs/>
                <w:sz w:val="36"/>
                <w:szCs w:val="36"/>
                <w:rtl/>
              </w:rPr>
            </w:pPr>
            <w:r w:rsidRPr="0050720D">
              <w:rPr>
                <w:rFonts w:ascii="Traditional Arabic" w:hAnsi="Traditional Arabic" w:cs="Traditional Arabic"/>
                <w:b/>
                <w:bCs/>
                <w:sz w:val="36"/>
                <w:szCs w:val="36"/>
                <w:rtl/>
              </w:rPr>
              <w:t xml:space="preserve"> هُمُ الْمُفْسِدُونَ </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5E63B7" w:rsidRPr="0050720D" w:rsidRDefault="005E63B7" w:rsidP="00B54617">
            <w:pPr>
              <w:rPr>
                <w:rFonts w:ascii="Traditional Arabic" w:hAnsi="Traditional Arabic" w:cs="Traditional Arabic"/>
                <w:sz w:val="28"/>
                <w:szCs w:val="28"/>
                <w:rtl/>
              </w:rPr>
            </w:pPr>
          </w:p>
        </w:tc>
        <w:tc>
          <w:tcPr>
            <w:tcW w:w="1842" w:type="dxa"/>
            <w:tcBorders>
              <w:top w:val="single" w:sz="18" w:space="0" w:color="auto"/>
              <w:left w:val="single" w:sz="18" w:space="0" w:color="auto"/>
              <w:bottom w:val="single" w:sz="18" w:space="0" w:color="auto"/>
              <w:right w:val="single" w:sz="18" w:space="0" w:color="auto"/>
            </w:tcBorders>
          </w:tcPr>
          <w:p w:rsidR="005E63B7" w:rsidRPr="0050720D" w:rsidRDefault="005E63B7" w:rsidP="00B54617">
            <w:pPr>
              <w:spacing w:before="120"/>
              <w:jc w:val="both"/>
              <w:rPr>
                <w:rFonts w:ascii="Traditional Arabic" w:hAnsi="Traditional Arabic" w:cs="Traditional Arabic"/>
                <w:sz w:val="36"/>
                <w:szCs w:val="36"/>
                <w:rtl/>
              </w:rPr>
            </w:pPr>
            <w:r w:rsidRPr="0050720D">
              <w:rPr>
                <w:rFonts w:ascii="Traditional Arabic" w:hAnsi="Traditional Arabic" w:cs="Traditional Arabic"/>
                <w:sz w:val="36"/>
                <w:szCs w:val="36"/>
                <w:rtl/>
              </w:rPr>
              <w:t xml:space="preserve"> الاستفتاحية</w:t>
            </w:r>
          </w:p>
        </w:tc>
        <w:tc>
          <w:tcPr>
            <w:tcW w:w="3936" w:type="dxa"/>
            <w:tcBorders>
              <w:top w:val="single" w:sz="18" w:space="0" w:color="auto"/>
              <w:left w:val="single" w:sz="18" w:space="0" w:color="auto"/>
              <w:bottom w:val="single" w:sz="18" w:space="0" w:color="auto"/>
              <w:right w:val="single" w:sz="18" w:space="0" w:color="auto"/>
            </w:tcBorders>
          </w:tcPr>
          <w:p w:rsidR="005E63B7" w:rsidRPr="0050720D" w:rsidRDefault="005E63B7" w:rsidP="00B54617">
            <w:pPr>
              <w:spacing w:before="120"/>
              <w:ind w:firstLine="567"/>
              <w:jc w:val="both"/>
              <w:rPr>
                <w:rFonts w:ascii="Traditional Arabic" w:hAnsi="Traditional Arabic" w:cs="Traditional Arabic"/>
                <w:sz w:val="36"/>
                <w:szCs w:val="36"/>
                <w:rtl/>
              </w:rPr>
            </w:pPr>
            <w:r w:rsidRPr="0050720D">
              <w:rPr>
                <w:rFonts w:ascii="Traditional Arabic" w:hAnsi="Traditional Arabic" w:cs="Traditional Arabic"/>
                <w:sz w:val="36"/>
                <w:szCs w:val="36"/>
                <w:rtl/>
              </w:rPr>
              <w:t xml:space="preserve"> عليه قولهم أنها للتحقيق أي تحقيق الجملة بعدها و هذا معنى التوكيد </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أَلَا إِنَّهُمْ هُمُ الْمُفْسِدُونَ وَلَكِنْ لَا يَشْعُرُونَ</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12</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jc w:val="both"/>
              <w:rPr>
                <w:rFonts w:ascii="Traditional Arabic" w:hAnsi="Traditional Arabic" w:cs="Traditional Arabic"/>
                <w:sz w:val="36"/>
                <w:szCs w:val="36"/>
              </w:rPr>
            </w:pPr>
            <w:r w:rsidRPr="0050720D">
              <w:rPr>
                <w:rFonts w:ascii="Traditional Arabic" w:hAnsi="Traditional Arabic" w:cs="Traditional Arabic"/>
                <w:sz w:val="36"/>
                <w:szCs w:val="36"/>
                <w:rtl/>
              </w:rPr>
              <w:t>التوكيد ب " إن"</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ind w:firstLine="567"/>
              <w:jc w:val="both"/>
              <w:rPr>
                <w:rFonts w:ascii="Traditional Arabic" w:hAnsi="Traditional Arabic" w:cs="Traditional Arabic"/>
                <w:sz w:val="36"/>
                <w:szCs w:val="36"/>
                <w:rtl/>
              </w:rPr>
            </w:pPr>
            <w:r w:rsidRPr="0050720D">
              <w:rPr>
                <w:rFonts w:ascii="Traditional Arabic" w:hAnsi="Traditional Arabic" w:cs="Traditional Arabic"/>
                <w:sz w:val="36"/>
                <w:szCs w:val="36"/>
                <w:rtl/>
              </w:rPr>
              <w:t>فالله تعالى يحكم عليهم بان الفساد يستغرقهم وأنهم مقصرون عليه وقد أكد الله تعالى ذلك الحكم بعده مؤكدات .</w:t>
            </w:r>
          </w:p>
          <w:p w:rsidR="000A254F" w:rsidRPr="0050720D" w:rsidRDefault="000A254F" w:rsidP="00B54617">
            <w:pPr>
              <w:spacing w:before="120"/>
              <w:ind w:firstLine="567"/>
              <w:jc w:val="both"/>
              <w:rPr>
                <w:rFonts w:ascii="Traditional Arabic" w:hAnsi="Traditional Arabic" w:cs="Traditional Arabic"/>
                <w:sz w:val="36"/>
                <w:szCs w:val="36"/>
                <w:rtl/>
              </w:rPr>
            </w:pPr>
            <w:r w:rsidRPr="0050720D">
              <w:rPr>
                <w:rFonts w:ascii="Traditional Arabic" w:hAnsi="Traditional Arabic" w:cs="Traditional Arabic"/>
                <w:sz w:val="36"/>
                <w:szCs w:val="36"/>
                <w:rtl/>
              </w:rPr>
              <w:t>التعبير ب"ألا" لان لا نافية دخلت عليها همزة الاستفهام الدالة على التثنية والنفي فهي نفي مؤكد لحالتهم و تأكيدا لفسادهم .</w:t>
            </w:r>
          </w:p>
          <w:p w:rsidR="000A254F" w:rsidRPr="0050720D" w:rsidRDefault="000A254F" w:rsidP="00B54617">
            <w:pPr>
              <w:spacing w:before="120"/>
              <w:ind w:firstLine="567"/>
              <w:jc w:val="both"/>
              <w:rPr>
                <w:rFonts w:ascii="Traditional Arabic" w:hAnsi="Traditional Arabic" w:cs="Traditional Arabic"/>
                <w:sz w:val="36"/>
                <w:szCs w:val="36"/>
                <w:rtl/>
              </w:rPr>
            </w:pPr>
            <w:r w:rsidRPr="0050720D">
              <w:rPr>
                <w:rFonts w:ascii="Traditional Arabic" w:hAnsi="Traditional Arabic" w:cs="Traditional Arabic"/>
                <w:sz w:val="36"/>
                <w:szCs w:val="36"/>
                <w:rtl/>
              </w:rPr>
              <w:t>التأكيد ب "إن"  المؤكدة لفسادهم .</w:t>
            </w:r>
          </w:p>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ضمير الفصل وهو "هم"</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أَلَا إِنَّهُمْ هُمُ الْمُفْسِدُونَ وَلَكِنْ لَا يَشْعُرُونَ</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13</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التوكيد ب "ألا" "إن و ضمير الفصل</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 xml:space="preserve">يقرر الله تعالى عليهم الحكم بالسفهة  وجعلهم مقصرين عليه يدورون في ايطارها و يسارعون فيه و قد السفهة بقوله "ألا" التي هي استفهام داخل على النفي فكان تأكيدا للنفي مع التثنية و قد أكد أيضا ب "إن " وهي تجيء بعد قوله تعالى "ألا" كما يجيء القسم بعدها و أكد بضمير الفصل في قوله "هم" و أكد القول بتعريف الطرفين الذي يفيد قصرهم  </w:t>
            </w:r>
          </w:p>
        </w:tc>
      </w:tr>
      <w:tr w:rsidR="000A254F" w:rsidRPr="0050720D" w:rsidTr="0014747A">
        <w:trPr>
          <w:trHeight w:val="957"/>
        </w:trPr>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 xml:space="preserve">فَإِنْ لَمْ تَفْعَلُوا وَلَنْ تَفْعَلُوا </w:t>
            </w:r>
            <w:r w:rsidR="000A254F" w:rsidRPr="0050720D">
              <w:rPr>
                <w:rFonts w:ascii="Traditional Arabic" w:hAnsi="Traditional Arabic" w:cs="Traditional Arabic"/>
                <w:b/>
                <w:bCs/>
                <w:sz w:val="36"/>
                <w:szCs w:val="36"/>
                <w:rtl/>
              </w:rPr>
              <w:lastRenderedPageBreak/>
              <w:t>فَاتَّقُوا النَّارَ الَّتِي وَقُودُهَا النَّاسُ وَالْحِجَارَةُ أُعِدَّتْ لِلْكَافِرِينَ</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lastRenderedPageBreak/>
              <w:t>24</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توكيد ب"لن"</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ind w:firstLine="567"/>
              <w:jc w:val="both"/>
              <w:rPr>
                <w:rFonts w:ascii="Traditional Arabic" w:hAnsi="Traditional Arabic" w:cs="Traditional Arabic"/>
                <w:sz w:val="36"/>
                <w:szCs w:val="36"/>
              </w:rPr>
            </w:pPr>
            <w:r w:rsidRPr="0050720D">
              <w:rPr>
                <w:rFonts w:ascii="Traditional Arabic" w:hAnsi="Traditional Arabic" w:cs="Traditional Arabic"/>
                <w:sz w:val="36"/>
                <w:szCs w:val="36"/>
                <w:rtl/>
              </w:rPr>
              <w:t xml:space="preserve">يفيد التوكيد بلن نفي المستقبل كما أنها توكيدا و تشديدا و هي تدلفي هذه </w:t>
            </w:r>
            <w:r w:rsidRPr="0050720D">
              <w:rPr>
                <w:rFonts w:ascii="Traditional Arabic" w:hAnsi="Traditional Arabic" w:cs="Traditional Arabic"/>
                <w:sz w:val="36"/>
                <w:szCs w:val="36"/>
                <w:rtl/>
              </w:rPr>
              <w:lastRenderedPageBreak/>
              <w:t xml:space="preserve">الآية معنى نفي التأكيد في المستقبل </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فَأَزَلَّهُمَا الشَّيْطَانُ عَنْهَا فَأَخْرَجَهُمَا مِمَّا كَانَا فِيهِ</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36</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توكيد معنوي</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إذا جعل (فأزلهما) بمعنى زال عن المكان وتنحى عنه . و كان قوله تعالى :(فأخرجهما مما كانا فيه ) توكيدا إذ قد يمكن أن يزولا عن مكان كانا فيه إلى مكان آخر و هذا أشبه شئ بالتأسيس</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فَتَلَقَّى آَدَمُ مِنْ رَبِّهِ كَلِمَاتٍ فَتَابَ عَلَيْهِ إِنَّهُ هُوَ التَّوَّابُ الرَّحِيمُ</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37</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توكيد ب "إن" و ضمير الفصل و المبالغتان مع الصفتين</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ind w:firstLine="567"/>
              <w:jc w:val="both"/>
              <w:rPr>
                <w:rFonts w:ascii="Traditional Arabic" w:hAnsi="Traditional Arabic" w:cs="Traditional Arabic"/>
                <w:sz w:val="36"/>
                <w:szCs w:val="36"/>
              </w:rPr>
            </w:pPr>
            <w:r w:rsidRPr="0050720D">
              <w:rPr>
                <w:rFonts w:ascii="Traditional Arabic" w:hAnsi="Traditional Arabic" w:cs="Traditional Arabic"/>
                <w:sz w:val="36"/>
                <w:szCs w:val="36"/>
                <w:rtl/>
              </w:rPr>
              <w:t xml:space="preserve">اعد الله بأربع تأكيدات وهي إن و ضمير الفصل و المبالغتان مع الصفتين له ليدل على ترغيب الله العبد في التوبة </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وَإِيَّايَ فَارْهَبُونِ</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40</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jc w:val="both"/>
              <w:rPr>
                <w:rFonts w:ascii="Traditional Arabic" w:hAnsi="Traditional Arabic" w:cs="Traditional Arabic"/>
                <w:sz w:val="36"/>
                <w:szCs w:val="36"/>
              </w:rPr>
            </w:pPr>
            <w:r w:rsidRPr="0050720D">
              <w:rPr>
                <w:rFonts w:ascii="Traditional Arabic" w:hAnsi="Traditional Arabic" w:cs="Traditional Arabic"/>
                <w:sz w:val="36"/>
                <w:szCs w:val="36"/>
                <w:rtl/>
              </w:rPr>
              <w:t>توكيد بتقديم المفعول</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ind w:firstLine="567"/>
              <w:jc w:val="both"/>
              <w:rPr>
                <w:rFonts w:ascii="Traditional Arabic" w:hAnsi="Traditional Arabic" w:cs="Traditional Arabic"/>
                <w:sz w:val="36"/>
                <w:szCs w:val="36"/>
              </w:rPr>
            </w:pPr>
            <w:r w:rsidRPr="0050720D">
              <w:rPr>
                <w:rFonts w:ascii="Traditional Arabic" w:hAnsi="Traditional Arabic" w:cs="Traditional Arabic"/>
                <w:sz w:val="36"/>
                <w:szCs w:val="36"/>
                <w:rtl/>
              </w:rPr>
              <w:t>تقديم المفعول مع اشتغال فعله بضمير أكد في إفادته تقديم الحصر من تقديم المفعول على الفعل غير المشتغل بضمير ف "إياي فارهبون " أكد من نحو "إياي ارهبوا "</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لِيُحَاجُّوكُمْ بِهِ عِنْدَ رَبِّكُمْ أَفَلَا تَعْقِلُونَ</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76</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jc w:val="both"/>
              <w:rPr>
                <w:rFonts w:ascii="Traditional Arabic" w:hAnsi="Traditional Arabic" w:cs="Traditional Arabic"/>
                <w:sz w:val="36"/>
                <w:szCs w:val="36"/>
                <w:lang w:bidi="ar-DZ"/>
              </w:rPr>
            </w:pPr>
            <w:r w:rsidRPr="0050720D">
              <w:rPr>
                <w:rFonts w:ascii="Traditional Arabic" w:hAnsi="Traditional Arabic" w:cs="Traditional Arabic"/>
                <w:sz w:val="36"/>
                <w:szCs w:val="36"/>
                <w:rtl/>
                <w:lang w:bidi="ar-DZ"/>
              </w:rPr>
              <w:t xml:space="preserve">التوكيد بصيغة المفاعلة </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jc w:val="both"/>
              <w:rPr>
                <w:rFonts w:ascii="Traditional Arabic" w:hAnsi="Traditional Arabic" w:cs="Traditional Arabic"/>
                <w:sz w:val="36"/>
                <w:szCs w:val="36"/>
                <w:lang w:bidi="ar-DZ"/>
              </w:rPr>
            </w:pPr>
            <w:r w:rsidRPr="0050720D">
              <w:rPr>
                <w:rFonts w:ascii="Traditional Arabic" w:hAnsi="Traditional Arabic" w:cs="Traditional Arabic"/>
                <w:sz w:val="36"/>
                <w:szCs w:val="36"/>
                <w:rtl/>
                <w:lang w:bidi="ar-DZ"/>
              </w:rPr>
              <w:t>وجيئ بصيغة المبالغة قصد التوكيد والمبالغة قال بن عاشور:" صيغة المفاعلة غير مقصود بها حصول الفعل من جانبين بل هي لتأكيد الإحتجاج,أي ليحتجوا عليكم به:أي بما فتح اللّه عليكم.</w:t>
            </w:r>
          </w:p>
        </w:tc>
      </w:tr>
      <w:tr w:rsidR="000A254F" w:rsidRPr="0050720D" w:rsidTr="0014747A">
        <w:trPr>
          <w:trHeight w:val="571"/>
        </w:trPr>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 xml:space="preserve">وَمَا هُوَ </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96</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توكيد بالبدل</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 xml:space="preserve">"أن يعمر "يدل منه أي ما تعميره  </w:t>
            </w:r>
          </w:p>
        </w:tc>
      </w:tr>
      <w:tr w:rsidR="0014747A" w:rsidRPr="0050720D" w:rsidTr="0014747A">
        <w:tc>
          <w:tcPr>
            <w:tcW w:w="2321" w:type="dxa"/>
            <w:tcBorders>
              <w:top w:val="single" w:sz="18" w:space="0" w:color="auto"/>
              <w:left w:val="single" w:sz="18" w:space="0" w:color="auto"/>
              <w:bottom w:val="single" w:sz="18" w:space="0" w:color="auto"/>
              <w:right w:val="single" w:sz="18" w:space="0" w:color="auto"/>
            </w:tcBorders>
          </w:tcPr>
          <w:p w:rsidR="0014747A" w:rsidRDefault="0014747A" w:rsidP="00B54617">
            <w:pPr>
              <w:rPr>
                <w:rFonts w:ascii="Traditional Arabic" w:hAnsi="Traditional Arabic" w:cs="Traditional Arabic"/>
                <w:b/>
                <w:bCs/>
                <w:sz w:val="36"/>
                <w:szCs w:val="36"/>
                <w:rtl/>
              </w:rPr>
            </w:pPr>
            <w:r w:rsidRPr="0050720D">
              <w:rPr>
                <w:rFonts w:ascii="Traditional Arabic" w:hAnsi="Traditional Arabic" w:cs="Traditional Arabic"/>
                <w:b/>
                <w:bCs/>
                <w:sz w:val="36"/>
                <w:szCs w:val="36"/>
                <w:rtl/>
              </w:rPr>
              <w:lastRenderedPageBreak/>
              <w:t>بِمُزَحْزِحِهِ مِنَ الْعَذَابِ أَنْ يُعَمَّرَ وَاللَّهُ بَصِيرٌ بِمَا يَعْمَلُونَ</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28"/>
                <w:szCs w:val="28"/>
                <w:rtl/>
              </w:rPr>
            </w:pPr>
          </w:p>
        </w:tc>
        <w:tc>
          <w:tcPr>
            <w:tcW w:w="1842"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36"/>
                <w:szCs w:val="36"/>
                <w:rtl/>
              </w:rPr>
            </w:pPr>
          </w:p>
        </w:tc>
        <w:tc>
          <w:tcPr>
            <w:tcW w:w="3936"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بمزحزحه من العذاب و قد ذهب بعض المحققين من العلماء إلى انه لما كان لفظ التعمير غير مذكور بل ضميره حسن الإبدال و لو كان التعمير مذكور لفظه لكان الثاني توكيدا لا بدلا  و لكونه في الحقيقة تكرارا يفيد فائدته من تقرير المحكوم عليه اعتناءا بشان الحكم بناءا على شدة حرصه على التعمير</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نَبَذَ فَرِيقٌ مِنَ الَّذِينَ أُوتُوا الْكِتَابَ كِتَابَ اللَّهِ وَرَاءَ ظُهُورِهِمْ كَأَنَّهُمْ لَا يَعْلَمُونَ</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101</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بالاضافة</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lang w:bidi="ar-DZ"/>
              </w:rPr>
            </w:pPr>
            <w:r w:rsidRPr="0050720D">
              <w:rPr>
                <w:rFonts w:ascii="Traditional Arabic" w:hAnsi="Traditional Arabic" w:cs="Traditional Arabic"/>
                <w:sz w:val="36"/>
                <w:szCs w:val="36"/>
                <w:rtl/>
                <w:lang w:bidi="ar-DZ"/>
              </w:rPr>
              <w:t>قال بن عاشور وقوله :"ورآء ظهورهم" تمثيل للإعراض لأن من أعراض عن شيئ تجاوزه, فخلفه ورآه ظهره, وإضافة الوراء إلى الظهر لتأكيد بعد المتروك بحيث لا يلقاه بعد ذلك فجعل للظهر وراء وإن كان هو هنا بمعنى الوراء.</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قُلْ إِنَّ هُدَى اللَّهِ هُوَ الْهُدَى</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120</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jc w:val="both"/>
              <w:rPr>
                <w:rFonts w:ascii="Traditional Arabic" w:hAnsi="Traditional Arabic" w:cs="Traditional Arabic"/>
                <w:sz w:val="36"/>
                <w:szCs w:val="36"/>
                <w:rtl/>
                <w:lang w:bidi="ar-DZ"/>
              </w:rPr>
            </w:pPr>
            <w:r w:rsidRPr="0050720D">
              <w:rPr>
                <w:rFonts w:ascii="Traditional Arabic" w:hAnsi="Traditional Arabic" w:cs="Traditional Arabic"/>
                <w:sz w:val="36"/>
                <w:szCs w:val="36"/>
                <w:rtl/>
                <w:lang w:bidi="ar-DZ"/>
              </w:rPr>
              <w:t>بالقصر</w:t>
            </w:r>
          </w:p>
          <w:p w:rsidR="000A254F" w:rsidRPr="0050720D" w:rsidRDefault="000A254F" w:rsidP="00B54617">
            <w:pPr>
              <w:rPr>
                <w:rFonts w:ascii="Traditional Arabic" w:hAnsi="Traditional Arabic" w:cs="Traditional Arabic"/>
                <w:sz w:val="36"/>
                <w:szCs w:val="36"/>
                <w:rtl/>
              </w:rPr>
            </w:pP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lang w:bidi="ar-DZ"/>
              </w:rPr>
            </w:pPr>
            <w:r w:rsidRPr="0050720D">
              <w:rPr>
                <w:rFonts w:ascii="Traditional Arabic" w:hAnsi="Traditional Arabic" w:cs="Traditional Arabic"/>
                <w:sz w:val="36"/>
                <w:szCs w:val="36"/>
                <w:rtl/>
                <w:lang w:bidi="ar-DZ"/>
              </w:rPr>
              <w:t>قال بن عاشور عند تفسيره هذه الآية "فقد اجتمع في هذه الجملة عدة مؤكدات هي:حرف إن,والقصر ,إذ القصر تأكيد كما في المفتاح فهو في قوة مؤكدين مع تأكيد القصر بضمير الفصل وهي تدخل إلى أربعة مؤكدات,لأن القصر بمنزلة تأكيدين, وقد إنظم إليهما تأكيد القصر</w:t>
            </w:r>
          </w:p>
        </w:tc>
      </w:tr>
      <w:tr w:rsidR="0014747A" w:rsidRPr="0050720D" w:rsidTr="0014747A">
        <w:trPr>
          <w:trHeight w:val="1671"/>
        </w:trPr>
        <w:tc>
          <w:tcPr>
            <w:tcW w:w="2321"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50720D">
              <w:rPr>
                <w:rFonts w:ascii="Traditional Arabic" w:hAnsi="Traditional Arabic" w:cs="Traditional Arabic"/>
                <w:b/>
                <w:bCs/>
                <w:sz w:val="36"/>
                <w:szCs w:val="36"/>
                <w:rtl/>
              </w:rPr>
              <w:t xml:space="preserve">قَالُوا نَعْبُدُ إِلَهَكَ وَإِلَهَ آَبَائِكَ إِبْرَاهِيمَ </w:t>
            </w:r>
          </w:p>
        </w:tc>
        <w:tc>
          <w:tcPr>
            <w:tcW w:w="1187"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133</w:t>
            </w:r>
          </w:p>
        </w:tc>
        <w:tc>
          <w:tcPr>
            <w:tcW w:w="1842"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lang w:bidi="ar-DZ"/>
              </w:rPr>
              <w:t>بالتكرار</w:t>
            </w:r>
          </w:p>
        </w:tc>
        <w:tc>
          <w:tcPr>
            <w:tcW w:w="3936"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36"/>
                <w:szCs w:val="36"/>
                <w:rtl/>
                <w:lang w:bidi="ar-DZ"/>
              </w:rPr>
            </w:pPr>
            <w:r w:rsidRPr="0050720D">
              <w:rPr>
                <w:rFonts w:ascii="Traditional Arabic" w:hAnsi="Traditional Arabic" w:cs="Traditional Arabic"/>
                <w:sz w:val="36"/>
                <w:szCs w:val="36"/>
                <w:rtl/>
                <w:lang w:bidi="ar-DZ"/>
              </w:rPr>
              <w:t xml:space="preserve">قال بن عاشور: وإنّما أعيد لفظ "إلاها" ولم يقتصر على وصف واحد لزيادة الإيضاح لأن المقام إطناب ففي الإعادة </w:t>
            </w:r>
          </w:p>
        </w:tc>
      </w:tr>
      <w:tr w:rsidR="0014747A" w:rsidRPr="0050720D" w:rsidTr="0014747A">
        <w:tc>
          <w:tcPr>
            <w:tcW w:w="2321" w:type="dxa"/>
            <w:tcBorders>
              <w:top w:val="single" w:sz="18" w:space="0" w:color="auto"/>
              <w:left w:val="single" w:sz="18" w:space="0" w:color="auto"/>
              <w:bottom w:val="single" w:sz="18" w:space="0" w:color="auto"/>
              <w:right w:val="single" w:sz="18" w:space="0" w:color="auto"/>
            </w:tcBorders>
          </w:tcPr>
          <w:p w:rsidR="0014747A" w:rsidRDefault="0014747A" w:rsidP="00B54617">
            <w:pPr>
              <w:rPr>
                <w:rFonts w:ascii="Traditional Arabic" w:hAnsi="Traditional Arabic" w:cs="Traditional Arabic"/>
                <w:b/>
                <w:bCs/>
                <w:sz w:val="36"/>
                <w:szCs w:val="36"/>
                <w:rtl/>
              </w:rPr>
            </w:pPr>
            <w:r w:rsidRPr="0050720D">
              <w:rPr>
                <w:rFonts w:ascii="Traditional Arabic" w:hAnsi="Traditional Arabic" w:cs="Traditional Arabic"/>
                <w:b/>
                <w:bCs/>
                <w:sz w:val="36"/>
                <w:szCs w:val="36"/>
                <w:rtl/>
              </w:rPr>
              <w:lastRenderedPageBreak/>
              <w:t>وَإِسْمَاعِيلَ وَإِسْحَاقَ إِلَهًا وَاحِدًا وَنَحْنُ لَهُ مُسْلِمُونَ</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28"/>
                <w:szCs w:val="28"/>
                <w:rtl/>
              </w:rPr>
            </w:pPr>
          </w:p>
        </w:tc>
        <w:tc>
          <w:tcPr>
            <w:tcW w:w="1842"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36"/>
                <w:szCs w:val="36"/>
                <w:rtl/>
                <w:lang w:bidi="ar-DZ"/>
              </w:rPr>
            </w:pPr>
          </w:p>
        </w:tc>
        <w:tc>
          <w:tcPr>
            <w:tcW w:w="3936"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36"/>
                <w:szCs w:val="36"/>
                <w:rtl/>
                <w:lang w:bidi="ar-DZ"/>
              </w:rPr>
            </w:pPr>
            <w:r w:rsidRPr="0050720D">
              <w:rPr>
                <w:rFonts w:ascii="Traditional Arabic" w:hAnsi="Traditional Arabic" w:cs="Traditional Arabic"/>
                <w:sz w:val="36"/>
                <w:szCs w:val="36"/>
                <w:rtl/>
                <w:lang w:bidi="ar-DZ"/>
              </w:rPr>
              <w:t>تنويه بالمعاد,وتوكيد لما قبله,وهذا الأسلوب من الفصاحة, إذ يعاد اللفظ ليبنى عليه وصف أومتعلق ويحصل مع ذلك توكيد اللفظ السابق تبعا,وليس المقصود من ذلك مجرد التوكيد.</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 xml:space="preserve">تِلْكَ أُمَّةٌ قَدْ خَلَتْ لَهَا مَا كَسَبَتْ وَلَكُمْ مَا كَسَبْتُمْ وَلَا تُسْأَلُونَ عَمَّا كَانُوا يَعْمَلُونَ </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134</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التوكيد بالجملة الاستثنائية</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قوله (لا تسئلون ) هذه الجملة استئناف ليس إلا ومعناها التوكيد لما قبلها لأنه لما تقدم أحدا لا ينفعه كسب احد بل هو مختص به إن خيرا أو شرا</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B54617"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فَسَيَكْفِيكَهُمُ اللَّهُ وَهُوَ السَّمِيعُ الْعَلِيمُ</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137</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التوكيد بالسين</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في حقيقتها هي لاحقة من لواحق الأفعال تختص بالفعل المضارع وقد ذهب الزمخشري أنها إذا دخلت على فعل محبوب أو مكروه أفادت انه واقع لا محالة كما أنها تفيد الوعد بحصول الفعل</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5C455B"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 xml:space="preserve">قَدْ نَرَى تَقَلُّبَ وَجْهِكَ فِي السَّمَاءِ فَلَنُوَلِّيَنَّكَ قِبْلَةً تَرْضَاهَا </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144</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lang w:bidi="ar-DZ"/>
              </w:rPr>
              <w:t>توكيد ب:قد</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lang w:bidi="ar-DZ"/>
              </w:rPr>
            </w:pPr>
            <w:r w:rsidRPr="0050720D">
              <w:rPr>
                <w:rFonts w:ascii="Traditional Arabic" w:hAnsi="Traditional Arabic" w:cs="Traditional Arabic"/>
                <w:sz w:val="36"/>
                <w:szCs w:val="36"/>
                <w:rtl/>
                <w:lang w:bidi="ar-DZ"/>
              </w:rPr>
              <w:t>لايخفى أن تأكيد الفعل"نرى"ب:"قد" التي تفيد تحقيق وقوع رؤية اللّه تعالى لنبيه الكريم متجها بنظره جهة الكعبة المطهرة وإنّما لايراد من هذا الحرف توكيد المعنى في مثل هذا المقام لا يشك في تلك الرؤية حتى تؤكد وإنّما يراد معنى آخر يلزم من تأكيدات تلك الرؤية وهو دفع الإستبطاء عنه برؤية اللّه له.</w:t>
            </w:r>
          </w:p>
        </w:tc>
      </w:tr>
      <w:tr w:rsidR="000A254F" w:rsidRPr="0050720D" w:rsidTr="0014747A">
        <w:trPr>
          <w:trHeight w:val="1114"/>
        </w:trPr>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5C455B"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 xml:space="preserve">وَلَئِنْ أَتَيْتَ الَّذِينَ أُوتُوا </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145</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bidi w:val="0"/>
              <w:jc w:val="right"/>
              <w:rPr>
                <w:rFonts w:ascii="Traditional Arabic" w:hAnsi="Traditional Arabic" w:cs="Traditional Arabic"/>
                <w:sz w:val="36"/>
                <w:szCs w:val="36"/>
                <w:rtl/>
              </w:rPr>
            </w:pPr>
            <w:r w:rsidRPr="0050720D">
              <w:rPr>
                <w:rFonts w:ascii="Traditional Arabic" w:hAnsi="Traditional Arabic" w:cs="Traditional Arabic"/>
                <w:sz w:val="36"/>
                <w:szCs w:val="36"/>
                <w:rtl/>
              </w:rPr>
              <w:t>بالتعليق</w:t>
            </w:r>
          </w:p>
          <w:p w:rsidR="000A254F" w:rsidRPr="0050720D" w:rsidRDefault="000A254F" w:rsidP="00B54617">
            <w:pPr>
              <w:rPr>
                <w:rFonts w:ascii="Traditional Arabic" w:hAnsi="Traditional Arabic" w:cs="Traditional Arabic"/>
                <w:sz w:val="36"/>
                <w:szCs w:val="36"/>
                <w:rtl/>
              </w:rPr>
            </w:pP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bidi w:val="0"/>
              <w:jc w:val="right"/>
              <w:rPr>
                <w:rFonts w:ascii="Traditional Arabic" w:hAnsi="Traditional Arabic" w:cs="Traditional Arabic"/>
                <w:sz w:val="36"/>
                <w:szCs w:val="36"/>
                <w:rtl/>
                <w:lang w:bidi="ar-DZ"/>
              </w:rPr>
            </w:pPr>
          </w:p>
          <w:p w:rsidR="000A254F" w:rsidRPr="0050720D" w:rsidRDefault="000A254F" w:rsidP="00B54617">
            <w:pPr>
              <w:spacing w:before="120"/>
              <w:jc w:val="both"/>
              <w:rPr>
                <w:rFonts w:ascii="Traditional Arabic" w:hAnsi="Traditional Arabic" w:cs="Traditional Arabic"/>
                <w:b/>
                <w:bCs/>
                <w:sz w:val="36"/>
                <w:szCs w:val="36"/>
                <w:rtl/>
                <w:lang w:bidi="ar-DZ"/>
              </w:rPr>
            </w:pPr>
          </w:p>
        </w:tc>
      </w:tr>
      <w:tr w:rsidR="0014747A" w:rsidRPr="0050720D" w:rsidTr="0014747A">
        <w:tc>
          <w:tcPr>
            <w:tcW w:w="2321" w:type="dxa"/>
            <w:tcBorders>
              <w:top w:val="single" w:sz="18" w:space="0" w:color="auto"/>
              <w:left w:val="single" w:sz="18" w:space="0" w:color="auto"/>
              <w:bottom w:val="single" w:sz="18" w:space="0" w:color="auto"/>
              <w:right w:val="single" w:sz="18" w:space="0" w:color="auto"/>
            </w:tcBorders>
          </w:tcPr>
          <w:p w:rsidR="0014747A" w:rsidRDefault="0014747A" w:rsidP="00B54617">
            <w:pPr>
              <w:rPr>
                <w:rFonts w:ascii="Traditional Arabic" w:hAnsi="Traditional Arabic" w:cs="Traditional Arabic"/>
                <w:b/>
                <w:bCs/>
                <w:sz w:val="36"/>
                <w:szCs w:val="36"/>
                <w:rtl/>
              </w:rPr>
            </w:pPr>
            <w:r w:rsidRPr="0050720D">
              <w:rPr>
                <w:rFonts w:ascii="Traditional Arabic" w:hAnsi="Traditional Arabic" w:cs="Traditional Arabic"/>
                <w:b/>
                <w:bCs/>
                <w:sz w:val="36"/>
                <w:szCs w:val="36"/>
                <w:rtl/>
              </w:rPr>
              <w:lastRenderedPageBreak/>
              <w:t>الْكِتَابَ بِكُلِّ آَيَةٍ مَا تَبِعُوا قِبْلَتَكَ وَمَا أَنْتَ بِتَابِعٍ قِبْلَتَهُمْ وَمَا بَعْضُهُمْ بِتَابِعٍ قِبْلَةَ بَعْضٍ</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28"/>
                <w:szCs w:val="28"/>
                <w:rtl/>
              </w:rPr>
            </w:pPr>
          </w:p>
        </w:tc>
        <w:tc>
          <w:tcPr>
            <w:tcW w:w="1842"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36"/>
                <w:szCs w:val="36"/>
                <w:rtl/>
              </w:rPr>
            </w:pPr>
          </w:p>
        </w:tc>
        <w:tc>
          <w:tcPr>
            <w:tcW w:w="3936"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bidi w:val="0"/>
              <w:jc w:val="right"/>
              <w:rPr>
                <w:rFonts w:ascii="Traditional Arabic" w:hAnsi="Traditional Arabic" w:cs="Traditional Arabic"/>
                <w:sz w:val="36"/>
                <w:szCs w:val="36"/>
                <w:rtl/>
                <w:lang w:bidi="ar-DZ"/>
              </w:rPr>
            </w:pPr>
            <w:r w:rsidRPr="0050720D">
              <w:rPr>
                <w:rFonts w:ascii="Traditional Arabic" w:hAnsi="Traditional Arabic" w:cs="Traditional Arabic"/>
                <w:sz w:val="36"/>
                <w:szCs w:val="36"/>
                <w:rtl/>
              </w:rPr>
              <w:t>والمراد بالتعليق هو ارتباط جواب الشرط ووقوعه بفعل الشرط ووقوعه بفعل الشرط ووقوعه وامتناعه لامتناعه وك</w:t>
            </w:r>
            <w:r w:rsidRPr="0050720D">
              <w:rPr>
                <w:rFonts w:ascii="Traditional Arabic" w:hAnsi="Traditional Arabic" w:cs="Traditional Arabic"/>
                <w:sz w:val="36"/>
                <w:szCs w:val="36"/>
                <w:rtl/>
                <w:lang w:bidi="ar-DZ"/>
              </w:rPr>
              <w:t>ذا يدخل القسم إدا إقترن بالشرط في تركيب واحد ، فقد عد ابن عاشور التعليق من وسائل التوكيد فقال:أكدت الجملةالدالة على  أتباعهم بالقسم و اللام الموطئة و بالتعليق أقصى ما يمكن عادة.</w:t>
            </w:r>
          </w:p>
          <w:p w:rsidR="0014747A" w:rsidRPr="0050720D" w:rsidRDefault="0014747A" w:rsidP="00B54617">
            <w:pPr>
              <w:bidi w:val="0"/>
              <w:rPr>
                <w:rFonts w:ascii="Traditional Arabic" w:hAnsi="Traditional Arabic" w:cs="Traditional Arabic"/>
                <w:sz w:val="36"/>
                <w:szCs w:val="36"/>
                <w:rtl/>
                <w:lang w:bidi="ar-DZ"/>
              </w:rPr>
            </w:pPr>
          </w:p>
          <w:p w:rsidR="0014747A" w:rsidRPr="0050720D" w:rsidRDefault="0014747A" w:rsidP="00B54617">
            <w:pPr>
              <w:spacing w:before="120"/>
              <w:jc w:val="both"/>
              <w:rPr>
                <w:rFonts w:ascii="Traditional Arabic" w:hAnsi="Traditional Arabic" w:cs="Traditional Arabic"/>
                <w:sz w:val="36"/>
                <w:szCs w:val="36"/>
                <w:rtl/>
                <w:lang w:bidi="ar-DZ"/>
              </w:rPr>
            </w:pP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5C455B"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يَا أَيُّهَا النَّاسُ كُلُوا مِمَّا فِي الْأَرْضِ حَلَالًا طَيِّبًا</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168</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jc w:val="both"/>
              <w:rPr>
                <w:rFonts w:ascii="Traditional Arabic" w:hAnsi="Traditional Arabic" w:cs="Traditional Arabic"/>
                <w:sz w:val="36"/>
                <w:szCs w:val="36"/>
              </w:rPr>
            </w:pPr>
            <w:r w:rsidRPr="0050720D">
              <w:rPr>
                <w:rFonts w:ascii="Traditional Arabic" w:hAnsi="Traditional Arabic" w:cs="Traditional Arabic"/>
                <w:sz w:val="36"/>
                <w:szCs w:val="36"/>
                <w:rtl/>
              </w:rPr>
              <w:t>توكيد بالنعت</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ind w:firstLine="567"/>
              <w:jc w:val="both"/>
              <w:rPr>
                <w:rFonts w:ascii="Traditional Arabic" w:hAnsi="Traditional Arabic" w:cs="Traditional Arabic"/>
                <w:sz w:val="36"/>
                <w:szCs w:val="36"/>
              </w:rPr>
            </w:pPr>
            <w:r w:rsidRPr="0050720D">
              <w:rPr>
                <w:rFonts w:ascii="Traditional Arabic" w:hAnsi="Traditional Arabic" w:cs="Traditional Arabic"/>
                <w:sz w:val="36"/>
                <w:szCs w:val="36"/>
                <w:rtl/>
              </w:rPr>
              <w:t xml:space="preserve">قوله تعالى "طيبا" صفة "حلالا " و فائدته وصف الحلال به تعميم الحكم </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5C455B"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تِلْكَ عَشَرَةٌ كَامِلَةٌ</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196</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 xml:space="preserve">بالفدلكة </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bidi w:val="0"/>
              <w:jc w:val="right"/>
              <w:rPr>
                <w:rFonts w:ascii="Traditional Arabic" w:hAnsi="Traditional Arabic" w:cs="Traditional Arabic"/>
                <w:sz w:val="36"/>
                <w:szCs w:val="36"/>
                <w:rtl/>
              </w:rPr>
            </w:pPr>
            <w:r w:rsidRPr="0050720D">
              <w:rPr>
                <w:rFonts w:ascii="Traditional Arabic" w:hAnsi="Traditional Arabic" w:cs="Traditional Arabic"/>
                <w:sz w:val="36"/>
                <w:szCs w:val="36"/>
                <w:rtl/>
              </w:rPr>
              <w:t xml:space="preserve">قال بن عاشور: وعن المبرد أنه تأكيد </w:t>
            </w:r>
          </w:p>
          <w:p w:rsidR="000A254F" w:rsidRPr="0050720D" w:rsidRDefault="000A254F" w:rsidP="00B54617">
            <w:pPr>
              <w:bidi w:val="0"/>
              <w:jc w:val="right"/>
              <w:rPr>
                <w:rFonts w:ascii="Traditional Arabic" w:hAnsi="Traditional Arabic" w:cs="Traditional Arabic"/>
                <w:sz w:val="36"/>
                <w:szCs w:val="36"/>
                <w:rtl/>
              </w:rPr>
            </w:pPr>
            <w:r w:rsidRPr="0050720D">
              <w:rPr>
                <w:rFonts w:ascii="Traditional Arabic" w:hAnsi="Traditional Arabic" w:cs="Traditional Arabic"/>
                <w:sz w:val="36"/>
                <w:szCs w:val="36"/>
                <w:rtl/>
              </w:rPr>
              <w:t>لدفع توهم أن يكون بقي شيئ مما يجب صومه.</w:t>
            </w:r>
          </w:p>
          <w:p w:rsidR="000A254F" w:rsidRPr="0050720D" w:rsidRDefault="000A254F" w:rsidP="00B54617">
            <w:pPr>
              <w:rPr>
                <w:rFonts w:ascii="Traditional Arabic" w:hAnsi="Traditional Arabic" w:cs="Traditional Arabic"/>
                <w:sz w:val="36"/>
                <w:szCs w:val="36"/>
                <w:rtl/>
              </w:rPr>
            </w:pPr>
          </w:p>
        </w:tc>
      </w:tr>
      <w:tr w:rsidR="0014747A" w:rsidRPr="0050720D" w:rsidTr="0014747A">
        <w:trPr>
          <w:trHeight w:val="2826"/>
        </w:trPr>
        <w:tc>
          <w:tcPr>
            <w:tcW w:w="2321"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Pr="0050720D">
              <w:rPr>
                <w:rFonts w:ascii="Traditional Arabic" w:hAnsi="Traditional Arabic" w:cs="Traditional Arabic"/>
                <w:b/>
                <w:bCs/>
                <w:sz w:val="36"/>
                <w:szCs w:val="36"/>
                <w:rtl/>
              </w:rPr>
              <w:t>وَاتَّقُوا اللَّهَ وَاعْلَمُوا أَنَّكُمْ إِلَيْهِ تُحْشَرُونَ</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203</w:t>
            </w:r>
          </w:p>
        </w:tc>
        <w:tc>
          <w:tcPr>
            <w:tcW w:w="1842"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spacing w:before="120"/>
              <w:jc w:val="both"/>
              <w:rPr>
                <w:rFonts w:ascii="Traditional Arabic" w:hAnsi="Traditional Arabic" w:cs="Traditional Arabic"/>
                <w:sz w:val="36"/>
                <w:szCs w:val="36"/>
              </w:rPr>
            </w:pPr>
            <w:r w:rsidRPr="0050720D">
              <w:rPr>
                <w:rFonts w:ascii="Traditional Arabic" w:hAnsi="Traditional Arabic" w:cs="Traditional Arabic"/>
                <w:sz w:val="36"/>
                <w:szCs w:val="36"/>
                <w:rtl/>
              </w:rPr>
              <w:t>توكيد بالأمر</w:t>
            </w:r>
          </w:p>
        </w:tc>
        <w:tc>
          <w:tcPr>
            <w:tcW w:w="3936"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spacing w:before="120"/>
              <w:ind w:firstLine="567"/>
              <w:jc w:val="both"/>
              <w:rPr>
                <w:rFonts w:ascii="Traditional Arabic" w:hAnsi="Traditional Arabic" w:cs="Traditional Arabic"/>
                <w:sz w:val="36"/>
                <w:szCs w:val="36"/>
                <w:rtl/>
              </w:rPr>
            </w:pPr>
            <w:r w:rsidRPr="0050720D">
              <w:rPr>
                <w:rFonts w:ascii="Traditional Arabic" w:hAnsi="Traditional Arabic" w:cs="Traditional Arabic"/>
                <w:sz w:val="36"/>
                <w:szCs w:val="36"/>
                <w:rtl/>
              </w:rPr>
              <w:t xml:space="preserve">فيه طلب للتقوى مؤكد بالأمر ، و بالتمييز بلفظة الجلالة الذي يربي ذكره المهابة في النفس ، إذ يحس القارئ بعظمة الخالق و مؤكد أيضا بالتعبير بربه ، إذ فيه إشارة إلى أنه خالقه و بارئه </w:t>
            </w:r>
          </w:p>
        </w:tc>
      </w:tr>
      <w:tr w:rsidR="0014747A" w:rsidRPr="0050720D" w:rsidTr="0014747A">
        <w:tc>
          <w:tcPr>
            <w:tcW w:w="2321" w:type="dxa"/>
            <w:tcBorders>
              <w:top w:val="single" w:sz="18" w:space="0" w:color="auto"/>
              <w:left w:val="single" w:sz="18" w:space="0" w:color="auto"/>
              <w:bottom w:val="single" w:sz="18" w:space="0" w:color="auto"/>
              <w:right w:val="single" w:sz="18" w:space="0" w:color="auto"/>
            </w:tcBorders>
          </w:tcPr>
          <w:p w:rsidR="0014747A" w:rsidRDefault="0014747A" w:rsidP="00B54617">
            <w:pPr>
              <w:rPr>
                <w:rFonts w:ascii="Traditional Arabic" w:hAnsi="Traditional Arabic" w:cs="Traditional Arabic"/>
                <w:b/>
                <w:bCs/>
                <w:sz w:val="36"/>
                <w:szCs w:val="36"/>
                <w:rtl/>
              </w:rPr>
            </w:pPr>
          </w:p>
        </w:tc>
        <w:tc>
          <w:tcPr>
            <w:tcW w:w="1187"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28"/>
                <w:szCs w:val="28"/>
                <w:rtl/>
              </w:rPr>
            </w:pPr>
          </w:p>
        </w:tc>
        <w:tc>
          <w:tcPr>
            <w:tcW w:w="1842"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spacing w:before="120"/>
              <w:jc w:val="both"/>
              <w:rPr>
                <w:rFonts w:ascii="Traditional Arabic" w:hAnsi="Traditional Arabic" w:cs="Traditional Arabic"/>
                <w:sz w:val="36"/>
                <w:szCs w:val="36"/>
                <w:rtl/>
              </w:rPr>
            </w:pPr>
          </w:p>
        </w:tc>
        <w:tc>
          <w:tcPr>
            <w:tcW w:w="3936" w:type="dxa"/>
            <w:tcBorders>
              <w:top w:val="single" w:sz="18" w:space="0" w:color="auto"/>
              <w:left w:val="single" w:sz="18" w:space="0" w:color="auto"/>
              <w:bottom w:val="single" w:sz="18" w:space="0" w:color="auto"/>
              <w:right w:val="single" w:sz="18" w:space="0" w:color="auto"/>
            </w:tcBorders>
          </w:tcPr>
          <w:p w:rsidR="0014747A" w:rsidRPr="0050720D" w:rsidRDefault="0014747A" w:rsidP="00B54617">
            <w:pPr>
              <w:rPr>
                <w:rFonts w:ascii="Traditional Arabic" w:hAnsi="Traditional Arabic" w:cs="Traditional Arabic"/>
                <w:sz w:val="36"/>
                <w:szCs w:val="36"/>
                <w:rtl/>
              </w:rPr>
            </w:pP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5C455B"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وَالْمُطَلَّقَاتُ يَتَرَبَّصْنَ بِأَنْفُسِهِنَّ</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228</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التوكيد بالباء</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spacing w:before="120"/>
              <w:ind w:firstLine="567"/>
              <w:jc w:val="both"/>
              <w:rPr>
                <w:rFonts w:ascii="Traditional Arabic" w:hAnsi="Traditional Arabic" w:cs="Traditional Arabic"/>
                <w:sz w:val="36"/>
                <w:szCs w:val="36"/>
              </w:rPr>
            </w:pPr>
            <w:r w:rsidRPr="0050720D">
              <w:rPr>
                <w:rFonts w:ascii="Traditional Arabic" w:hAnsi="Traditional Arabic" w:cs="Traditional Arabic"/>
                <w:sz w:val="36"/>
                <w:szCs w:val="36"/>
                <w:rtl/>
              </w:rPr>
              <w:t xml:space="preserve">تأتي هذه الباء التي يطلق عليها الباء الزائدة للنفي و إذا أردت أن تؤكد أكثر في السياق النفي تأتي بهذه الباء في المسند </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5C455B"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وَمَا لَنَا أَلَّا نُقَاتِلَ فِي سَبِيلِ</w:t>
            </w:r>
            <w:r w:rsidR="000A254F" w:rsidRPr="0050720D">
              <w:rPr>
                <w:rFonts w:ascii="Traditional Arabic" w:hAnsi="Traditional Arabic" w:cs="Traditional Arabic"/>
                <w:sz w:val="36"/>
                <w:szCs w:val="36"/>
                <w:rtl/>
              </w:rPr>
              <w:t>الله</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246</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توكيد بان الزائدة</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هي من أحرف الزيادة كما يقول النحاة و إن مجرد هذه التسمية يؤصل دلالة التوكيد فيها كونه يعد الفائدة التي تجنى من إيرادها في الكلام</w:t>
            </w:r>
          </w:p>
        </w:tc>
      </w:tr>
      <w:tr w:rsidR="000A254F" w:rsidRPr="0050720D" w:rsidTr="0014747A">
        <w:tc>
          <w:tcPr>
            <w:tcW w:w="2321" w:type="dxa"/>
            <w:tcBorders>
              <w:top w:val="single" w:sz="18" w:space="0" w:color="auto"/>
              <w:left w:val="single" w:sz="18" w:space="0" w:color="auto"/>
              <w:bottom w:val="single" w:sz="18" w:space="0" w:color="auto"/>
              <w:right w:val="single" w:sz="18" w:space="0" w:color="auto"/>
            </w:tcBorders>
          </w:tcPr>
          <w:p w:rsidR="000A254F" w:rsidRPr="0050720D" w:rsidRDefault="005C455B" w:rsidP="00B54617">
            <w:pPr>
              <w:rPr>
                <w:rFonts w:ascii="Traditional Arabic" w:hAnsi="Traditional Arabic" w:cs="Traditional Arabic"/>
                <w:sz w:val="36"/>
                <w:szCs w:val="36"/>
                <w:rtl/>
              </w:rPr>
            </w:pPr>
            <w:r>
              <w:rPr>
                <w:rFonts w:ascii="Traditional Arabic" w:hAnsi="Traditional Arabic" w:cs="Traditional Arabic" w:hint="cs"/>
                <w:b/>
                <w:bCs/>
                <w:sz w:val="36"/>
                <w:szCs w:val="36"/>
                <w:rtl/>
              </w:rPr>
              <w:t>قال تعالى:</w:t>
            </w:r>
            <w:r>
              <w:rPr>
                <w:rFonts w:ascii="Traditional Arabic" w:hAnsi="Traditional Arabic" w:cs="Traditional Arabic"/>
                <w:b/>
                <w:bCs/>
                <w:sz w:val="36"/>
                <w:szCs w:val="36"/>
                <w:rtl/>
              </w:rPr>
              <w:t>﴿</w:t>
            </w:r>
            <w:r>
              <w:rPr>
                <w:rFonts w:ascii="Traditional Arabic" w:hAnsi="Traditional Arabic" w:cs="Traditional Arabic" w:hint="cs"/>
                <w:b/>
                <w:bCs/>
                <w:sz w:val="36"/>
                <w:szCs w:val="36"/>
                <w:rtl/>
              </w:rPr>
              <w:t xml:space="preserve"> </w:t>
            </w:r>
            <w:r w:rsidR="000A254F" w:rsidRPr="0050720D">
              <w:rPr>
                <w:rFonts w:ascii="Traditional Arabic" w:hAnsi="Traditional Arabic" w:cs="Traditional Arabic"/>
                <w:b/>
                <w:bCs/>
                <w:sz w:val="36"/>
                <w:szCs w:val="36"/>
                <w:rtl/>
              </w:rPr>
              <w:t>أَوْ لَا يَسْتَطِيعُ أَنْ يُمِلَّ هُوَ فَلْيُمْلِلْ وَلِيُّهُ بِالْعَدْلِ</w:t>
            </w:r>
            <w:r>
              <w:rPr>
                <w:rFonts w:ascii="Traditional Arabic" w:hAnsi="Traditional Arabic" w:cs="Traditional Arabic"/>
                <w:b/>
                <w:bCs/>
                <w:sz w:val="36"/>
                <w:szCs w:val="36"/>
                <w:rtl/>
                <w:lang w:val="fr-FR"/>
              </w:rPr>
              <w:t>﴾</w:t>
            </w:r>
          </w:p>
        </w:tc>
        <w:tc>
          <w:tcPr>
            <w:tcW w:w="1187"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28"/>
                <w:szCs w:val="28"/>
                <w:rtl/>
              </w:rPr>
            </w:pPr>
            <w:r w:rsidRPr="0050720D">
              <w:rPr>
                <w:rFonts w:ascii="Traditional Arabic" w:hAnsi="Traditional Arabic" w:cs="Traditional Arabic"/>
                <w:sz w:val="28"/>
                <w:szCs w:val="28"/>
                <w:rtl/>
              </w:rPr>
              <w:t>282</w:t>
            </w:r>
          </w:p>
        </w:tc>
        <w:tc>
          <w:tcPr>
            <w:tcW w:w="1842"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توكيد بالضمير</w:t>
            </w:r>
          </w:p>
        </w:tc>
        <w:tc>
          <w:tcPr>
            <w:tcW w:w="3936" w:type="dxa"/>
            <w:tcBorders>
              <w:top w:val="single" w:sz="18" w:space="0" w:color="auto"/>
              <w:left w:val="single" w:sz="18" w:space="0" w:color="auto"/>
              <w:bottom w:val="single" w:sz="18" w:space="0" w:color="auto"/>
              <w:right w:val="single" w:sz="18" w:space="0" w:color="auto"/>
            </w:tcBorders>
          </w:tcPr>
          <w:p w:rsidR="000A254F" w:rsidRPr="0050720D" w:rsidRDefault="000A254F" w:rsidP="00B54617">
            <w:pPr>
              <w:rPr>
                <w:rFonts w:ascii="Traditional Arabic" w:hAnsi="Traditional Arabic" w:cs="Traditional Arabic"/>
                <w:sz w:val="36"/>
                <w:szCs w:val="36"/>
                <w:rtl/>
              </w:rPr>
            </w:pPr>
            <w:r w:rsidRPr="0050720D">
              <w:rPr>
                <w:rFonts w:ascii="Traditional Arabic" w:hAnsi="Traditional Arabic" w:cs="Traditional Arabic"/>
                <w:sz w:val="36"/>
                <w:szCs w:val="36"/>
                <w:rtl/>
              </w:rPr>
              <w:t>أي غير مستطيع بالإملاء بنفسه لخرس كما ورد عن ابن عباس رضي الله عنه أو لما هو اعلم منه ومن جهل باللغة و سائر العوارض المانعة و الضمير البارز توكيد للضمير المستثر في "أن يمل " و فائدة التوكيد به رفع المجاز الذي كان يحتمله إسناد الفعل إلى الضمير و التنصيص على انه غير مستطيع بنفسه</w:t>
            </w:r>
          </w:p>
        </w:tc>
      </w:tr>
    </w:tbl>
    <w:p w:rsidR="000E342F" w:rsidRPr="0014747A" w:rsidRDefault="00D77D66" w:rsidP="00C6192A">
      <w:pPr>
        <w:spacing w:before="120"/>
        <w:jc w:val="both"/>
        <w:rPr>
          <w:rFonts w:ascii="Traditional Arabic" w:hAnsi="Traditional Arabic" w:cs="Traditional Arabic"/>
          <w:b/>
          <w:bCs/>
          <w:sz w:val="28"/>
          <w:szCs w:val="28"/>
          <w:rtl/>
          <w:lang w:bidi="ar-DZ"/>
        </w:rPr>
      </w:pPr>
      <w:r w:rsidRPr="00A2788F">
        <w:rPr>
          <w:rFonts w:ascii="Traditional Arabic" w:hAnsi="Traditional Arabic" w:cs="Traditional Arabic"/>
          <w:b/>
          <w:bCs/>
          <w:sz w:val="32"/>
          <w:szCs w:val="32"/>
          <w:rtl/>
          <w:lang w:bidi="ar-DZ"/>
        </w:rPr>
        <w:t>المصدر:</w:t>
      </w:r>
      <w:r w:rsidR="00240F90">
        <w:rPr>
          <w:rFonts w:ascii="Traditional Arabic" w:hAnsi="Traditional Arabic" w:cs="Traditional Arabic" w:hint="cs"/>
          <w:b/>
          <w:bCs/>
          <w:sz w:val="32"/>
          <w:szCs w:val="32"/>
          <w:rtl/>
        </w:rPr>
        <w:t>من إعداد الطالبتين بالإعتماد على المراجع التالية:</w:t>
      </w:r>
      <w:r w:rsidR="00A2788F" w:rsidRPr="00A2788F">
        <w:rPr>
          <w:rFonts w:ascii="Traditional Arabic" w:hAnsi="Traditional Arabic" w:cs="Traditional Arabic"/>
          <w:b/>
          <w:bCs/>
          <w:sz w:val="32"/>
          <w:szCs w:val="32"/>
          <w:rtl/>
        </w:rPr>
        <w:t xml:space="preserve"> عائشة عبيزة </w:t>
      </w:r>
      <w:r w:rsidR="00A2788F" w:rsidRPr="00A2788F">
        <w:rPr>
          <w:rFonts w:ascii="Traditional Arabic" w:hAnsi="Traditional Arabic" w:cs="Traditional Arabic" w:hint="cs"/>
          <w:b/>
          <w:bCs/>
          <w:sz w:val="32"/>
          <w:szCs w:val="32"/>
          <w:rtl/>
        </w:rPr>
        <w:t xml:space="preserve">، </w:t>
      </w:r>
      <w:r w:rsidR="00A2788F" w:rsidRPr="00A2788F">
        <w:rPr>
          <w:rFonts w:ascii="Traditional Arabic" w:hAnsi="Traditional Arabic" w:cs="Traditional Arabic"/>
          <w:b/>
          <w:bCs/>
          <w:sz w:val="32"/>
          <w:szCs w:val="32"/>
          <w:rtl/>
        </w:rPr>
        <w:t>دراسة وظيقة لأسلوب التوكيد في القران الكريم</w:t>
      </w:r>
      <w:r w:rsidR="00A2788F" w:rsidRPr="00A2788F">
        <w:rPr>
          <w:rFonts w:ascii="Traditional Arabic" w:hAnsi="Traditional Arabic" w:cs="Traditional Arabic" w:hint="cs"/>
          <w:b/>
          <w:bCs/>
          <w:sz w:val="32"/>
          <w:szCs w:val="32"/>
          <w:rtl/>
        </w:rPr>
        <w:t>،</w:t>
      </w:r>
      <w:r w:rsidR="00A2788F" w:rsidRPr="00A2788F">
        <w:rPr>
          <w:rFonts w:ascii="Traditional Arabic" w:hAnsi="Traditional Arabic" w:cs="Traditional Arabic"/>
          <w:b/>
          <w:bCs/>
          <w:sz w:val="32"/>
          <w:szCs w:val="32"/>
          <w:rtl/>
        </w:rPr>
        <w:t xml:space="preserve"> شهادة دكاوراه </w:t>
      </w:r>
      <w:r w:rsidR="00A2788F" w:rsidRPr="00A2788F">
        <w:rPr>
          <w:rFonts w:ascii="Traditional Arabic" w:hAnsi="Traditional Arabic" w:cs="Traditional Arabic" w:hint="cs"/>
          <w:b/>
          <w:bCs/>
          <w:sz w:val="32"/>
          <w:szCs w:val="32"/>
          <w:rtl/>
          <w:lang w:val="fr-FR" w:bidi="ar-DZ"/>
        </w:rPr>
        <w:t>(غير منشورة)، كلية الاداب و العلوم الانسانية</w:t>
      </w:r>
      <w:r w:rsidR="00A2788F" w:rsidRPr="00A2788F">
        <w:rPr>
          <w:rFonts w:ascii="Traditional Arabic" w:hAnsi="Traditional Arabic" w:cs="Traditional Arabic" w:hint="cs"/>
          <w:b/>
          <w:bCs/>
          <w:sz w:val="32"/>
          <w:szCs w:val="32"/>
          <w:rtl/>
        </w:rPr>
        <w:t>، جامعة الحاج اخضر بباتنة، الجزائر</w:t>
      </w:r>
      <w:r w:rsidR="00A2788F" w:rsidRPr="0014747A">
        <w:rPr>
          <w:rFonts w:ascii="Traditional Arabic" w:hAnsi="Traditional Arabic" w:cs="Traditional Arabic" w:hint="cs"/>
          <w:b/>
          <w:bCs/>
          <w:sz w:val="28"/>
          <w:szCs w:val="28"/>
          <w:rtl/>
          <w:lang w:val="fr-FR" w:bidi="ar-DZ"/>
        </w:rPr>
        <w:t>،2008/2009</w:t>
      </w:r>
      <w:r w:rsidR="00A2788F" w:rsidRPr="0014747A">
        <w:rPr>
          <w:rFonts w:ascii="Traditional Arabic" w:hAnsi="Traditional Arabic" w:cs="Traditional Arabic" w:hint="cs"/>
          <w:b/>
          <w:bCs/>
          <w:sz w:val="28"/>
          <w:szCs w:val="28"/>
          <w:rtl/>
          <w:lang w:bidi="ar-DZ"/>
        </w:rPr>
        <w:t>.</w:t>
      </w:r>
    </w:p>
    <w:p w:rsidR="00240F90" w:rsidRDefault="00240F90" w:rsidP="00C6192A">
      <w:pPr>
        <w:spacing w:before="12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lang w:bidi="ar-DZ"/>
        </w:rPr>
        <w:t>-</w:t>
      </w:r>
      <w:r w:rsidRPr="00240F90">
        <w:rPr>
          <w:rFonts w:ascii="Traditional Arabic" w:hAnsi="Traditional Arabic" w:cs="Traditional Arabic" w:hint="cs"/>
          <w:color w:val="000000"/>
          <w:sz w:val="36"/>
          <w:szCs w:val="36"/>
          <w:rtl/>
        </w:rPr>
        <w:t xml:space="preserve"> </w:t>
      </w:r>
      <w:r w:rsidRPr="00614201">
        <w:rPr>
          <w:rFonts w:ascii="Traditional Arabic" w:hAnsi="Traditional Arabic" w:cs="Traditional Arabic" w:hint="cs"/>
          <w:b/>
          <w:bCs/>
          <w:color w:val="000000"/>
          <w:sz w:val="32"/>
          <w:szCs w:val="32"/>
          <w:rtl/>
        </w:rPr>
        <w:t>ا</w:t>
      </w:r>
      <w:r w:rsidRPr="00614201">
        <w:rPr>
          <w:rFonts w:ascii="Traditional Arabic" w:hAnsi="Traditional Arabic" w:cs="Traditional Arabic"/>
          <w:b/>
          <w:bCs/>
          <w:color w:val="000000"/>
          <w:sz w:val="32"/>
          <w:szCs w:val="32"/>
          <w:rtl/>
        </w:rPr>
        <w:t>لجرجاني</w:t>
      </w:r>
      <w:r w:rsidRPr="00614201">
        <w:rPr>
          <w:rFonts w:ascii="Traditional Arabic" w:hAnsi="Traditional Arabic" w:cs="Traditional Arabic" w:hint="cs"/>
          <w:b/>
          <w:bCs/>
          <w:color w:val="000000"/>
          <w:sz w:val="32"/>
          <w:szCs w:val="32"/>
          <w:rtl/>
          <w:lang w:val="fr-FR"/>
        </w:rPr>
        <w:t xml:space="preserve"> ،</w:t>
      </w:r>
      <w:r w:rsidRPr="00614201">
        <w:rPr>
          <w:rFonts w:ascii="Traditional Arabic" w:hAnsi="Traditional Arabic" w:cs="Traditional Arabic"/>
          <w:b/>
          <w:bCs/>
          <w:color w:val="000000"/>
          <w:sz w:val="32"/>
          <w:szCs w:val="32"/>
          <w:rtl/>
        </w:rPr>
        <w:t xml:space="preserve"> دلائل الاعجاز </w:t>
      </w:r>
      <w:r w:rsidRPr="00614201">
        <w:rPr>
          <w:rFonts w:ascii="Traditional Arabic" w:hAnsi="Traditional Arabic" w:cs="Traditional Arabic" w:hint="cs"/>
          <w:b/>
          <w:bCs/>
          <w:color w:val="000000"/>
          <w:sz w:val="32"/>
          <w:szCs w:val="32"/>
          <w:rtl/>
        </w:rPr>
        <w:t>،</w:t>
      </w:r>
      <w:r w:rsidRPr="00614201">
        <w:rPr>
          <w:rFonts w:ascii="Traditional Arabic" w:hAnsi="Traditional Arabic" w:cs="Traditional Arabic"/>
          <w:b/>
          <w:bCs/>
          <w:color w:val="000000"/>
          <w:sz w:val="32"/>
          <w:szCs w:val="32"/>
          <w:rtl/>
        </w:rPr>
        <w:t>تح</w:t>
      </w:r>
      <w:r w:rsidRPr="00614201">
        <w:rPr>
          <w:rFonts w:ascii="Traditional Arabic" w:hAnsi="Traditional Arabic" w:cs="Traditional Arabic" w:hint="cs"/>
          <w:b/>
          <w:bCs/>
          <w:color w:val="000000"/>
          <w:sz w:val="32"/>
          <w:szCs w:val="32"/>
          <w:rtl/>
        </w:rPr>
        <w:t>.م</w:t>
      </w:r>
      <w:r w:rsidRPr="00614201">
        <w:rPr>
          <w:rFonts w:ascii="Traditional Arabic" w:hAnsi="Traditional Arabic" w:cs="Traditional Arabic"/>
          <w:b/>
          <w:bCs/>
          <w:color w:val="000000"/>
          <w:sz w:val="32"/>
          <w:szCs w:val="32"/>
          <w:rtl/>
        </w:rPr>
        <w:t xml:space="preserve">حمد عبد المنعم خفاجي </w:t>
      </w:r>
      <w:r w:rsidRPr="00614201">
        <w:rPr>
          <w:rFonts w:ascii="Traditional Arabic" w:hAnsi="Traditional Arabic" w:cs="Traditional Arabic" w:hint="cs"/>
          <w:b/>
          <w:bCs/>
          <w:color w:val="000000"/>
          <w:sz w:val="32"/>
          <w:szCs w:val="32"/>
          <w:rtl/>
        </w:rPr>
        <w:t>،</w:t>
      </w:r>
      <w:r w:rsidRPr="00614201">
        <w:rPr>
          <w:rFonts w:ascii="Traditional Arabic" w:hAnsi="Traditional Arabic" w:cs="Traditional Arabic"/>
          <w:b/>
          <w:bCs/>
          <w:color w:val="000000"/>
          <w:sz w:val="32"/>
          <w:szCs w:val="32"/>
          <w:rtl/>
        </w:rPr>
        <w:t xml:space="preserve">مكتبة القاهرة </w:t>
      </w:r>
      <w:r w:rsidRPr="00614201">
        <w:rPr>
          <w:rFonts w:ascii="Traditional Arabic" w:hAnsi="Traditional Arabic" w:cs="Traditional Arabic" w:hint="cs"/>
          <w:b/>
          <w:bCs/>
          <w:color w:val="000000"/>
          <w:sz w:val="32"/>
          <w:szCs w:val="32"/>
          <w:rtl/>
        </w:rPr>
        <w:t>،</w:t>
      </w:r>
      <w:r w:rsidRPr="00614201">
        <w:rPr>
          <w:rFonts w:ascii="Traditional Arabic" w:hAnsi="Traditional Arabic" w:cs="Traditional Arabic"/>
          <w:b/>
          <w:bCs/>
          <w:color w:val="000000"/>
          <w:sz w:val="32"/>
          <w:szCs w:val="32"/>
          <w:rtl/>
        </w:rPr>
        <w:t>مصر ، ط</w:t>
      </w:r>
      <w:r w:rsidRPr="00614201">
        <w:rPr>
          <w:rFonts w:ascii="Traditional Arabic" w:hAnsi="Traditional Arabic" w:cs="Traditional Arabic"/>
          <w:b/>
          <w:bCs/>
          <w:color w:val="000000"/>
          <w:sz w:val="32"/>
          <w:szCs w:val="32"/>
          <w:vertAlign w:val="subscript"/>
          <w:rtl/>
        </w:rPr>
        <w:t>1</w:t>
      </w:r>
      <w:r w:rsidRPr="00614201">
        <w:rPr>
          <w:rFonts w:ascii="Traditional Arabic" w:hAnsi="Traditional Arabic" w:cs="Traditional Arabic"/>
          <w:b/>
          <w:bCs/>
          <w:color w:val="000000"/>
          <w:sz w:val="32"/>
          <w:szCs w:val="32"/>
          <w:rtl/>
        </w:rPr>
        <w:t xml:space="preserve"> ،1965</w:t>
      </w:r>
    </w:p>
    <w:p w:rsidR="00240F90" w:rsidRPr="00240F90" w:rsidRDefault="00240F90" w:rsidP="00240F90">
      <w:pPr>
        <w:pStyle w:val="Paragraphedeliste"/>
        <w:spacing w:before="120"/>
        <w:jc w:val="both"/>
        <w:rPr>
          <w:rFonts w:ascii="Traditional Arabic" w:hAnsi="Traditional Arabic" w:cs="Traditional Arabic"/>
          <w:b/>
          <w:bCs/>
          <w:sz w:val="32"/>
          <w:rtl/>
          <w:lang w:bidi="ar-DZ"/>
        </w:rPr>
      </w:pPr>
    </w:p>
    <w:p w:rsidR="0014747A" w:rsidRDefault="0014747A" w:rsidP="00133064">
      <w:pPr>
        <w:spacing w:before="120"/>
        <w:jc w:val="both"/>
        <w:rPr>
          <w:rFonts w:ascii="Traditional Arabic" w:hAnsi="Traditional Arabic" w:cs="Traditional Arabic"/>
          <w:b/>
          <w:bCs/>
          <w:sz w:val="36"/>
          <w:szCs w:val="36"/>
          <w:rtl/>
          <w:lang w:bidi="ar-DZ"/>
        </w:rPr>
      </w:pPr>
    </w:p>
    <w:p w:rsidR="0014747A" w:rsidRDefault="0014747A" w:rsidP="00133064">
      <w:pPr>
        <w:spacing w:before="120"/>
        <w:jc w:val="both"/>
        <w:rPr>
          <w:rFonts w:ascii="Traditional Arabic" w:hAnsi="Traditional Arabic" w:cs="Traditional Arabic"/>
          <w:b/>
          <w:bCs/>
          <w:sz w:val="36"/>
          <w:szCs w:val="36"/>
          <w:rtl/>
          <w:lang w:bidi="ar-DZ"/>
        </w:rPr>
      </w:pPr>
    </w:p>
    <w:p w:rsidR="00177742" w:rsidRDefault="00177742" w:rsidP="00133064">
      <w:pPr>
        <w:spacing w:before="120"/>
        <w:jc w:val="both"/>
        <w:rPr>
          <w:rFonts w:ascii="Traditional Arabic" w:hAnsi="Traditional Arabic" w:cs="Traditional Arabic"/>
          <w:b/>
          <w:bCs/>
          <w:sz w:val="36"/>
          <w:szCs w:val="36"/>
          <w:rtl/>
          <w:lang w:bidi="ar-DZ"/>
        </w:rPr>
      </w:pPr>
    </w:p>
    <w:p w:rsidR="00643F22" w:rsidRDefault="00643F22" w:rsidP="00133064">
      <w:pPr>
        <w:spacing w:before="120"/>
        <w:jc w:val="both"/>
        <w:rPr>
          <w:rFonts w:ascii="Traditional Arabic" w:hAnsi="Traditional Arabic" w:cs="Traditional Arabic"/>
          <w:b/>
          <w:bCs/>
          <w:sz w:val="36"/>
          <w:szCs w:val="36"/>
          <w:rtl/>
          <w:lang w:bidi="ar-DZ"/>
        </w:rPr>
      </w:pPr>
      <w:r w:rsidRPr="00904467">
        <w:rPr>
          <w:rFonts w:ascii="Traditional Arabic" w:hAnsi="Traditional Arabic" w:cs="Traditional Arabic"/>
          <w:b/>
          <w:bCs/>
          <w:sz w:val="36"/>
          <w:szCs w:val="36"/>
          <w:rtl/>
          <w:lang w:bidi="ar-DZ"/>
        </w:rPr>
        <w:t xml:space="preserve">المطلب الرابع : من </w:t>
      </w:r>
      <w:r w:rsidR="003972D7">
        <w:rPr>
          <w:rFonts w:ascii="Traditional Arabic" w:hAnsi="Traditional Arabic" w:cs="Traditional Arabic" w:hint="cs"/>
          <w:b/>
          <w:bCs/>
          <w:sz w:val="36"/>
          <w:szCs w:val="36"/>
          <w:rtl/>
          <w:lang w:bidi="ar-DZ"/>
        </w:rPr>
        <w:t>أ</w:t>
      </w:r>
      <w:r w:rsidRPr="00904467">
        <w:rPr>
          <w:rFonts w:ascii="Traditional Arabic" w:hAnsi="Traditional Arabic" w:cs="Traditional Arabic"/>
          <w:b/>
          <w:bCs/>
          <w:sz w:val="36"/>
          <w:szCs w:val="36"/>
          <w:rtl/>
          <w:lang w:bidi="ar-DZ"/>
        </w:rPr>
        <w:t xml:space="preserve">نماط التوكيد في سورة البقرة </w:t>
      </w:r>
      <w:r w:rsidR="00D77D66" w:rsidRPr="00904467">
        <w:rPr>
          <w:rFonts w:ascii="Traditional Arabic" w:hAnsi="Traditional Arabic" w:cs="Traditional Arabic"/>
          <w:b/>
          <w:bCs/>
          <w:sz w:val="36"/>
          <w:szCs w:val="36"/>
          <w:rtl/>
          <w:lang w:bidi="ar-DZ"/>
        </w:rPr>
        <w:t>:</w:t>
      </w:r>
    </w:p>
    <w:p w:rsidR="00643F22" w:rsidRPr="00904467" w:rsidRDefault="00643F22" w:rsidP="00133064">
      <w:pPr>
        <w:autoSpaceDE w:val="0"/>
        <w:autoSpaceDN w:val="0"/>
        <w:adjustRightInd w:val="0"/>
        <w:spacing w:before="120"/>
        <w:jc w:val="both"/>
        <w:rPr>
          <w:rFonts w:ascii="Traditional Arabic" w:hAnsi="Traditional Arabic" w:cs="Traditional Arabic"/>
          <w:sz w:val="36"/>
          <w:szCs w:val="36"/>
          <w:lang w:bidi="ar-DZ"/>
        </w:rPr>
      </w:pPr>
      <w:r w:rsidRPr="00904467">
        <w:rPr>
          <w:rFonts w:ascii="Traditional Arabic" w:hAnsi="Traditional Arabic" w:cs="Traditional Arabic"/>
          <w:sz w:val="36"/>
          <w:szCs w:val="36"/>
          <w:rtl/>
        </w:rPr>
        <w:t>من بين الانماط التوكيد الموجودة في سورة البقرة ندكر:</w:t>
      </w:r>
    </w:p>
    <w:p w:rsidR="00643F22" w:rsidRPr="00904467" w:rsidRDefault="00643F22" w:rsidP="004B76FD">
      <w:pPr>
        <w:autoSpaceDE w:val="0"/>
        <w:autoSpaceDN w:val="0"/>
        <w:adjustRightInd w:val="0"/>
        <w:spacing w:before="120"/>
        <w:jc w:val="both"/>
        <w:rPr>
          <w:rFonts w:ascii="Traditional Arabic" w:hAnsi="Traditional Arabic" w:cs="Traditional Arabic"/>
          <w:sz w:val="36"/>
          <w:szCs w:val="36"/>
          <w:rtl/>
        </w:rPr>
      </w:pPr>
      <w:r w:rsidRPr="00904467">
        <w:rPr>
          <w:rFonts w:ascii="Traditional Arabic" w:hAnsi="Traditional Arabic" w:cs="Traditional Arabic"/>
          <w:sz w:val="36"/>
          <w:szCs w:val="36"/>
          <w:rtl/>
        </w:rPr>
        <w:t xml:space="preserve">1- المسند اليه </w:t>
      </w:r>
      <w:r w:rsidR="00614201">
        <w:rPr>
          <w:rFonts w:ascii="Traditional Arabic" w:hAnsi="Traditional Arabic" w:cs="Traditional Arabic"/>
          <w:sz w:val="36"/>
          <w:szCs w:val="36"/>
          <w:rtl/>
        </w:rPr>
        <w:t>اسم و المسند صفة فاعل: قال تعال</w:t>
      </w:r>
      <w:r w:rsidR="00614201">
        <w:rPr>
          <w:rFonts w:ascii="Traditional Arabic" w:hAnsi="Traditional Arabic" w:cs="Traditional Arabic" w:hint="cs"/>
          <w:sz w:val="36"/>
          <w:szCs w:val="36"/>
          <w:rtl/>
        </w:rPr>
        <w:t>ى</w:t>
      </w:r>
      <w:r w:rsidRPr="00904467">
        <w:rPr>
          <w:rFonts w:ascii="Traditional Arabic" w:hAnsi="Traditional Arabic" w:cs="Traditional Arabic"/>
          <w:sz w:val="36"/>
          <w:szCs w:val="36"/>
          <w:rtl/>
        </w:rPr>
        <w:t>:</w:t>
      </w:r>
      <w:r w:rsidR="005C455B" w:rsidRPr="005C455B">
        <w:rPr>
          <w:rFonts w:ascii="Traditional Arabic" w:hAnsi="Traditional Arabic" w:cs="Traditional Arabic"/>
          <w:b/>
          <w:bCs/>
          <w:sz w:val="32"/>
          <w:szCs w:val="32"/>
          <w:rtl/>
        </w:rPr>
        <w:t xml:space="preserve"> </w:t>
      </w:r>
      <w:r w:rsidR="004B76FD">
        <w:rPr>
          <w:rFonts w:ascii="Traditional Arabic" w:hAnsi="Traditional Arabic" w:cs="Traditional Arabic"/>
          <w:b/>
          <w:bCs/>
          <w:sz w:val="32"/>
          <w:szCs w:val="32"/>
          <w:rtl/>
        </w:rPr>
        <w:t>﴿</w:t>
      </w:r>
      <w:r w:rsidR="005C455B">
        <w:rPr>
          <w:rFonts w:ascii="Traditional Arabic" w:hAnsi="Traditional Arabic" w:cs="Traditional Arabic"/>
          <w:b/>
          <w:bCs/>
          <w:sz w:val="32"/>
          <w:szCs w:val="32"/>
          <w:rtl/>
        </w:rPr>
        <w:t>إِنَّ اللَّهَ وَاسِعٌ عَلِيمٌ</w:t>
      </w:r>
      <w:r w:rsidR="005C455B">
        <w:rPr>
          <w:rFonts w:ascii="Traditional Arabic" w:hAnsi="Traditional Arabic" w:cs="Traditional Arabic"/>
          <w:sz w:val="36"/>
          <w:szCs w:val="36"/>
          <w:rtl/>
        </w:rPr>
        <w:t>﴾</w:t>
      </w:r>
      <w:r w:rsidR="004B76FD" w:rsidRPr="00904467">
        <w:rPr>
          <w:rFonts w:ascii="Traditional Arabic" w:hAnsi="Traditional Arabic" w:cs="Traditional Arabic"/>
          <w:sz w:val="36"/>
          <w:szCs w:val="36"/>
          <w:rtl/>
        </w:rPr>
        <w:t xml:space="preserve"> </w:t>
      </w:r>
      <w:r w:rsidR="004B76FD">
        <w:rPr>
          <w:rFonts w:ascii="Traditional Arabic" w:hAnsi="Traditional Arabic" w:cs="Traditional Arabic" w:hint="cs"/>
          <w:sz w:val="36"/>
          <w:szCs w:val="36"/>
          <w:rtl/>
        </w:rPr>
        <w:t>[</w:t>
      </w:r>
      <w:r w:rsidR="004B76FD" w:rsidRPr="00904467">
        <w:rPr>
          <w:rFonts w:ascii="Traditional Arabic" w:hAnsi="Traditional Arabic" w:cs="Traditional Arabic"/>
          <w:sz w:val="36"/>
          <w:szCs w:val="36"/>
          <w:rtl/>
        </w:rPr>
        <w:t xml:space="preserve">البقرة </w:t>
      </w:r>
      <w:r w:rsidR="004B76FD" w:rsidRPr="00963CD1">
        <w:rPr>
          <w:rFonts w:ascii="Traditional Arabic" w:hAnsi="Traditional Arabic" w:cs="Traditional Arabic"/>
          <w:sz w:val="28"/>
          <w:szCs w:val="28"/>
          <w:rtl/>
        </w:rPr>
        <w:t>115</w:t>
      </w:r>
      <w:r w:rsidR="004B76FD">
        <w:rPr>
          <w:rFonts w:ascii="Traditional Arabic" w:hAnsi="Traditional Arabic" w:cs="Traditional Arabic" w:hint="cs"/>
          <w:sz w:val="36"/>
          <w:szCs w:val="36"/>
          <w:rtl/>
        </w:rPr>
        <w:t>]</w:t>
      </w:r>
    </w:p>
    <w:p w:rsidR="00643F22" w:rsidRPr="00904467" w:rsidRDefault="00643F22" w:rsidP="004B76FD">
      <w:pPr>
        <w:autoSpaceDE w:val="0"/>
        <w:autoSpaceDN w:val="0"/>
        <w:adjustRightInd w:val="0"/>
        <w:spacing w:before="120"/>
        <w:jc w:val="both"/>
        <w:rPr>
          <w:rFonts w:ascii="Traditional Arabic" w:hAnsi="Traditional Arabic" w:cs="Traditional Arabic"/>
          <w:sz w:val="36"/>
          <w:szCs w:val="36"/>
          <w:rtl/>
        </w:rPr>
      </w:pPr>
      <w:r w:rsidRPr="00904467">
        <w:rPr>
          <w:rFonts w:ascii="Traditional Arabic" w:hAnsi="Traditional Arabic" w:cs="Traditional Arabic"/>
          <w:sz w:val="36"/>
          <w:szCs w:val="36"/>
          <w:rtl/>
        </w:rPr>
        <w:t xml:space="preserve">فقوله </w:t>
      </w:r>
      <w:r w:rsidR="00694089" w:rsidRPr="00904467">
        <w:rPr>
          <w:rFonts w:ascii="Traditional Arabic" w:hAnsi="Traditional Arabic" w:cs="Traditional Arabic"/>
          <w:sz w:val="36"/>
          <w:szCs w:val="36"/>
          <w:rtl/>
        </w:rPr>
        <w:t>﴿</w:t>
      </w:r>
      <w:r w:rsidR="004B76FD">
        <w:rPr>
          <w:rFonts w:ascii="Traditional Arabic" w:hAnsi="Traditional Arabic" w:cs="Traditional Arabic"/>
          <w:b/>
          <w:bCs/>
          <w:sz w:val="32"/>
          <w:szCs w:val="32"/>
          <w:rtl/>
        </w:rPr>
        <w:t xml:space="preserve"> وَاسِعٌ </w:t>
      </w:r>
      <w:r w:rsidR="00694089"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تذييل لمدلول </w:t>
      </w:r>
      <w:r w:rsidR="00694089" w:rsidRPr="00904467">
        <w:rPr>
          <w:rFonts w:ascii="Traditional Arabic" w:hAnsi="Traditional Arabic" w:cs="Traditional Arabic"/>
          <w:sz w:val="36"/>
          <w:szCs w:val="36"/>
          <w:rtl/>
        </w:rPr>
        <w:t>﴿</w:t>
      </w:r>
      <w:r w:rsidR="004B76FD">
        <w:rPr>
          <w:rFonts w:ascii="Traditional Arabic" w:hAnsi="Traditional Arabic" w:cs="Traditional Arabic"/>
          <w:b/>
          <w:bCs/>
          <w:sz w:val="32"/>
          <w:szCs w:val="32"/>
          <w:rtl/>
        </w:rPr>
        <w:t xml:space="preserve">وَلِلَّهِ الْمَشْرِقُ وَالْمَغْرِبُ </w:t>
      </w:r>
      <w:r w:rsidR="00694089"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w:t>
      </w:r>
      <w:r w:rsidR="00963CD1">
        <w:rPr>
          <w:rFonts w:ascii="Traditional Arabic" w:hAnsi="Traditional Arabic" w:cs="Traditional Arabic" w:hint="cs"/>
          <w:sz w:val="36"/>
          <w:szCs w:val="36"/>
          <w:rtl/>
        </w:rPr>
        <w:t>[</w:t>
      </w:r>
      <w:r w:rsidRPr="00904467">
        <w:rPr>
          <w:rFonts w:ascii="Traditional Arabic" w:hAnsi="Traditional Arabic" w:cs="Traditional Arabic"/>
          <w:sz w:val="36"/>
          <w:szCs w:val="36"/>
          <w:rtl/>
        </w:rPr>
        <w:t xml:space="preserve">البقرة </w:t>
      </w:r>
      <w:r w:rsidRPr="00963CD1">
        <w:rPr>
          <w:rFonts w:ascii="Traditional Arabic" w:hAnsi="Traditional Arabic" w:cs="Traditional Arabic"/>
          <w:sz w:val="28"/>
          <w:szCs w:val="28"/>
          <w:rtl/>
        </w:rPr>
        <w:t>115</w:t>
      </w:r>
      <w:r w:rsidR="00963CD1">
        <w:rPr>
          <w:rFonts w:ascii="Traditional Arabic" w:hAnsi="Traditional Arabic" w:cs="Traditional Arabic" w:hint="cs"/>
          <w:sz w:val="36"/>
          <w:szCs w:val="36"/>
          <w:rtl/>
        </w:rPr>
        <w:t>]</w:t>
      </w:r>
      <w:r w:rsidR="00614201">
        <w:rPr>
          <w:rFonts w:ascii="Traditional Arabic" w:hAnsi="Traditional Arabic" w:cs="Traditional Arabic"/>
          <w:sz w:val="36"/>
          <w:szCs w:val="36"/>
          <w:rtl/>
        </w:rPr>
        <w:t xml:space="preserve"> ، و المراد سعة ملكه ، </w:t>
      </w:r>
      <w:r w:rsidR="00614201">
        <w:rPr>
          <w:rFonts w:ascii="Traditional Arabic" w:hAnsi="Traditional Arabic" w:cs="Traditional Arabic" w:hint="cs"/>
          <w:sz w:val="36"/>
          <w:szCs w:val="36"/>
          <w:rtl/>
        </w:rPr>
        <w:t>أ</w:t>
      </w:r>
      <w:r w:rsidRPr="00904467">
        <w:rPr>
          <w:rFonts w:ascii="Traditional Arabic" w:hAnsi="Traditional Arabic" w:cs="Traditional Arabic"/>
          <w:sz w:val="36"/>
          <w:szCs w:val="36"/>
          <w:rtl/>
        </w:rPr>
        <w:t>و سعة تسييره و المق</w:t>
      </w:r>
      <w:r w:rsidR="00614201">
        <w:rPr>
          <w:rFonts w:ascii="Traditional Arabic" w:hAnsi="Traditional Arabic" w:cs="Traditional Arabic"/>
          <w:sz w:val="36"/>
          <w:szCs w:val="36"/>
          <w:rtl/>
        </w:rPr>
        <w:t xml:space="preserve">صود عظمة الله، أنه لا جهة له ، </w:t>
      </w:r>
      <w:r w:rsidR="00614201">
        <w:rPr>
          <w:rFonts w:ascii="Traditional Arabic" w:hAnsi="Traditional Arabic" w:cs="Traditional Arabic" w:hint="cs"/>
          <w:sz w:val="36"/>
          <w:szCs w:val="36"/>
          <w:rtl/>
        </w:rPr>
        <w:t>إ</w:t>
      </w:r>
      <w:r w:rsidRPr="00904467">
        <w:rPr>
          <w:rFonts w:ascii="Traditional Arabic" w:hAnsi="Traditional Arabic" w:cs="Traditional Arabic"/>
          <w:sz w:val="36"/>
          <w:szCs w:val="36"/>
          <w:rtl/>
        </w:rPr>
        <w:t>نما الجهات التي يقصد منها تفضل غيرها ، و هو عليم بمن يتوجه لقصد مرضاته</w:t>
      </w:r>
      <w:r w:rsidR="003972D7" w:rsidRPr="00963CD1">
        <w:rPr>
          <w:rFonts w:ascii="Traditional Arabic" w:hAnsi="Traditional Arabic" w:cs="Traditional Arabic" w:hint="cs"/>
          <w:b/>
          <w:bCs/>
          <w:sz w:val="36"/>
          <w:szCs w:val="36"/>
          <w:vertAlign w:val="superscript"/>
          <w:rtl/>
        </w:rPr>
        <w:t>(</w:t>
      </w:r>
      <w:r w:rsidRPr="00963CD1">
        <w:rPr>
          <w:rStyle w:val="Appelnotedebasdep"/>
          <w:rFonts w:ascii="Traditional Arabic" w:hAnsi="Traditional Arabic" w:cs="Traditional Arabic"/>
          <w:b/>
          <w:bCs/>
          <w:sz w:val="36"/>
          <w:szCs w:val="36"/>
          <w:rtl/>
        </w:rPr>
        <w:footnoteReference w:id="34"/>
      </w:r>
      <w:r w:rsidR="003972D7" w:rsidRPr="00963CD1">
        <w:rPr>
          <w:rFonts w:ascii="Traditional Arabic" w:hAnsi="Traditional Arabic" w:cs="Traditional Arabic" w:hint="cs"/>
          <w:b/>
          <w:bCs/>
          <w:sz w:val="36"/>
          <w:szCs w:val="36"/>
          <w:vertAlign w:val="superscript"/>
          <w:rtl/>
        </w:rPr>
        <w:t>)</w:t>
      </w:r>
      <w:r w:rsidRPr="00963CD1">
        <w:rPr>
          <w:rFonts w:ascii="Traditional Arabic" w:hAnsi="Traditional Arabic" w:cs="Traditional Arabic"/>
          <w:b/>
          <w:bCs/>
          <w:sz w:val="36"/>
          <w:szCs w:val="36"/>
          <w:rtl/>
        </w:rPr>
        <w:t xml:space="preserve">. </w:t>
      </w:r>
    </w:p>
    <w:p w:rsidR="00643F22" w:rsidRPr="00904467" w:rsidRDefault="00A041DE" w:rsidP="00133064">
      <w:pPr>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hint="cs"/>
          <w:sz w:val="36"/>
          <w:szCs w:val="36"/>
          <w:rtl/>
        </w:rPr>
        <w:t>2</w:t>
      </w:r>
      <w:r w:rsidR="00643F22" w:rsidRPr="00904467">
        <w:rPr>
          <w:rFonts w:ascii="Traditional Arabic" w:hAnsi="Traditional Arabic" w:cs="Traditional Arabic"/>
          <w:sz w:val="36"/>
          <w:szCs w:val="36"/>
          <w:rtl/>
        </w:rPr>
        <w:t>- أن : الباء + أن + المسند اليه+المسند</w:t>
      </w:r>
    </w:p>
    <w:p w:rsidR="00643F22" w:rsidRPr="00904467" w:rsidRDefault="00614201" w:rsidP="0028673D">
      <w:pPr>
        <w:autoSpaceDE w:val="0"/>
        <w:autoSpaceDN w:val="0"/>
        <w:adjustRightInd w:val="0"/>
        <w:spacing w:before="120"/>
        <w:jc w:val="both"/>
        <w:rPr>
          <w:rFonts w:ascii="Traditional Arabic" w:hAnsi="Traditional Arabic" w:cs="Traditional Arabic"/>
          <w:sz w:val="36"/>
          <w:szCs w:val="36"/>
        </w:rPr>
      </w:pPr>
      <w:r>
        <w:rPr>
          <w:rFonts w:ascii="Traditional Arabic" w:hAnsi="Traditional Arabic" w:cs="Traditional Arabic"/>
          <w:sz w:val="36"/>
          <w:szCs w:val="36"/>
          <w:rtl/>
        </w:rPr>
        <w:t>قال تعال</w:t>
      </w:r>
      <w:r>
        <w:rPr>
          <w:rFonts w:ascii="Traditional Arabic" w:hAnsi="Traditional Arabic" w:cs="Traditional Arabic" w:hint="cs"/>
          <w:sz w:val="36"/>
          <w:szCs w:val="36"/>
          <w:rtl/>
        </w:rPr>
        <w:t>ى</w:t>
      </w:r>
      <w:r w:rsidR="00643F22" w:rsidRPr="00904467">
        <w:rPr>
          <w:rFonts w:ascii="Traditional Arabic" w:hAnsi="Traditional Arabic" w:cs="Traditional Arabic"/>
          <w:sz w:val="36"/>
          <w:szCs w:val="36"/>
          <w:rtl/>
        </w:rPr>
        <w:t>:</w:t>
      </w:r>
      <w:r w:rsidR="00694089" w:rsidRPr="00904467">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 </w:t>
      </w:r>
      <w:r w:rsidR="0028673D">
        <w:rPr>
          <w:rFonts w:ascii="Traditional Arabic" w:hAnsi="Traditional Arabic" w:cs="Traditional Arabic"/>
          <w:b/>
          <w:bCs/>
          <w:sz w:val="32"/>
          <w:szCs w:val="32"/>
          <w:rtl/>
        </w:rPr>
        <w:t>وَبَشِّرِ الَّذِينَ آَمَنُوا وَعَمِلُوا الصَّالِحَاتِ أَنَّ لَهُمْ جَنَّاتٍ تَجْرِي مِنْ تَحْتِهَا الْأَنْهَارُ</w:t>
      </w:r>
      <w:r w:rsidR="00694089" w:rsidRPr="00904467">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 </w:t>
      </w:r>
      <w:r w:rsidR="00112AE6">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البقرة </w:t>
      </w:r>
      <w:r w:rsidR="00643F22" w:rsidRPr="00963CD1">
        <w:rPr>
          <w:rFonts w:ascii="Traditional Arabic" w:hAnsi="Traditional Arabic" w:cs="Traditional Arabic"/>
          <w:sz w:val="28"/>
          <w:szCs w:val="28"/>
          <w:rtl/>
        </w:rPr>
        <w:t>25</w:t>
      </w:r>
      <w:r w:rsidR="00112AE6">
        <w:rPr>
          <w:rFonts w:ascii="Traditional Arabic" w:hAnsi="Traditional Arabic" w:cs="Traditional Arabic"/>
          <w:sz w:val="36"/>
          <w:szCs w:val="36"/>
        </w:rPr>
        <w:t>[</w:t>
      </w:r>
    </w:p>
    <w:p w:rsidR="00643F22" w:rsidRPr="00904467" w:rsidRDefault="00614201" w:rsidP="00133064">
      <w:pPr>
        <w:autoSpaceDE w:val="0"/>
        <w:autoSpaceDN w:val="0"/>
        <w:adjustRightInd w:val="0"/>
        <w:spacing w:before="120"/>
        <w:ind w:firstLine="567"/>
        <w:jc w:val="both"/>
        <w:rPr>
          <w:rFonts w:ascii="Traditional Arabic" w:hAnsi="Traditional Arabic" w:cs="Traditional Arabic"/>
          <w:sz w:val="36"/>
          <w:szCs w:val="36"/>
          <w:rtl/>
        </w:rPr>
      </w:pPr>
      <w:r>
        <w:rPr>
          <w:rFonts w:ascii="Traditional Arabic" w:hAnsi="Traditional Arabic" w:cs="Traditional Arabic"/>
          <w:sz w:val="36"/>
          <w:szCs w:val="36"/>
          <w:rtl/>
        </w:rPr>
        <w:t>و قد جاء في القر</w:t>
      </w:r>
      <w:r>
        <w:rPr>
          <w:rFonts w:ascii="Traditional Arabic" w:hAnsi="Traditional Arabic" w:cs="Traditional Arabic" w:hint="cs"/>
          <w:sz w:val="36"/>
          <w:szCs w:val="36"/>
          <w:rtl/>
        </w:rPr>
        <w:t>آ</w:t>
      </w:r>
      <w:r>
        <w:rPr>
          <w:rFonts w:ascii="Traditional Arabic" w:hAnsi="Traditional Arabic" w:cs="Traditional Arabic"/>
          <w:sz w:val="36"/>
          <w:szCs w:val="36"/>
          <w:rtl/>
        </w:rPr>
        <w:t xml:space="preserve">ن </w:t>
      </w:r>
      <w:r>
        <w:rPr>
          <w:rFonts w:ascii="Traditional Arabic" w:hAnsi="Traditional Arabic" w:cs="Traditional Arabic" w:hint="cs"/>
          <w:sz w:val="36"/>
          <w:szCs w:val="36"/>
          <w:rtl/>
          <w:lang w:val="fr-FR" w:bidi="ar-DZ"/>
        </w:rPr>
        <w:t>ذ</w:t>
      </w:r>
      <w:r>
        <w:rPr>
          <w:rFonts w:ascii="Traditional Arabic" w:hAnsi="Traditional Arabic" w:cs="Traditional Arabic"/>
          <w:sz w:val="36"/>
          <w:szCs w:val="36"/>
          <w:rtl/>
        </w:rPr>
        <w:t>كر الجنة مفردة و مجموعة ، ف</w:t>
      </w:r>
      <w:r>
        <w:rPr>
          <w:rFonts w:ascii="Traditional Arabic" w:hAnsi="Traditional Arabic" w:cs="Traditional Arabic" w:hint="cs"/>
          <w:sz w:val="36"/>
          <w:szCs w:val="36"/>
          <w:rtl/>
        </w:rPr>
        <w:t>إ</w:t>
      </w:r>
      <w:r w:rsidR="00643F22" w:rsidRPr="00904467">
        <w:rPr>
          <w:rFonts w:ascii="Traditional Arabic" w:hAnsi="Traditional Arabic" w:cs="Traditional Arabic"/>
          <w:sz w:val="36"/>
          <w:szCs w:val="36"/>
          <w:rtl/>
        </w:rPr>
        <w:t>دا كانت مفردة فا</w:t>
      </w:r>
      <w:r>
        <w:rPr>
          <w:rFonts w:ascii="Traditional Arabic" w:hAnsi="Traditional Arabic" w:cs="Traditional Arabic"/>
          <w:sz w:val="36"/>
          <w:szCs w:val="36"/>
          <w:rtl/>
        </w:rPr>
        <w:t>لمراد الجنس ، و اللام في لهم لل</w:t>
      </w:r>
      <w:r>
        <w:rPr>
          <w:rFonts w:ascii="Traditional Arabic" w:hAnsi="Traditional Arabic" w:cs="Traditional Arabic" w:hint="cs"/>
          <w:sz w:val="36"/>
          <w:szCs w:val="36"/>
          <w:rtl/>
        </w:rPr>
        <w:t>إ</w:t>
      </w:r>
      <w:r w:rsidR="00643F22" w:rsidRPr="00904467">
        <w:rPr>
          <w:rFonts w:ascii="Traditional Arabic" w:hAnsi="Traditional Arabic" w:cs="Traditional Arabic"/>
          <w:sz w:val="36"/>
          <w:szCs w:val="36"/>
          <w:rtl/>
        </w:rPr>
        <w:t>ختصاص و تقديم الخبر هنا اكد من تقديم المخبر عنه، لقرب عو</w:t>
      </w:r>
      <w:r>
        <w:rPr>
          <w:rFonts w:ascii="Traditional Arabic" w:hAnsi="Traditional Arabic" w:cs="Traditional Arabic"/>
          <w:sz w:val="36"/>
          <w:szCs w:val="36"/>
          <w:rtl/>
        </w:rPr>
        <w:t xml:space="preserve">د الضمير على الدين أمنوا ، فهو </w:t>
      </w:r>
      <w:r>
        <w:rPr>
          <w:rFonts w:ascii="Traditional Arabic" w:hAnsi="Traditional Arabic" w:cs="Traditional Arabic" w:hint="cs"/>
          <w:sz w:val="36"/>
          <w:szCs w:val="36"/>
          <w:rtl/>
        </w:rPr>
        <w:t>أ</w:t>
      </w:r>
      <w:r w:rsidR="00643F22" w:rsidRPr="00904467">
        <w:rPr>
          <w:rFonts w:ascii="Traditional Arabic" w:hAnsi="Traditional Arabic" w:cs="Traditional Arabic"/>
          <w:sz w:val="36"/>
          <w:szCs w:val="36"/>
          <w:rtl/>
        </w:rPr>
        <w:t>سرع لسامع ، و الشائع أنه ادا كان الاسم نكرة تعين تقديمه</w:t>
      </w:r>
      <w:r w:rsidR="003972D7" w:rsidRPr="00963CD1">
        <w:rPr>
          <w:rFonts w:ascii="Traditional Arabic" w:hAnsi="Traditional Arabic" w:cs="Traditional Arabic" w:hint="cs"/>
          <w:b/>
          <w:bCs/>
          <w:sz w:val="36"/>
          <w:szCs w:val="36"/>
          <w:vertAlign w:val="superscript"/>
          <w:rtl/>
        </w:rPr>
        <w:t>(</w:t>
      </w:r>
      <w:r w:rsidR="00643F22" w:rsidRPr="00963CD1">
        <w:rPr>
          <w:rStyle w:val="Appelnotedebasdep"/>
          <w:rFonts w:ascii="Traditional Arabic" w:hAnsi="Traditional Arabic" w:cs="Traditional Arabic"/>
          <w:b/>
          <w:bCs/>
          <w:sz w:val="36"/>
          <w:szCs w:val="36"/>
          <w:rtl/>
        </w:rPr>
        <w:footnoteReference w:id="35"/>
      </w:r>
      <w:r w:rsidR="003972D7" w:rsidRPr="00963CD1">
        <w:rPr>
          <w:rFonts w:ascii="Traditional Arabic" w:hAnsi="Traditional Arabic" w:cs="Traditional Arabic" w:hint="cs"/>
          <w:b/>
          <w:bCs/>
          <w:sz w:val="36"/>
          <w:szCs w:val="36"/>
          <w:vertAlign w:val="superscript"/>
          <w:rtl/>
        </w:rPr>
        <w:t>)</w:t>
      </w:r>
      <w:r w:rsidR="003972D7">
        <w:rPr>
          <w:rFonts w:ascii="Traditional Arabic" w:hAnsi="Traditional Arabic" w:cs="Traditional Arabic" w:hint="cs"/>
          <w:sz w:val="36"/>
          <w:szCs w:val="36"/>
          <w:rtl/>
        </w:rPr>
        <w:t>.</w:t>
      </w:r>
    </w:p>
    <w:p w:rsidR="00643F22" w:rsidRPr="00904467" w:rsidRDefault="00A041DE" w:rsidP="00133064">
      <w:pPr>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hint="cs"/>
          <w:sz w:val="36"/>
          <w:szCs w:val="36"/>
          <w:rtl/>
        </w:rPr>
        <w:t>3</w:t>
      </w:r>
      <w:r w:rsidR="00643F22" w:rsidRPr="00904467">
        <w:rPr>
          <w:rFonts w:ascii="Traditional Arabic" w:hAnsi="Traditional Arabic" w:cs="Traditional Arabic"/>
          <w:sz w:val="36"/>
          <w:szCs w:val="36"/>
          <w:rtl/>
        </w:rPr>
        <w:t>- زيادة الجملة الاعتراضية: جملة الشرط + جملة اعتراضية + جملة جواب الشرط</w:t>
      </w:r>
    </w:p>
    <w:p w:rsidR="00643F22" w:rsidRPr="00963CD1" w:rsidRDefault="00694089" w:rsidP="00133064">
      <w:pPr>
        <w:autoSpaceDE w:val="0"/>
        <w:autoSpaceDN w:val="0"/>
        <w:adjustRightInd w:val="0"/>
        <w:spacing w:before="120"/>
        <w:jc w:val="both"/>
        <w:rPr>
          <w:rFonts w:ascii="Traditional Arabic" w:hAnsi="Traditional Arabic" w:cs="Traditional Arabic"/>
          <w:b/>
          <w:bCs/>
          <w:sz w:val="36"/>
          <w:szCs w:val="36"/>
          <w:rtl/>
        </w:rPr>
      </w:pPr>
      <w:r w:rsidRPr="00904467">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 لن تفعلوا </w:t>
      </w:r>
      <w:r w:rsidRPr="00904467">
        <w:rPr>
          <w:rFonts w:ascii="Traditional Arabic" w:hAnsi="Traditional Arabic" w:cs="Traditional Arabic"/>
          <w:sz w:val="36"/>
          <w:szCs w:val="36"/>
          <w:rtl/>
        </w:rPr>
        <w:t xml:space="preserve">﴾ </w:t>
      </w:r>
      <w:r w:rsidR="00643F22" w:rsidRPr="00904467">
        <w:rPr>
          <w:rFonts w:ascii="Traditional Arabic" w:hAnsi="Traditional Arabic" w:cs="Traditional Arabic"/>
          <w:sz w:val="36"/>
          <w:szCs w:val="36"/>
          <w:rtl/>
        </w:rPr>
        <w:t>جملة</w:t>
      </w:r>
      <w:r w:rsidR="00614201">
        <w:rPr>
          <w:rFonts w:ascii="Traditional Arabic" w:hAnsi="Traditional Arabic" w:cs="Traditional Arabic"/>
          <w:sz w:val="36"/>
          <w:szCs w:val="36"/>
          <w:rtl/>
        </w:rPr>
        <w:t xml:space="preserve"> اعتراضية و فيها من تاكيد المعن</w:t>
      </w:r>
      <w:r w:rsidR="00614201">
        <w:rPr>
          <w:rFonts w:ascii="Traditional Arabic" w:hAnsi="Traditional Arabic" w:cs="Traditional Arabic" w:hint="cs"/>
          <w:sz w:val="36"/>
          <w:szCs w:val="36"/>
          <w:rtl/>
        </w:rPr>
        <w:t>ى</w:t>
      </w:r>
      <w:r w:rsidR="00643F22" w:rsidRPr="00904467">
        <w:rPr>
          <w:rFonts w:ascii="Traditional Arabic" w:hAnsi="Traditional Arabic" w:cs="Traditional Arabic"/>
          <w:sz w:val="36"/>
          <w:szCs w:val="36"/>
          <w:rtl/>
        </w:rPr>
        <w:t xml:space="preserve"> ما لا يخفي لانه لما قال : </w:t>
      </w:r>
      <w:r w:rsidRPr="00904467">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فان لم تفعلوا </w:t>
      </w:r>
      <w:r w:rsidRPr="00904467">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 و كان معناه نفي في المستقبل مخرجا ذلك مخرج الممكن، أخبر </w:t>
      </w:r>
      <w:r w:rsidR="00614201">
        <w:rPr>
          <w:rFonts w:ascii="Traditional Arabic" w:hAnsi="Traditional Arabic" w:cs="Traditional Arabic"/>
          <w:sz w:val="36"/>
          <w:szCs w:val="36"/>
          <w:rtl/>
        </w:rPr>
        <w:t xml:space="preserve">ان ذلك لا يقع ، و هو </w:t>
      </w:r>
      <w:r w:rsidR="00614201">
        <w:rPr>
          <w:rFonts w:ascii="Traditional Arabic" w:hAnsi="Traditional Arabic" w:cs="Traditional Arabic" w:hint="cs"/>
          <w:sz w:val="36"/>
          <w:szCs w:val="36"/>
          <w:rtl/>
        </w:rPr>
        <w:t>إ</w:t>
      </w:r>
      <w:r w:rsidR="00614201">
        <w:rPr>
          <w:rFonts w:ascii="Traditional Arabic" w:hAnsi="Traditional Arabic" w:cs="Traditional Arabic"/>
          <w:sz w:val="36"/>
          <w:szCs w:val="36"/>
          <w:rtl/>
        </w:rPr>
        <w:t>خبار صدق ، فكان في دلك ت</w:t>
      </w:r>
      <w:r w:rsidR="00614201">
        <w:rPr>
          <w:rFonts w:ascii="Traditional Arabic" w:hAnsi="Traditional Arabic" w:cs="Traditional Arabic" w:hint="cs"/>
          <w:sz w:val="36"/>
          <w:szCs w:val="36"/>
          <w:rtl/>
        </w:rPr>
        <w:t>أ</w:t>
      </w:r>
      <w:r w:rsidR="00643F22" w:rsidRPr="00904467">
        <w:rPr>
          <w:rFonts w:ascii="Traditional Arabic" w:hAnsi="Traditional Arabic" w:cs="Traditional Arabic"/>
          <w:sz w:val="36"/>
          <w:szCs w:val="36"/>
          <w:rtl/>
        </w:rPr>
        <w:t>كيد أنهم لا يعارضوه</w:t>
      </w:r>
      <w:r w:rsidR="003972D7" w:rsidRPr="00963CD1">
        <w:rPr>
          <w:rFonts w:ascii="Traditional Arabic" w:hAnsi="Traditional Arabic" w:cs="Traditional Arabic" w:hint="cs"/>
          <w:b/>
          <w:bCs/>
          <w:sz w:val="36"/>
          <w:szCs w:val="36"/>
          <w:vertAlign w:val="superscript"/>
          <w:rtl/>
        </w:rPr>
        <w:t>(</w:t>
      </w:r>
      <w:r w:rsidR="00643F22" w:rsidRPr="00963CD1">
        <w:rPr>
          <w:rStyle w:val="Appelnotedebasdep"/>
          <w:rFonts w:ascii="Traditional Arabic" w:hAnsi="Traditional Arabic" w:cs="Traditional Arabic"/>
          <w:b/>
          <w:bCs/>
          <w:sz w:val="36"/>
          <w:szCs w:val="36"/>
          <w:rtl/>
        </w:rPr>
        <w:footnoteReference w:id="36"/>
      </w:r>
      <w:r w:rsidR="003972D7" w:rsidRPr="00963CD1">
        <w:rPr>
          <w:rFonts w:ascii="Traditional Arabic" w:hAnsi="Traditional Arabic" w:cs="Traditional Arabic" w:hint="cs"/>
          <w:b/>
          <w:bCs/>
          <w:sz w:val="36"/>
          <w:szCs w:val="36"/>
          <w:vertAlign w:val="superscript"/>
          <w:rtl/>
        </w:rPr>
        <w:t>)</w:t>
      </w:r>
      <w:r w:rsidR="003972D7" w:rsidRPr="00963CD1">
        <w:rPr>
          <w:rFonts w:ascii="Traditional Arabic" w:hAnsi="Traditional Arabic" w:cs="Traditional Arabic" w:hint="cs"/>
          <w:b/>
          <w:bCs/>
          <w:sz w:val="36"/>
          <w:szCs w:val="36"/>
          <w:rtl/>
        </w:rPr>
        <w:t>.</w:t>
      </w:r>
    </w:p>
    <w:p w:rsidR="00614201" w:rsidRDefault="00643F22" w:rsidP="00133064">
      <w:pPr>
        <w:autoSpaceDE w:val="0"/>
        <w:autoSpaceDN w:val="0"/>
        <w:adjustRightInd w:val="0"/>
        <w:spacing w:before="120"/>
        <w:jc w:val="both"/>
        <w:rPr>
          <w:rFonts w:ascii="Traditional Arabic" w:hAnsi="Traditional Arabic" w:cs="Traditional Arabic"/>
          <w:sz w:val="36"/>
          <w:szCs w:val="36"/>
          <w:rtl/>
        </w:rPr>
      </w:pPr>
      <w:r w:rsidRPr="00904467">
        <w:rPr>
          <w:rFonts w:ascii="Traditional Arabic" w:hAnsi="Traditional Arabic" w:cs="Traditional Arabic"/>
          <w:sz w:val="36"/>
          <w:szCs w:val="36"/>
          <w:rtl/>
        </w:rPr>
        <w:t>و اقتران الفعل ب ( لن ) مميز ل</w:t>
      </w:r>
      <w:r w:rsidR="00614201">
        <w:rPr>
          <w:rFonts w:ascii="Traditional Arabic" w:hAnsi="Traditional Arabic" w:cs="Traditional Arabic"/>
          <w:sz w:val="36"/>
          <w:szCs w:val="36"/>
          <w:rtl/>
        </w:rPr>
        <w:t>جملة الاعتراض من جملة الحال ، ل</w:t>
      </w:r>
      <w:r w:rsidR="00614201">
        <w:rPr>
          <w:rFonts w:ascii="Traditional Arabic" w:hAnsi="Traditional Arabic" w:cs="Traditional Arabic" w:hint="cs"/>
          <w:sz w:val="36"/>
          <w:szCs w:val="36"/>
          <w:rtl/>
        </w:rPr>
        <w:t>أ</w:t>
      </w:r>
      <w:r w:rsidRPr="00904467">
        <w:rPr>
          <w:rFonts w:ascii="Traditional Arabic" w:hAnsi="Traditional Arabic" w:cs="Traditional Arabic"/>
          <w:sz w:val="36"/>
          <w:szCs w:val="36"/>
          <w:rtl/>
        </w:rPr>
        <w:t xml:space="preserve">ن جملة الحال لا تدخل عليها </w:t>
      </w:r>
    </w:p>
    <w:p w:rsidR="00643F22" w:rsidRPr="00904467" w:rsidRDefault="00643F22" w:rsidP="00614201">
      <w:pPr>
        <w:autoSpaceDE w:val="0"/>
        <w:autoSpaceDN w:val="0"/>
        <w:adjustRightInd w:val="0"/>
        <w:spacing w:before="120"/>
        <w:jc w:val="both"/>
        <w:rPr>
          <w:rFonts w:ascii="Traditional Arabic" w:hAnsi="Traditional Arabic" w:cs="Traditional Arabic"/>
          <w:sz w:val="36"/>
          <w:szCs w:val="36"/>
          <w:rtl/>
        </w:rPr>
      </w:pPr>
      <w:r w:rsidRPr="00904467">
        <w:rPr>
          <w:rFonts w:ascii="Traditional Arabic" w:hAnsi="Traditional Arabic" w:cs="Traditional Arabic"/>
          <w:sz w:val="36"/>
          <w:szCs w:val="36"/>
          <w:rtl/>
        </w:rPr>
        <w:t>( لن ) و كان النفي ب ( لن ) في هده الجملة دون  ( لا ) و ان كانتا أختين في نفي المستقبل ، لان في ( لن ) توكيدا و تشديدا</w:t>
      </w:r>
      <w:r w:rsidR="003972D7" w:rsidRPr="00963CD1">
        <w:rPr>
          <w:rFonts w:ascii="Traditional Arabic" w:hAnsi="Traditional Arabic" w:cs="Traditional Arabic" w:hint="cs"/>
          <w:b/>
          <w:bCs/>
          <w:sz w:val="36"/>
          <w:szCs w:val="36"/>
          <w:vertAlign w:val="superscript"/>
          <w:rtl/>
        </w:rPr>
        <w:t>(</w:t>
      </w:r>
      <w:r w:rsidRPr="00963CD1">
        <w:rPr>
          <w:rStyle w:val="Appelnotedebasdep"/>
          <w:rFonts w:ascii="Traditional Arabic" w:hAnsi="Traditional Arabic" w:cs="Traditional Arabic"/>
          <w:b/>
          <w:bCs/>
          <w:sz w:val="36"/>
          <w:szCs w:val="36"/>
          <w:rtl/>
        </w:rPr>
        <w:footnoteReference w:id="37"/>
      </w:r>
      <w:r w:rsidR="003972D7" w:rsidRPr="00963CD1">
        <w:rPr>
          <w:rFonts w:ascii="Traditional Arabic" w:hAnsi="Traditional Arabic" w:cs="Traditional Arabic" w:hint="cs"/>
          <w:b/>
          <w:bCs/>
          <w:sz w:val="36"/>
          <w:szCs w:val="36"/>
          <w:vertAlign w:val="superscript"/>
          <w:rtl/>
        </w:rPr>
        <w:t>)</w:t>
      </w:r>
      <w:r w:rsidRPr="00904467">
        <w:rPr>
          <w:rFonts w:ascii="Traditional Arabic" w:hAnsi="Traditional Arabic" w:cs="Traditional Arabic"/>
          <w:sz w:val="36"/>
          <w:szCs w:val="36"/>
          <w:rtl/>
        </w:rPr>
        <w:t>.</w:t>
      </w:r>
    </w:p>
    <w:p w:rsidR="00643F22" w:rsidRPr="00904467" w:rsidRDefault="00A041DE" w:rsidP="00D423A4">
      <w:pPr>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4</w:t>
      </w:r>
      <w:r w:rsidR="00643F22" w:rsidRPr="00904467">
        <w:rPr>
          <w:rFonts w:ascii="Traditional Arabic" w:hAnsi="Traditional Arabic" w:cs="Traditional Arabic"/>
          <w:sz w:val="36"/>
          <w:szCs w:val="36"/>
          <w:rtl/>
        </w:rPr>
        <w:t>- زيادة جملة</w:t>
      </w:r>
      <w:r w:rsidR="00614201">
        <w:rPr>
          <w:rFonts w:ascii="Traditional Arabic" w:hAnsi="Traditional Arabic" w:cs="Traditional Arabic"/>
          <w:sz w:val="36"/>
          <w:szCs w:val="36"/>
          <w:rtl/>
        </w:rPr>
        <w:t xml:space="preserve"> للتوكيد ( إستئنافية): قال تعال</w:t>
      </w:r>
      <w:r w:rsidR="00614201">
        <w:rPr>
          <w:rFonts w:ascii="Traditional Arabic" w:hAnsi="Traditional Arabic" w:cs="Traditional Arabic" w:hint="cs"/>
          <w:sz w:val="36"/>
          <w:szCs w:val="36"/>
          <w:rtl/>
        </w:rPr>
        <w:t>ى</w:t>
      </w:r>
      <w:r w:rsidR="00643F22" w:rsidRPr="00904467">
        <w:rPr>
          <w:rFonts w:ascii="Traditional Arabic" w:hAnsi="Traditional Arabic" w:cs="Traditional Arabic"/>
          <w:sz w:val="36"/>
          <w:szCs w:val="36"/>
          <w:rtl/>
        </w:rPr>
        <w:t xml:space="preserve">: </w:t>
      </w:r>
      <w:r w:rsidR="00694089" w:rsidRPr="00904467">
        <w:rPr>
          <w:rFonts w:ascii="Traditional Arabic" w:hAnsi="Traditional Arabic" w:cs="Traditional Arabic"/>
          <w:sz w:val="36"/>
          <w:szCs w:val="36"/>
          <w:rtl/>
        </w:rPr>
        <w:t>﴿</w:t>
      </w:r>
      <w:bookmarkStart w:id="0" w:name="2-2"/>
      <w:r w:rsidR="0028673D">
        <w:rPr>
          <w:rFonts w:ascii="Traditional Arabic" w:hAnsi="Traditional Arabic" w:cs="Traditional Arabic"/>
          <w:b/>
          <w:bCs/>
          <w:color w:val="000000"/>
          <w:sz w:val="32"/>
          <w:szCs w:val="32"/>
          <w:rtl/>
        </w:rPr>
        <w:t>الم</w:t>
      </w:r>
      <w:bookmarkEnd w:id="0"/>
      <w:r w:rsidR="0028673D">
        <w:rPr>
          <w:rFonts w:ascii="Traditional Arabic" w:hAnsi="Traditional Arabic" w:cs="Traditional Arabic"/>
          <w:b/>
          <w:bCs/>
          <w:sz w:val="32"/>
          <w:szCs w:val="32"/>
          <w:rtl/>
        </w:rPr>
        <w:t xml:space="preserve"> ذَلِكَ الْكِتَابُ لَا رَيْبَ فِيهِ</w:t>
      </w:r>
      <w:r w:rsidR="00643F22" w:rsidRPr="00904467">
        <w:rPr>
          <w:rFonts w:ascii="Traditional Arabic" w:hAnsi="Traditional Arabic" w:cs="Traditional Arabic"/>
          <w:sz w:val="36"/>
          <w:szCs w:val="36"/>
          <w:rtl/>
        </w:rPr>
        <w:t xml:space="preserve"> </w:t>
      </w:r>
      <w:r w:rsidR="00694089" w:rsidRPr="00904467">
        <w:rPr>
          <w:rFonts w:ascii="Traditional Arabic" w:hAnsi="Traditional Arabic" w:cs="Traditional Arabic"/>
          <w:sz w:val="36"/>
          <w:szCs w:val="36"/>
          <w:rtl/>
        </w:rPr>
        <w:t>﴾</w:t>
      </w:r>
      <w:r w:rsidR="00112AE6">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البقرة</w:t>
      </w:r>
      <w:r w:rsidR="00643F22" w:rsidRPr="00963CD1">
        <w:rPr>
          <w:rFonts w:ascii="Traditional Arabic" w:hAnsi="Traditional Arabic" w:cs="Traditional Arabic"/>
          <w:sz w:val="28"/>
          <w:szCs w:val="28"/>
          <w:rtl/>
        </w:rPr>
        <w:t xml:space="preserve">1-2 </w:t>
      </w:r>
      <w:r w:rsidR="00112AE6">
        <w:rPr>
          <w:rFonts w:ascii="Traditional Arabic" w:hAnsi="Traditional Arabic" w:cs="Traditional Arabic"/>
          <w:sz w:val="36"/>
          <w:szCs w:val="36"/>
          <w:rtl/>
        </w:rPr>
        <w:t>]</w:t>
      </w:r>
    </w:p>
    <w:p w:rsidR="00643F22" w:rsidRPr="00904467" w:rsidRDefault="00643F22" w:rsidP="0028673D">
      <w:pPr>
        <w:autoSpaceDE w:val="0"/>
        <w:autoSpaceDN w:val="0"/>
        <w:adjustRightInd w:val="0"/>
        <w:spacing w:before="120"/>
        <w:ind w:firstLine="567"/>
        <w:jc w:val="both"/>
        <w:rPr>
          <w:rFonts w:ascii="Traditional Arabic" w:hAnsi="Traditional Arabic" w:cs="Traditional Arabic"/>
          <w:sz w:val="36"/>
          <w:szCs w:val="36"/>
          <w:rtl/>
        </w:rPr>
      </w:pPr>
      <w:r w:rsidRPr="00904467">
        <w:rPr>
          <w:rFonts w:ascii="Traditional Arabic" w:hAnsi="Traditional Arabic" w:cs="Traditional Arabic"/>
          <w:sz w:val="36"/>
          <w:szCs w:val="36"/>
          <w:rtl/>
        </w:rPr>
        <w:t xml:space="preserve">فقوله: </w:t>
      </w:r>
      <w:r w:rsidR="00694089" w:rsidRPr="00904467">
        <w:rPr>
          <w:rFonts w:ascii="Traditional Arabic" w:hAnsi="Traditional Arabic" w:cs="Traditional Arabic"/>
          <w:sz w:val="36"/>
          <w:szCs w:val="36"/>
          <w:rtl/>
        </w:rPr>
        <w:t>﴿</w:t>
      </w:r>
      <w:r w:rsidR="0028673D">
        <w:rPr>
          <w:rFonts w:ascii="Traditional Arabic" w:hAnsi="Traditional Arabic" w:cs="Traditional Arabic"/>
          <w:b/>
          <w:bCs/>
          <w:sz w:val="32"/>
          <w:szCs w:val="32"/>
          <w:rtl/>
        </w:rPr>
        <w:t xml:space="preserve"> لَا رَيْبَ فِيهِ</w:t>
      </w:r>
      <w:r w:rsidR="0028673D" w:rsidRPr="00904467">
        <w:rPr>
          <w:rFonts w:ascii="Traditional Arabic" w:hAnsi="Traditional Arabic" w:cs="Traditional Arabic"/>
          <w:sz w:val="36"/>
          <w:szCs w:val="36"/>
          <w:rtl/>
        </w:rPr>
        <w:t xml:space="preserve"> </w:t>
      </w:r>
      <w:r w:rsidR="00694089" w:rsidRPr="00904467">
        <w:rPr>
          <w:rFonts w:ascii="Traditional Arabic" w:hAnsi="Traditional Arabic" w:cs="Traditional Arabic"/>
          <w:sz w:val="36"/>
          <w:szCs w:val="36"/>
          <w:rtl/>
        </w:rPr>
        <w:t xml:space="preserve">﴾ </w:t>
      </w:r>
      <w:r w:rsidRPr="00904467">
        <w:rPr>
          <w:rFonts w:ascii="Traditional Arabic" w:hAnsi="Traditional Arabic" w:cs="Traditional Arabic"/>
          <w:sz w:val="36"/>
          <w:szCs w:val="36"/>
          <w:rtl/>
        </w:rPr>
        <w:t>بيان و توكيد و تحقيق لقوله:</w:t>
      </w:r>
      <w:r w:rsidR="00694089"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w:t>
      </w:r>
      <w:r w:rsidR="0028673D">
        <w:rPr>
          <w:rFonts w:ascii="Traditional Arabic" w:hAnsi="Traditional Arabic" w:cs="Traditional Arabic"/>
          <w:b/>
          <w:bCs/>
          <w:sz w:val="32"/>
          <w:szCs w:val="32"/>
          <w:rtl/>
        </w:rPr>
        <w:t>ذَلِكَ الْكِتَابُ</w:t>
      </w:r>
      <w:r w:rsidR="00694089"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 فهو لذلك بمنزلة ان تقول : " هو دلك الكتاب هو دلك الكتاب</w:t>
      </w:r>
      <w:r w:rsidR="003972D7" w:rsidRPr="00963CD1">
        <w:rPr>
          <w:rFonts w:ascii="Traditional Arabic" w:hAnsi="Traditional Arabic" w:cs="Traditional Arabic" w:hint="cs"/>
          <w:b/>
          <w:bCs/>
          <w:sz w:val="36"/>
          <w:szCs w:val="36"/>
          <w:vertAlign w:val="superscript"/>
          <w:rtl/>
        </w:rPr>
        <w:t>(</w:t>
      </w:r>
      <w:r w:rsidRPr="00963CD1">
        <w:rPr>
          <w:rStyle w:val="Appelnotedebasdep"/>
          <w:rFonts w:ascii="Traditional Arabic" w:hAnsi="Traditional Arabic" w:cs="Traditional Arabic"/>
          <w:b/>
          <w:bCs/>
          <w:sz w:val="36"/>
          <w:szCs w:val="36"/>
          <w:rtl/>
        </w:rPr>
        <w:footnoteReference w:id="38"/>
      </w:r>
      <w:r w:rsidR="003972D7" w:rsidRPr="00963CD1">
        <w:rPr>
          <w:rFonts w:ascii="Traditional Arabic" w:hAnsi="Traditional Arabic" w:cs="Traditional Arabic" w:hint="cs"/>
          <w:b/>
          <w:bCs/>
          <w:sz w:val="36"/>
          <w:szCs w:val="36"/>
          <w:vertAlign w:val="superscript"/>
          <w:rtl/>
        </w:rPr>
        <w:t>)</w:t>
      </w:r>
      <w:r w:rsidRPr="00904467">
        <w:rPr>
          <w:rFonts w:ascii="Traditional Arabic" w:hAnsi="Traditional Arabic" w:cs="Traditional Arabic"/>
          <w:sz w:val="36"/>
          <w:szCs w:val="36"/>
          <w:rtl/>
        </w:rPr>
        <w:t xml:space="preserve">" </w:t>
      </w:r>
    </w:p>
    <w:p w:rsidR="00643F22" w:rsidRPr="00904467" w:rsidRDefault="00643F22" w:rsidP="00133064">
      <w:pPr>
        <w:autoSpaceDE w:val="0"/>
        <w:autoSpaceDN w:val="0"/>
        <w:adjustRightInd w:val="0"/>
        <w:spacing w:before="120"/>
        <w:jc w:val="both"/>
        <w:rPr>
          <w:rFonts w:ascii="Traditional Arabic" w:hAnsi="Traditional Arabic" w:cs="Traditional Arabic"/>
          <w:sz w:val="36"/>
          <w:szCs w:val="36"/>
          <w:rtl/>
        </w:rPr>
      </w:pPr>
      <w:r w:rsidRPr="009B1153">
        <w:rPr>
          <w:rFonts w:ascii="Traditional Arabic" w:hAnsi="Traditional Arabic" w:cs="Traditional Arabic"/>
          <w:sz w:val="28"/>
          <w:szCs w:val="28"/>
          <w:rtl/>
        </w:rPr>
        <w:t>5</w:t>
      </w:r>
      <w:r w:rsidR="00614201">
        <w:rPr>
          <w:rFonts w:ascii="Traditional Arabic" w:hAnsi="Traditional Arabic" w:cs="Traditional Arabic"/>
          <w:sz w:val="36"/>
          <w:szCs w:val="36"/>
          <w:rtl/>
        </w:rPr>
        <w:t xml:space="preserve">- المسند اليه </w:t>
      </w:r>
      <w:r w:rsidR="00614201">
        <w:rPr>
          <w:rFonts w:ascii="Traditional Arabic" w:hAnsi="Traditional Arabic" w:cs="Traditional Arabic" w:hint="cs"/>
          <w:sz w:val="36"/>
          <w:szCs w:val="36"/>
          <w:rtl/>
        </w:rPr>
        <w:t>إ</w:t>
      </w:r>
      <w:r w:rsidR="00614201">
        <w:rPr>
          <w:rFonts w:ascii="Traditional Arabic" w:hAnsi="Traditional Arabic" w:cs="Traditional Arabic"/>
          <w:sz w:val="36"/>
          <w:szCs w:val="36"/>
          <w:rtl/>
        </w:rPr>
        <w:t>سم و المسند صفة فاعل: قال تعال</w:t>
      </w:r>
      <w:r w:rsidR="00614201">
        <w:rPr>
          <w:rFonts w:ascii="Traditional Arabic" w:hAnsi="Traditional Arabic" w:cs="Traditional Arabic" w:hint="cs"/>
          <w:sz w:val="36"/>
          <w:szCs w:val="36"/>
          <w:rtl/>
        </w:rPr>
        <w:t>ى</w:t>
      </w:r>
      <w:r w:rsidRPr="00904467">
        <w:rPr>
          <w:rFonts w:ascii="Traditional Arabic" w:hAnsi="Traditional Arabic" w:cs="Traditional Arabic"/>
          <w:sz w:val="36"/>
          <w:szCs w:val="36"/>
          <w:rtl/>
        </w:rPr>
        <w:t xml:space="preserve">: </w:t>
      </w:r>
      <w:r w:rsidR="00694089" w:rsidRPr="00904467">
        <w:rPr>
          <w:rFonts w:ascii="Traditional Arabic" w:hAnsi="Traditional Arabic" w:cs="Traditional Arabic"/>
          <w:sz w:val="36"/>
          <w:szCs w:val="36"/>
          <w:rtl/>
        </w:rPr>
        <w:t>﴿</w:t>
      </w:r>
      <w:r w:rsidRPr="00904467">
        <w:rPr>
          <w:rFonts w:ascii="Traditional Arabic" w:hAnsi="Traditional Arabic" w:cs="Traditional Arabic"/>
          <w:sz w:val="36"/>
          <w:szCs w:val="36"/>
          <w:rtl/>
        </w:rPr>
        <w:t xml:space="preserve">إن الله بالناس لرءوف رحيم </w:t>
      </w:r>
      <w:r w:rsidR="00694089" w:rsidRPr="00904467">
        <w:rPr>
          <w:rFonts w:ascii="Traditional Arabic" w:hAnsi="Traditional Arabic" w:cs="Traditional Arabic"/>
          <w:sz w:val="36"/>
          <w:szCs w:val="36"/>
          <w:rtl/>
        </w:rPr>
        <w:t>﴾</w:t>
      </w:r>
    </w:p>
    <w:p w:rsidR="00643F22" w:rsidRPr="00904467" w:rsidRDefault="00643F22" w:rsidP="00133064">
      <w:pPr>
        <w:autoSpaceDE w:val="0"/>
        <w:autoSpaceDN w:val="0"/>
        <w:adjustRightInd w:val="0"/>
        <w:spacing w:before="120"/>
        <w:jc w:val="both"/>
        <w:rPr>
          <w:rFonts w:ascii="Traditional Arabic" w:hAnsi="Traditional Arabic" w:cs="Traditional Arabic"/>
          <w:sz w:val="36"/>
          <w:szCs w:val="36"/>
          <w:rtl/>
          <w:lang w:bidi="ar-DZ"/>
        </w:rPr>
      </w:pPr>
      <w:r w:rsidRPr="009B1153">
        <w:rPr>
          <w:rFonts w:ascii="Traditional Arabic" w:hAnsi="Traditional Arabic" w:cs="Traditional Arabic"/>
          <w:sz w:val="28"/>
          <w:szCs w:val="28"/>
          <w:rtl/>
        </w:rPr>
        <w:t>6</w:t>
      </w:r>
      <w:r w:rsidRPr="00904467">
        <w:rPr>
          <w:rFonts w:ascii="Traditional Arabic" w:hAnsi="Traditional Arabic" w:cs="Traditional Arabic"/>
          <w:sz w:val="36"/>
          <w:szCs w:val="36"/>
          <w:rtl/>
        </w:rPr>
        <w:t xml:space="preserve">- الحصر و نون التوكيد : لا + المسند + نون التوكيد + إلا + الحال </w:t>
      </w:r>
    </w:p>
    <w:p w:rsidR="00643F22" w:rsidRPr="00904467" w:rsidRDefault="00A041DE" w:rsidP="0028673D">
      <w:pPr>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hint="cs"/>
          <w:sz w:val="36"/>
          <w:szCs w:val="36"/>
          <w:rtl/>
        </w:rPr>
        <w:t>ق</w:t>
      </w:r>
      <w:r w:rsidR="00614201">
        <w:rPr>
          <w:rFonts w:ascii="Traditional Arabic" w:hAnsi="Traditional Arabic" w:cs="Traditional Arabic"/>
          <w:sz w:val="36"/>
          <w:szCs w:val="36"/>
          <w:rtl/>
        </w:rPr>
        <w:t>ال تعال</w:t>
      </w:r>
      <w:r w:rsidR="00614201">
        <w:rPr>
          <w:rFonts w:ascii="Traditional Arabic" w:hAnsi="Traditional Arabic" w:cs="Traditional Arabic" w:hint="cs"/>
          <w:sz w:val="36"/>
          <w:szCs w:val="36"/>
          <w:rtl/>
        </w:rPr>
        <w:t>ى</w:t>
      </w:r>
      <w:r w:rsidR="00643F22" w:rsidRPr="00904467">
        <w:rPr>
          <w:rFonts w:ascii="Traditional Arabic" w:hAnsi="Traditional Arabic" w:cs="Traditional Arabic"/>
          <w:sz w:val="36"/>
          <w:szCs w:val="36"/>
          <w:rtl/>
        </w:rPr>
        <w:t xml:space="preserve"> : </w:t>
      </w:r>
      <w:r w:rsidR="00D045F9" w:rsidRPr="00904467">
        <w:rPr>
          <w:rFonts w:ascii="Traditional Arabic" w:hAnsi="Traditional Arabic" w:cs="Traditional Arabic"/>
          <w:sz w:val="36"/>
          <w:szCs w:val="36"/>
          <w:rtl/>
        </w:rPr>
        <w:t xml:space="preserve">﴿ </w:t>
      </w:r>
      <w:r w:rsidR="0028673D">
        <w:rPr>
          <w:rFonts w:ascii="Traditional Arabic" w:hAnsi="Traditional Arabic" w:cs="Traditional Arabic"/>
          <w:b/>
          <w:bCs/>
          <w:sz w:val="32"/>
          <w:szCs w:val="32"/>
          <w:rtl/>
        </w:rPr>
        <w:t xml:space="preserve">فَلَا تَمُوتُنَّ إِلَّا وَأَنْتُمْ مُسْلِمُونَ </w:t>
      </w:r>
      <w:r w:rsidR="00D045F9" w:rsidRPr="00904467">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 </w:t>
      </w:r>
      <w:r w:rsidR="00112AE6">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البقرة </w:t>
      </w:r>
      <w:r w:rsidR="00643F22" w:rsidRPr="00963CD1">
        <w:rPr>
          <w:rFonts w:ascii="Traditional Arabic" w:hAnsi="Traditional Arabic" w:cs="Traditional Arabic"/>
          <w:sz w:val="28"/>
          <w:szCs w:val="28"/>
          <w:rtl/>
        </w:rPr>
        <w:t>132</w:t>
      </w:r>
      <w:r w:rsidR="00112AE6">
        <w:rPr>
          <w:rFonts w:ascii="Traditional Arabic" w:hAnsi="Traditional Arabic" w:cs="Traditional Arabic"/>
          <w:sz w:val="36"/>
          <w:szCs w:val="36"/>
          <w:rtl/>
        </w:rPr>
        <w:t>]</w:t>
      </w:r>
    </w:p>
    <w:p w:rsidR="00643F22" w:rsidRPr="00904467" w:rsidRDefault="00A041DE" w:rsidP="00133064">
      <w:pPr>
        <w:autoSpaceDE w:val="0"/>
        <w:autoSpaceDN w:val="0"/>
        <w:adjustRightInd w:val="0"/>
        <w:spacing w:before="120"/>
        <w:jc w:val="both"/>
        <w:rPr>
          <w:rFonts w:ascii="Traditional Arabic" w:hAnsi="Traditional Arabic" w:cs="Traditional Arabic"/>
          <w:sz w:val="36"/>
          <w:szCs w:val="36"/>
          <w:rtl/>
        </w:rPr>
      </w:pPr>
      <w:r w:rsidRPr="009B1153">
        <w:rPr>
          <w:rFonts w:ascii="Traditional Arabic" w:hAnsi="Traditional Arabic" w:cs="Traditional Arabic" w:hint="cs"/>
          <w:sz w:val="28"/>
          <w:szCs w:val="28"/>
          <w:rtl/>
        </w:rPr>
        <w:t>7</w:t>
      </w:r>
      <w:r w:rsidR="00643F22" w:rsidRPr="00904467">
        <w:rPr>
          <w:rFonts w:ascii="Traditional Arabic" w:hAnsi="Traditional Arabic" w:cs="Traditional Arabic"/>
          <w:sz w:val="36"/>
          <w:szCs w:val="36"/>
          <w:rtl/>
        </w:rPr>
        <w:t xml:space="preserve">-  الباء و من :  ما + المسند </w:t>
      </w:r>
      <w:r w:rsidR="00643F22" w:rsidRPr="009B1153">
        <w:rPr>
          <w:rFonts w:ascii="Traditional Arabic" w:hAnsi="Traditional Arabic" w:cs="Traditional Arabic"/>
          <w:sz w:val="28"/>
          <w:szCs w:val="28"/>
          <w:rtl/>
        </w:rPr>
        <w:t>اليه</w:t>
      </w:r>
      <w:r w:rsidR="00643F22" w:rsidRPr="00904467">
        <w:rPr>
          <w:rFonts w:ascii="Traditional Arabic" w:hAnsi="Traditional Arabic" w:cs="Traditional Arabic"/>
          <w:sz w:val="36"/>
          <w:szCs w:val="36"/>
          <w:rtl/>
        </w:rPr>
        <w:t xml:space="preserve">+ ضمير + الباء+ المسند صفة فاعل + من + مفعول به </w:t>
      </w:r>
    </w:p>
    <w:p w:rsidR="00643F22" w:rsidRPr="00904467" w:rsidRDefault="00A041DE" w:rsidP="0080568B">
      <w:pPr>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hint="cs"/>
          <w:sz w:val="36"/>
          <w:szCs w:val="36"/>
          <w:rtl/>
        </w:rPr>
        <w:t>ق</w:t>
      </w:r>
      <w:r w:rsidR="00614201">
        <w:rPr>
          <w:rFonts w:ascii="Traditional Arabic" w:hAnsi="Traditional Arabic" w:cs="Traditional Arabic"/>
          <w:sz w:val="36"/>
          <w:szCs w:val="36"/>
          <w:rtl/>
        </w:rPr>
        <w:t>ال تعال</w:t>
      </w:r>
      <w:r w:rsidR="00614201">
        <w:rPr>
          <w:rFonts w:ascii="Traditional Arabic" w:hAnsi="Traditional Arabic" w:cs="Traditional Arabic" w:hint="cs"/>
          <w:sz w:val="36"/>
          <w:szCs w:val="36"/>
          <w:rtl/>
        </w:rPr>
        <w:t>ى</w:t>
      </w:r>
      <w:r w:rsidR="00643F22" w:rsidRPr="00904467">
        <w:rPr>
          <w:rFonts w:ascii="Traditional Arabic" w:hAnsi="Traditional Arabic" w:cs="Traditional Arabic"/>
          <w:sz w:val="36"/>
          <w:szCs w:val="36"/>
          <w:rtl/>
        </w:rPr>
        <w:t xml:space="preserve"> : </w:t>
      </w:r>
      <w:r w:rsidR="00D045F9" w:rsidRPr="00904467">
        <w:rPr>
          <w:rFonts w:ascii="Traditional Arabic" w:hAnsi="Traditional Arabic" w:cs="Traditional Arabic"/>
          <w:sz w:val="36"/>
          <w:szCs w:val="36"/>
          <w:rtl/>
        </w:rPr>
        <w:t xml:space="preserve">﴿ </w:t>
      </w:r>
      <w:r w:rsidR="0080568B">
        <w:rPr>
          <w:rFonts w:ascii="Traditional Arabic" w:hAnsi="Traditional Arabic" w:cs="Traditional Arabic"/>
          <w:b/>
          <w:bCs/>
          <w:sz w:val="32"/>
          <w:szCs w:val="32"/>
          <w:rtl/>
        </w:rPr>
        <w:t>وَمَا هُمْ بِضَارِّينَ بِهِ مِنْ أَحَدٍ</w:t>
      </w:r>
      <w:r w:rsidR="0080568B" w:rsidRPr="00904467">
        <w:rPr>
          <w:rFonts w:ascii="Traditional Arabic" w:hAnsi="Traditional Arabic" w:cs="Traditional Arabic"/>
          <w:sz w:val="36"/>
          <w:szCs w:val="36"/>
          <w:rtl/>
        </w:rPr>
        <w:t xml:space="preserve"> </w:t>
      </w:r>
      <w:r w:rsidR="00D045F9" w:rsidRPr="00904467">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 </w:t>
      </w:r>
      <w:r w:rsidR="00112AE6">
        <w:rPr>
          <w:rFonts w:ascii="Traditional Arabic" w:hAnsi="Traditional Arabic" w:cs="Traditional Arabic"/>
          <w:sz w:val="36"/>
          <w:szCs w:val="36"/>
          <w:rtl/>
        </w:rPr>
        <w:t>[البقرة</w:t>
      </w:r>
      <w:r w:rsidR="00643F22" w:rsidRPr="009B1153">
        <w:rPr>
          <w:rFonts w:ascii="Traditional Arabic" w:hAnsi="Traditional Arabic" w:cs="Traditional Arabic"/>
          <w:sz w:val="28"/>
          <w:szCs w:val="28"/>
          <w:rtl/>
        </w:rPr>
        <w:t>102</w:t>
      </w:r>
      <w:r w:rsidR="00112AE6">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 و " من " في " من احد" زائدة لت</w:t>
      </w:r>
      <w:r w:rsidR="00614201">
        <w:rPr>
          <w:rFonts w:ascii="Traditional Arabic" w:hAnsi="Traditional Arabic" w:cs="Traditional Arabic"/>
          <w:sz w:val="36"/>
          <w:szCs w:val="36"/>
          <w:rtl/>
        </w:rPr>
        <w:t>اكيد الاستغراق كما في قوله تعال</w:t>
      </w:r>
      <w:r w:rsidR="00614201">
        <w:rPr>
          <w:rFonts w:ascii="Traditional Arabic" w:hAnsi="Traditional Arabic" w:cs="Traditional Arabic" w:hint="cs"/>
          <w:sz w:val="36"/>
          <w:szCs w:val="36"/>
          <w:rtl/>
        </w:rPr>
        <w:t>ى</w:t>
      </w:r>
      <w:r w:rsidR="00643F22" w:rsidRPr="00904467">
        <w:rPr>
          <w:rFonts w:ascii="Traditional Arabic" w:hAnsi="Traditional Arabic" w:cs="Traditional Arabic"/>
          <w:sz w:val="36"/>
          <w:szCs w:val="36"/>
          <w:rtl/>
        </w:rPr>
        <w:t xml:space="preserve"> : </w:t>
      </w:r>
      <w:r w:rsidR="00D045F9" w:rsidRPr="00904467">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و ما يعلمان من احد</w:t>
      </w:r>
      <w:r w:rsidR="00D045F9" w:rsidRPr="00904467">
        <w:rPr>
          <w:rFonts w:ascii="Traditional Arabic" w:hAnsi="Traditional Arabic" w:cs="Traditional Arabic"/>
          <w:sz w:val="36"/>
          <w:szCs w:val="36"/>
          <w:rtl/>
        </w:rPr>
        <w:t xml:space="preserve">﴾ </w:t>
      </w:r>
      <w:r w:rsidR="006A1D4A">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البقرة</w:t>
      </w:r>
      <w:r w:rsidR="00643F22" w:rsidRPr="009B1153">
        <w:rPr>
          <w:rFonts w:ascii="Traditional Arabic" w:hAnsi="Traditional Arabic" w:cs="Traditional Arabic"/>
          <w:sz w:val="28"/>
          <w:szCs w:val="28"/>
          <w:rtl/>
        </w:rPr>
        <w:t>102</w:t>
      </w:r>
      <w:r w:rsidR="006A1D4A">
        <w:rPr>
          <w:rFonts w:ascii="Traditional Arabic" w:hAnsi="Traditional Arabic" w:cs="Traditional Arabic"/>
          <w:sz w:val="36"/>
          <w:szCs w:val="36"/>
          <w:rtl/>
        </w:rPr>
        <w:t>]</w:t>
      </w:r>
      <w:r w:rsidR="00614201">
        <w:rPr>
          <w:rFonts w:ascii="Traditional Arabic" w:hAnsi="Traditional Arabic" w:cs="Traditional Arabic"/>
          <w:sz w:val="36"/>
          <w:szCs w:val="36"/>
          <w:rtl/>
        </w:rPr>
        <w:t xml:space="preserve"> و يجوز </w:t>
      </w:r>
      <w:r w:rsidR="00614201">
        <w:rPr>
          <w:rFonts w:ascii="Traditional Arabic" w:hAnsi="Traditional Arabic" w:cs="Traditional Arabic" w:hint="cs"/>
          <w:sz w:val="36"/>
          <w:szCs w:val="36"/>
          <w:rtl/>
        </w:rPr>
        <w:t>أ</w:t>
      </w:r>
      <w:r w:rsidR="00643F22" w:rsidRPr="00904467">
        <w:rPr>
          <w:rFonts w:ascii="Traditional Arabic" w:hAnsi="Traditional Arabic" w:cs="Traditional Arabic"/>
          <w:sz w:val="36"/>
          <w:szCs w:val="36"/>
          <w:rtl/>
        </w:rPr>
        <w:t>ن يكون "احد" بمعني واحد و المعهود زيادة "من" في المفعول به</w:t>
      </w:r>
      <w:r w:rsidR="003972D7" w:rsidRPr="009B1153">
        <w:rPr>
          <w:rFonts w:ascii="Traditional Arabic" w:hAnsi="Traditional Arabic" w:cs="Traditional Arabic" w:hint="cs"/>
          <w:b/>
          <w:bCs/>
          <w:sz w:val="36"/>
          <w:szCs w:val="36"/>
          <w:vertAlign w:val="superscript"/>
          <w:rtl/>
        </w:rPr>
        <w:t>(</w:t>
      </w:r>
      <w:r w:rsidR="00643F22" w:rsidRPr="009B1153">
        <w:rPr>
          <w:rStyle w:val="Appelnotedebasdep"/>
          <w:rFonts w:ascii="Traditional Arabic" w:hAnsi="Traditional Arabic" w:cs="Traditional Arabic"/>
          <w:b/>
          <w:bCs/>
          <w:sz w:val="36"/>
          <w:szCs w:val="36"/>
          <w:rtl/>
        </w:rPr>
        <w:footnoteReference w:id="39"/>
      </w:r>
      <w:r w:rsidR="003972D7" w:rsidRPr="009B1153">
        <w:rPr>
          <w:rFonts w:ascii="Traditional Arabic" w:hAnsi="Traditional Arabic" w:cs="Traditional Arabic" w:hint="cs"/>
          <w:b/>
          <w:bCs/>
          <w:sz w:val="36"/>
          <w:szCs w:val="36"/>
          <w:vertAlign w:val="superscript"/>
          <w:rtl/>
        </w:rPr>
        <w:t>)</w:t>
      </w:r>
      <w:r w:rsidR="00643F22" w:rsidRPr="00904467">
        <w:rPr>
          <w:rFonts w:ascii="Traditional Arabic" w:hAnsi="Traditional Arabic" w:cs="Traditional Arabic"/>
          <w:sz w:val="36"/>
          <w:szCs w:val="36"/>
          <w:rtl/>
        </w:rPr>
        <w:t>.</w:t>
      </w:r>
    </w:p>
    <w:p w:rsidR="00643F22" w:rsidRPr="00904467" w:rsidRDefault="00A041DE" w:rsidP="00133064">
      <w:pPr>
        <w:autoSpaceDE w:val="0"/>
        <w:autoSpaceDN w:val="0"/>
        <w:adjustRightInd w:val="0"/>
        <w:spacing w:before="120"/>
        <w:jc w:val="both"/>
        <w:rPr>
          <w:rFonts w:ascii="Traditional Arabic" w:hAnsi="Traditional Arabic" w:cs="Traditional Arabic"/>
          <w:sz w:val="36"/>
          <w:szCs w:val="36"/>
          <w:rtl/>
        </w:rPr>
      </w:pPr>
      <w:r w:rsidRPr="009B1153">
        <w:rPr>
          <w:rFonts w:ascii="Traditional Arabic" w:hAnsi="Traditional Arabic" w:cs="Traditional Arabic" w:hint="cs"/>
          <w:sz w:val="28"/>
          <w:szCs w:val="28"/>
          <w:rtl/>
        </w:rPr>
        <w:t>8</w:t>
      </w:r>
      <w:r w:rsidR="00643F22" w:rsidRPr="00904467">
        <w:rPr>
          <w:rFonts w:ascii="Traditional Arabic" w:hAnsi="Traditional Arabic" w:cs="Traditional Arabic"/>
          <w:sz w:val="36"/>
          <w:szCs w:val="36"/>
          <w:rtl/>
        </w:rPr>
        <w:t xml:space="preserve">- القسم + اللام + المسند + النون المؤكدة: </w:t>
      </w:r>
    </w:p>
    <w:p w:rsidR="00643F22" w:rsidRPr="00904467" w:rsidRDefault="00614201" w:rsidP="0080568B">
      <w:pPr>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sz w:val="36"/>
          <w:szCs w:val="36"/>
          <w:rtl/>
        </w:rPr>
        <w:t>قال تعال</w:t>
      </w:r>
      <w:r>
        <w:rPr>
          <w:rFonts w:ascii="Traditional Arabic" w:hAnsi="Traditional Arabic" w:cs="Traditional Arabic" w:hint="cs"/>
          <w:sz w:val="36"/>
          <w:szCs w:val="36"/>
          <w:rtl/>
        </w:rPr>
        <w:t>ى</w:t>
      </w:r>
      <w:r w:rsidR="00643F22" w:rsidRPr="00904467">
        <w:rPr>
          <w:rFonts w:ascii="Traditional Arabic" w:hAnsi="Traditional Arabic" w:cs="Traditional Arabic"/>
          <w:sz w:val="36"/>
          <w:szCs w:val="36"/>
          <w:rtl/>
        </w:rPr>
        <w:t xml:space="preserve"> : </w:t>
      </w:r>
      <w:r w:rsidR="00D045F9" w:rsidRPr="00904467">
        <w:rPr>
          <w:rFonts w:ascii="Traditional Arabic" w:hAnsi="Traditional Arabic" w:cs="Traditional Arabic"/>
          <w:sz w:val="36"/>
          <w:szCs w:val="36"/>
          <w:rtl/>
        </w:rPr>
        <w:t>﴿</w:t>
      </w:r>
      <w:r w:rsidR="0080568B" w:rsidRPr="0080568B">
        <w:rPr>
          <w:rFonts w:ascii="Traditional Arabic" w:hAnsi="Traditional Arabic" w:cs="Traditional Arabic"/>
          <w:b/>
          <w:bCs/>
          <w:sz w:val="32"/>
          <w:szCs w:val="32"/>
          <w:rtl/>
        </w:rPr>
        <w:t xml:space="preserve"> </w:t>
      </w:r>
      <w:r w:rsidR="0080568B">
        <w:rPr>
          <w:rFonts w:ascii="Traditional Arabic" w:hAnsi="Traditional Arabic" w:cs="Traditional Arabic"/>
          <w:b/>
          <w:bCs/>
          <w:sz w:val="32"/>
          <w:szCs w:val="32"/>
          <w:rtl/>
        </w:rPr>
        <w:t xml:space="preserve">وَلَقَدْ أَنْزَلْنَا إِلَيْكَ آَيَاتٍ بَيِّنَاتٍ وَمَا يَكْفُرُ بِهَا إِلَّا الْفَاسِقُونَ </w:t>
      </w:r>
      <w:r w:rsidR="00D045F9" w:rsidRPr="00904467">
        <w:rPr>
          <w:rFonts w:ascii="Traditional Arabic" w:hAnsi="Traditional Arabic" w:cs="Traditional Arabic"/>
          <w:sz w:val="36"/>
          <w:szCs w:val="36"/>
          <w:rtl/>
        </w:rPr>
        <w:t xml:space="preserve">﴾ </w:t>
      </w:r>
      <w:r w:rsidR="006A1D4A">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البقرة </w:t>
      </w:r>
      <w:r w:rsidR="00643F22" w:rsidRPr="009B1153">
        <w:rPr>
          <w:rFonts w:ascii="Traditional Arabic" w:hAnsi="Traditional Arabic" w:cs="Traditional Arabic"/>
          <w:sz w:val="28"/>
          <w:szCs w:val="28"/>
          <w:rtl/>
        </w:rPr>
        <w:t>99</w:t>
      </w:r>
      <w:r w:rsidR="006A1D4A">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 اللام المقترنة ب ( قد ) موطئة لقسم محدوف ، و حدف القسم ل</w:t>
      </w:r>
      <w:r>
        <w:rPr>
          <w:rFonts w:ascii="Traditional Arabic" w:hAnsi="Traditional Arabic" w:cs="Traditional Arabic"/>
          <w:sz w:val="36"/>
          <w:szCs w:val="36"/>
          <w:rtl/>
        </w:rPr>
        <w:t>دلالة اللام عليه ، و قوله  تعال</w:t>
      </w:r>
      <w:r>
        <w:rPr>
          <w:rFonts w:ascii="Traditional Arabic" w:hAnsi="Traditional Arabic" w:cs="Traditional Arabic" w:hint="cs"/>
          <w:sz w:val="36"/>
          <w:szCs w:val="36"/>
          <w:rtl/>
        </w:rPr>
        <w:t>ى</w:t>
      </w:r>
      <w:r w:rsidR="00643F22" w:rsidRPr="00904467">
        <w:rPr>
          <w:rFonts w:ascii="Traditional Arabic" w:hAnsi="Traditional Arabic" w:cs="Traditional Arabic"/>
          <w:sz w:val="36"/>
          <w:szCs w:val="36"/>
          <w:rtl/>
        </w:rPr>
        <w:t xml:space="preserve"> : </w:t>
      </w:r>
      <w:r w:rsidR="00D045F9" w:rsidRPr="00904467">
        <w:rPr>
          <w:rFonts w:ascii="Traditional Arabic" w:hAnsi="Traditional Arabic" w:cs="Traditional Arabic"/>
          <w:sz w:val="36"/>
          <w:szCs w:val="36"/>
          <w:rtl/>
        </w:rPr>
        <w:t>﴿</w:t>
      </w:r>
      <w:r w:rsidR="0080568B" w:rsidRPr="0080568B">
        <w:rPr>
          <w:rFonts w:ascii="Traditional Arabic" w:hAnsi="Traditional Arabic" w:cs="Traditional Arabic"/>
          <w:b/>
          <w:bCs/>
          <w:sz w:val="32"/>
          <w:szCs w:val="32"/>
          <w:rtl/>
        </w:rPr>
        <w:t xml:space="preserve"> </w:t>
      </w:r>
      <w:r w:rsidR="0080568B">
        <w:rPr>
          <w:rFonts w:ascii="Traditional Arabic" w:hAnsi="Traditional Arabic" w:cs="Traditional Arabic"/>
          <w:b/>
          <w:bCs/>
          <w:sz w:val="32"/>
          <w:szCs w:val="32"/>
          <w:rtl/>
        </w:rPr>
        <w:t xml:space="preserve">َمَا يَكْفُرُ بِهَا إِلَّا الْفَاسِقُونَ </w:t>
      </w:r>
      <w:r w:rsidR="00D045F9" w:rsidRPr="00904467">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 عطف على </w:t>
      </w:r>
      <w:r w:rsidR="00D045F9" w:rsidRPr="00904467">
        <w:rPr>
          <w:rFonts w:ascii="Traditional Arabic" w:hAnsi="Traditional Arabic" w:cs="Traditional Arabic"/>
          <w:sz w:val="36"/>
          <w:szCs w:val="36"/>
          <w:rtl/>
        </w:rPr>
        <w:t>﴿</w:t>
      </w:r>
      <w:r w:rsidR="0080568B" w:rsidRPr="0080568B">
        <w:rPr>
          <w:rFonts w:ascii="Traditional Arabic" w:hAnsi="Traditional Arabic" w:cs="Traditional Arabic"/>
          <w:b/>
          <w:bCs/>
          <w:sz w:val="32"/>
          <w:szCs w:val="32"/>
          <w:rtl/>
        </w:rPr>
        <w:t xml:space="preserve"> </w:t>
      </w:r>
      <w:r w:rsidR="0080568B">
        <w:rPr>
          <w:rFonts w:ascii="Traditional Arabic" w:hAnsi="Traditional Arabic" w:cs="Traditional Arabic"/>
          <w:b/>
          <w:bCs/>
          <w:sz w:val="32"/>
          <w:szCs w:val="32"/>
          <w:rtl/>
        </w:rPr>
        <w:t xml:space="preserve">وَلَقَدْ أَنْزَلْنَا </w:t>
      </w:r>
      <w:r w:rsidR="00D045F9" w:rsidRPr="00904467">
        <w:rPr>
          <w:rFonts w:ascii="Traditional Arabic" w:hAnsi="Traditional Arabic" w:cs="Traditional Arabic"/>
          <w:sz w:val="36"/>
          <w:szCs w:val="36"/>
          <w:rtl/>
        </w:rPr>
        <w:t>﴾</w:t>
      </w:r>
      <w:r>
        <w:rPr>
          <w:rFonts w:ascii="Traditional Arabic" w:hAnsi="Traditional Arabic" w:cs="Traditional Arabic"/>
          <w:sz w:val="36"/>
          <w:szCs w:val="36"/>
          <w:rtl/>
        </w:rPr>
        <w:t xml:space="preserve"> فهو جواب لقسم </w:t>
      </w:r>
      <w:r>
        <w:rPr>
          <w:rFonts w:ascii="Traditional Arabic" w:hAnsi="Traditional Arabic" w:cs="Traditional Arabic" w:hint="cs"/>
          <w:sz w:val="36"/>
          <w:szCs w:val="36"/>
          <w:rtl/>
        </w:rPr>
        <w:t>أ</w:t>
      </w:r>
      <w:r>
        <w:rPr>
          <w:rFonts w:ascii="Traditional Arabic" w:hAnsi="Traditional Arabic" w:cs="Traditional Arabic"/>
          <w:sz w:val="36"/>
          <w:szCs w:val="36"/>
          <w:rtl/>
        </w:rPr>
        <w:t xml:space="preserve">يضا ، مما يعني </w:t>
      </w:r>
      <w:r>
        <w:rPr>
          <w:rFonts w:ascii="Traditional Arabic" w:hAnsi="Traditional Arabic" w:cs="Traditional Arabic" w:hint="cs"/>
          <w:sz w:val="36"/>
          <w:szCs w:val="36"/>
          <w:rtl/>
        </w:rPr>
        <w:t>إ</w:t>
      </w:r>
      <w:r w:rsidR="00643F22" w:rsidRPr="00904467">
        <w:rPr>
          <w:rFonts w:ascii="Traditional Arabic" w:hAnsi="Traditional Arabic" w:cs="Traditional Arabic"/>
          <w:sz w:val="36"/>
          <w:szCs w:val="36"/>
          <w:rtl/>
        </w:rPr>
        <w:t>نصباب القسم على جملتين لتاكيدهما الثانية جاءت بصيغة الحصر الدالة على التوكيد ايضا</w:t>
      </w:r>
      <w:r w:rsidR="003972D7" w:rsidRPr="009B1153">
        <w:rPr>
          <w:rFonts w:ascii="Traditional Arabic" w:hAnsi="Traditional Arabic" w:cs="Traditional Arabic" w:hint="cs"/>
          <w:b/>
          <w:bCs/>
          <w:sz w:val="36"/>
          <w:szCs w:val="36"/>
          <w:vertAlign w:val="superscript"/>
          <w:rtl/>
        </w:rPr>
        <w:t>(</w:t>
      </w:r>
      <w:r w:rsidR="00643F22" w:rsidRPr="009B1153">
        <w:rPr>
          <w:rStyle w:val="Appelnotedebasdep"/>
          <w:rFonts w:ascii="Traditional Arabic" w:hAnsi="Traditional Arabic" w:cs="Traditional Arabic"/>
          <w:b/>
          <w:bCs/>
          <w:sz w:val="36"/>
          <w:szCs w:val="36"/>
          <w:rtl/>
        </w:rPr>
        <w:footnoteReference w:id="40"/>
      </w:r>
      <w:r w:rsidR="003972D7" w:rsidRPr="009B1153">
        <w:rPr>
          <w:rFonts w:ascii="Traditional Arabic" w:hAnsi="Traditional Arabic" w:cs="Traditional Arabic" w:hint="cs"/>
          <w:b/>
          <w:bCs/>
          <w:sz w:val="36"/>
          <w:szCs w:val="36"/>
          <w:vertAlign w:val="superscript"/>
          <w:rtl/>
        </w:rPr>
        <w:t>)</w:t>
      </w:r>
      <w:r w:rsidR="00643F22" w:rsidRPr="00904467">
        <w:rPr>
          <w:rFonts w:ascii="Traditional Arabic" w:hAnsi="Traditional Arabic" w:cs="Traditional Arabic"/>
          <w:sz w:val="36"/>
          <w:szCs w:val="36"/>
          <w:rtl/>
        </w:rPr>
        <w:t xml:space="preserve"> .</w:t>
      </w:r>
    </w:p>
    <w:p w:rsidR="00643F22" w:rsidRPr="00904467" w:rsidRDefault="00A041DE" w:rsidP="00133064">
      <w:pPr>
        <w:autoSpaceDE w:val="0"/>
        <w:autoSpaceDN w:val="0"/>
        <w:adjustRightInd w:val="0"/>
        <w:spacing w:before="120"/>
        <w:jc w:val="both"/>
        <w:rPr>
          <w:rFonts w:ascii="Traditional Arabic" w:hAnsi="Traditional Arabic" w:cs="Traditional Arabic"/>
          <w:sz w:val="36"/>
          <w:szCs w:val="36"/>
          <w:rtl/>
        </w:rPr>
      </w:pPr>
      <w:r w:rsidRPr="009B1153">
        <w:rPr>
          <w:rFonts w:ascii="Traditional Arabic" w:hAnsi="Traditional Arabic" w:cs="Traditional Arabic" w:hint="cs"/>
          <w:sz w:val="28"/>
          <w:szCs w:val="28"/>
          <w:rtl/>
        </w:rPr>
        <w:t>9</w:t>
      </w:r>
      <w:r w:rsidR="00643F22" w:rsidRPr="00904467">
        <w:rPr>
          <w:rFonts w:ascii="Traditional Arabic" w:hAnsi="Traditional Arabic" w:cs="Traditional Arabic"/>
          <w:sz w:val="36"/>
          <w:szCs w:val="36"/>
          <w:rtl/>
        </w:rPr>
        <w:t xml:space="preserve">- إن و ضمير الفصل و التعريف : إن + المسند اليه + ضمير الفصل + ال + المسند </w:t>
      </w:r>
    </w:p>
    <w:p w:rsidR="00A041DE" w:rsidRDefault="00614201" w:rsidP="0080568B">
      <w:pPr>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sz w:val="36"/>
          <w:szCs w:val="36"/>
          <w:rtl/>
        </w:rPr>
        <w:t>قال تعال</w:t>
      </w:r>
      <w:r>
        <w:rPr>
          <w:rFonts w:ascii="Traditional Arabic" w:hAnsi="Traditional Arabic" w:cs="Traditional Arabic" w:hint="cs"/>
          <w:sz w:val="36"/>
          <w:szCs w:val="36"/>
          <w:rtl/>
        </w:rPr>
        <w:t>ى</w:t>
      </w:r>
      <w:r w:rsidR="00643F22" w:rsidRPr="00904467">
        <w:rPr>
          <w:rFonts w:ascii="Traditional Arabic" w:hAnsi="Traditional Arabic" w:cs="Traditional Arabic"/>
          <w:sz w:val="36"/>
          <w:szCs w:val="36"/>
          <w:rtl/>
        </w:rPr>
        <w:t xml:space="preserve"> : </w:t>
      </w:r>
      <w:r w:rsidR="00D045F9" w:rsidRPr="00904467">
        <w:rPr>
          <w:rFonts w:ascii="Traditional Arabic" w:hAnsi="Traditional Arabic" w:cs="Traditional Arabic"/>
          <w:sz w:val="36"/>
          <w:szCs w:val="36"/>
          <w:rtl/>
        </w:rPr>
        <w:t>﴿</w:t>
      </w:r>
      <w:r w:rsidR="0080568B" w:rsidRPr="0080568B">
        <w:rPr>
          <w:rFonts w:ascii="Traditional Arabic" w:hAnsi="Traditional Arabic" w:cs="Traditional Arabic" w:hint="cs"/>
          <w:b/>
          <w:bCs/>
          <w:sz w:val="32"/>
          <w:szCs w:val="32"/>
          <w:rtl/>
        </w:rPr>
        <w:t xml:space="preserve"> </w:t>
      </w:r>
      <w:r w:rsidR="0080568B">
        <w:rPr>
          <w:rFonts w:ascii="Traditional Arabic" w:hAnsi="Traditional Arabic" w:cs="Traditional Arabic" w:hint="cs"/>
          <w:b/>
          <w:bCs/>
          <w:sz w:val="32"/>
          <w:szCs w:val="32"/>
          <w:rtl/>
        </w:rPr>
        <w:t>إِنَّهُ هُوَ التَّوَّابُ الرَّحِيمُ</w:t>
      </w:r>
      <w:r w:rsidR="0080568B">
        <w:rPr>
          <w:b/>
          <w:bCs/>
          <w:sz w:val="20"/>
          <w:szCs w:val="20"/>
          <w:rtl/>
        </w:rPr>
        <w:t xml:space="preserve"> </w:t>
      </w:r>
      <w:r w:rsidR="00D045F9" w:rsidRPr="00904467">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 </w:t>
      </w:r>
      <w:r w:rsidR="006A1D4A">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البقرة </w:t>
      </w:r>
      <w:r w:rsidR="00643F22" w:rsidRPr="00C807E5">
        <w:rPr>
          <w:rFonts w:ascii="Traditional Arabic" w:hAnsi="Traditional Arabic" w:cs="Traditional Arabic"/>
          <w:sz w:val="28"/>
          <w:szCs w:val="28"/>
          <w:rtl/>
        </w:rPr>
        <w:t>37</w:t>
      </w:r>
      <w:r w:rsidR="006A1D4A">
        <w:rPr>
          <w:rFonts w:ascii="Traditional Arabic" w:hAnsi="Traditional Arabic" w:cs="Traditional Arabic"/>
          <w:sz w:val="36"/>
          <w:szCs w:val="36"/>
          <w:rtl/>
        </w:rPr>
        <w:t>]</w:t>
      </w:r>
      <w:r>
        <w:rPr>
          <w:rFonts w:ascii="Traditional Arabic" w:hAnsi="Traditional Arabic" w:cs="Traditional Arabic"/>
          <w:sz w:val="36"/>
          <w:szCs w:val="36"/>
          <w:rtl/>
        </w:rPr>
        <w:t xml:space="preserve">، و </w:t>
      </w:r>
      <w:r>
        <w:rPr>
          <w:rFonts w:ascii="Traditional Arabic" w:hAnsi="Traditional Arabic" w:cs="Traditional Arabic" w:hint="cs"/>
          <w:sz w:val="36"/>
          <w:szCs w:val="36"/>
          <w:rtl/>
        </w:rPr>
        <w:t>ق</w:t>
      </w:r>
      <w:r>
        <w:rPr>
          <w:rFonts w:ascii="Traditional Arabic" w:hAnsi="Traditional Arabic" w:cs="Traditional Arabic"/>
          <w:sz w:val="36"/>
          <w:szCs w:val="36"/>
          <w:rtl/>
        </w:rPr>
        <w:t>ال تعال</w:t>
      </w:r>
      <w:r>
        <w:rPr>
          <w:rFonts w:ascii="Traditional Arabic" w:hAnsi="Traditional Arabic" w:cs="Traditional Arabic" w:hint="cs"/>
          <w:sz w:val="36"/>
          <w:szCs w:val="36"/>
          <w:rtl/>
        </w:rPr>
        <w:t>ى</w:t>
      </w:r>
      <w:r w:rsidR="00643F22" w:rsidRPr="00904467">
        <w:rPr>
          <w:rFonts w:ascii="Traditional Arabic" w:hAnsi="Traditional Arabic" w:cs="Traditional Arabic"/>
          <w:sz w:val="36"/>
          <w:szCs w:val="36"/>
          <w:rtl/>
        </w:rPr>
        <w:t xml:space="preserve"> : </w:t>
      </w:r>
      <w:r w:rsidR="00D045F9" w:rsidRPr="00904467">
        <w:rPr>
          <w:rFonts w:ascii="Traditional Arabic" w:hAnsi="Traditional Arabic" w:cs="Traditional Arabic"/>
          <w:sz w:val="36"/>
          <w:szCs w:val="36"/>
          <w:rtl/>
        </w:rPr>
        <w:t>﴿</w:t>
      </w:r>
      <w:r w:rsidR="0080568B" w:rsidRPr="0080568B">
        <w:rPr>
          <w:rFonts w:ascii="Traditional Arabic" w:hAnsi="Traditional Arabic" w:cs="Traditional Arabic"/>
          <w:b/>
          <w:bCs/>
          <w:sz w:val="32"/>
          <w:szCs w:val="32"/>
          <w:rtl/>
        </w:rPr>
        <w:t xml:space="preserve"> </w:t>
      </w:r>
      <w:r w:rsidR="0080568B">
        <w:rPr>
          <w:rFonts w:ascii="Traditional Arabic" w:hAnsi="Traditional Arabic" w:cs="Traditional Arabic"/>
          <w:b/>
          <w:bCs/>
          <w:sz w:val="32"/>
          <w:szCs w:val="32"/>
          <w:rtl/>
        </w:rPr>
        <w:t xml:space="preserve">قَالُوا سُبْحَانَكَ لَا عِلْمَ لَنَا إِلَّا مَا عَلَّمْتَنَا إِنَّكَ أَنْتَ الْعَلِيمُ الْحَكِيمُ </w:t>
      </w:r>
      <w:r w:rsidR="00D045F9" w:rsidRPr="00904467">
        <w:rPr>
          <w:rFonts w:ascii="Traditional Arabic" w:hAnsi="Traditional Arabic" w:cs="Traditional Arabic"/>
          <w:sz w:val="36"/>
          <w:szCs w:val="36"/>
          <w:rtl/>
        </w:rPr>
        <w:t xml:space="preserve">﴾ </w:t>
      </w:r>
      <w:r w:rsidR="006A1D4A">
        <w:rPr>
          <w:rFonts w:ascii="Traditional Arabic" w:hAnsi="Traditional Arabic" w:cs="Traditional Arabic"/>
          <w:sz w:val="36"/>
          <w:szCs w:val="36"/>
          <w:rtl/>
        </w:rPr>
        <w:t>[</w:t>
      </w:r>
      <w:r w:rsidR="00643F22" w:rsidRPr="00904467">
        <w:rPr>
          <w:rFonts w:ascii="Traditional Arabic" w:hAnsi="Traditional Arabic" w:cs="Traditional Arabic"/>
          <w:sz w:val="36"/>
          <w:szCs w:val="36"/>
          <w:rtl/>
        </w:rPr>
        <w:t xml:space="preserve">البقرة </w:t>
      </w:r>
      <w:r w:rsidR="00643F22" w:rsidRPr="00C807E5">
        <w:rPr>
          <w:rFonts w:ascii="Traditional Arabic" w:hAnsi="Traditional Arabic" w:cs="Traditional Arabic"/>
          <w:sz w:val="28"/>
          <w:szCs w:val="28"/>
          <w:rtl/>
        </w:rPr>
        <w:t>32</w:t>
      </w:r>
      <w:r w:rsidR="006A1D4A">
        <w:rPr>
          <w:rFonts w:ascii="Traditional Arabic" w:hAnsi="Traditional Arabic" w:cs="Traditional Arabic"/>
          <w:sz w:val="36"/>
          <w:szCs w:val="36"/>
          <w:rtl/>
        </w:rPr>
        <w:t>]</w:t>
      </w:r>
    </w:p>
    <w:p w:rsidR="00D423A4" w:rsidRDefault="00D423A4" w:rsidP="00133064">
      <w:pPr>
        <w:autoSpaceDE w:val="0"/>
        <w:autoSpaceDN w:val="0"/>
        <w:adjustRightInd w:val="0"/>
        <w:spacing w:before="120"/>
        <w:jc w:val="both"/>
        <w:rPr>
          <w:rFonts w:ascii="Traditional Arabic" w:hAnsi="Traditional Arabic" w:cs="Traditional Arabic"/>
          <w:sz w:val="28"/>
          <w:szCs w:val="28"/>
          <w:rtl/>
        </w:rPr>
      </w:pPr>
    </w:p>
    <w:p w:rsidR="00D423A4" w:rsidRDefault="00D423A4" w:rsidP="00133064">
      <w:pPr>
        <w:autoSpaceDE w:val="0"/>
        <w:autoSpaceDN w:val="0"/>
        <w:adjustRightInd w:val="0"/>
        <w:spacing w:before="120"/>
        <w:jc w:val="both"/>
        <w:rPr>
          <w:rFonts w:ascii="Traditional Arabic" w:hAnsi="Traditional Arabic" w:cs="Traditional Arabic"/>
          <w:sz w:val="36"/>
          <w:szCs w:val="36"/>
          <w:rtl/>
        </w:rPr>
      </w:pPr>
    </w:p>
    <w:p w:rsidR="00643F22" w:rsidRDefault="00D423A4" w:rsidP="00D423A4">
      <w:pPr>
        <w:autoSpaceDE w:val="0"/>
        <w:autoSpaceDN w:val="0"/>
        <w:adjustRightInd w:val="0"/>
        <w:spacing w:before="120"/>
        <w:jc w:val="both"/>
        <w:rPr>
          <w:rFonts w:ascii="Traditional Arabic" w:hAnsi="Traditional Arabic" w:cs="Traditional Arabic"/>
          <w:sz w:val="28"/>
          <w:szCs w:val="28"/>
          <w:rtl/>
        </w:rPr>
      </w:pPr>
      <w:r w:rsidRPr="00C807E5">
        <w:rPr>
          <w:rFonts w:ascii="Traditional Arabic" w:hAnsi="Traditional Arabic" w:cs="Traditional Arabic"/>
          <w:sz w:val="28"/>
          <w:szCs w:val="28"/>
          <w:rtl/>
        </w:rPr>
        <w:t>10</w:t>
      </w:r>
      <w:r w:rsidR="00643F22" w:rsidRPr="00904467">
        <w:rPr>
          <w:rFonts w:ascii="Traditional Arabic" w:hAnsi="Traditional Arabic" w:cs="Traditional Arabic"/>
          <w:sz w:val="36"/>
          <w:szCs w:val="36"/>
          <w:rtl/>
        </w:rPr>
        <w:t>- زياد</w:t>
      </w:r>
      <w:r w:rsidR="00614201">
        <w:rPr>
          <w:rFonts w:ascii="Traditional Arabic" w:hAnsi="Traditional Arabic" w:cs="Traditional Arabic"/>
          <w:sz w:val="36"/>
          <w:szCs w:val="36"/>
          <w:rtl/>
        </w:rPr>
        <w:t xml:space="preserve">ة </w:t>
      </w:r>
      <w:r w:rsidR="00614201">
        <w:rPr>
          <w:rFonts w:ascii="Traditional Arabic" w:hAnsi="Traditional Arabic" w:cs="Traditional Arabic" w:hint="cs"/>
          <w:sz w:val="36"/>
          <w:szCs w:val="36"/>
          <w:rtl/>
        </w:rPr>
        <w:t>أ</w:t>
      </w:r>
      <w:r w:rsidR="00643F22" w:rsidRPr="00904467">
        <w:rPr>
          <w:rFonts w:ascii="Traditional Arabic" w:hAnsi="Traditional Arabic" w:cs="Traditional Arabic"/>
          <w:sz w:val="36"/>
          <w:szCs w:val="36"/>
          <w:rtl/>
        </w:rPr>
        <w:t xml:space="preserve">ربع عناصر مؤكدة : ألا+ إن + المسند اليه + ضمير الفصل + ال + المسند </w:t>
      </w:r>
      <w:r w:rsidR="00106BA7">
        <w:rPr>
          <w:rFonts w:ascii="Traditional Arabic" w:hAnsi="Traditional Arabic" w:cs="Traditional Arabic" w:hint="cs"/>
          <w:sz w:val="28"/>
          <w:szCs w:val="28"/>
          <w:rtl/>
        </w:rPr>
        <w:t>.</w:t>
      </w:r>
    </w:p>
    <w:p w:rsidR="00106BA7" w:rsidRDefault="00106BA7" w:rsidP="00D423A4">
      <w:pPr>
        <w:autoSpaceDE w:val="0"/>
        <w:autoSpaceDN w:val="0"/>
        <w:adjustRightInd w:val="0"/>
        <w:spacing w:before="120"/>
        <w:jc w:val="both"/>
        <w:rPr>
          <w:rFonts w:ascii="Traditional Arabic" w:hAnsi="Traditional Arabic" w:cs="Traditional Arabic"/>
          <w:sz w:val="28"/>
          <w:szCs w:val="28"/>
          <w:rtl/>
        </w:rPr>
      </w:pPr>
    </w:p>
    <w:p w:rsidR="00106BA7" w:rsidRPr="00106BA7" w:rsidRDefault="00106BA7" w:rsidP="00D423A4">
      <w:pPr>
        <w:autoSpaceDE w:val="0"/>
        <w:autoSpaceDN w:val="0"/>
        <w:adjustRightInd w:val="0"/>
        <w:spacing w:before="120"/>
        <w:jc w:val="both"/>
        <w:rPr>
          <w:rFonts w:ascii="Traditional Arabic" w:hAnsi="Traditional Arabic" w:cs="Traditional Arabic"/>
          <w:sz w:val="36"/>
          <w:szCs w:val="36"/>
          <w:rtl/>
        </w:rPr>
      </w:pPr>
      <w:r>
        <w:rPr>
          <w:rFonts w:ascii="Traditional Arabic" w:hAnsi="Traditional Arabic" w:cs="Traditional Arabic" w:hint="cs"/>
          <w:sz w:val="28"/>
          <w:szCs w:val="28"/>
          <w:rtl/>
        </w:rPr>
        <w:t xml:space="preserve">     </w:t>
      </w:r>
      <w:r>
        <w:rPr>
          <w:rFonts w:ascii="Traditional Arabic" w:hAnsi="Traditional Arabic" w:cs="Traditional Arabic" w:hint="cs"/>
          <w:sz w:val="36"/>
          <w:szCs w:val="36"/>
          <w:rtl/>
        </w:rPr>
        <w:t>ملاحظة:</w:t>
      </w:r>
    </w:p>
    <w:p w:rsidR="00643F22" w:rsidRDefault="00D157F7" w:rsidP="00C807E5">
      <w:pPr>
        <w:spacing w:before="120"/>
        <w:jc w:val="both"/>
        <w:rPr>
          <w:rFonts w:ascii="Traditional Arabic" w:hAnsi="Traditional Arabic" w:cs="Traditional Arabic"/>
          <w:sz w:val="36"/>
          <w:szCs w:val="36"/>
          <w:rtl/>
        </w:rPr>
      </w:pPr>
      <w:r>
        <w:rPr>
          <w:rFonts w:ascii="Traditional Arabic" w:hAnsi="Traditional Arabic" w:cs="Traditional Arabic"/>
          <w:sz w:val="36"/>
          <w:szCs w:val="36"/>
          <w:rtl/>
          <w:lang w:bidi="ar-SA"/>
        </w:rPr>
        <w:pict>
          <v:rect id="_x0000_s1026" style="position:absolute;left:0;text-align:left;margin-left:14.6pt;margin-top:2.1pt;width:424.55pt;height:186.1pt;z-index:251658240">
            <v:textbox>
              <w:txbxContent>
                <w:p w:rsidR="00106BA7" w:rsidRPr="00106BA7" w:rsidRDefault="00106BA7" w:rsidP="00106BA7">
                  <w:pPr>
                    <w:rPr>
                      <w:rFonts w:ascii="Traditional Arabic" w:hAnsi="Traditional Arabic" w:cs="Traditional Arabic"/>
                      <w:sz w:val="36"/>
                      <w:szCs w:val="36"/>
                    </w:rPr>
                  </w:pPr>
                  <w:r>
                    <w:rPr>
                      <w:rFonts w:ascii="Traditional Arabic" w:hAnsi="Traditional Arabic" w:cs="Traditional Arabic" w:hint="cs"/>
                      <w:sz w:val="36"/>
                      <w:szCs w:val="36"/>
                      <w:rtl/>
                    </w:rPr>
                    <w:t>المطلب الأول والثاني من المبحث الأول من الجانب النظري أنجزته أولاد يحي مبروكة أما المطلب الثالث والرابع أنجزته عجيلة فاطمة أما الجانب التطبيقي قمنا بإنجازه معا.</w:t>
                  </w:r>
                </w:p>
              </w:txbxContent>
            </v:textbox>
            <w10:wrap anchorx="page"/>
          </v:rect>
        </w:pict>
      </w:r>
    </w:p>
    <w:p w:rsidR="00C807E5" w:rsidRPr="00904467" w:rsidRDefault="00C807E5" w:rsidP="00C807E5">
      <w:pPr>
        <w:spacing w:before="120"/>
        <w:jc w:val="both"/>
        <w:rPr>
          <w:rFonts w:ascii="Traditional Arabic" w:hAnsi="Traditional Arabic" w:cs="Traditional Arabic"/>
          <w:sz w:val="36"/>
          <w:szCs w:val="36"/>
          <w:rtl/>
          <w:lang w:bidi="ar-DZ"/>
        </w:rPr>
        <w:sectPr w:rsidR="00C807E5" w:rsidRPr="00904467" w:rsidSect="00D423A4">
          <w:headerReference w:type="default" r:id="rId17"/>
          <w:footnotePr>
            <w:numRestart w:val="eachPage"/>
          </w:footnotePr>
          <w:pgSz w:w="11906" w:h="16838" w:code="9"/>
          <w:pgMar w:top="1134" w:right="1701" w:bottom="1134" w:left="1134" w:header="720" w:footer="720" w:gutter="0"/>
          <w:pgNumType w:start="21"/>
          <w:cols w:space="708"/>
          <w:bidi/>
          <w:rtlGutter/>
          <w:docGrid w:linePitch="360"/>
        </w:sectPr>
      </w:pPr>
    </w:p>
    <w:p w:rsidR="00C807E5" w:rsidRDefault="00C807E5" w:rsidP="00C807E5">
      <w:pPr>
        <w:spacing w:before="120"/>
        <w:jc w:val="both"/>
        <w:rPr>
          <w:rFonts w:ascii="Traditional Arabic" w:hAnsi="Traditional Arabic" w:cs="Traditional Arabic"/>
          <w:sz w:val="36"/>
          <w:szCs w:val="36"/>
          <w:rtl/>
          <w:lang w:bidi="ar-DZ"/>
        </w:rPr>
      </w:pPr>
    </w:p>
    <w:p w:rsidR="00BB4A9F" w:rsidRPr="00BB4A9F" w:rsidRDefault="00BB4A9F" w:rsidP="00BB4A9F">
      <w:pPr>
        <w:spacing w:before="120"/>
        <w:jc w:val="center"/>
        <w:rPr>
          <w:rFonts w:ascii="Traditional Arabic" w:hAnsi="Traditional Arabic" w:cs="Traditional Arabic"/>
          <w:b/>
          <w:bCs/>
          <w:sz w:val="36"/>
          <w:szCs w:val="36"/>
          <w:rtl/>
          <w:lang w:bidi="ar-DZ"/>
        </w:rPr>
      </w:pPr>
      <w:r w:rsidRPr="00BB4A9F">
        <w:rPr>
          <w:rFonts w:ascii="Traditional Arabic" w:hAnsi="Traditional Arabic" w:cs="Traditional Arabic" w:hint="cs"/>
          <w:b/>
          <w:bCs/>
          <w:sz w:val="36"/>
          <w:szCs w:val="36"/>
          <w:rtl/>
          <w:lang w:bidi="ar-DZ"/>
        </w:rPr>
        <w:t>الخـــــــــــــــــــــــــــــــــــــــــاتمـــــــــــــــــــــــــــــــــــــــــــة</w:t>
      </w:r>
    </w:p>
    <w:p w:rsidR="000443B8" w:rsidRPr="00904467" w:rsidRDefault="00191C82" w:rsidP="00191C82">
      <w:pPr>
        <w:spacing w:before="120"/>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أما و</w:t>
      </w:r>
      <w:r w:rsidR="00537C78" w:rsidRPr="00904467">
        <w:rPr>
          <w:rFonts w:ascii="Traditional Arabic" w:hAnsi="Traditional Arabic" w:cs="Traditional Arabic"/>
          <w:sz w:val="36"/>
          <w:szCs w:val="36"/>
          <w:rtl/>
          <w:lang w:bidi="ar-DZ"/>
        </w:rPr>
        <w:t>قد وصلنا الى خ</w:t>
      </w:r>
      <w:r>
        <w:rPr>
          <w:rFonts w:ascii="Traditional Arabic" w:hAnsi="Traditional Arabic" w:cs="Traditional Arabic" w:hint="cs"/>
          <w:sz w:val="36"/>
          <w:szCs w:val="36"/>
          <w:rtl/>
          <w:lang w:bidi="ar-DZ"/>
        </w:rPr>
        <w:t>ــــــــــــــ</w:t>
      </w:r>
      <w:r w:rsidR="00537C78" w:rsidRPr="00904467">
        <w:rPr>
          <w:rFonts w:ascii="Traditional Arabic" w:hAnsi="Traditional Arabic" w:cs="Traditional Arabic"/>
          <w:sz w:val="36"/>
          <w:szCs w:val="36"/>
          <w:rtl/>
          <w:lang w:bidi="ar-DZ"/>
        </w:rPr>
        <w:t>اتمة ه</w:t>
      </w:r>
      <w:r>
        <w:rPr>
          <w:rFonts w:ascii="Traditional Arabic" w:hAnsi="Traditional Arabic" w:cs="Traditional Arabic" w:hint="cs"/>
          <w:sz w:val="36"/>
          <w:szCs w:val="36"/>
          <w:rtl/>
          <w:lang w:bidi="ar-DZ"/>
        </w:rPr>
        <w:t>ذ</w:t>
      </w:r>
      <w:r w:rsidR="00537C78" w:rsidRPr="00904467">
        <w:rPr>
          <w:rFonts w:ascii="Traditional Arabic" w:hAnsi="Traditional Arabic" w:cs="Traditional Arabic"/>
          <w:sz w:val="36"/>
          <w:szCs w:val="36"/>
          <w:rtl/>
          <w:lang w:bidi="ar-DZ"/>
        </w:rPr>
        <w:t>ا البحث فإننا سنلخص أه</w:t>
      </w:r>
      <w:r>
        <w:rPr>
          <w:rFonts w:ascii="Traditional Arabic" w:hAnsi="Traditional Arabic" w:cs="Traditional Arabic" w:hint="cs"/>
          <w:sz w:val="36"/>
          <w:szCs w:val="36"/>
          <w:rtl/>
          <w:lang w:bidi="ar-DZ"/>
        </w:rPr>
        <w:t>ـــــّــــــــ</w:t>
      </w:r>
      <w:r w:rsidR="00537C78" w:rsidRPr="00904467">
        <w:rPr>
          <w:rFonts w:ascii="Traditional Arabic" w:hAnsi="Traditional Arabic" w:cs="Traditional Arabic"/>
          <w:sz w:val="36"/>
          <w:szCs w:val="36"/>
          <w:rtl/>
          <w:lang w:bidi="ar-DZ"/>
        </w:rPr>
        <w:t>م النتائج التي خلصنا اليها خلال ه</w:t>
      </w:r>
      <w:r w:rsidR="00BB4A9F">
        <w:rPr>
          <w:rFonts w:ascii="Traditional Arabic" w:hAnsi="Traditional Arabic" w:cs="Traditional Arabic" w:hint="cs"/>
          <w:sz w:val="36"/>
          <w:szCs w:val="36"/>
          <w:rtl/>
          <w:lang w:bidi="ar-DZ"/>
        </w:rPr>
        <w:t>ذ</w:t>
      </w:r>
      <w:r w:rsidR="00537C78" w:rsidRPr="00904467">
        <w:rPr>
          <w:rFonts w:ascii="Traditional Arabic" w:hAnsi="Traditional Arabic" w:cs="Traditional Arabic"/>
          <w:sz w:val="36"/>
          <w:szCs w:val="36"/>
          <w:rtl/>
          <w:lang w:bidi="ar-DZ"/>
        </w:rPr>
        <w:t>ه الدراسة التي لا تقف بالضرورة عند حدود الجديدة ، و إنما كان لها ان تأكد أمور س</w:t>
      </w:r>
      <w:r>
        <w:rPr>
          <w:rFonts w:ascii="Traditional Arabic" w:hAnsi="Traditional Arabic" w:cs="Traditional Arabic" w:hint="cs"/>
          <w:sz w:val="36"/>
          <w:szCs w:val="36"/>
          <w:rtl/>
          <w:lang w:bidi="ar-DZ"/>
        </w:rPr>
        <w:t>ـــــــــــــ</w:t>
      </w:r>
      <w:r w:rsidR="00537C78" w:rsidRPr="00904467">
        <w:rPr>
          <w:rFonts w:ascii="Traditional Arabic" w:hAnsi="Traditional Arabic" w:cs="Traditional Arabic"/>
          <w:sz w:val="36"/>
          <w:szCs w:val="36"/>
          <w:rtl/>
          <w:lang w:bidi="ar-DZ"/>
        </w:rPr>
        <w:t xml:space="preserve">ابقة ، فقد كانت </w:t>
      </w:r>
      <w:r w:rsidR="00BB4A9F">
        <w:rPr>
          <w:rFonts w:ascii="Traditional Arabic" w:hAnsi="Traditional Arabic" w:cs="Traditional Arabic" w:hint="cs"/>
          <w:sz w:val="36"/>
          <w:szCs w:val="36"/>
          <w:rtl/>
          <w:lang w:bidi="ar-DZ"/>
        </w:rPr>
        <w:t>أ</w:t>
      </w:r>
      <w:r w:rsidR="00537C78" w:rsidRPr="00904467">
        <w:rPr>
          <w:rFonts w:ascii="Traditional Arabic" w:hAnsi="Traditional Arabic" w:cs="Traditional Arabic"/>
          <w:sz w:val="36"/>
          <w:szCs w:val="36"/>
          <w:rtl/>
          <w:lang w:bidi="ar-DZ"/>
        </w:rPr>
        <w:t>هم النتائج المتوصل اليها ملخص في النق</w:t>
      </w:r>
      <w:r>
        <w:rPr>
          <w:rFonts w:ascii="Traditional Arabic" w:hAnsi="Traditional Arabic" w:cs="Traditional Arabic" w:hint="cs"/>
          <w:sz w:val="36"/>
          <w:szCs w:val="36"/>
          <w:rtl/>
          <w:lang w:bidi="ar-DZ"/>
        </w:rPr>
        <w:t>ـــــــــ</w:t>
      </w:r>
      <w:r w:rsidR="00537C78" w:rsidRPr="00904467">
        <w:rPr>
          <w:rFonts w:ascii="Traditional Arabic" w:hAnsi="Traditional Arabic" w:cs="Traditional Arabic"/>
          <w:sz w:val="36"/>
          <w:szCs w:val="36"/>
          <w:rtl/>
          <w:lang w:bidi="ar-DZ"/>
        </w:rPr>
        <w:t>اط الت</w:t>
      </w:r>
      <w:r>
        <w:rPr>
          <w:rFonts w:ascii="Traditional Arabic" w:hAnsi="Traditional Arabic" w:cs="Traditional Arabic" w:hint="cs"/>
          <w:sz w:val="36"/>
          <w:szCs w:val="36"/>
          <w:rtl/>
          <w:lang w:bidi="ar-DZ"/>
        </w:rPr>
        <w:t>ـــــــــ</w:t>
      </w:r>
      <w:r w:rsidR="00537C78" w:rsidRPr="00904467">
        <w:rPr>
          <w:rFonts w:ascii="Traditional Arabic" w:hAnsi="Traditional Arabic" w:cs="Traditional Arabic"/>
          <w:sz w:val="36"/>
          <w:szCs w:val="36"/>
          <w:rtl/>
          <w:lang w:bidi="ar-DZ"/>
        </w:rPr>
        <w:t>الية:</w:t>
      </w:r>
    </w:p>
    <w:p w:rsidR="00537C78" w:rsidRPr="00BB4A9F" w:rsidRDefault="00537C78" w:rsidP="00BB4A9F">
      <w:pPr>
        <w:pStyle w:val="Paragraphedeliste"/>
        <w:numPr>
          <w:ilvl w:val="0"/>
          <w:numId w:val="7"/>
        </w:numPr>
        <w:spacing w:before="120"/>
        <w:ind w:left="-1" w:firstLine="0"/>
        <w:jc w:val="both"/>
        <w:rPr>
          <w:rFonts w:ascii="Traditional Arabic" w:hAnsi="Traditional Arabic" w:cs="Traditional Arabic"/>
          <w:sz w:val="36"/>
          <w:szCs w:val="36"/>
          <w:lang w:bidi="ar-DZ"/>
        </w:rPr>
      </w:pPr>
      <w:r w:rsidRPr="00904467">
        <w:rPr>
          <w:rFonts w:ascii="Traditional Arabic" w:hAnsi="Traditional Arabic" w:cs="Traditional Arabic"/>
          <w:sz w:val="36"/>
          <w:szCs w:val="36"/>
          <w:rtl/>
          <w:lang w:bidi="ar-DZ"/>
        </w:rPr>
        <w:t>يعد أسل</w:t>
      </w:r>
      <w:r w:rsidR="00BB4A9F">
        <w:rPr>
          <w:rFonts w:ascii="Traditional Arabic" w:hAnsi="Traditional Arabic" w:cs="Traditional Arabic" w:hint="cs"/>
          <w:sz w:val="36"/>
          <w:szCs w:val="36"/>
          <w:rtl/>
          <w:lang w:bidi="ar-DZ"/>
        </w:rPr>
        <w:t>و</w:t>
      </w:r>
      <w:r w:rsidRPr="00904467">
        <w:rPr>
          <w:rFonts w:ascii="Traditional Arabic" w:hAnsi="Traditional Arabic" w:cs="Traditional Arabic"/>
          <w:sz w:val="36"/>
          <w:szCs w:val="36"/>
          <w:rtl/>
          <w:lang w:bidi="ar-DZ"/>
        </w:rPr>
        <w:t>ب التوكيد من أكثر الاساليب إنتشارا في اللغة العربية ، إذ يتداخل مع جميع الاساليب ، فقد يكون في الانشاء كما قد يكون في الخبري ، كما نجده في</w:t>
      </w:r>
      <w:r w:rsidRPr="00BB4A9F">
        <w:rPr>
          <w:rFonts w:ascii="Traditional Arabic" w:hAnsi="Traditional Arabic" w:cs="Traditional Arabic"/>
          <w:sz w:val="36"/>
          <w:szCs w:val="36"/>
          <w:rtl/>
          <w:lang w:bidi="ar-DZ"/>
        </w:rPr>
        <w:t xml:space="preserve"> النفي و الاثبات ، و لكل منها له اشكال توكيدية مناسبة.</w:t>
      </w:r>
    </w:p>
    <w:p w:rsidR="00537C78" w:rsidRDefault="0061199C" w:rsidP="00BB4A9F">
      <w:pPr>
        <w:pStyle w:val="Paragraphedeliste"/>
        <w:numPr>
          <w:ilvl w:val="0"/>
          <w:numId w:val="7"/>
        </w:numPr>
        <w:spacing w:before="120"/>
        <w:ind w:left="-1" w:firstLine="0"/>
        <w:jc w:val="both"/>
        <w:rPr>
          <w:rFonts w:ascii="Traditional Arabic" w:hAnsi="Traditional Arabic" w:cs="Traditional Arabic"/>
          <w:sz w:val="36"/>
          <w:szCs w:val="36"/>
          <w:lang w:bidi="ar-DZ"/>
        </w:rPr>
      </w:pPr>
      <w:r w:rsidRPr="00904467">
        <w:rPr>
          <w:rFonts w:ascii="Traditional Arabic" w:hAnsi="Traditional Arabic" w:cs="Traditional Arabic"/>
          <w:sz w:val="36"/>
          <w:szCs w:val="36"/>
          <w:rtl/>
          <w:lang w:bidi="ar-DZ"/>
        </w:rPr>
        <w:t xml:space="preserve">لتوكيد عدة أنواع  و أدوات يقوم عليها فمن بين انواعه نجد التوكيد المعنوي </w:t>
      </w:r>
      <w:r w:rsidRPr="00BB4A9F">
        <w:rPr>
          <w:rFonts w:ascii="Traditional Arabic" w:hAnsi="Traditional Arabic" w:cs="Traditional Arabic"/>
          <w:sz w:val="36"/>
          <w:szCs w:val="36"/>
          <w:rtl/>
          <w:lang w:bidi="ar-DZ"/>
        </w:rPr>
        <w:t>و التوكيد اللفظي و لكل واحد له ألفاظ و معاني يقوم بها.</w:t>
      </w:r>
    </w:p>
    <w:p w:rsidR="007313E3" w:rsidRPr="00BB4A9F" w:rsidRDefault="007313E3" w:rsidP="00BB4A9F">
      <w:pPr>
        <w:pStyle w:val="Paragraphedeliste"/>
        <w:numPr>
          <w:ilvl w:val="0"/>
          <w:numId w:val="7"/>
        </w:numPr>
        <w:spacing w:before="120"/>
        <w:ind w:left="-1" w:firstLine="0"/>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كما أن أدوات التوكيد و ألفاظه في اللغة العربية تختلف بعضها عن بعض في قوة المعنى التوكيد في الجملة و ضعفه، فقد " تدخل اللام على الخبر  " إن " للمبالغة في التوكيد، و نون التوكيد الشديدة بمنزلة تكرير الفعل ثلاثا، و الخفيفة بمنزلة تكريره مرتين ، و التأكيد " إن " الشديدة آكد من التأكيد ب " إن " مخففة و ذلك من باب قوة اللفظ لقوة المعنى ، و هكذا قد تتعدد أدوات التوكيد في الجملة دون غيرها من الجمل و يراعى في ذلك مقتضي الحال و مطابقة المقام.</w:t>
      </w:r>
    </w:p>
    <w:p w:rsidR="0061199C" w:rsidRPr="00BB4A9F" w:rsidRDefault="00664145" w:rsidP="00BB4A9F">
      <w:pPr>
        <w:pStyle w:val="Paragraphedeliste"/>
        <w:numPr>
          <w:ilvl w:val="0"/>
          <w:numId w:val="7"/>
        </w:numPr>
        <w:spacing w:before="120"/>
        <w:ind w:left="-1" w:firstLine="0"/>
        <w:jc w:val="both"/>
        <w:rPr>
          <w:rFonts w:ascii="Traditional Arabic" w:hAnsi="Traditional Arabic" w:cs="Traditional Arabic"/>
          <w:sz w:val="36"/>
          <w:szCs w:val="36"/>
          <w:lang w:bidi="ar-DZ"/>
        </w:rPr>
      </w:pPr>
      <w:r w:rsidRPr="00904467">
        <w:rPr>
          <w:rFonts w:ascii="Traditional Arabic" w:hAnsi="Traditional Arabic" w:cs="Traditional Arabic"/>
          <w:sz w:val="36"/>
          <w:szCs w:val="36"/>
          <w:rtl/>
          <w:lang w:bidi="ar-DZ"/>
        </w:rPr>
        <w:t xml:space="preserve">لقد تعددت أنواع و أنماط التوكيد في </w:t>
      </w:r>
      <w:r w:rsidR="00191C82">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سورة البقرة</w:t>
      </w:r>
      <w:r w:rsidR="00191C82">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 xml:space="preserve"> فضمت أدوات إختلفت معانيها الوظي</w:t>
      </w:r>
      <w:r w:rsidR="00191C82">
        <w:rPr>
          <w:rFonts w:ascii="Traditional Arabic" w:hAnsi="Traditional Arabic" w:cs="Traditional Arabic" w:hint="cs"/>
          <w:sz w:val="36"/>
          <w:szCs w:val="36"/>
          <w:rtl/>
          <w:lang w:bidi="ar-DZ"/>
        </w:rPr>
        <w:t>ـــــــــــ</w:t>
      </w:r>
      <w:r w:rsidRPr="00904467">
        <w:rPr>
          <w:rFonts w:ascii="Traditional Arabic" w:hAnsi="Traditional Arabic" w:cs="Traditional Arabic"/>
          <w:sz w:val="36"/>
          <w:szCs w:val="36"/>
          <w:rtl/>
          <w:lang w:bidi="ar-DZ"/>
        </w:rPr>
        <w:t>فية الاصلية، و خرجت الى معني التوكيد ك " إن</w:t>
      </w:r>
      <w:r w:rsidR="00191C82">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 xml:space="preserve">" و " ما " و " الضمير " </w:t>
      </w:r>
      <w:r w:rsidRPr="00BB4A9F">
        <w:rPr>
          <w:rFonts w:ascii="Traditional Arabic" w:hAnsi="Traditional Arabic" w:cs="Traditional Arabic"/>
          <w:sz w:val="36"/>
          <w:szCs w:val="36"/>
          <w:rtl/>
          <w:lang w:bidi="ar-DZ"/>
        </w:rPr>
        <w:t xml:space="preserve">و غيرها . </w:t>
      </w:r>
    </w:p>
    <w:p w:rsidR="00664145" w:rsidRDefault="00664145" w:rsidP="00BB4A9F">
      <w:pPr>
        <w:pStyle w:val="Paragraphedeliste"/>
        <w:numPr>
          <w:ilvl w:val="0"/>
          <w:numId w:val="7"/>
        </w:numPr>
        <w:spacing w:before="120"/>
        <w:ind w:left="-1" w:firstLine="0"/>
        <w:jc w:val="both"/>
        <w:rPr>
          <w:rFonts w:ascii="Traditional Arabic" w:hAnsi="Traditional Arabic" w:cs="Traditional Arabic"/>
          <w:sz w:val="36"/>
          <w:szCs w:val="36"/>
          <w:lang w:bidi="ar-DZ"/>
        </w:rPr>
      </w:pPr>
      <w:r w:rsidRPr="00904467">
        <w:rPr>
          <w:rFonts w:ascii="Traditional Arabic" w:hAnsi="Traditional Arabic" w:cs="Traditional Arabic"/>
          <w:sz w:val="36"/>
          <w:szCs w:val="36"/>
          <w:rtl/>
          <w:lang w:bidi="ar-DZ"/>
        </w:rPr>
        <w:t xml:space="preserve">إحتواء </w:t>
      </w:r>
      <w:r w:rsidR="00191C82">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سورة البقرة</w:t>
      </w:r>
      <w:r w:rsidR="00191C82">
        <w:rPr>
          <w:rFonts w:ascii="Traditional Arabic" w:hAnsi="Traditional Arabic" w:cs="Traditional Arabic" w:hint="cs"/>
          <w:sz w:val="36"/>
          <w:szCs w:val="36"/>
          <w:rtl/>
          <w:lang w:bidi="ar-DZ"/>
        </w:rPr>
        <w:t>"</w:t>
      </w:r>
      <w:r w:rsidRPr="00904467">
        <w:rPr>
          <w:rFonts w:ascii="Traditional Arabic" w:hAnsi="Traditional Arabic" w:cs="Traditional Arabic"/>
          <w:sz w:val="36"/>
          <w:szCs w:val="36"/>
          <w:rtl/>
          <w:lang w:bidi="ar-DZ"/>
        </w:rPr>
        <w:t xml:space="preserve"> على العديد من أساليب التوكيد</w:t>
      </w:r>
      <w:r w:rsidR="00E92676">
        <w:rPr>
          <w:rFonts w:ascii="Traditional Arabic" w:hAnsi="Traditional Arabic" w:cs="Traditional Arabic" w:hint="cs"/>
          <w:sz w:val="36"/>
          <w:szCs w:val="36"/>
          <w:rtl/>
          <w:lang w:bidi="ar-DZ"/>
        </w:rPr>
        <w:t xml:space="preserve"> </w:t>
      </w:r>
      <w:r w:rsidRPr="00904467">
        <w:rPr>
          <w:rFonts w:ascii="Traditional Arabic" w:hAnsi="Traditional Arabic" w:cs="Traditional Arabic"/>
          <w:sz w:val="36"/>
          <w:szCs w:val="36"/>
          <w:rtl/>
          <w:lang w:bidi="ar-DZ"/>
        </w:rPr>
        <w:t xml:space="preserve">فمن بينها : التوكيد بإن </w:t>
      </w:r>
      <w:r w:rsidRPr="00BB4A9F">
        <w:rPr>
          <w:rFonts w:ascii="Traditional Arabic" w:hAnsi="Traditional Arabic" w:cs="Traditional Arabic"/>
          <w:sz w:val="36"/>
          <w:szCs w:val="36"/>
          <w:rtl/>
          <w:lang w:bidi="ar-DZ"/>
        </w:rPr>
        <w:t>و التوكيد بالضمير و التوكيد بالجملة الاسمية و غيرها من التواكيد.</w:t>
      </w:r>
    </w:p>
    <w:p w:rsidR="005C2FF9" w:rsidRPr="00BB4A9F" w:rsidRDefault="005C2FF9" w:rsidP="00BB4A9F">
      <w:pPr>
        <w:pStyle w:val="Paragraphedeliste"/>
        <w:numPr>
          <w:ilvl w:val="0"/>
          <w:numId w:val="7"/>
        </w:numPr>
        <w:spacing w:before="120"/>
        <w:ind w:left="-1" w:firstLine="0"/>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و في الاخير نقول أن القرآن نزل بأبلغ الأساليب و أفصح اللغات </w:t>
      </w:r>
    </w:p>
    <w:p w:rsidR="000443B8" w:rsidRDefault="00ED0CAB" w:rsidP="00ED0CAB">
      <w:pPr>
        <w:tabs>
          <w:tab w:val="left" w:pos="7291"/>
        </w:tabs>
        <w:spacing w:before="120"/>
        <w:ind w:firstLine="567"/>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r>
    </w:p>
    <w:p w:rsidR="00044AC9" w:rsidRPr="00904467" w:rsidRDefault="00044AC9" w:rsidP="00133064">
      <w:pPr>
        <w:spacing w:before="120"/>
        <w:ind w:firstLine="567"/>
        <w:jc w:val="both"/>
        <w:rPr>
          <w:rFonts w:ascii="Traditional Arabic" w:hAnsi="Traditional Arabic" w:cs="Traditional Arabic"/>
          <w:sz w:val="36"/>
          <w:szCs w:val="36"/>
          <w:lang w:bidi="ar-DZ"/>
        </w:rPr>
      </w:pPr>
    </w:p>
    <w:p w:rsidR="00DA0501" w:rsidRPr="00904467" w:rsidRDefault="00DA0501" w:rsidP="00133064">
      <w:pPr>
        <w:spacing w:before="120"/>
        <w:ind w:firstLine="567"/>
        <w:jc w:val="both"/>
        <w:rPr>
          <w:rFonts w:ascii="Traditional Arabic" w:hAnsi="Traditional Arabic" w:cs="Traditional Arabic"/>
          <w:sz w:val="36"/>
          <w:szCs w:val="36"/>
          <w:lang w:bidi="ar-DZ"/>
        </w:rPr>
        <w:sectPr w:rsidR="00DA0501" w:rsidRPr="00904467" w:rsidSect="00DF27FB">
          <w:headerReference w:type="default" r:id="rId18"/>
          <w:footerReference w:type="default" r:id="rId19"/>
          <w:headerReference w:type="first" r:id="rId20"/>
          <w:footnotePr>
            <w:numRestart w:val="eachPage"/>
          </w:footnotePr>
          <w:pgSz w:w="11906" w:h="16838" w:code="9"/>
          <w:pgMar w:top="1134" w:right="1701" w:bottom="1134" w:left="1134" w:header="720" w:footer="720" w:gutter="0"/>
          <w:cols w:space="708"/>
          <w:bidi/>
          <w:rtlGutter/>
          <w:docGrid w:linePitch="360"/>
        </w:sectPr>
      </w:pPr>
    </w:p>
    <w:p w:rsidR="00891AF6" w:rsidRPr="00904467" w:rsidRDefault="00C807E5" w:rsidP="00C807E5">
      <w:pPr>
        <w:spacing w:before="120"/>
        <w:ind w:firstLine="567"/>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lastRenderedPageBreak/>
        <w:t>قــــــــــــــــــــــــــــائمــــــة المـــــــــراجـــــــــــــــــــــع:</w:t>
      </w:r>
    </w:p>
    <w:p w:rsidR="00891AF6" w:rsidRDefault="00F348FC" w:rsidP="00133064">
      <w:pPr>
        <w:spacing w:before="120"/>
        <w:ind w:firstLine="567"/>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الكت</w:t>
      </w:r>
      <w:r w:rsidR="00C807E5">
        <w:rPr>
          <w:rFonts w:ascii="Traditional Arabic" w:hAnsi="Traditional Arabic" w:cs="Traditional Arabic" w:hint="cs"/>
          <w:b/>
          <w:bCs/>
          <w:sz w:val="36"/>
          <w:szCs w:val="36"/>
          <w:rtl/>
          <w:lang w:val="fr-FR" w:bidi="ar-DZ"/>
        </w:rPr>
        <w:t>ــــــــــــــــــ</w:t>
      </w:r>
      <w:r>
        <w:rPr>
          <w:rFonts w:ascii="Traditional Arabic" w:hAnsi="Traditional Arabic" w:cs="Traditional Arabic" w:hint="cs"/>
          <w:b/>
          <w:bCs/>
          <w:sz w:val="36"/>
          <w:szCs w:val="36"/>
          <w:rtl/>
          <w:lang w:val="fr-FR" w:bidi="ar-DZ"/>
        </w:rPr>
        <w:t>ب:</w:t>
      </w:r>
    </w:p>
    <w:tbl>
      <w:tblPr>
        <w:bidiVisual/>
        <w:tblW w:w="22599" w:type="dxa"/>
        <w:tblInd w:w="94" w:type="dxa"/>
        <w:tblLook w:val="04A0"/>
      </w:tblPr>
      <w:tblGrid>
        <w:gridCol w:w="1320"/>
        <w:gridCol w:w="1320"/>
        <w:gridCol w:w="1320"/>
        <w:gridCol w:w="1320"/>
        <w:gridCol w:w="1320"/>
        <w:gridCol w:w="1320"/>
        <w:gridCol w:w="1307"/>
        <w:gridCol w:w="13"/>
        <w:gridCol w:w="2799"/>
        <w:gridCol w:w="1320"/>
        <w:gridCol w:w="1320"/>
        <w:gridCol w:w="1320"/>
        <w:gridCol w:w="1320"/>
        <w:gridCol w:w="1320"/>
        <w:gridCol w:w="1320"/>
        <w:gridCol w:w="1320"/>
        <w:gridCol w:w="1320"/>
      </w:tblGrid>
      <w:tr w:rsidR="00F348FC" w:rsidRPr="00F348FC" w:rsidTr="00C807E5">
        <w:trPr>
          <w:trHeight w:val="510"/>
        </w:trPr>
        <w:tc>
          <w:tcPr>
            <w:tcW w:w="9227" w:type="dxa"/>
            <w:gridSpan w:val="7"/>
            <w:tcBorders>
              <w:top w:val="nil"/>
              <w:left w:val="nil"/>
              <w:bottom w:val="nil"/>
              <w:right w:val="nil"/>
            </w:tcBorders>
            <w:shd w:val="clear" w:color="auto" w:fill="auto"/>
            <w:noWrap/>
            <w:vAlign w:val="bottom"/>
            <w:hideMark/>
          </w:tcPr>
          <w:p w:rsidR="00177742" w:rsidRDefault="00C807E5" w:rsidP="00177742">
            <w:pPr>
              <w:jc w:val="both"/>
              <w:rPr>
                <w:rFonts w:ascii="Traditional Arabic" w:hAnsi="Traditional Arabic" w:cs="Traditional Arabic"/>
                <w:color w:val="000000"/>
                <w:sz w:val="36"/>
                <w:szCs w:val="36"/>
                <w:rtl/>
              </w:rPr>
            </w:pPr>
            <w:r w:rsidRPr="00C807E5">
              <w:rPr>
                <w:rFonts w:ascii="Traditional Arabic" w:hAnsi="Traditional Arabic" w:cs="Traditional Arabic" w:hint="cs"/>
                <w:color w:val="000000"/>
                <w:sz w:val="28"/>
                <w:szCs w:val="28"/>
                <w:rtl/>
                <w:lang w:bidi="ar-DZ"/>
              </w:rPr>
              <w:t>1</w:t>
            </w:r>
            <w:r>
              <w:rPr>
                <w:rFonts w:ascii="Traditional Arabic" w:hAnsi="Traditional Arabic" w:cs="Traditional Arabic" w:hint="cs"/>
                <w:color w:val="000000"/>
                <w:sz w:val="36"/>
                <w:szCs w:val="36"/>
                <w:rtl/>
                <w:lang w:bidi="ar-DZ"/>
              </w:rPr>
              <w:t>-</w:t>
            </w:r>
            <w:r w:rsidR="00177742" w:rsidRPr="00F348FC">
              <w:rPr>
                <w:rFonts w:ascii="Traditional Arabic" w:hAnsi="Traditional Arabic" w:cs="Traditional Arabic"/>
                <w:color w:val="000000"/>
                <w:sz w:val="36"/>
                <w:szCs w:val="36"/>
                <w:rtl/>
              </w:rPr>
              <w:t xml:space="preserve"> ابراهيم مصطفى ، المعجم الوسيط، مجمع اللغة العربية،المكتبة الاسلامية للنشر،اسطنبول ، تركيا</w:t>
            </w:r>
            <w:r w:rsidR="00177742">
              <w:rPr>
                <w:rFonts w:ascii="Traditional Arabic" w:hAnsi="Traditional Arabic" w:cs="Traditional Arabic" w:hint="cs"/>
                <w:color w:val="000000"/>
                <w:sz w:val="36"/>
                <w:szCs w:val="36"/>
                <w:rtl/>
              </w:rPr>
              <w:t>،[د.ط]،[دت]</w:t>
            </w:r>
            <w:r w:rsidR="00177742" w:rsidRPr="00F348FC">
              <w:rPr>
                <w:rFonts w:ascii="Traditional Arabic" w:hAnsi="Traditional Arabic" w:cs="Traditional Arabic"/>
                <w:color w:val="000000"/>
                <w:sz w:val="36"/>
                <w:szCs w:val="36"/>
                <w:rtl/>
              </w:rPr>
              <w:t xml:space="preserve"> </w:t>
            </w:r>
            <w:r w:rsidR="00177742">
              <w:rPr>
                <w:rFonts w:ascii="Traditional Arabic" w:hAnsi="Traditional Arabic" w:cs="Traditional Arabic" w:hint="cs"/>
                <w:color w:val="000000"/>
                <w:sz w:val="36"/>
                <w:szCs w:val="36"/>
                <w:rtl/>
              </w:rPr>
              <w:t>.</w:t>
            </w:r>
          </w:p>
          <w:p w:rsidR="00177742" w:rsidRDefault="00177742" w:rsidP="00C807E5">
            <w:pPr>
              <w:jc w:val="both"/>
              <w:rPr>
                <w:rFonts w:ascii="Traditional Arabic" w:hAnsi="Traditional Arabic" w:cs="Traditional Arabic"/>
                <w:color w:val="000000"/>
                <w:sz w:val="36"/>
                <w:szCs w:val="36"/>
                <w:rtl/>
              </w:rPr>
            </w:pPr>
            <w:r w:rsidRPr="00177742">
              <w:rPr>
                <w:rFonts w:ascii="Traditional Arabic" w:hAnsi="Traditional Arabic" w:cs="Traditional Arabic" w:hint="cs"/>
                <w:color w:val="000000"/>
                <w:sz w:val="28"/>
                <w:szCs w:val="28"/>
                <w:rtl/>
              </w:rPr>
              <w:t>2</w:t>
            </w:r>
            <w:r>
              <w:rPr>
                <w:rFonts w:ascii="Traditional Arabic" w:hAnsi="Traditional Arabic" w:cs="Traditional Arabic" w:hint="cs"/>
                <w:color w:val="000000"/>
                <w:sz w:val="36"/>
                <w:szCs w:val="36"/>
                <w:rtl/>
              </w:rPr>
              <w:t>- أ</w:t>
            </w:r>
            <w:r w:rsidRPr="00F348FC">
              <w:rPr>
                <w:rFonts w:ascii="Traditional Arabic" w:hAnsi="Traditional Arabic" w:cs="Traditional Arabic"/>
                <w:color w:val="000000"/>
                <w:sz w:val="36"/>
                <w:szCs w:val="36"/>
                <w:rtl/>
              </w:rPr>
              <w:t xml:space="preserve">بو قاسم محمود بن عمر الزمخشري ،المفصل في علم العربية </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 xml:space="preserve"> دار ال</w:t>
            </w:r>
            <w:r>
              <w:rPr>
                <w:rFonts w:ascii="Traditional Arabic" w:hAnsi="Traditional Arabic" w:cs="Traditional Arabic" w:hint="cs"/>
                <w:color w:val="000000"/>
                <w:sz w:val="36"/>
                <w:szCs w:val="36"/>
                <w:rtl/>
              </w:rPr>
              <w:t>ج</w:t>
            </w:r>
            <w:r w:rsidRPr="00F348FC">
              <w:rPr>
                <w:rFonts w:ascii="Traditional Arabic" w:hAnsi="Traditional Arabic" w:cs="Traditional Arabic"/>
                <w:color w:val="000000"/>
                <w:sz w:val="36"/>
                <w:szCs w:val="36"/>
                <w:rtl/>
              </w:rPr>
              <w:t>يل</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 xml:space="preserve"> بيروت,ط</w:t>
            </w:r>
            <w:r w:rsidRPr="009D4FE0">
              <w:rPr>
                <w:rFonts w:ascii="Traditional Arabic" w:hAnsi="Traditional Arabic" w:cs="Traditional Arabic"/>
                <w:color w:val="000000"/>
                <w:sz w:val="36"/>
                <w:szCs w:val="36"/>
                <w:vertAlign w:val="subscript"/>
                <w:rtl/>
              </w:rPr>
              <w:t>1</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 xml:space="preserve"> </w:t>
            </w:r>
            <w:r w:rsidRPr="009D4FE0">
              <w:rPr>
                <w:rFonts w:ascii="Traditional Arabic" w:hAnsi="Traditional Arabic" w:cs="Traditional Arabic"/>
                <w:color w:val="000000"/>
                <w:sz w:val="28"/>
                <w:szCs w:val="28"/>
                <w:rtl/>
              </w:rPr>
              <w:t>2003</w:t>
            </w:r>
            <w:r>
              <w:rPr>
                <w:rFonts w:ascii="Traditional Arabic" w:hAnsi="Traditional Arabic" w:cs="Traditional Arabic" w:hint="cs"/>
                <w:color w:val="000000"/>
                <w:sz w:val="36"/>
                <w:szCs w:val="36"/>
                <w:rtl/>
              </w:rPr>
              <w:t>.</w:t>
            </w:r>
          </w:p>
          <w:p w:rsidR="00177742" w:rsidRPr="00177742" w:rsidRDefault="00177742" w:rsidP="00177742">
            <w:pPr>
              <w:jc w:val="both"/>
              <w:rPr>
                <w:rFonts w:ascii="Traditional Arabic" w:hAnsi="Traditional Arabic" w:cs="Traditional Arabic"/>
                <w:color w:val="000000"/>
                <w:sz w:val="36"/>
                <w:szCs w:val="36"/>
                <w:rtl/>
              </w:rPr>
            </w:pPr>
            <w:r w:rsidRPr="00177742">
              <w:rPr>
                <w:rFonts w:ascii="Traditional Arabic" w:hAnsi="Traditional Arabic" w:cs="Traditional Arabic"/>
                <w:color w:val="000000"/>
                <w:sz w:val="28"/>
                <w:szCs w:val="28"/>
                <w:lang w:val="fr-FR"/>
              </w:rPr>
              <w:t>3</w:t>
            </w:r>
            <w:r>
              <w:rPr>
                <w:rFonts w:ascii="Traditional Arabic" w:hAnsi="Traditional Arabic" w:cs="Traditional Arabic" w:hint="cs"/>
                <w:color w:val="000000"/>
                <w:sz w:val="36"/>
                <w:szCs w:val="36"/>
                <w:rtl/>
                <w:lang w:val="fr-FR" w:bidi="ar-DZ"/>
              </w:rPr>
              <w:t>-</w:t>
            </w:r>
            <w:r w:rsidRPr="00F348FC">
              <w:rPr>
                <w:rFonts w:ascii="Traditional Arabic" w:hAnsi="Traditional Arabic" w:cs="Traditional Arabic"/>
                <w:color w:val="000000"/>
                <w:sz w:val="36"/>
                <w:szCs w:val="36"/>
                <w:rtl/>
              </w:rPr>
              <w:t xml:space="preserve"> ابن عاشور محمد الطاهر</w:t>
            </w:r>
            <w:r w:rsidRPr="00F348FC">
              <w:rPr>
                <w:rFonts w:ascii="Traditional Arabic" w:hAnsi="Traditional Arabic" w:cs="Traditional Arabic"/>
                <w:color w:val="000000"/>
                <w:sz w:val="36"/>
                <w:szCs w:val="36"/>
              </w:rPr>
              <w:t xml:space="preserve"> </w:t>
            </w:r>
            <w:r w:rsidRPr="00F348FC">
              <w:rPr>
                <w:rFonts w:ascii="Traditional Arabic" w:hAnsi="Traditional Arabic" w:cs="Traditional Arabic"/>
                <w:color w:val="000000"/>
                <w:sz w:val="36"/>
                <w:szCs w:val="36"/>
                <w:rtl/>
              </w:rPr>
              <w:t>،التحرير و التنوير،الدار التونسية</w:t>
            </w:r>
            <w:r w:rsidRPr="00F348FC">
              <w:rPr>
                <w:rFonts w:ascii="Traditional Arabic" w:hAnsi="Traditional Arabic" w:cs="Traditional Arabic"/>
                <w:color w:val="000000"/>
                <w:sz w:val="36"/>
                <w:szCs w:val="36"/>
              </w:rPr>
              <w:t xml:space="preserve"> </w:t>
            </w:r>
            <w:r w:rsidRPr="00F348FC">
              <w:rPr>
                <w:rFonts w:ascii="Traditional Arabic" w:hAnsi="Traditional Arabic" w:cs="Traditional Arabic"/>
                <w:color w:val="000000"/>
                <w:sz w:val="36"/>
                <w:szCs w:val="36"/>
                <w:rtl/>
              </w:rPr>
              <w:t>للنشر ،و المؤسسة الوطنية للكتاب الجزائر. بيروت</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 xml:space="preserve"> ط</w:t>
            </w:r>
            <w:r w:rsidRPr="009D4FE0">
              <w:rPr>
                <w:rFonts w:ascii="Traditional Arabic" w:hAnsi="Traditional Arabic" w:cs="Traditional Arabic"/>
                <w:color w:val="000000"/>
                <w:sz w:val="36"/>
                <w:szCs w:val="36"/>
                <w:vertAlign w:val="subscript"/>
                <w:rtl/>
              </w:rPr>
              <w:t>2</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 xml:space="preserve"> </w:t>
            </w:r>
            <w:r w:rsidRPr="009D4FE0">
              <w:rPr>
                <w:rFonts w:ascii="Traditional Arabic" w:hAnsi="Traditional Arabic" w:cs="Traditional Arabic"/>
                <w:color w:val="000000"/>
                <w:sz w:val="28"/>
                <w:szCs w:val="28"/>
                <w:rtl/>
              </w:rPr>
              <w:t>1990</w:t>
            </w:r>
            <w:r w:rsidRPr="009D4FE0">
              <w:rPr>
                <w:rFonts w:ascii="Traditional Arabic" w:hAnsi="Traditional Arabic" w:cs="Traditional Arabic"/>
                <w:color w:val="000000"/>
                <w:sz w:val="28"/>
                <w:szCs w:val="28"/>
              </w:rPr>
              <w:t xml:space="preserve"> </w:t>
            </w:r>
            <w:r w:rsidRPr="00F348FC">
              <w:rPr>
                <w:rFonts w:ascii="Traditional Arabic" w:hAnsi="Traditional Arabic" w:cs="Traditional Arabic"/>
                <w:color w:val="000000"/>
                <w:sz w:val="36"/>
                <w:szCs w:val="36"/>
                <w:rtl/>
              </w:rPr>
              <w:t>ج</w:t>
            </w:r>
            <w:r w:rsidRPr="009D4FE0">
              <w:rPr>
                <w:rFonts w:ascii="Traditional Arabic" w:hAnsi="Traditional Arabic" w:cs="Traditional Arabic"/>
                <w:color w:val="000000"/>
                <w:sz w:val="36"/>
                <w:szCs w:val="36"/>
                <w:vertAlign w:val="subscript"/>
                <w:rtl/>
              </w:rPr>
              <w:t>1</w:t>
            </w:r>
            <w:r w:rsidRPr="00F348FC">
              <w:rPr>
                <w:rFonts w:ascii="Traditional Arabic" w:hAnsi="Traditional Arabic" w:cs="Traditional Arabic"/>
                <w:color w:val="000000"/>
                <w:sz w:val="36"/>
                <w:szCs w:val="36"/>
              </w:rPr>
              <w:t xml:space="preserve"> </w:t>
            </w:r>
            <w:r>
              <w:rPr>
                <w:rFonts w:ascii="Traditional Arabic" w:hAnsi="Traditional Arabic" w:cs="Traditional Arabic" w:hint="cs"/>
                <w:color w:val="000000"/>
                <w:sz w:val="36"/>
                <w:szCs w:val="36"/>
                <w:rtl/>
              </w:rPr>
              <w:t>.</w:t>
            </w:r>
          </w:p>
          <w:p w:rsidR="00177742" w:rsidRPr="00177742" w:rsidRDefault="00177742" w:rsidP="00C807E5">
            <w:pPr>
              <w:jc w:val="both"/>
              <w:rPr>
                <w:rFonts w:ascii="Traditional Arabic" w:hAnsi="Traditional Arabic" w:cs="Traditional Arabic"/>
                <w:color w:val="000000"/>
                <w:sz w:val="36"/>
                <w:szCs w:val="36"/>
                <w:rtl/>
                <w:lang w:val="fr-FR" w:bidi="ar-DZ"/>
              </w:rPr>
            </w:pPr>
            <w:r w:rsidRPr="00177742">
              <w:rPr>
                <w:rFonts w:ascii="Traditional Arabic" w:hAnsi="Traditional Arabic" w:cs="Traditional Arabic"/>
                <w:color w:val="000000"/>
                <w:sz w:val="28"/>
                <w:szCs w:val="28"/>
                <w:lang w:val="fr-FR"/>
              </w:rPr>
              <w:t>4</w:t>
            </w:r>
            <w:r>
              <w:rPr>
                <w:rFonts w:ascii="Traditional Arabic" w:hAnsi="Traditional Arabic" w:cs="Traditional Arabic" w:hint="cs"/>
                <w:color w:val="000000"/>
                <w:sz w:val="36"/>
                <w:szCs w:val="36"/>
                <w:rtl/>
                <w:lang w:val="fr-FR" w:bidi="ar-DZ"/>
              </w:rPr>
              <w:t>-</w:t>
            </w:r>
            <w:r w:rsidR="00044AC9">
              <w:rPr>
                <w:rFonts w:ascii="Traditional Arabic" w:hAnsi="Traditional Arabic" w:cs="Traditional Arabic"/>
                <w:color w:val="000000"/>
                <w:sz w:val="36"/>
                <w:szCs w:val="36"/>
                <w:rtl/>
                <w:lang w:bidi="ar-DZ"/>
              </w:rPr>
              <w:t xml:space="preserve"> بدر الدين محمدبن</w:t>
            </w:r>
            <w:r w:rsidR="00044AC9">
              <w:rPr>
                <w:rFonts w:ascii="Traditional Arabic" w:hAnsi="Traditional Arabic" w:cs="Traditional Arabic" w:hint="cs"/>
                <w:color w:val="000000"/>
                <w:sz w:val="36"/>
                <w:szCs w:val="36"/>
                <w:rtl/>
                <w:lang w:bidi="ar-DZ"/>
              </w:rPr>
              <w:t xml:space="preserve"> </w:t>
            </w:r>
            <w:r w:rsidR="00044AC9" w:rsidRPr="00F348FC">
              <w:rPr>
                <w:rFonts w:ascii="Traditional Arabic" w:hAnsi="Traditional Arabic" w:cs="Traditional Arabic"/>
                <w:color w:val="000000"/>
                <w:sz w:val="36"/>
                <w:szCs w:val="36"/>
                <w:rtl/>
                <w:lang w:bidi="ar-DZ"/>
              </w:rPr>
              <w:t>عبد الله الزركشي ،البرهان في علوم القران</w:t>
            </w:r>
            <w:r w:rsidR="00044AC9">
              <w:rPr>
                <w:rFonts w:ascii="Traditional Arabic" w:hAnsi="Traditional Arabic" w:cs="Traditional Arabic" w:hint="cs"/>
                <w:color w:val="000000"/>
                <w:sz w:val="36"/>
                <w:szCs w:val="36"/>
                <w:rtl/>
                <w:lang w:bidi="ar-DZ"/>
              </w:rPr>
              <w:t>،[د.تح]،دارأحياءالكتب العربية</w:t>
            </w:r>
            <w:r w:rsidR="00044AC9" w:rsidRPr="00B95CD0">
              <w:rPr>
                <w:rFonts w:ascii="Traditional Arabic" w:hAnsi="Traditional Arabic" w:cs="Traditional Arabic"/>
                <w:color w:val="000000"/>
                <w:sz w:val="36"/>
                <w:szCs w:val="36"/>
                <w:rtl/>
                <w:lang w:bidi="ar-DZ"/>
              </w:rPr>
              <w:t>،مصر</w:t>
            </w:r>
            <w:r w:rsidR="00044AC9">
              <w:rPr>
                <w:rFonts w:ascii="Traditional Arabic" w:hAnsi="Traditional Arabic" w:cs="Traditional Arabic" w:hint="cs"/>
                <w:color w:val="000000"/>
                <w:sz w:val="36"/>
                <w:szCs w:val="36"/>
                <w:rtl/>
                <w:lang w:bidi="ar-DZ"/>
              </w:rPr>
              <w:t>،[د.ط]،[د.ت]</w:t>
            </w:r>
            <w:r w:rsidR="00044AC9" w:rsidRPr="00F348FC">
              <w:rPr>
                <w:rFonts w:ascii="Traditional Arabic" w:hAnsi="Traditional Arabic" w:cs="Traditional Arabic"/>
                <w:color w:val="000000"/>
                <w:sz w:val="36"/>
                <w:szCs w:val="36"/>
                <w:rtl/>
                <w:lang w:bidi="ar-DZ"/>
              </w:rPr>
              <w:t>.</w:t>
            </w:r>
          </w:p>
          <w:p w:rsidR="00044AC9" w:rsidRDefault="00044AC9" w:rsidP="00C807E5">
            <w:pPr>
              <w:jc w:val="both"/>
              <w:rPr>
                <w:rFonts w:ascii="Traditional Arabic" w:hAnsi="Traditional Arabic" w:cs="Traditional Arabic"/>
                <w:color w:val="000000"/>
                <w:sz w:val="36"/>
                <w:szCs w:val="36"/>
                <w:rtl/>
              </w:rPr>
            </w:pPr>
            <w:r w:rsidRPr="00044AC9">
              <w:rPr>
                <w:rFonts w:ascii="Traditional Arabic" w:hAnsi="Traditional Arabic" w:cs="Traditional Arabic" w:hint="cs"/>
                <w:color w:val="000000"/>
                <w:sz w:val="28"/>
                <w:szCs w:val="28"/>
                <w:rtl/>
                <w:lang w:bidi="ar-DZ"/>
              </w:rPr>
              <w:t>5</w:t>
            </w:r>
            <w:r>
              <w:rPr>
                <w:rFonts w:ascii="Traditional Arabic" w:hAnsi="Traditional Arabic" w:cs="Traditional Arabic" w:hint="cs"/>
                <w:color w:val="000000"/>
                <w:sz w:val="36"/>
                <w:szCs w:val="36"/>
                <w:rtl/>
                <w:lang w:bidi="ar-DZ"/>
              </w:rPr>
              <w:t>-</w:t>
            </w:r>
            <w:r>
              <w:rPr>
                <w:rFonts w:ascii="Traditional Arabic" w:hAnsi="Traditional Arabic" w:cs="Traditional Arabic" w:hint="cs"/>
                <w:color w:val="000000"/>
                <w:sz w:val="36"/>
                <w:szCs w:val="36"/>
                <w:rtl/>
              </w:rPr>
              <w:t xml:space="preserve"> ا</w:t>
            </w:r>
            <w:r>
              <w:rPr>
                <w:rFonts w:ascii="Traditional Arabic" w:hAnsi="Traditional Arabic" w:cs="Traditional Arabic"/>
                <w:color w:val="000000"/>
                <w:sz w:val="36"/>
                <w:szCs w:val="36"/>
                <w:rtl/>
              </w:rPr>
              <w:t>لجرجاني</w:t>
            </w:r>
            <w:r>
              <w:rPr>
                <w:rFonts w:ascii="Traditional Arabic" w:hAnsi="Traditional Arabic" w:cs="Traditional Arabic" w:hint="cs"/>
                <w:color w:val="000000"/>
                <w:sz w:val="36"/>
                <w:szCs w:val="36"/>
                <w:rtl/>
                <w:lang w:val="fr-FR"/>
              </w:rPr>
              <w:t xml:space="preserve"> ،</w:t>
            </w:r>
            <w:r w:rsidRPr="00F348FC">
              <w:rPr>
                <w:rFonts w:ascii="Traditional Arabic" w:hAnsi="Traditional Arabic" w:cs="Traditional Arabic"/>
                <w:color w:val="000000"/>
                <w:sz w:val="36"/>
                <w:szCs w:val="36"/>
                <w:rtl/>
              </w:rPr>
              <w:t xml:space="preserve"> دلائل الاعجاز </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تح</w:t>
            </w:r>
            <w:r>
              <w:rPr>
                <w:rFonts w:ascii="Traditional Arabic" w:hAnsi="Traditional Arabic" w:cs="Traditional Arabic" w:hint="cs"/>
                <w:color w:val="000000"/>
                <w:sz w:val="36"/>
                <w:szCs w:val="36"/>
                <w:rtl/>
              </w:rPr>
              <w:t>.م</w:t>
            </w:r>
            <w:r w:rsidRPr="00F348FC">
              <w:rPr>
                <w:rFonts w:ascii="Traditional Arabic" w:hAnsi="Traditional Arabic" w:cs="Traditional Arabic"/>
                <w:color w:val="000000"/>
                <w:sz w:val="36"/>
                <w:szCs w:val="36"/>
                <w:rtl/>
              </w:rPr>
              <w:t xml:space="preserve">حمد عبد المنعم خفاجي </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 xml:space="preserve">مكتبة القاهرة </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مصر ، ط</w:t>
            </w:r>
            <w:r w:rsidRPr="009D4FE0">
              <w:rPr>
                <w:rFonts w:ascii="Traditional Arabic" w:hAnsi="Traditional Arabic" w:cs="Traditional Arabic"/>
                <w:color w:val="000000"/>
                <w:sz w:val="36"/>
                <w:szCs w:val="36"/>
                <w:vertAlign w:val="subscript"/>
                <w:rtl/>
              </w:rPr>
              <w:t>1</w:t>
            </w:r>
            <w:r w:rsidRPr="00F348FC">
              <w:rPr>
                <w:rFonts w:ascii="Traditional Arabic" w:hAnsi="Traditional Arabic" w:cs="Traditional Arabic"/>
                <w:color w:val="000000"/>
                <w:sz w:val="36"/>
                <w:szCs w:val="36"/>
                <w:rtl/>
              </w:rPr>
              <w:t xml:space="preserve"> ،</w:t>
            </w:r>
            <w:r w:rsidRPr="009D4FE0">
              <w:rPr>
                <w:rFonts w:ascii="Traditional Arabic" w:hAnsi="Traditional Arabic" w:cs="Traditional Arabic"/>
                <w:color w:val="000000"/>
                <w:sz w:val="28"/>
                <w:szCs w:val="28"/>
                <w:rtl/>
              </w:rPr>
              <w:t>1965</w:t>
            </w:r>
            <w:r w:rsidRPr="00F348FC">
              <w:rPr>
                <w:rFonts w:ascii="Traditional Arabic" w:hAnsi="Traditional Arabic" w:cs="Traditional Arabic"/>
                <w:color w:val="000000"/>
                <w:sz w:val="36"/>
                <w:szCs w:val="36"/>
                <w:rtl/>
              </w:rPr>
              <w:t>.</w:t>
            </w:r>
          </w:p>
          <w:p w:rsidR="00044AC9" w:rsidRDefault="00044AC9" w:rsidP="00C807E5">
            <w:pPr>
              <w:jc w:val="both"/>
              <w:rPr>
                <w:rFonts w:ascii="Traditional Arabic" w:hAnsi="Traditional Arabic" w:cs="Traditional Arabic"/>
                <w:color w:val="000000"/>
                <w:sz w:val="36"/>
                <w:szCs w:val="36"/>
                <w:rtl/>
                <w:lang w:bidi="ar-DZ"/>
              </w:rPr>
            </w:pPr>
            <w:r w:rsidRPr="00044AC9">
              <w:rPr>
                <w:rFonts w:ascii="Traditional Arabic" w:hAnsi="Traditional Arabic" w:cs="Traditional Arabic" w:hint="cs"/>
                <w:color w:val="000000"/>
                <w:sz w:val="28"/>
                <w:szCs w:val="28"/>
                <w:rtl/>
                <w:lang w:bidi="ar-DZ"/>
              </w:rPr>
              <w:t>6</w:t>
            </w:r>
            <w:r>
              <w:rPr>
                <w:rFonts w:ascii="Traditional Arabic" w:hAnsi="Traditional Arabic" w:cs="Traditional Arabic" w:hint="cs"/>
                <w:color w:val="000000"/>
                <w:sz w:val="36"/>
                <w:szCs w:val="36"/>
                <w:rtl/>
                <w:lang w:bidi="ar-DZ"/>
              </w:rPr>
              <w:t>-</w:t>
            </w:r>
            <w:r>
              <w:rPr>
                <w:rFonts w:ascii="Traditional Arabic" w:hAnsi="Traditional Arabic" w:cs="Traditional Arabic"/>
                <w:color w:val="000000"/>
                <w:sz w:val="36"/>
                <w:szCs w:val="36"/>
                <w:rtl/>
                <w:lang w:bidi="ar-DZ"/>
              </w:rPr>
              <w:t xml:space="preserve"> حاشية الصبان</w:t>
            </w:r>
            <w:r>
              <w:rPr>
                <w:rFonts w:ascii="Traditional Arabic" w:hAnsi="Traditional Arabic" w:cs="Traditional Arabic" w:hint="cs"/>
                <w:color w:val="000000"/>
                <w:sz w:val="36"/>
                <w:szCs w:val="36"/>
                <w:rtl/>
                <w:lang w:bidi="ar-DZ"/>
              </w:rPr>
              <w:t xml:space="preserve"> </w:t>
            </w:r>
            <w:r w:rsidRPr="00B95CD0">
              <w:rPr>
                <w:rFonts w:ascii="Traditional Arabic" w:hAnsi="Traditional Arabic" w:cs="Traditional Arabic"/>
                <w:color w:val="000000"/>
                <w:sz w:val="36"/>
                <w:szCs w:val="36"/>
                <w:rtl/>
                <w:lang w:bidi="ar-DZ"/>
              </w:rPr>
              <w:t>على شرح الاشموني</w:t>
            </w:r>
            <w:r>
              <w:rPr>
                <w:rFonts w:ascii="Traditional Arabic" w:hAnsi="Traditional Arabic" w:cs="Traditional Arabic" w:hint="cs"/>
                <w:color w:val="000000"/>
                <w:sz w:val="36"/>
                <w:szCs w:val="36"/>
                <w:rtl/>
                <w:lang w:bidi="ar-DZ"/>
              </w:rPr>
              <w:t>،[د.تح]،دارأحياء الكتب العربية</w:t>
            </w:r>
            <w:r w:rsidRPr="00B95CD0">
              <w:rPr>
                <w:rFonts w:ascii="Traditional Arabic" w:hAnsi="Traditional Arabic" w:cs="Traditional Arabic"/>
                <w:color w:val="000000"/>
                <w:sz w:val="36"/>
                <w:szCs w:val="36"/>
                <w:rtl/>
                <w:lang w:bidi="ar-DZ"/>
              </w:rPr>
              <w:t>،مصر</w:t>
            </w:r>
            <w:r>
              <w:rPr>
                <w:rFonts w:ascii="Traditional Arabic" w:hAnsi="Traditional Arabic" w:cs="Traditional Arabic" w:hint="cs"/>
                <w:color w:val="000000"/>
                <w:sz w:val="36"/>
                <w:szCs w:val="36"/>
                <w:rtl/>
                <w:lang w:bidi="ar-DZ"/>
              </w:rPr>
              <w:t>،[د.ط]،</w:t>
            </w:r>
            <w:r w:rsidRPr="00C807E5">
              <w:rPr>
                <w:rFonts w:ascii="Traditional Arabic" w:hAnsi="Traditional Arabic" w:cs="Traditional Arabic"/>
                <w:color w:val="000000"/>
                <w:sz w:val="28"/>
                <w:szCs w:val="28"/>
                <w:rtl/>
                <w:lang w:bidi="ar-DZ"/>
              </w:rPr>
              <w:t>1990</w:t>
            </w:r>
            <w:r w:rsidRPr="00B95CD0">
              <w:rPr>
                <w:rFonts w:ascii="Traditional Arabic" w:hAnsi="Traditional Arabic" w:cs="Traditional Arabic"/>
                <w:color w:val="000000"/>
                <w:sz w:val="36"/>
                <w:szCs w:val="36"/>
                <w:rtl/>
                <w:lang w:bidi="ar-DZ"/>
              </w:rPr>
              <w:t>،ج</w:t>
            </w:r>
            <w:r w:rsidRPr="00C807E5">
              <w:rPr>
                <w:rFonts w:ascii="Traditional Arabic" w:hAnsi="Traditional Arabic" w:cs="Traditional Arabic"/>
                <w:color w:val="000000"/>
                <w:sz w:val="36"/>
                <w:szCs w:val="36"/>
                <w:vertAlign w:val="subscript"/>
                <w:rtl/>
                <w:lang w:bidi="ar-DZ"/>
              </w:rPr>
              <w:t>3</w:t>
            </w:r>
            <w:r>
              <w:rPr>
                <w:rFonts w:ascii="Traditional Arabic" w:hAnsi="Traditional Arabic" w:cs="Traditional Arabic" w:hint="cs"/>
                <w:color w:val="000000"/>
                <w:sz w:val="36"/>
                <w:szCs w:val="36"/>
                <w:rtl/>
                <w:lang w:bidi="ar-DZ"/>
              </w:rPr>
              <w:t>.</w:t>
            </w:r>
          </w:p>
          <w:p w:rsidR="00044AC9" w:rsidRDefault="00044AC9" w:rsidP="00C807E5">
            <w:pPr>
              <w:jc w:val="both"/>
              <w:rPr>
                <w:rFonts w:ascii="Traditional Arabic" w:hAnsi="Traditional Arabic" w:cs="Traditional Arabic"/>
                <w:color w:val="000000"/>
                <w:sz w:val="36"/>
                <w:szCs w:val="36"/>
                <w:rtl/>
              </w:rPr>
            </w:pPr>
            <w:r w:rsidRPr="00044AC9">
              <w:rPr>
                <w:rFonts w:ascii="Traditional Arabic" w:hAnsi="Traditional Arabic" w:cs="Traditional Arabic" w:hint="cs"/>
                <w:color w:val="000000"/>
                <w:sz w:val="28"/>
                <w:szCs w:val="28"/>
                <w:rtl/>
                <w:lang w:bidi="ar-DZ"/>
              </w:rPr>
              <w:t>7</w:t>
            </w:r>
            <w:r>
              <w:rPr>
                <w:rFonts w:ascii="Traditional Arabic" w:hAnsi="Traditional Arabic" w:cs="Traditional Arabic" w:hint="cs"/>
                <w:color w:val="000000"/>
                <w:sz w:val="36"/>
                <w:szCs w:val="36"/>
                <w:rtl/>
                <w:lang w:bidi="ar-DZ"/>
              </w:rPr>
              <w:t>-</w:t>
            </w:r>
            <w:r w:rsidRPr="00F348FC">
              <w:rPr>
                <w:rFonts w:ascii="Traditional Arabic" w:hAnsi="Traditional Arabic" w:cs="Traditional Arabic"/>
                <w:color w:val="000000"/>
                <w:sz w:val="36"/>
                <w:szCs w:val="36"/>
                <w:rtl/>
              </w:rPr>
              <w:t xml:space="preserve"> عباس حسن ، النحو الوافي ،</w:t>
            </w:r>
            <w:r>
              <w:rPr>
                <w:rFonts w:ascii="Traditional Arabic" w:hAnsi="Traditional Arabic" w:cs="Traditional Arabic" w:hint="cs"/>
                <w:color w:val="000000"/>
                <w:sz w:val="36"/>
                <w:szCs w:val="36"/>
                <w:rtl/>
              </w:rPr>
              <w:t>[د.تح]</w:t>
            </w:r>
            <w:r w:rsidRPr="00F348FC">
              <w:rPr>
                <w:rFonts w:ascii="Traditional Arabic" w:hAnsi="Traditional Arabic" w:cs="Traditional Arabic"/>
                <w:color w:val="000000"/>
                <w:sz w:val="36"/>
                <w:szCs w:val="36"/>
                <w:rtl/>
              </w:rPr>
              <w:t xml:space="preserve">، دار المعارف ، مصر، </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د</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ط</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w:t>
            </w:r>
            <w:r>
              <w:rPr>
                <w:rFonts w:ascii="Traditional Arabic" w:hAnsi="Traditional Arabic" w:cs="Traditional Arabic" w:hint="cs"/>
                <w:color w:val="000000"/>
                <w:sz w:val="36"/>
                <w:szCs w:val="36"/>
                <w:rtl/>
              </w:rPr>
              <w:t>[د.ت]</w:t>
            </w:r>
            <w:r w:rsidRPr="00F348FC">
              <w:rPr>
                <w:rFonts w:ascii="Traditional Arabic" w:hAnsi="Traditional Arabic" w:cs="Traditional Arabic"/>
                <w:color w:val="000000"/>
                <w:sz w:val="36"/>
                <w:szCs w:val="36"/>
                <w:rtl/>
              </w:rPr>
              <w:t>ج</w:t>
            </w:r>
            <w:r w:rsidRPr="009D4FE0">
              <w:rPr>
                <w:rFonts w:ascii="Traditional Arabic" w:hAnsi="Traditional Arabic" w:cs="Traditional Arabic"/>
                <w:color w:val="000000"/>
                <w:sz w:val="36"/>
                <w:szCs w:val="36"/>
                <w:vertAlign w:val="subscript"/>
                <w:rtl/>
              </w:rPr>
              <w:t>3</w:t>
            </w:r>
            <w:r>
              <w:rPr>
                <w:rFonts w:ascii="Traditional Arabic" w:hAnsi="Traditional Arabic" w:cs="Traditional Arabic" w:hint="cs"/>
                <w:color w:val="000000"/>
                <w:sz w:val="36"/>
                <w:szCs w:val="36"/>
                <w:rtl/>
              </w:rPr>
              <w:t>.</w:t>
            </w:r>
          </w:p>
          <w:p w:rsidR="00044AC9" w:rsidRPr="00F348FC" w:rsidRDefault="00044AC9" w:rsidP="00044AC9">
            <w:pPr>
              <w:jc w:val="both"/>
              <w:rPr>
                <w:rFonts w:ascii="Traditional Arabic" w:hAnsi="Traditional Arabic" w:cs="Traditional Arabic"/>
                <w:color w:val="000000"/>
                <w:sz w:val="36"/>
                <w:szCs w:val="36"/>
              </w:rPr>
            </w:pPr>
            <w:r w:rsidRPr="00044AC9">
              <w:rPr>
                <w:rFonts w:ascii="Traditional Arabic" w:hAnsi="Traditional Arabic" w:cs="Traditional Arabic" w:hint="cs"/>
                <w:color w:val="000000"/>
                <w:sz w:val="28"/>
                <w:szCs w:val="28"/>
                <w:rtl/>
              </w:rPr>
              <w:t>8</w:t>
            </w:r>
            <w:r>
              <w:rPr>
                <w:rFonts w:ascii="Traditional Arabic" w:hAnsi="Traditional Arabic" w:cs="Traditional Arabic" w:hint="cs"/>
                <w:color w:val="000000"/>
                <w:sz w:val="36"/>
                <w:szCs w:val="36"/>
                <w:rtl/>
              </w:rPr>
              <w:t>-</w:t>
            </w:r>
            <w:r w:rsidRPr="00F348FC">
              <w:rPr>
                <w:rFonts w:ascii="Traditional Arabic" w:hAnsi="Traditional Arabic" w:cs="Traditional Arabic"/>
                <w:color w:val="000000"/>
                <w:sz w:val="36"/>
                <w:szCs w:val="36"/>
                <w:rtl/>
              </w:rPr>
              <w:t xml:space="preserve"> عبد الهادي الفضلي ،كتاب  مختصر النحو،دار الشروق للنشوق للنشر و التوزيع ،ط</w:t>
            </w:r>
            <w:r w:rsidRPr="00EF4559">
              <w:rPr>
                <w:rFonts w:ascii="Traditional Arabic" w:hAnsi="Traditional Arabic" w:cs="Traditional Arabic"/>
                <w:color w:val="000000"/>
                <w:sz w:val="36"/>
                <w:szCs w:val="36"/>
                <w:vertAlign w:val="subscript"/>
                <w:rtl/>
              </w:rPr>
              <w:t>7</w:t>
            </w:r>
            <w:r w:rsidRPr="00F348FC">
              <w:rPr>
                <w:rFonts w:ascii="Traditional Arabic" w:hAnsi="Traditional Arabic" w:cs="Traditional Arabic"/>
                <w:color w:val="000000"/>
                <w:sz w:val="36"/>
                <w:szCs w:val="36"/>
                <w:rtl/>
              </w:rPr>
              <w:t>،</w:t>
            </w:r>
            <w:r w:rsidRPr="00EF4559">
              <w:rPr>
                <w:rFonts w:ascii="Traditional Arabic" w:hAnsi="Traditional Arabic" w:cs="Traditional Arabic"/>
                <w:color w:val="000000"/>
                <w:sz w:val="28"/>
                <w:szCs w:val="28"/>
                <w:rtl/>
              </w:rPr>
              <w:t>1400/1980</w:t>
            </w:r>
            <w:r>
              <w:rPr>
                <w:rFonts w:ascii="Traditional Arabic" w:hAnsi="Traditional Arabic" w:cs="Traditional Arabic" w:hint="cs"/>
                <w:color w:val="000000"/>
                <w:sz w:val="36"/>
                <w:szCs w:val="36"/>
                <w:rtl/>
              </w:rPr>
              <w:t>.</w:t>
            </w:r>
          </w:p>
          <w:p w:rsidR="00044AC9" w:rsidRDefault="00044AC9" w:rsidP="00C807E5">
            <w:pPr>
              <w:jc w:val="both"/>
              <w:rPr>
                <w:rFonts w:ascii="Traditional Arabic" w:hAnsi="Traditional Arabic" w:cs="Traditional Arabic"/>
                <w:color w:val="000000"/>
                <w:sz w:val="36"/>
                <w:szCs w:val="36"/>
                <w:rtl/>
              </w:rPr>
            </w:pPr>
            <w:r w:rsidRPr="00044AC9">
              <w:rPr>
                <w:rFonts w:ascii="Traditional Arabic" w:hAnsi="Traditional Arabic" w:cs="Traditional Arabic"/>
                <w:color w:val="000000"/>
                <w:sz w:val="28"/>
                <w:szCs w:val="28"/>
                <w:lang w:val="fr-FR"/>
              </w:rPr>
              <w:t>9</w:t>
            </w:r>
            <w:r>
              <w:rPr>
                <w:rFonts w:ascii="Traditional Arabic" w:hAnsi="Traditional Arabic" w:cs="Traditional Arabic" w:hint="cs"/>
                <w:color w:val="000000"/>
                <w:sz w:val="36"/>
                <w:szCs w:val="36"/>
                <w:rtl/>
                <w:lang w:val="fr-FR" w:bidi="ar-DZ"/>
              </w:rPr>
              <w:t>-</w:t>
            </w:r>
            <w:r w:rsidRPr="00F348FC">
              <w:rPr>
                <w:rFonts w:ascii="Traditional Arabic" w:hAnsi="Traditional Arabic" w:cs="Traditional Arabic"/>
                <w:color w:val="000000"/>
                <w:sz w:val="36"/>
                <w:szCs w:val="36"/>
                <w:rtl/>
              </w:rPr>
              <w:t xml:space="preserve"> ف</w:t>
            </w:r>
            <w:r>
              <w:rPr>
                <w:rFonts w:ascii="Traditional Arabic" w:hAnsi="Traditional Arabic" w:cs="Traditional Arabic"/>
                <w:color w:val="000000"/>
                <w:sz w:val="36"/>
                <w:szCs w:val="36"/>
                <w:rtl/>
              </w:rPr>
              <w:t>اضل صالح السامرائي ،معاني النحو</w:t>
            </w:r>
            <w:r w:rsidRPr="00F348FC">
              <w:rPr>
                <w:rFonts w:ascii="Traditional Arabic" w:hAnsi="Traditional Arabic" w:cs="Traditional Arabic"/>
                <w:color w:val="000000"/>
                <w:sz w:val="36"/>
                <w:szCs w:val="36"/>
                <w:rtl/>
              </w:rPr>
              <w:t>، دار الفكر للطباعة و النشر</w:t>
            </w:r>
            <w:r>
              <w:rPr>
                <w:rFonts w:ascii="Traditional Arabic" w:hAnsi="Traditional Arabic" w:cs="Traditional Arabic" w:hint="cs"/>
                <w:color w:val="000000"/>
                <w:sz w:val="36"/>
                <w:szCs w:val="36"/>
                <w:rtl/>
              </w:rPr>
              <w:t>،[د.ت]</w:t>
            </w:r>
            <w:r w:rsidRPr="00F348FC">
              <w:rPr>
                <w:rFonts w:ascii="Traditional Arabic" w:hAnsi="Traditional Arabic" w:cs="Traditional Arabic"/>
                <w:color w:val="000000"/>
                <w:sz w:val="36"/>
                <w:szCs w:val="36"/>
                <w:rtl/>
              </w:rPr>
              <w:t>،ط</w:t>
            </w:r>
            <w:r w:rsidRPr="009D4FE0">
              <w:rPr>
                <w:rFonts w:ascii="Traditional Arabic" w:hAnsi="Traditional Arabic" w:cs="Traditional Arabic" w:hint="cs"/>
                <w:color w:val="000000"/>
                <w:sz w:val="36"/>
                <w:szCs w:val="36"/>
                <w:vertAlign w:val="subscript"/>
                <w:rtl/>
              </w:rPr>
              <w:t>2</w:t>
            </w:r>
            <w:r w:rsidRPr="00F348FC">
              <w:rPr>
                <w:rFonts w:ascii="Traditional Arabic" w:hAnsi="Traditional Arabic" w:cs="Traditional Arabic"/>
                <w:color w:val="000000"/>
                <w:sz w:val="36"/>
                <w:szCs w:val="36"/>
                <w:rtl/>
              </w:rPr>
              <w:t>،</w:t>
            </w:r>
            <w:r w:rsidRPr="009D4FE0">
              <w:rPr>
                <w:rFonts w:ascii="Traditional Arabic" w:hAnsi="Traditional Arabic" w:cs="Traditional Arabic"/>
                <w:color w:val="000000"/>
                <w:sz w:val="28"/>
                <w:szCs w:val="28"/>
                <w:rtl/>
              </w:rPr>
              <w:t>1423/ 2002،</w:t>
            </w:r>
            <w:r w:rsidRPr="00F348FC">
              <w:rPr>
                <w:rFonts w:ascii="Traditional Arabic" w:hAnsi="Traditional Arabic" w:cs="Traditional Arabic"/>
                <w:color w:val="000000"/>
                <w:sz w:val="36"/>
                <w:szCs w:val="36"/>
                <w:rtl/>
              </w:rPr>
              <w:t>ج</w:t>
            </w:r>
            <w:r w:rsidRPr="009D4FE0">
              <w:rPr>
                <w:rFonts w:ascii="Traditional Arabic" w:hAnsi="Traditional Arabic" w:cs="Traditional Arabic"/>
                <w:color w:val="000000"/>
                <w:sz w:val="36"/>
                <w:szCs w:val="36"/>
                <w:vertAlign w:val="subscript"/>
                <w:rtl/>
              </w:rPr>
              <w:t>4</w:t>
            </w:r>
            <w:r>
              <w:rPr>
                <w:rFonts w:ascii="Traditional Arabic" w:hAnsi="Traditional Arabic" w:cs="Traditional Arabic" w:hint="cs"/>
                <w:color w:val="000000"/>
                <w:sz w:val="36"/>
                <w:szCs w:val="36"/>
                <w:rtl/>
              </w:rPr>
              <w:t>.</w:t>
            </w:r>
          </w:p>
          <w:p w:rsidR="00044AC9" w:rsidRPr="00044AC9" w:rsidRDefault="00044AC9" w:rsidP="00C807E5">
            <w:pPr>
              <w:jc w:val="both"/>
              <w:rPr>
                <w:rFonts w:ascii="Traditional Arabic" w:hAnsi="Traditional Arabic" w:cs="Traditional Arabic"/>
                <w:color w:val="000000"/>
                <w:sz w:val="36"/>
                <w:szCs w:val="36"/>
                <w:rtl/>
                <w:lang w:val="fr-FR"/>
              </w:rPr>
            </w:pPr>
            <w:r w:rsidRPr="00044AC9">
              <w:rPr>
                <w:rFonts w:ascii="Traditional Arabic" w:hAnsi="Traditional Arabic" w:cs="Traditional Arabic"/>
                <w:color w:val="000000"/>
                <w:sz w:val="28"/>
                <w:szCs w:val="28"/>
                <w:lang w:val="fr-FR"/>
              </w:rPr>
              <w:t>10</w:t>
            </w:r>
            <w:r>
              <w:rPr>
                <w:rFonts w:ascii="Traditional Arabic" w:hAnsi="Traditional Arabic" w:cs="Traditional Arabic" w:hint="cs"/>
                <w:color w:val="000000"/>
                <w:sz w:val="36"/>
                <w:szCs w:val="36"/>
                <w:rtl/>
                <w:lang w:val="fr-FR" w:bidi="ar-DZ"/>
              </w:rPr>
              <w:t>-</w:t>
            </w:r>
            <w:r w:rsidRPr="00F348FC">
              <w:rPr>
                <w:rFonts w:ascii="Traditional Arabic" w:hAnsi="Traditional Arabic" w:cs="Traditional Arabic"/>
                <w:color w:val="000000"/>
                <w:sz w:val="36"/>
                <w:szCs w:val="36"/>
                <w:rtl/>
              </w:rPr>
              <w:t xml:space="preserve"> محسن علي عطية ، أساليب نحوية عرض و تطبيق</w:t>
            </w:r>
            <w:r>
              <w:rPr>
                <w:rFonts w:ascii="Traditional Arabic" w:hAnsi="Traditional Arabic" w:cs="Traditional Arabic"/>
                <w:color w:val="000000"/>
                <w:sz w:val="36"/>
                <w:szCs w:val="36"/>
                <w:rtl/>
              </w:rPr>
              <w:t>، ، دار المناهج للنشر و</w:t>
            </w:r>
            <w:r w:rsidRPr="00F348FC">
              <w:rPr>
                <w:rFonts w:ascii="Traditional Arabic" w:hAnsi="Traditional Arabic" w:cs="Traditional Arabic"/>
                <w:color w:val="000000"/>
                <w:sz w:val="36"/>
                <w:szCs w:val="36"/>
                <w:rtl/>
              </w:rPr>
              <w:t>التوزيع،</w:t>
            </w:r>
            <w:r>
              <w:rPr>
                <w:rFonts w:ascii="Traditional Arabic" w:hAnsi="Traditional Arabic" w:cs="Traditional Arabic" w:hint="cs"/>
                <w:color w:val="000000"/>
                <w:sz w:val="36"/>
                <w:szCs w:val="36"/>
                <w:rtl/>
              </w:rPr>
              <w:t>[د.ت]،</w:t>
            </w:r>
            <w:r w:rsidRPr="00F348FC">
              <w:rPr>
                <w:rFonts w:ascii="Traditional Arabic" w:hAnsi="Traditional Arabic" w:cs="Traditional Arabic"/>
                <w:color w:val="000000"/>
                <w:sz w:val="36"/>
                <w:szCs w:val="36"/>
                <w:rtl/>
              </w:rPr>
              <w:t>ط</w:t>
            </w:r>
            <w:r w:rsidRPr="00EF4559">
              <w:rPr>
                <w:rFonts w:ascii="Traditional Arabic" w:hAnsi="Traditional Arabic" w:cs="Traditional Arabic"/>
                <w:color w:val="000000"/>
                <w:sz w:val="36"/>
                <w:szCs w:val="36"/>
                <w:vertAlign w:val="subscript"/>
                <w:rtl/>
              </w:rPr>
              <w:t>3</w:t>
            </w:r>
            <w:r>
              <w:rPr>
                <w:rFonts w:ascii="Traditional Arabic" w:hAnsi="Traditional Arabic" w:cs="Traditional Arabic" w:hint="cs"/>
                <w:color w:val="000000"/>
                <w:sz w:val="36"/>
                <w:szCs w:val="36"/>
                <w:rtl/>
              </w:rPr>
              <w:t>.</w:t>
            </w:r>
          </w:p>
          <w:p w:rsidR="00F348FC" w:rsidRPr="00B95CD0" w:rsidRDefault="00F348FC" w:rsidP="00C807E5">
            <w:pPr>
              <w:jc w:val="both"/>
              <w:rPr>
                <w:rFonts w:ascii="Traditional Arabic" w:hAnsi="Traditional Arabic" w:cs="Traditional Arabic"/>
                <w:color w:val="000000"/>
                <w:sz w:val="36"/>
                <w:szCs w:val="36"/>
              </w:rPr>
            </w:pPr>
          </w:p>
        </w:tc>
        <w:tc>
          <w:tcPr>
            <w:tcW w:w="2812" w:type="dxa"/>
            <w:gridSpan w:val="2"/>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r>
      <w:tr w:rsidR="00044AC9" w:rsidRPr="00F348FC" w:rsidTr="00C807E5">
        <w:trPr>
          <w:gridAfter w:val="9"/>
          <w:wAfter w:w="13359" w:type="dxa"/>
          <w:trHeight w:val="510"/>
        </w:trPr>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gridSpan w:val="2"/>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r>
      <w:tr w:rsidR="00044AC9" w:rsidRPr="00F348FC" w:rsidTr="00C807E5">
        <w:trPr>
          <w:gridAfter w:val="9"/>
          <w:wAfter w:w="13359" w:type="dxa"/>
          <w:trHeight w:val="510"/>
        </w:trPr>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gridSpan w:val="2"/>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r>
      <w:tr w:rsidR="00044AC9" w:rsidRPr="00F348FC" w:rsidTr="00C807E5">
        <w:trPr>
          <w:gridAfter w:val="9"/>
          <w:wAfter w:w="13359" w:type="dxa"/>
          <w:trHeight w:val="510"/>
        </w:trPr>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gridSpan w:val="2"/>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r>
      <w:tr w:rsidR="00044AC9" w:rsidRPr="00F348FC" w:rsidTr="00C807E5">
        <w:trPr>
          <w:gridAfter w:val="9"/>
          <w:wAfter w:w="13359" w:type="dxa"/>
          <w:trHeight w:val="510"/>
        </w:trPr>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gridSpan w:val="2"/>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r>
      <w:tr w:rsidR="00044AC9" w:rsidRPr="00F348FC" w:rsidTr="00C807E5">
        <w:trPr>
          <w:gridAfter w:val="9"/>
          <w:wAfter w:w="13359" w:type="dxa"/>
          <w:trHeight w:val="510"/>
        </w:trPr>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gridSpan w:val="2"/>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r>
      <w:tr w:rsidR="00044AC9" w:rsidRPr="00F348FC" w:rsidTr="00C807E5">
        <w:trPr>
          <w:gridAfter w:val="9"/>
          <w:wAfter w:w="13359" w:type="dxa"/>
          <w:trHeight w:val="510"/>
        </w:trPr>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gridSpan w:val="2"/>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r>
      <w:tr w:rsidR="00044AC9" w:rsidRPr="00F348FC" w:rsidTr="00C807E5">
        <w:trPr>
          <w:gridAfter w:val="9"/>
          <w:wAfter w:w="13359" w:type="dxa"/>
          <w:trHeight w:val="510"/>
        </w:trPr>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gridSpan w:val="2"/>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r>
      <w:tr w:rsidR="00044AC9" w:rsidRPr="00F348FC" w:rsidTr="00C807E5">
        <w:trPr>
          <w:gridAfter w:val="9"/>
          <w:wAfter w:w="13359" w:type="dxa"/>
          <w:trHeight w:val="510"/>
        </w:trPr>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c>
          <w:tcPr>
            <w:tcW w:w="1320" w:type="dxa"/>
            <w:gridSpan w:val="2"/>
            <w:tcBorders>
              <w:top w:val="nil"/>
              <w:left w:val="nil"/>
              <w:bottom w:val="nil"/>
              <w:right w:val="nil"/>
            </w:tcBorders>
            <w:shd w:val="clear" w:color="auto" w:fill="auto"/>
            <w:noWrap/>
            <w:vAlign w:val="bottom"/>
            <w:hideMark/>
          </w:tcPr>
          <w:p w:rsidR="00044AC9" w:rsidRPr="00F348FC" w:rsidRDefault="00044AC9" w:rsidP="00133064">
            <w:pPr>
              <w:jc w:val="both"/>
              <w:rPr>
                <w:rFonts w:ascii="Traditional Arabic" w:hAnsi="Traditional Arabic" w:cs="Traditional Arabic"/>
                <w:color w:val="000000"/>
                <w:sz w:val="36"/>
                <w:szCs w:val="36"/>
              </w:rPr>
            </w:pPr>
          </w:p>
        </w:tc>
      </w:tr>
      <w:tr w:rsidR="00F348FC" w:rsidRPr="00F348FC" w:rsidTr="00C807E5">
        <w:trPr>
          <w:trHeight w:val="510"/>
        </w:trPr>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lang w:bidi="ar-DZ"/>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5267" w:type="dxa"/>
            <w:gridSpan w:val="4"/>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2812" w:type="dxa"/>
            <w:gridSpan w:val="2"/>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c>
          <w:tcPr>
            <w:tcW w:w="1320" w:type="dxa"/>
            <w:tcBorders>
              <w:top w:val="nil"/>
              <w:left w:val="nil"/>
              <w:bottom w:val="nil"/>
              <w:right w:val="nil"/>
            </w:tcBorders>
            <w:shd w:val="clear" w:color="auto" w:fill="auto"/>
            <w:noWrap/>
            <w:vAlign w:val="bottom"/>
            <w:hideMark/>
          </w:tcPr>
          <w:p w:rsidR="00F348FC" w:rsidRPr="00F348FC" w:rsidRDefault="00F348FC" w:rsidP="00133064">
            <w:pPr>
              <w:jc w:val="both"/>
              <w:rPr>
                <w:rFonts w:ascii="Traditional Arabic" w:hAnsi="Traditional Arabic" w:cs="Traditional Arabic"/>
                <w:color w:val="000000"/>
                <w:sz w:val="36"/>
                <w:szCs w:val="36"/>
              </w:rPr>
            </w:pPr>
          </w:p>
        </w:tc>
      </w:tr>
    </w:tbl>
    <w:p w:rsidR="00EF4559" w:rsidRDefault="00B95CD0" w:rsidP="00EF4559">
      <w:pPr>
        <w:spacing w:before="120"/>
        <w:jc w:val="both"/>
        <w:rPr>
          <w:rFonts w:ascii="Traditional Arabic" w:hAnsi="Traditional Arabic" w:cs="Traditional Arabic"/>
          <w:b/>
          <w:bCs/>
          <w:sz w:val="36"/>
          <w:szCs w:val="36"/>
          <w:lang w:val="fr-FR" w:bidi="ar-DZ"/>
        </w:rPr>
      </w:pPr>
      <w:r>
        <w:rPr>
          <w:rFonts w:ascii="Traditional Arabic" w:hAnsi="Traditional Arabic" w:cs="Traditional Arabic" w:hint="cs"/>
          <w:b/>
          <w:bCs/>
          <w:sz w:val="36"/>
          <w:szCs w:val="36"/>
          <w:rtl/>
          <w:lang w:bidi="ar-DZ"/>
        </w:rPr>
        <w:lastRenderedPageBreak/>
        <w:t>الم</w:t>
      </w:r>
      <w:r w:rsidR="00EF4559">
        <w:rPr>
          <w:rFonts w:ascii="Traditional Arabic" w:hAnsi="Traditional Arabic" w:cs="Traditional Arabic" w:hint="cs"/>
          <w:b/>
          <w:bCs/>
          <w:sz w:val="36"/>
          <w:szCs w:val="36"/>
          <w:rtl/>
          <w:lang w:bidi="ar-DZ"/>
        </w:rPr>
        <w:t>ــــــــــــــــ</w:t>
      </w:r>
      <w:r>
        <w:rPr>
          <w:rFonts w:ascii="Traditional Arabic" w:hAnsi="Traditional Arabic" w:cs="Traditional Arabic" w:hint="cs"/>
          <w:b/>
          <w:bCs/>
          <w:sz w:val="36"/>
          <w:szCs w:val="36"/>
          <w:rtl/>
          <w:lang w:bidi="ar-DZ"/>
        </w:rPr>
        <w:t>ذك</w:t>
      </w:r>
      <w:r w:rsidR="00EF4559">
        <w:rPr>
          <w:rFonts w:ascii="Traditional Arabic" w:hAnsi="Traditional Arabic" w:cs="Traditional Arabic" w:hint="cs"/>
          <w:b/>
          <w:bCs/>
          <w:sz w:val="36"/>
          <w:szCs w:val="36"/>
          <w:rtl/>
          <w:lang w:bidi="ar-DZ"/>
        </w:rPr>
        <w:t>ـــــــــــــ</w:t>
      </w:r>
      <w:r>
        <w:rPr>
          <w:rFonts w:ascii="Traditional Arabic" w:hAnsi="Traditional Arabic" w:cs="Traditional Arabic" w:hint="cs"/>
          <w:b/>
          <w:bCs/>
          <w:sz w:val="36"/>
          <w:szCs w:val="36"/>
          <w:rtl/>
          <w:lang w:bidi="ar-DZ"/>
        </w:rPr>
        <w:t>رات:</w:t>
      </w:r>
    </w:p>
    <w:p w:rsidR="00044AC9" w:rsidRPr="00D86760" w:rsidRDefault="00044AC9" w:rsidP="00044AC9">
      <w:pPr>
        <w:spacing w:before="120"/>
        <w:jc w:val="both"/>
        <w:rPr>
          <w:rFonts w:ascii="Traditional Arabic" w:hAnsi="Traditional Arabic" w:cs="Traditional Arabic"/>
          <w:b/>
          <w:bCs/>
          <w:sz w:val="36"/>
          <w:szCs w:val="36"/>
          <w:rtl/>
        </w:rPr>
      </w:pPr>
      <w:r>
        <w:rPr>
          <w:rFonts w:ascii="Traditional Arabic" w:hAnsi="Traditional Arabic" w:cs="Traditional Arabic"/>
          <w:sz w:val="28"/>
          <w:szCs w:val="28"/>
          <w:lang w:val="fr-FR"/>
        </w:rPr>
        <w:t>1-</w:t>
      </w:r>
      <w:r w:rsidRPr="00D86760">
        <w:rPr>
          <w:rFonts w:ascii="Traditional Arabic" w:hAnsi="Traditional Arabic" w:cs="Traditional Arabic"/>
          <w:sz w:val="36"/>
          <w:szCs w:val="36"/>
          <w:rtl/>
        </w:rPr>
        <w:t xml:space="preserve">جمال محمد نحال </w:t>
      </w:r>
      <w:r w:rsidRPr="00D86760">
        <w:rPr>
          <w:rFonts w:ascii="Traditional Arabic" w:hAnsi="Traditional Arabic" w:cs="Traditional Arabic" w:hint="cs"/>
          <w:sz w:val="36"/>
          <w:szCs w:val="36"/>
          <w:rtl/>
        </w:rPr>
        <w:t>،</w:t>
      </w:r>
      <w:r w:rsidRPr="00D86760">
        <w:rPr>
          <w:rFonts w:ascii="Traditional Arabic" w:hAnsi="Traditional Arabic" w:cs="Traditional Arabic"/>
          <w:sz w:val="36"/>
          <w:szCs w:val="36"/>
          <w:rtl/>
        </w:rPr>
        <w:t>النفي و التوكيد في شعر رثاء شهداء الاقصى، م</w:t>
      </w:r>
      <w:r>
        <w:rPr>
          <w:rFonts w:ascii="Traditional Arabic" w:hAnsi="Traditional Arabic" w:cs="Traditional Arabic" w:hint="cs"/>
          <w:sz w:val="36"/>
          <w:szCs w:val="36"/>
          <w:rtl/>
          <w:lang w:val="fr-FR" w:bidi="ar-DZ"/>
        </w:rPr>
        <w:t>ذ</w:t>
      </w:r>
      <w:r w:rsidRPr="00D86760">
        <w:rPr>
          <w:rFonts w:ascii="Traditional Arabic" w:hAnsi="Traditional Arabic" w:cs="Traditional Arabic"/>
          <w:sz w:val="36"/>
          <w:szCs w:val="36"/>
          <w:rtl/>
        </w:rPr>
        <w:t>كرة ماجستير ( غير منسورة) ، كلية الاداب ، الجامعة  الاسلامية ، غزة</w:t>
      </w:r>
      <w:r>
        <w:rPr>
          <w:rFonts w:ascii="Traditional Arabic" w:hAnsi="Traditional Arabic" w:cs="Traditional Arabic" w:hint="cs"/>
          <w:b/>
          <w:bCs/>
          <w:sz w:val="36"/>
          <w:szCs w:val="36"/>
          <w:rtl/>
        </w:rPr>
        <w:t>.</w:t>
      </w:r>
    </w:p>
    <w:p w:rsidR="00A2788F" w:rsidRPr="00A2788F" w:rsidRDefault="00044AC9" w:rsidP="00EF4559">
      <w:pPr>
        <w:spacing w:before="120"/>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rPr>
        <w:t xml:space="preserve"> </w:t>
      </w:r>
      <w:r w:rsidR="00A2788F" w:rsidRPr="00A2788F">
        <w:rPr>
          <w:rFonts w:ascii="Traditional Arabic" w:hAnsi="Traditional Arabic" w:cs="Traditional Arabic"/>
          <w:sz w:val="36"/>
          <w:szCs w:val="36"/>
          <w:rtl/>
        </w:rPr>
        <w:t xml:space="preserve">عائشة عبيزة </w:t>
      </w:r>
      <w:r w:rsidR="00A2788F" w:rsidRPr="00A2788F">
        <w:rPr>
          <w:rFonts w:ascii="Traditional Arabic" w:hAnsi="Traditional Arabic" w:cs="Traditional Arabic" w:hint="cs"/>
          <w:sz w:val="36"/>
          <w:szCs w:val="36"/>
          <w:rtl/>
        </w:rPr>
        <w:t xml:space="preserve">، </w:t>
      </w:r>
      <w:r w:rsidR="00A2788F" w:rsidRPr="00A2788F">
        <w:rPr>
          <w:rFonts w:ascii="Traditional Arabic" w:hAnsi="Traditional Arabic" w:cs="Traditional Arabic"/>
          <w:sz w:val="36"/>
          <w:szCs w:val="36"/>
          <w:rtl/>
        </w:rPr>
        <w:t>دراسة وظيقة لأسلوب التوكيد في القران الكريم</w:t>
      </w:r>
      <w:r w:rsidR="00A2788F" w:rsidRPr="00A2788F">
        <w:rPr>
          <w:rFonts w:ascii="Traditional Arabic" w:hAnsi="Traditional Arabic" w:cs="Traditional Arabic" w:hint="cs"/>
          <w:sz w:val="36"/>
          <w:szCs w:val="36"/>
          <w:rtl/>
        </w:rPr>
        <w:t>،</w:t>
      </w:r>
      <w:r w:rsidR="00A2788F" w:rsidRPr="00A2788F">
        <w:rPr>
          <w:rFonts w:ascii="Traditional Arabic" w:hAnsi="Traditional Arabic" w:cs="Traditional Arabic"/>
          <w:sz w:val="36"/>
          <w:szCs w:val="36"/>
          <w:rtl/>
        </w:rPr>
        <w:t xml:space="preserve"> شهادة دك</w:t>
      </w:r>
      <w:r w:rsidR="00EF4559">
        <w:rPr>
          <w:rFonts w:ascii="Traditional Arabic" w:hAnsi="Traditional Arabic" w:cs="Traditional Arabic" w:hint="cs"/>
          <w:sz w:val="36"/>
          <w:szCs w:val="36"/>
          <w:rtl/>
        </w:rPr>
        <w:t>ت</w:t>
      </w:r>
      <w:r w:rsidR="00A2788F" w:rsidRPr="00A2788F">
        <w:rPr>
          <w:rFonts w:ascii="Traditional Arabic" w:hAnsi="Traditional Arabic" w:cs="Traditional Arabic"/>
          <w:sz w:val="36"/>
          <w:szCs w:val="36"/>
          <w:rtl/>
        </w:rPr>
        <w:t xml:space="preserve">وراه </w:t>
      </w:r>
      <w:r w:rsidR="00A2788F" w:rsidRPr="00A2788F">
        <w:rPr>
          <w:rFonts w:ascii="Traditional Arabic" w:hAnsi="Traditional Arabic" w:cs="Traditional Arabic" w:hint="cs"/>
          <w:sz w:val="36"/>
          <w:szCs w:val="36"/>
          <w:rtl/>
          <w:lang w:val="fr-FR" w:bidi="ar-DZ"/>
        </w:rPr>
        <w:t>(غير منشورة)، كلية الاداب و العلوم الانسانية</w:t>
      </w:r>
      <w:r w:rsidR="00A2788F" w:rsidRPr="00A2788F">
        <w:rPr>
          <w:rFonts w:ascii="Traditional Arabic" w:hAnsi="Traditional Arabic" w:cs="Traditional Arabic" w:hint="cs"/>
          <w:sz w:val="36"/>
          <w:szCs w:val="36"/>
          <w:rtl/>
        </w:rPr>
        <w:t>، جامعة الحاج اخضر بباتنة، الجزائر</w:t>
      </w:r>
      <w:r w:rsidR="00A2788F" w:rsidRPr="00A2788F">
        <w:rPr>
          <w:rFonts w:ascii="Traditional Arabic" w:hAnsi="Traditional Arabic" w:cs="Traditional Arabic" w:hint="cs"/>
          <w:sz w:val="36"/>
          <w:szCs w:val="36"/>
          <w:rtl/>
          <w:lang w:val="fr-FR" w:bidi="ar-DZ"/>
        </w:rPr>
        <w:t>،</w:t>
      </w:r>
      <w:r w:rsidR="00A2788F" w:rsidRPr="00EF4559">
        <w:rPr>
          <w:rFonts w:ascii="Traditional Arabic" w:hAnsi="Traditional Arabic" w:cs="Traditional Arabic" w:hint="cs"/>
          <w:sz w:val="28"/>
          <w:szCs w:val="28"/>
          <w:rtl/>
          <w:lang w:val="fr-FR" w:bidi="ar-DZ"/>
        </w:rPr>
        <w:t>2008/2009</w:t>
      </w:r>
    </w:p>
    <w:p w:rsidR="00B95CD0" w:rsidRDefault="00B95CD0" w:rsidP="00133064">
      <w:pPr>
        <w:spacing w:before="120"/>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الم</w:t>
      </w:r>
      <w:r w:rsidR="00EF4559">
        <w:rPr>
          <w:rFonts w:ascii="Traditional Arabic" w:hAnsi="Traditional Arabic" w:cs="Traditional Arabic" w:hint="cs"/>
          <w:b/>
          <w:bCs/>
          <w:sz w:val="36"/>
          <w:szCs w:val="36"/>
          <w:rtl/>
          <w:lang w:bidi="ar-DZ"/>
        </w:rPr>
        <w:t>ــــــــــــــــــــــــ</w:t>
      </w:r>
      <w:r>
        <w:rPr>
          <w:rFonts w:ascii="Traditional Arabic" w:hAnsi="Traditional Arabic" w:cs="Traditional Arabic" w:hint="cs"/>
          <w:b/>
          <w:bCs/>
          <w:sz w:val="36"/>
          <w:szCs w:val="36"/>
          <w:rtl/>
          <w:lang w:bidi="ar-DZ"/>
        </w:rPr>
        <w:t>قالات:</w:t>
      </w:r>
    </w:p>
    <w:p w:rsidR="00B95CD0" w:rsidRPr="00B95CD0" w:rsidRDefault="00EF4559" w:rsidP="00EF4559">
      <w:pPr>
        <w:spacing w:before="120"/>
        <w:jc w:val="both"/>
        <w:rPr>
          <w:rFonts w:ascii="Traditional Arabic" w:hAnsi="Traditional Arabic" w:cs="Traditional Arabic"/>
          <w:b/>
          <w:bCs/>
          <w:sz w:val="36"/>
          <w:szCs w:val="36"/>
          <w:rtl/>
        </w:rPr>
      </w:pPr>
      <w:r w:rsidRPr="00EF4559">
        <w:rPr>
          <w:rFonts w:ascii="Traditional Arabic" w:hAnsi="Traditional Arabic" w:cs="Traditional Arabic" w:hint="cs"/>
          <w:sz w:val="28"/>
          <w:szCs w:val="28"/>
          <w:rtl/>
          <w:lang w:bidi="ar-DZ"/>
        </w:rPr>
        <w:t>1</w:t>
      </w:r>
      <w:r w:rsidR="00B95CD0" w:rsidRPr="00B95CD0">
        <w:rPr>
          <w:rFonts w:ascii="Traditional Arabic" w:hAnsi="Traditional Arabic" w:cs="Traditional Arabic"/>
          <w:sz w:val="36"/>
          <w:szCs w:val="36"/>
          <w:rtl/>
        </w:rPr>
        <w:t>زينب علي خلف</w:t>
      </w:r>
      <w:r w:rsidR="00B95CD0" w:rsidRPr="00B95CD0">
        <w:rPr>
          <w:rFonts w:ascii="Traditional Arabic" w:hAnsi="Traditional Arabic" w:cs="Traditional Arabic" w:hint="cs"/>
          <w:sz w:val="36"/>
          <w:szCs w:val="36"/>
          <w:rtl/>
        </w:rPr>
        <w:t>،</w:t>
      </w:r>
      <w:r w:rsidR="00B95CD0" w:rsidRPr="00B95CD0">
        <w:rPr>
          <w:rFonts w:ascii="Traditional Arabic" w:hAnsi="Traditional Arabic" w:cs="Traditional Arabic"/>
          <w:sz w:val="36"/>
          <w:szCs w:val="36"/>
          <w:rtl/>
        </w:rPr>
        <w:t>ميساء عبد الكريم ناصر</w:t>
      </w:r>
      <w:r>
        <w:rPr>
          <w:rFonts w:ascii="Traditional Arabic" w:hAnsi="Traditional Arabic" w:cs="Traditional Arabic" w:hint="cs"/>
          <w:sz w:val="36"/>
          <w:szCs w:val="36"/>
          <w:rtl/>
        </w:rPr>
        <w:t>،</w:t>
      </w:r>
      <w:r w:rsidR="00B95CD0" w:rsidRPr="00B95CD0">
        <w:rPr>
          <w:rFonts w:ascii="Traditional Arabic" w:hAnsi="Traditional Arabic" w:cs="Traditional Arabic"/>
          <w:sz w:val="36"/>
          <w:szCs w:val="36"/>
          <w:rtl/>
        </w:rPr>
        <w:t>حوسبة ل</w:t>
      </w:r>
      <w:r>
        <w:rPr>
          <w:rFonts w:ascii="Traditional Arabic" w:hAnsi="Traditional Arabic" w:cs="Traditional Arabic" w:hint="cs"/>
          <w:sz w:val="36"/>
          <w:szCs w:val="36"/>
          <w:rtl/>
        </w:rPr>
        <w:t>ب</w:t>
      </w:r>
      <w:r w:rsidR="00B95CD0" w:rsidRPr="00B95CD0">
        <w:rPr>
          <w:rFonts w:ascii="Traditional Arabic" w:hAnsi="Traditional Arabic" w:cs="Traditional Arabic"/>
          <w:sz w:val="36"/>
          <w:szCs w:val="36"/>
          <w:rtl/>
        </w:rPr>
        <w:t>عض اساليب التوكيد في القران</w:t>
      </w:r>
      <w:r w:rsidR="00B95CD0" w:rsidRPr="00B95CD0">
        <w:rPr>
          <w:rFonts w:ascii="Traditional Arabic" w:hAnsi="Traditional Arabic" w:cs="Traditional Arabic" w:hint="cs"/>
          <w:sz w:val="36"/>
          <w:szCs w:val="36"/>
          <w:rtl/>
        </w:rPr>
        <w:t>،</w:t>
      </w:r>
      <w:r w:rsidR="00B95CD0" w:rsidRPr="00B95CD0">
        <w:rPr>
          <w:rFonts w:ascii="Traditional Arabic" w:hAnsi="Traditional Arabic" w:cs="Traditional Arabic"/>
          <w:sz w:val="36"/>
          <w:szCs w:val="36"/>
          <w:rtl/>
        </w:rPr>
        <w:t xml:space="preserve"> ,منتهي الموسوي </w:t>
      </w:r>
      <w:r w:rsidR="00B95CD0" w:rsidRPr="00B95CD0">
        <w:rPr>
          <w:rFonts w:ascii="Traditional Arabic" w:hAnsi="Traditional Arabic" w:cs="Traditional Arabic" w:hint="cs"/>
          <w:sz w:val="36"/>
          <w:szCs w:val="36"/>
          <w:rtl/>
        </w:rPr>
        <w:t>،</w:t>
      </w:r>
      <w:r w:rsidR="00B95CD0" w:rsidRPr="00B95CD0">
        <w:rPr>
          <w:rFonts w:ascii="Traditional Arabic" w:hAnsi="Traditional Arabic" w:cs="Traditional Arabic"/>
          <w:sz w:val="36"/>
          <w:szCs w:val="36"/>
          <w:rtl/>
        </w:rPr>
        <w:t xml:space="preserve"> مجلة ابحاث البصرة</w:t>
      </w:r>
      <w:r>
        <w:rPr>
          <w:rFonts w:ascii="Traditional Arabic" w:hAnsi="Traditional Arabic" w:cs="Traditional Arabic" w:hint="cs"/>
          <w:sz w:val="36"/>
          <w:szCs w:val="36"/>
          <w:rtl/>
        </w:rPr>
        <w:t>.</w:t>
      </w:r>
    </w:p>
    <w:p w:rsidR="00891AF6" w:rsidRPr="00904467" w:rsidRDefault="00891AF6" w:rsidP="00133064">
      <w:pPr>
        <w:spacing w:before="120"/>
        <w:ind w:firstLine="567"/>
        <w:jc w:val="both"/>
        <w:rPr>
          <w:rFonts w:ascii="Traditional Arabic" w:hAnsi="Traditional Arabic" w:cs="Traditional Arabic"/>
          <w:b/>
          <w:bCs/>
          <w:sz w:val="36"/>
          <w:szCs w:val="36"/>
          <w:rtl/>
          <w:lang w:val="fr-FR" w:bidi="ar-DZ"/>
        </w:rPr>
      </w:pPr>
    </w:p>
    <w:p w:rsidR="00891AF6" w:rsidRPr="00904467" w:rsidRDefault="00B95CD0" w:rsidP="00133064">
      <w:pPr>
        <w:spacing w:before="120"/>
        <w:jc w:val="both"/>
        <w:rPr>
          <w:rFonts w:ascii="Traditional Arabic" w:hAnsi="Traditional Arabic" w:cs="Traditional Arabic"/>
          <w:b/>
          <w:bCs/>
          <w:sz w:val="36"/>
          <w:szCs w:val="36"/>
          <w:rtl/>
          <w:lang w:val="fr-FR" w:bidi="ar-DZ"/>
        </w:rPr>
      </w:pPr>
      <w:r>
        <w:rPr>
          <w:rFonts w:ascii="Traditional Arabic" w:hAnsi="Traditional Arabic" w:cs="Traditional Arabic" w:hint="cs"/>
          <w:b/>
          <w:bCs/>
          <w:sz w:val="36"/>
          <w:szCs w:val="36"/>
          <w:rtl/>
          <w:lang w:val="fr-FR" w:bidi="ar-DZ"/>
        </w:rPr>
        <w:t>الم</w:t>
      </w:r>
      <w:r w:rsidR="00EF4559">
        <w:rPr>
          <w:rFonts w:ascii="Traditional Arabic" w:hAnsi="Traditional Arabic" w:cs="Traditional Arabic" w:hint="cs"/>
          <w:b/>
          <w:bCs/>
          <w:sz w:val="36"/>
          <w:szCs w:val="36"/>
          <w:rtl/>
          <w:lang w:val="fr-FR" w:bidi="ar-DZ"/>
        </w:rPr>
        <w:t>ـــــــــــــ</w:t>
      </w:r>
      <w:r>
        <w:rPr>
          <w:rFonts w:ascii="Traditional Arabic" w:hAnsi="Traditional Arabic" w:cs="Traditional Arabic" w:hint="cs"/>
          <w:b/>
          <w:bCs/>
          <w:sz w:val="36"/>
          <w:szCs w:val="36"/>
          <w:rtl/>
          <w:lang w:val="fr-FR" w:bidi="ar-DZ"/>
        </w:rPr>
        <w:t>واق</w:t>
      </w:r>
      <w:r w:rsidR="00EF4559">
        <w:rPr>
          <w:rFonts w:ascii="Traditional Arabic" w:hAnsi="Traditional Arabic" w:cs="Traditional Arabic" w:hint="cs"/>
          <w:b/>
          <w:bCs/>
          <w:sz w:val="36"/>
          <w:szCs w:val="36"/>
          <w:rtl/>
          <w:lang w:val="fr-FR" w:bidi="ar-DZ"/>
        </w:rPr>
        <w:t>ــــــــــــــ</w:t>
      </w:r>
      <w:r>
        <w:rPr>
          <w:rFonts w:ascii="Traditional Arabic" w:hAnsi="Traditional Arabic" w:cs="Traditional Arabic" w:hint="cs"/>
          <w:b/>
          <w:bCs/>
          <w:sz w:val="36"/>
          <w:szCs w:val="36"/>
          <w:rtl/>
          <w:lang w:val="fr-FR" w:bidi="ar-DZ"/>
        </w:rPr>
        <w:t>ع الال</w:t>
      </w:r>
      <w:r w:rsidR="00EF4559">
        <w:rPr>
          <w:rFonts w:ascii="Traditional Arabic" w:hAnsi="Traditional Arabic" w:cs="Traditional Arabic" w:hint="cs"/>
          <w:b/>
          <w:bCs/>
          <w:sz w:val="36"/>
          <w:szCs w:val="36"/>
          <w:rtl/>
          <w:lang w:val="fr-FR" w:bidi="ar-DZ"/>
        </w:rPr>
        <w:t>ــــــــــــــــــــــ</w:t>
      </w:r>
      <w:r>
        <w:rPr>
          <w:rFonts w:ascii="Traditional Arabic" w:hAnsi="Traditional Arabic" w:cs="Traditional Arabic" w:hint="cs"/>
          <w:b/>
          <w:bCs/>
          <w:sz w:val="36"/>
          <w:szCs w:val="36"/>
          <w:rtl/>
          <w:lang w:val="fr-FR" w:bidi="ar-DZ"/>
        </w:rPr>
        <w:t>كت</w:t>
      </w:r>
      <w:r w:rsidR="00EF4559">
        <w:rPr>
          <w:rFonts w:ascii="Traditional Arabic" w:hAnsi="Traditional Arabic" w:cs="Traditional Arabic" w:hint="cs"/>
          <w:b/>
          <w:bCs/>
          <w:sz w:val="36"/>
          <w:szCs w:val="36"/>
          <w:rtl/>
          <w:lang w:val="fr-FR" w:bidi="ar-DZ"/>
        </w:rPr>
        <w:t>ــــــــ</w:t>
      </w:r>
      <w:r>
        <w:rPr>
          <w:rFonts w:ascii="Traditional Arabic" w:hAnsi="Traditional Arabic" w:cs="Traditional Arabic" w:hint="cs"/>
          <w:b/>
          <w:bCs/>
          <w:sz w:val="36"/>
          <w:szCs w:val="36"/>
          <w:rtl/>
          <w:lang w:val="fr-FR" w:bidi="ar-DZ"/>
        </w:rPr>
        <w:t>روني</w:t>
      </w:r>
      <w:r w:rsidR="00EF4559">
        <w:rPr>
          <w:rFonts w:ascii="Traditional Arabic" w:hAnsi="Traditional Arabic" w:cs="Traditional Arabic" w:hint="cs"/>
          <w:b/>
          <w:bCs/>
          <w:sz w:val="36"/>
          <w:szCs w:val="36"/>
          <w:rtl/>
          <w:lang w:val="fr-FR" w:bidi="ar-DZ"/>
        </w:rPr>
        <w:t>ـــــ</w:t>
      </w:r>
      <w:r>
        <w:rPr>
          <w:rFonts w:ascii="Traditional Arabic" w:hAnsi="Traditional Arabic" w:cs="Traditional Arabic" w:hint="cs"/>
          <w:b/>
          <w:bCs/>
          <w:sz w:val="36"/>
          <w:szCs w:val="36"/>
          <w:rtl/>
          <w:lang w:val="fr-FR" w:bidi="ar-DZ"/>
        </w:rPr>
        <w:t>ة:</w:t>
      </w:r>
    </w:p>
    <w:p w:rsidR="00891AF6" w:rsidRPr="00D86760" w:rsidRDefault="00EF4559" w:rsidP="00EF4559">
      <w:pPr>
        <w:spacing w:before="120"/>
        <w:jc w:val="both"/>
        <w:rPr>
          <w:rFonts w:ascii="Traditional Arabic" w:hAnsi="Traditional Arabic" w:cs="Traditional Arabic"/>
          <w:b/>
          <w:bCs/>
          <w:sz w:val="36"/>
          <w:szCs w:val="36"/>
          <w:rtl/>
          <w:lang w:val="fr-FR" w:bidi="ar-DZ"/>
        </w:rPr>
      </w:pPr>
      <w:r w:rsidRPr="00EF4559">
        <w:rPr>
          <w:rFonts w:ascii="Traditional Arabic" w:hAnsi="Traditional Arabic" w:cs="Traditional Arabic" w:hint="cs"/>
          <w:sz w:val="28"/>
          <w:szCs w:val="28"/>
          <w:rtl/>
          <w:lang w:bidi="ar-DZ"/>
        </w:rPr>
        <w:t>1</w:t>
      </w:r>
      <w:r w:rsidR="00B95CD0" w:rsidRPr="00D86760">
        <w:rPr>
          <w:rFonts w:ascii="Traditional Arabic" w:hAnsi="Traditional Arabic" w:cs="Traditional Arabic"/>
          <w:sz w:val="36"/>
          <w:szCs w:val="36"/>
          <w:rtl/>
        </w:rPr>
        <w:t>تفسير اللباب لابن عادل موقع التفاسر</w:t>
      </w:r>
      <w:r w:rsidR="00D86760">
        <w:rPr>
          <w:rFonts w:ascii="Traditional Arabic" w:hAnsi="Traditional Arabic" w:cs="Traditional Arabic" w:hint="cs"/>
          <w:sz w:val="36"/>
          <w:szCs w:val="36"/>
          <w:rtl/>
        </w:rPr>
        <w:t xml:space="preserve"> على الخط:</w:t>
      </w:r>
      <w:r w:rsidR="00B95CD0" w:rsidRPr="00D86760">
        <w:rPr>
          <w:rFonts w:ascii="Traditional Arabic" w:hAnsi="Traditional Arabic" w:cs="Traditional Arabic"/>
          <w:sz w:val="36"/>
          <w:szCs w:val="36"/>
          <w:rtl/>
        </w:rPr>
        <w:t xml:space="preserve"> </w:t>
      </w:r>
      <w:r w:rsidR="00B95CD0" w:rsidRPr="00EF4559">
        <w:rPr>
          <w:rFonts w:ascii="Traditional Arabic" w:hAnsi="Traditional Arabic" w:cs="Traditional Arabic"/>
          <w:sz w:val="28"/>
          <w:szCs w:val="28"/>
          <w:lang w:val="fr-FR"/>
        </w:rPr>
        <w:t xml:space="preserve">http: / </w:t>
      </w:r>
      <w:hyperlink r:id="rId21" w:history="1">
        <w:r w:rsidR="00B95CD0" w:rsidRPr="00EF4559">
          <w:rPr>
            <w:rStyle w:val="Lienhypertexte"/>
            <w:rFonts w:ascii="Traditional Arabic" w:hAnsi="Traditional Arabic" w:cs="Traditional Arabic"/>
            <w:sz w:val="28"/>
            <w:szCs w:val="28"/>
            <w:lang w:val="fr-FR"/>
          </w:rPr>
          <w:t>www.altafsir.com</w:t>
        </w:r>
      </w:hyperlink>
      <w:r>
        <w:rPr>
          <w:rFonts w:ascii="Traditional Arabic" w:hAnsi="Traditional Arabic" w:cs="Traditional Arabic" w:hint="cs"/>
          <w:sz w:val="36"/>
          <w:szCs w:val="36"/>
          <w:rtl/>
          <w:lang w:val="fr-FR" w:bidi="ar-DZ"/>
        </w:rPr>
        <w:t>.</w:t>
      </w:r>
      <w:r w:rsidR="00B95CD0" w:rsidRPr="00D86760">
        <w:rPr>
          <w:rFonts w:ascii="Traditional Arabic" w:hAnsi="Traditional Arabic" w:cs="Traditional Arabic"/>
          <w:sz w:val="36"/>
          <w:szCs w:val="36"/>
          <w:rtl/>
          <w:lang w:val="fr-FR" w:bidi="ar-DZ"/>
        </w:rPr>
        <w:t xml:space="preserve"> </w:t>
      </w:r>
    </w:p>
    <w:p w:rsidR="00891AF6" w:rsidRPr="00904467" w:rsidRDefault="00891AF6" w:rsidP="00133064">
      <w:pPr>
        <w:spacing w:before="120"/>
        <w:ind w:firstLine="567"/>
        <w:jc w:val="both"/>
        <w:rPr>
          <w:rFonts w:ascii="Traditional Arabic" w:hAnsi="Traditional Arabic" w:cs="Traditional Arabic"/>
          <w:b/>
          <w:bCs/>
          <w:sz w:val="36"/>
          <w:szCs w:val="36"/>
          <w:rtl/>
          <w:lang w:val="fr-FR" w:bidi="ar-DZ"/>
        </w:rPr>
      </w:pPr>
    </w:p>
    <w:p w:rsidR="0067154F" w:rsidRPr="00904467" w:rsidRDefault="0067154F" w:rsidP="00133064">
      <w:pPr>
        <w:spacing w:before="120"/>
        <w:ind w:firstLine="567"/>
        <w:jc w:val="both"/>
        <w:rPr>
          <w:rFonts w:ascii="Traditional Arabic" w:hAnsi="Traditional Arabic" w:cs="Traditional Arabic"/>
          <w:sz w:val="36"/>
          <w:szCs w:val="36"/>
          <w:rtl/>
          <w:lang w:val="fr-FR" w:bidi="ar-DZ"/>
        </w:rPr>
      </w:pPr>
    </w:p>
    <w:p w:rsidR="001C466E" w:rsidRPr="00904467" w:rsidRDefault="00A05E82" w:rsidP="00133064">
      <w:pPr>
        <w:spacing w:before="120" w:after="200"/>
        <w:ind w:left="360" w:firstLine="567"/>
        <w:jc w:val="both"/>
        <w:rPr>
          <w:rFonts w:ascii="Traditional Arabic" w:hAnsi="Traditional Arabic" w:cs="Traditional Arabic"/>
          <w:sz w:val="36"/>
          <w:szCs w:val="36"/>
          <w:rtl/>
          <w:lang w:val="fr-FR" w:bidi="ar-DZ"/>
        </w:rPr>
        <w:sectPr w:rsidR="001C466E" w:rsidRPr="00904467" w:rsidSect="00DF27FB">
          <w:headerReference w:type="default" r:id="rId22"/>
          <w:footerReference w:type="default" r:id="rId23"/>
          <w:headerReference w:type="first" r:id="rId24"/>
          <w:footerReference w:type="first" r:id="rId25"/>
          <w:footnotePr>
            <w:numRestart w:val="eachPage"/>
          </w:footnotePr>
          <w:pgSz w:w="11906" w:h="16838" w:code="9"/>
          <w:pgMar w:top="1134" w:right="1701" w:bottom="1134" w:left="1134" w:header="720" w:footer="720" w:gutter="0"/>
          <w:cols w:space="708"/>
          <w:bidi/>
          <w:rtlGutter/>
          <w:docGrid w:linePitch="360"/>
        </w:sectPr>
      </w:pPr>
      <w:r w:rsidRPr="00904467">
        <w:rPr>
          <w:rFonts w:ascii="Traditional Arabic" w:hAnsi="Traditional Arabic" w:cs="Traditional Arabic"/>
          <w:sz w:val="36"/>
          <w:szCs w:val="36"/>
          <w:rtl/>
          <w:lang w:val="fr-FR" w:bidi="ar-DZ"/>
        </w:rPr>
        <w:t xml:space="preserve"> </w:t>
      </w:r>
    </w:p>
    <w:p w:rsidR="00566A21" w:rsidRPr="00904467" w:rsidRDefault="00566A21" w:rsidP="00133064">
      <w:pPr>
        <w:pStyle w:val="Notedebasdepage"/>
        <w:spacing w:before="120"/>
        <w:ind w:firstLine="567"/>
        <w:jc w:val="both"/>
        <w:rPr>
          <w:rFonts w:ascii="Traditional Arabic" w:hAnsi="Traditional Arabic" w:cs="Traditional Arabic"/>
          <w:sz w:val="36"/>
          <w:szCs w:val="36"/>
          <w:rtl/>
          <w:lang w:bidi="ar-DZ"/>
        </w:rPr>
      </w:pPr>
    </w:p>
    <w:p w:rsidR="00E922E1" w:rsidRDefault="000C0B0E" w:rsidP="007975BA">
      <w:pPr>
        <w:jc w:val="both"/>
        <w:rPr>
          <w:rFonts w:ascii="Traditional Arabic" w:hAnsi="Traditional Arabic" w:cs="Traditional Arabic"/>
          <w:b/>
          <w:bCs/>
          <w:sz w:val="32"/>
          <w:szCs w:val="32"/>
          <w:rtl/>
          <w:lang w:bidi="ar-DZ"/>
        </w:rPr>
      </w:pPr>
      <w:r w:rsidRPr="00904467">
        <w:rPr>
          <w:rFonts w:ascii="Traditional Arabic" w:hAnsi="Traditional Arabic" w:cs="Traditional Arabic"/>
          <w:sz w:val="36"/>
          <w:szCs w:val="36"/>
          <w:lang w:bidi="ar-DZ"/>
        </w:rPr>
        <w:t xml:space="preserve"> </w:t>
      </w:r>
      <w:r w:rsidR="00E922E1" w:rsidRPr="00E478E2">
        <w:rPr>
          <w:rFonts w:ascii="Traditional Arabic" w:hAnsi="Traditional Arabic" w:cs="Traditional Arabic"/>
          <w:b/>
          <w:bCs/>
          <w:sz w:val="32"/>
          <w:szCs w:val="32"/>
          <w:rtl/>
          <w:lang w:bidi="ar-DZ"/>
        </w:rPr>
        <w:t>المقدمة................................................................................</w:t>
      </w:r>
      <w:r w:rsidR="00E922E1">
        <w:rPr>
          <w:rFonts w:ascii="Traditional Arabic" w:hAnsi="Traditional Arabic" w:cs="Traditional Arabic" w:hint="cs"/>
          <w:b/>
          <w:bCs/>
          <w:sz w:val="32"/>
          <w:szCs w:val="32"/>
          <w:rtl/>
          <w:lang w:bidi="ar-DZ"/>
        </w:rPr>
        <w:t>.........</w:t>
      </w:r>
      <w:r w:rsidR="00E922E1" w:rsidRPr="00E478E2">
        <w:rPr>
          <w:rFonts w:ascii="Traditional Arabic" w:hAnsi="Traditional Arabic" w:cs="Traditional Arabic"/>
          <w:b/>
          <w:bCs/>
          <w:sz w:val="32"/>
          <w:szCs w:val="32"/>
          <w:rtl/>
          <w:lang w:bidi="ar-DZ"/>
        </w:rPr>
        <w:t>...</w:t>
      </w:r>
      <w:r w:rsidR="00E922E1" w:rsidRPr="00E478E2">
        <w:rPr>
          <w:rFonts w:ascii="Traditional Arabic" w:hAnsi="Traditional Arabic" w:cs="Traditional Arabic" w:hint="cs"/>
          <w:b/>
          <w:bCs/>
          <w:sz w:val="32"/>
          <w:szCs w:val="32"/>
          <w:rtl/>
          <w:lang w:bidi="ar-DZ"/>
        </w:rPr>
        <w:t>أ</w:t>
      </w:r>
    </w:p>
    <w:p w:rsidR="007975BA" w:rsidRPr="00E478E2" w:rsidRDefault="007975BA" w:rsidP="007975BA">
      <w:pPr>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التمهيد............................................................................................5</w:t>
      </w:r>
    </w:p>
    <w:p w:rsidR="00E922E1" w:rsidRPr="00E478E2" w:rsidRDefault="00E922E1" w:rsidP="00133064">
      <w:pPr>
        <w:shd w:val="clear" w:color="auto" w:fill="D9D9D9" w:themeFill="background1" w:themeFillShade="D9"/>
        <w:jc w:val="both"/>
        <w:rPr>
          <w:rFonts w:ascii="Traditional Arabic" w:hAnsi="Traditional Arabic" w:cs="Traditional Arabic"/>
          <w:b/>
          <w:bCs/>
          <w:sz w:val="32"/>
          <w:szCs w:val="32"/>
          <w:rtl/>
          <w:lang w:bidi="ar-DZ"/>
        </w:rPr>
      </w:pPr>
      <w:r w:rsidRPr="00E478E2">
        <w:rPr>
          <w:rFonts w:ascii="Traditional Arabic" w:hAnsi="Traditional Arabic" w:cs="Traditional Arabic"/>
          <w:b/>
          <w:bCs/>
          <w:sz w:val="32"/>
          <w:szCs w:val="32"/>
          <w:rtl/>
          <w:lang w:bidi="ar-DZ"/>
        </w:rPr>
        <w:t>المبحث الأول :</w:t>
      </w:r>
      <w:r w:rsidR="008F07A5">
        <w:rPr>
          <w:rFonts w:ascii="Traditional Arabic" w:hAnsi="Traditional Arabic" w:cs="Traditional Arabic" w:hint="cs"/>
          <w:b/>
          <w:bCs/>
          <w:sz w:val="32"/>
          <w:szCs w:val="32"/>
          <w:rtl/>
          <w:lang w:bidi="ar-DZ"/>
        </w:rPr>
        <w:t xml:space="preserve">التوكيد تعريفه و دواعيه </w:t>
      </w:r>
      <w:r w:rsidR="00D14616">
        <w:rPr>
          <w:rFonts w:ascii="Traditional Arabic" w:hAnsi="Traditional Arabic" w:cs="Traditional Arabic" w:hint="cs"/>
          <w:b/>
          <w:bCs/>
          <w:sz w:val="32"/>
          <w:szCs w:val="32"/>
          <w:rtl/>
          <w:lang w:bidi="ar-DZ"/>
        </w:rPr>
        <w:t xml:space="preserve"> و انواعه و أدواته.</w:t>
      </w:r>
      <w:r w:rsidRPr="00E478E2">
        <w:rPr>
          <w:rFonts w:ascii="Traditional Arabic" w:hAnsi="Traditional Arabic" w:cs="Traditional Arabic" w:hint="cs"/>
          <w:b/>
          <w:bCs/>
          <w:sz w:val="32"/>
          <w:szCs w:val="32"/>
          <w:rtl/>
          <w:lang w:bidi="ar-DZ"/>
        </w:rPr>
        <w:t>.</w:t>
      </w:r>
      <w:r w:rsidRPr="00E478E2">
        <w:rPr>
          <w:rFonts w:ascii="Traditional Arabic" w:hAnsi="Traditional Arabic" w:cs="Traditional Arabic"/>
          <w:b/>
          <w:bCs/>
          <w:sz w:val="32"/>
          <w:szCs w:val="32"/>
          <w:rtl/>
          <w:lang w:bidi="ar-DZ"/>
        </w:rPr>
        <w:t>.....</w:t>
      </w:r>
      <w:r w:rsidR="00A121BD">
        <w:rPr>
          <w:rFonts w:ascii="Traditional Arabic" w:hAnsi="Traditional Arabic" w:cs="Traditional Arabic" w:hint="cs"/>
          <w:b/>
          <w:bCs/>
          <w:sz w:val="32"/>
          <w:szCs w:val="32"/>
          <w:rtl/>
          <w:lang w:bidi="ar-DZ"/>
        </w:rPr>
        <w:t>.</w:t>
      </w:r>
      <w:r w:rsidR="008F07A5">
        <w:rPr>
          <w:rFonts w:ascii="Traditional Arabic" w:hAnsi="Traditional Arabic" w:cs="Traditional Arabic"/>
          <w:b/>
          <w:bCs/>
          <w:sz w:val="32"/>
          <w:szCs w:val="32"/>
          <w:rtl/>
          <w:lang w:bidi="ar-DZ"/>
        </w:rPr>
        <w:t>.</w:t>
      </w:r>
      <w:r w:rsidRPr="00E478E2">
        <w:rPr>
          <w:rFonts w:ascii="Traditional Arabic" w:hAnsi="Traditional Arabic" w:cs="Traditional Arabic"/>
          <w:b/>
          <w:bCs/>
          <w:sz w:val="32"/>
          <w:szCs w:val="32"/>
          <w:rtl/>
          <w:lang w:bidi="ar-DZ"/>
        </w:rPr>
        <w:t>....................</w:t>
      </w:r>
      <w:r w:rsidRPr="00E478E2">
        <w:rPr>
          <w:rFonts w:ascii="Traditional Arabic" w:hAnsi="Traditional Arabic" w:cs="Traditional Arabic" w:hint="cs"/>
          <w:b/>
          <w:bCs/>
          <w:sz w:val="32"/>
          <w:szCs w:val="32"/>
          <w:rtl/>
          <w:lang w:bidi="ar-DZ"/>
        </w:rPr>
        <w:t>..</w:t>
      </w:r>
      <w:r w:rsidR="00E9794F">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E478E2">
        <w:rPr>
          <w:rFonts w:ascii="Traditional Arabic" w:hAnsi="Traditional Arabic" w:cs="Traditional Arabic" w:hint="cs"/>
          <w:b/>
          <w:bCs/>
          <w:sz w:val="32"/>
          <w:szCs w:val="32"/>
          <w:rtl/>
          <w:lang w:bidi="ar-DZ"/>
        </w:rPr>
        <w:t>.</w:t>
      </w:r>
      <w:r w:rsidR="00A121BD">
        <w:rPr>
          <w:rFonts w:ascii="Traditional Arabic" w:hAnsi="Traditional Arabic" w:cs="Traditional Arabic" w:hint="cs"/>
          <w:b/>
          <w:bCs/>
          <w:sz w:val="32"/>
          <w:szCs w:val="32"/>
          <w:rtl/>
          <w:lang w:bidi="ar-DZ"/>
        </w:rPr>
        <w:t>6</w:t>
      </w:r>
      <w:r w:rsidRPr="00E478E2">
        <w:rPr>
          <w:rFonts w:ascii="Traditional Arabic" w:hAnsi="Traditional Arabic" w:cs="Traditional Arabic"/>
          <w:b/>
          <w:bCs/>
          <w:sz w:val="32"/>
          <w:szCs w:val="32"/>
          <w:rtl/>
          <w:lang w:bidi="ar-DZ"/>
        </w:rPr>
        <w:t xml:space="preserve"> </w:t>
      </w:r>
    </w:p>
    <w:p w:rsidR="00E922E1" w:rsidRPr="00E478E2" w:rsidRDefault="00E922E1" w:rsidP="00133064">
      <w:pPr>
        <w:jc w:val="both"/>
        <w:rPr>
          <w:rFonts w:ascii="Traditional Arabic" w:hAnsi="Traditional Arabic" w:cs="Traditional Arabic"/>
          <w:sz w:val="32"/>
          <w:szCs w:val="32"/>
          <w:rtl/>
          <w:lang w:bidi="ar-DZ"/>
        </w:rPr>
      </w:pPr>
      <w:r w:rsidRPr="00E478E2">
        <w:rPr>
          <w:rFonts w:ascii="Traditional Arabic" w:hAnsi="Traditional Arabic" w:cs="Traditional Arabic"/>
          <w:sz w:val="32"/>
          <w:szCs w:val="32"/>
          <w:rtl/>
          <w:lang w:bidi="ar-DZ"/>
        </w:rPr>
        <w:t>المطلب الأول :</w:t>
      </w:r>
      <w:r w:rsidR="00D14616">
        <w:rPr>
          <w:rFonts w:ascii="Traditional Arabic" w:hAnsi="Traditional Arabic" w:cs="Traditional Arabic" w:hint="cs"/>
          <w:sz w:val="32"/>
          <w:szCs w:val="32"/>
          <w:rtl/>
          <w:lang w:bidi="ar-DZ"/>
        </w:rPr>
        <w:t>تعريف التوكيد</w:t>
      </w:r>
      <w:r w:rsidRPr="00E478E2">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r w:rsidR="00A121B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Pr="00E478E2">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r w:rsidRPr="00E478E2">
        <w:rPr>
          <w:rFonts w:ascii="Traditional Arabic" w:hAnsi="Traditional Arabic" w:cs="Traditional Arabic"/>
          <w:sz w:val="32"/>
          <w:szCs w:val="32"/>
          <w:rtl/>
          <w:lang w:bidi="ar-DZ"/>
        </w:rPr>
        <w:t>...</w:t>
      </w:r>
      <w:r w:rsidR="00A121BD">
        <w:rPr>
          <w:rFonts w:ascii="Traditional Arabic" w:hAnsi="Traditional Arabic" w:cs="Traditional Arabic" w:hint="cs"/>
          <w:sz w:val="32"/>
          <w:szCs w:val="32"/>
          <w:rtl/>
          <w:lang w:bidi="ar-DZ"/>
        </w:rPr>
        <w:t>6</w:t>
      </w:r>
      <w:r w:rsidRPr="00E478E2">
        <w:rPr>
          <w:rFonts w:ascii="Traditional Arabic" w:hAnsi="Traditional Arabic" w:cs="Traditional Arabic"/>
          <w:sz w:val="32"/>
          <w:szCs w:val="32"/>
          <w:rtl/>
          <w:lang w:bidi="ar-DZ"/>
        </w:rPr>
        <w:t xml:space="preserve"> </w:t>
      </w:r>
    </w:p>
    <w:p w:rsidR="00E922E1" w:rsidRPr="00E478E2" w:rsidRDefault="00E922E1" w:rsidP="00133064">
      <w:pPr>
        <w:jc w:val="both"/>
        <w:rPr>
          <w:rFonts w:ascii="Traditional Arabic" w:hAnsi="Traditional Arabic" w:cs="Traditional Arabic"/>
          <w:sz w:val="32"/>
          <w:szCs w:val="32"/>
          <w:lang w:bidi="ar-DZ"/>
        </w:rPr>
      </w:pPr>
      <w:r w:rsidRPr="00E478E2">
        <w:rPr>
          <w:rFonts w:ascii="Traditional Arabic" w:hAnsi="Traditional Arabic" w:cs="Traditional Arabic"/>
          <w:sz w:val="32"/>
          <w:szCs w:val="32"/>
          <w:rtl/>
          <w:lang w:val="fr-FR" w:eastAsia="ar-SA" w:bidi="ar-DZ"/>
        </w:rPr>
        <w:t>المطلب الثاني:</w:t>
      </w:r>
      <w:r w:rsidR="008F07A5">
        <w:rPr>
          <w:rFonts w:ascii="Traditional Arabic" w:hAnsi="Traditional Arabic" w:cs="Traditional Arabic" w:hint="cs"/>
          <w:sz w:val="32"/>
          <w:szCs w:val="32"/>
          <w:rtl/>
        </w:rPr>
        <w:t>دواعي</w:t>
      </w:r>
      <w:r w:rsidR="00D14616">
        <w:rPr>
          <w:rFonts w:ascii="Traditional Arabic" w:hAnsi="Traditional Arabic" w:cs="Traditional Arabic" w:hint="cs"/>
          <w:sz w:val="32"/>
          <w:szCs w:val="32"/>
          <w:rtl/>
        </w:rPr>
        <w:t xml:space="preserve"> التوكيد</w:t>
      </w:r>
      <w:r w:rsidRPr="00E478E2">
        <w:rPr>
          <w:rFonts w:ascii="Traditional Arabic" w:hAnsi="Traditional Arabic" w:cs="Traditional Arabic"/>
          <w:sz w:val="32"/>
          <w:szCs w:val="32"/>
          <w:rtl/>
          <w:lang w:bidi="ar-DZ"/>
        </w:rPr>
        <w:t>.......................</w:t>
      </w:r>
      <w:r w:rsidRPr="00E478E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Pr="00E478E2">
        <w:rPr>
          <w:rFonts w:ascii="Traditional Arabic" w:hAnsi="Traditional Arabic" w:cs="Traditional Arabic" w:hint="cs"/>
          <w:sz w:val="32"/>
          <w:szCs w:val="32"/>
          <w:rtl/>
          <w:lang w:bidi="ar-DZ"/>
        </w:rPr>
        <w:t>......</w:t>
      </w:r>
      <w:r w:rsidR="00A121BD">
        <w:rPr>
          <w:rFonts w:ascii="Traditional Arabic" w:hAnsi="Traditional Arabic" w:cs="Traditional Arabic" w:hint="cs"/>
          <w:sz w:val="32"/>
          <w:szCs w:val="32"/>
          <w:rtl/>
          <w:lang w:bidi="ar-DZ"/>
        </w:rPr>
        <w:t>............</w:t>
      </w:r>
      <w:r w:rsidRPr="00E478E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Pr="00E478E2">
        <w:rPr>
          <w:rFonts w:ascii="Traditional Arabic" w:hAnsi="Traditional Arabic" w:cs="Traditional Arabic" w:hint="cs"/>
          <w:sz w:val="32"/>
          <w:szCs w:val="32"/>
          <w:rtl/>
          <w:lang w:bidi="ar-DZ"/>
        </w:rPr>
        <w:t>...</w:t>
      </w:r>
      <w:r w:rsidR="00A121BD">
        <w:rPr>
          <w:rFonts w:ascii="Traditional Arabic" w:hAnsi="Traditional Arabic" w:cs="Traditional Arabic" w:hint="cs"/>
          <w:sz w:val="32"/>
          <w:szCs w:val="32"/>
          <w:rtl/>
          <w:lang w:bidi="ar-DZ"/>
        </w:rPr>
        <w:t>7</w:t>
      </w:r>
    </w:p>
    <w:p w:rsidR="00E922E1" w:rsidRPr="00E478E2" w:rsidRDefault="00E922E1" w:rsidP="00133064">
      <w:pPr>
        <w:jc w:val="both"/>
        <w:rPr>
          <w:rFonts w:ascii="Traditional Arabic" w:hAnsi="Traditional Arabic" w:cs="Traditional Arabic"/>
          <w:sz w:val="32"/>
          <w:szCs w:val="32"/>
          <w:rtl/>
          <w:lang w:bidi="ar-DZ"/>
        </w:rPr>
      </w:pPr>
      <w:r w:rsidRPr="00E478E2">
        <w:rPr>
          <w:rFonts w:ascii="Traditional Arabic" w:hAnsi="Traditional Arabic" w:cs="Traditional Arabic"/>
          <w:sz w:val="32"/>
          <w:szCs w:val="32"/>
          <w:rtl/>
          <w:lang w:val="fr-FR" w:bidi="ar-DZ"/>
        </w:rPr>
        <w:t>المطلب الثالث:</w:t>
      </w:r>
      <w:r w:rsidRPr="00E478E2">
        <w:rPr>
          <w:rFonts w:ascii="Traditional Arabic" w:hAnsi="Traditional Arabic" w:cs="Traditional Arabic"/>
          <w:sz w:val="32"/>
          <w:szCs w:val="32"/>
          <w:rtl/>
        </w:rPr>
        <w:t xml:space="preserve"> أنواع</w:t>
      </w:r>
      <w:r w:rsidR="00D14616">
        <w:rPr>
          <w:rFonts w:ascii="Traditional Arabic" w:hAnsi="Traditional Arabic" w:cs="Traditional Arabic" w:hint="cs"/>
          <w:sz w:val="32"/>
          <w:szCs w:val="32"/>
          <w:rtl/>
        </w:rPr>
        <w:t xml:space="preserve"> التوك</w:t>
      </w:r>
      <w:r w:rsidR="00D14616">
        <w:rPr>
          <w:rFonts w:ascii="Traditional Arabic" w:hAnsi="Traditional Arabic" w:cs="Traditional Arabic" w:hint="cs"/>
          <w:sz w:val="32"/>
          <w:szCs w:val="32"/>
          <w:rtl/>
          <w:lang w:bidi="ar-DZ"/>
        </w:rPr>
        <w:t>يد</w:t>
      </w:r>
      <w:r w:rsidRPr="00E478E2">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r w:rsidRPr="00E478E2">
        <w:rPr>
          <w:rFonts w:ascii="Traditional Arabic" w:hAnsi="Traditional Arabic" w:cs="Traditional Arabic"/>
          <w:sz w:val="32"/>
          <w:szCs w:val="32"/>
          <w:rtl/>
          <w:lang w:bidi="ar-DZ"/>
        </w:rPr>
        <w:t>.........</w:t>
      </w:r>
      <w:r w:rsidR="00A121BD">
        <w:rPr>
          <w:rFonts w:ascii="Traditional Arabic" w:hAnsi="Traditional Arabic" w:cs="Traditional Arabic" w:hint="cs"/>
          <w:sz w:val="32"/>
          <w:szCs w:val="32"/>
          <w:rtl/>
          <w:lang w:bidi="ar-DZ"/>
        </w:rPr>
        <w:t>..................</w:t>
      </w:r>
      <w:r w:rsidRPr="00E478E2">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r w:rsidRPr="00E478E2">
        <w:rPr>
          <w:rFonts w:ascii="Traditional Arabic" w:hAnsi="Traditional Arabic" w:cs="Traditional Arabic"/>
          <w:sz w:val="32"/>
          <w:szCs w:val="32"/>
          <w:rtl/>
          <w:lang w:bidi="ar-DZ"/>
        </w:rPr>
        <w:t>....</w:t>
      </w:r>
      <w:r w:rsidR="00A121BD">
        <w:rPr>
          <w:rFonts w:ascii="Traditional Arabic" w:hAnsi="Traditional Arabic" w:cs="Traditional Arabic" w:hint="cs"/>
          <w:sz w:val="32"/>
          <w:szCs w:val="32"/>
          <w:rtl/>
          <w:lang w:bidi="ar-DZ"/>
        </w:rPr>
        <w:t>8</w:t>
      </w:r>
      <w:r w:rsidRPr="00E478E2">
        <w:rPr>
          <w:rFonts w:ascii="Traditional Arabic" w:hAnsi="Traditional Arabic" w:cs="Traditional Arabic"/>
          <w:sz w:val="32"/>
          <w:szCs w:val="32"/>
          <w:rtl/>
          <w:lang w:bidi="ar-DZ"/>
        </w:rPr>
        <w:t xml:space="preserve">  </w:t>
      </w:r>
    </w:p>
    <w:p w:rsidR="00E922E1" w:rsidRPr="00E478E2" w:rsidRDefault="00E922E1" w:rsidP="00C53D22">
      <w:pPr>
        <w:jc w:val="both"/>
        <w:rPr>
          <w:rFonts w:ascii="Traditional Arabic" w:hAnsi="Traditional Arabic" w:cs="Traditional Arabic"/>
          <w:sz w:val="32"/>
          <w:szCs w:val="32"/>
          <w:rtl/>
          <w:lang w:val="fr-FR" w:bidi="ar-DZ"/>
        </w:rPr>
      </w:pPr>
      <w:r w:rsidRPr="00E478E2">
        <w:rPr>
          <w:rFonts w:ascii="Traditional Arabic" w:hAnsi="Traditional Arabic" w:cs="Traditional Arabic"/>
          <w:sz w:val="32"/>
          <w:szCs w:val="32"/>
          <w:rtl/>
          <w:lang w:val="fr-FR" w:bidi="ar-DZ"/>
        </w:rPr>
        <w:t>المطلب الرابع :</w:t>
      </w:r>
      <w:r w:rsidR="00D14616">
        <w:rPr>
          <w:rFonts w:ascii="Traditional Arabic" w:hAnsi="Traditional Arabic" w:cs="Traditional Arabic" w:hint="cs"/>
          <w:sz w:val="32"/>
          <w:szCs w:val="32"/>
          <w:rtl/>
          <w:lang w:bidi="ar-DZ"/>
        </w:rPr>
        <w:t>أدوات التوكيد</w:t>
      </w:r>
      <w:r w:rsidRPr="00E478E2">
        <w:rPr>
          <w:rFonts w:ascii="Traditional Arabic" w:hAnsi="Traditional Arabic" w:cs="Traditional Arabic"/>
          <w:sz w:val="32"/>
          <w:szCs w:val="32"/>
          <w:rtl/>
          <w:lang w:val="fr-FR" w:bidi="ar-DZ"/>
        </w:rPr>
        <w:t>........</w:t>
      </w:r>
      <w:r w:rsidRPr="00E478E2">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w:t>
      </w:r>
      <w:r w:rsidRPr="00E478E2">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w:t>
      </w:r>
      <w:r w:rsidR="00A121BD">
        <w:rPr>
          <w:rFonts w:ascii="Traditional Arabic" w:hAnsi="Traditional Arabic" w:cs="Traditional Arabic" w:hint="cs"/>
          <w:sz w:val="32"/>
          <w:szCs w:val="32"/>
          <w:rtl/>
          <w:lang w:val="fr-FR" w:bidi="ar-DZ"/>
        </w:rPr>
        <w:t>...............................</w:t>
      </w:r>
      <w:r>
        <w:rPr>
          <w:rFonts w:ascii="Traditional Arabic" w:hAnsi="Traditional Arabic" w:cs="Traditional Arabic" w:hint="cs"/>
          <w:sz w:val="32"/>
          <w:szCs w:val="32"/>
          <w:rtl/>
          <w:lang w:val="fr-FR" w:bidi="ar-DZ"/>
        </w:rPr>
        <w:t>..</w:t>
      </w:r>
      <w:r w:rsidRPr="00E478E2">
        <w:rPr>
          <w:rFonts w:ascii="Traditional Arabic" w:hAnsi="Traditional Arabic" w:cs="Traditional Arabic" w:hint="cs"/>
          <w:sz w:val="32"/>
          <w:szCs w:val="32"/>
          <w:rtl/>
          <w:lang w:val="fr-FR" w:bidi="ar-DZ"/>
        </w:rPr>
        <w:t>...1</w:t>
      </w:r>
      <w:r w:rsidR="00C53D22">
        <w:rPr>
          <w:rFonts w:ascii="Traditional Arabic" w:hAnsi="Traditional Arabic" w:cs="Traditional Arabic" w:hint="cs"/>
          <w:sz w:val="32"/>
          <w:szCs w:val="32"/>
          <w:rtl/>
          <w:lang w:val="fr-FR" w:bidi="ar-DZ"/>
        </w:rPr>
        <w:t>7</w:t>
      </w:r>
      <w:r w:rsidRPr="00E478E2">
        <w:rPr>
          <w:rFonts w:ascii="Traditional Arabic" w:hAnsi="Traditional Arabic" w:cs="Traditional Arabic"/>
          <w:sz w:val="32"/>
          <w:szCs w:val="32"/>
          <w:rtl/>
          <w:lang w:val="fr-FR" w:bidi="ar-DZ"/>
        </w:rPr>
        <w:t xml:space="preserve"> </w:t>
      </w:r>
    </w:p>
    <w:p w:rsidR="00E922E1" w:rsidRPr="00E478E2" w:rsidRDefault="00E922E1" w:rsidP="00C53D22">
      <w:pPr>
        <w:shd w:val="clear" w:color="auto" w:fill="D9D9D9" w:themeFill="background1" w:themeFillShade="D9"/>
        <w:jc w:val="both"/>
        <w:rPr>
          <w:rFonts w:ascii="Traditional Arabic" w:hAnsi="Traditional Arabic" w:cs="Traditional Arabic"/>
          <w:sz w:val="32"/>
          <w:szCs w:val="32"/>
          <w:lang w:bidi="ar-DZ"/>
        </w:rPr>
      </w:pPr>
      <w:r w:rsidRPr="00E478E2">
        <w:rPr>
          <w:rFonts w:ascii="Traditional Arabic" w:hAnsi="Traditional Arabic" w:cs="Traditional Arabic"/>
          <w:b/>
          <w:bCs/>
          <w:sz w:val="32"/>
          <w:szCs w:val="32"/>
          <w:rtl/>
          <w:lang w:val="fr-FR" w:bidi="ar-DZ"/>
        </w:rPr>
        <w:t>المبحث الثاني</w:t>
      </w:r>
      <w:r w:rsidR="00A121BD">
        <w:rPr>
          <w:rFonts w:ascii="Traditional Arabic" w:hAnsi="Traditional Arabic" w:cs="Traditional Arabic" w:hint="cs"/>
          <w:b/>
          <w:bCs/>
          <w:sz w:val="32"/>
          <w:szCs w:val="32"/>
          <w:rtl/>
          <w:lang w:val="fr-FR" w:bidi="ar-DZ"/>
        </w:rPr>
        <w:t>:</w:t>
      </w:r>
      <w:r w:rsidR="00D14616">
        <w:rPr>
          <w:rFonts w:ascii="Traditional Arabic" w:hAnsi="Traditional Arabic" w:cs="Traditional Arabic" w:hint="cs"/>
          <w:b/>
          <w:bCs/>
          <w:sz w:val="32"/>
          <w:szCs w:val="32"/>
          <w:rtl/>
          <w:lang w:val="fr-FR" w:bidi="ar-DZ"/>
        </w:rPr>
        <w:t>دراسة تطبيقية لاسلوب التوكيد في سورة البقرة</w:t>
      </w:r>
      <w:r w:rsidRPr="00E478E2">
        <w:rPr>
          <w:rFonts w:ascii="Traditional Arabic" w:hAnsi="Traditional Arabic" w:cs="Traditional Arabic"/>
          <w:b/>
          <w:bCs/>
          <w:sz w:val="32"/>
          <w:szCs w:val="32"/>
          <w:rtl/>
          <w:lang w:bidi="ar-DZ"/>
        </w:rPr>
        <w:t>.</w:t>
      </w:r>
      <w:r w:rsidRPr="00E478E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00A121BD">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w:t>
      </w:r>
      <w:r w:rsidRPr="00E478E2">
        <w:rPr>
          <w:rFonts w:ascii="Traditional Arabic" w:hAnsi="Traditional Arabic" w:cs="Traditional Arabic" w:hint="cs"/>
          <w:b/>
          <w:bCs/>
          <w:sz w:val="32"/>
          <w:szCs w:val="32"/>
          <w:rtl/>
          <w:lang w:bidi="ar-DZ"/>
        </w:rPr>
        <w:t>.</w:t>
      </w:r>
      <w:r w:rsidR="00C53D22">
        <w:rPr>
          <w:rFonts w:ascii="Traditional Arabic" w:hAnsi="Traditional Arabic" w:cs="Traditional Arabic" w:hint="cs"/>
          <w:b/>
          <w:bCs/>
          <w:sz w:val="32"/>
          <w:szCs w:val="32"/>
          <w:rtl/>
          <w:lang w:bidi="ar-DZ"/>
        </w:rPr>
        <w:t>21</w:t>
      </w:r>
    </w:p>
    <w:p w:rsidR="00E922E1" w:rsidRPr="00E478E2" w:rsidRDefault="00E922E1" w:rsidP="00C53D22">
      <w:pPr>
        <w:tabs>
          <w:tab w:val="left" w:pos="84"/>
          <w:tab w:val="left" w:pos="509"/>
        </w:tabs>
        <w:ind w:left="84"/>
        <w:jc w:val="both"/>
        <w:rPr>
          <w:rFonts w:ascii="Traditional Arabic" w:hAnsi="Traditional Arabic" w:cs="Traditional Arabic"/>
          <w:sz w:val="32"/>
          <w:szCs w:val="32"/>
          <w:rtl/>
          <w:lang w:val="fr-FR" w:bidi="ar-DZ"/>
        </w:rPr>
      </w:pPr>
      <w:r w:rsidRPr="00E478E2">
        <w:rPr>
          <w:rFonts w:ascii="Traditional Arabic" w:hAnsi="Traditional Arabic" w:cs="Traditional Arabic"/>
          <w:sz w:val="32"/>
          <w:szCs w:val="32"/>
          <w:rtl/>
          <w:lang w:val="fr-FR" w:bidi="ar-DZ"/>
        </w:rPr>
        <w:t>المطلب الأول :</w:t>
      </w:r>
      <w:r w:rsidR="00D14616">
        <w:rPr>
          <w:rFonts w:ascii="Traditional Arabic" w:hAnsi="Traditional Arabic" w:cs="Traditional Arabic" w:hint="cs"/>
          <w:sz w:val="32"/>
          <w:szCs w:val="32"/>
          <w:rtl/>
          <w:lang w:bidi="ar-DZ"/>
        </w:rPr>
        <w:t>تعريف بالسورة البقرة</w:t>
      </w:r>
      <w:r w:rsidRPr="00E478E2">
        <w:rPr>
          <w:rFonts w:ascii="Traditional Arabic" w:hAnsi="Traditional Arabic" w:cs="Traditional Arabic"/>
          <w:sz w:val="32"/>
          <w:szCs w:val="32"/>
          <w:rtl/>
          <w:lang w:val="fr-FR" w:bidi="ar-DZ"/>
        </w:rPr>
        <w:t>...................</w:t>
      </w:r>
      <w:r>
        <w:rPr>
          <w:rFonts w:ascii="Traditional Arabic" w:hAnsi="Traditional Arabic" w:cs="Traditional Arabic" w:hint="cs"/>
          <w:sz w:val="32"/>
          <w:szCs w:val="32"/>
          <w:rtl/>
          <w:lang w:val="fr-FR" w:bidi="ar-DZ"/>
        </w:rPr>
        <w:t>........</w:t>
      </w:r>
      <w:r w:rsidRPr="00E478E2">
        <w:rPr>
          <w:rFonts w:ascii="Traditional Arabic" w:hAnsi="Traditional Arabic" w:cs="Traditional Arabic"/>
          <w:sz w:val="32"/>
          <w:szCs w:val="32"/>
          <w:rtl/>
          <w:lang w:val="fr-FR" w:bidi="ar-DZ"/>
        </w:rPr>
        <w:t>......</w:t>
      </w:r>
      <w:r w:rsidRPr="00E478E2">
        <w:rPr>
          <w:rFonts w:ascii="Traditional Arabic" w:hAnsi="Traditional Arabic" w:cs="Traditional Arabic" w:hint="cs"/>
          <w:sz w:val="32"/>
          <w:szCs w:val="32"/>
          <w:rtl/>
          <w:lang w:val="fr-FR" w:bidi="ar-DZ"/>
        </w:rPr>
        <w:t>..</w:t>
      </w:r>
      <w:r w:rsidRPr="00E478E2">
        <w:rPr>
          <w:rFonts w:ascii="Traditional Arabic" w:hAnsi="Traditional Arabic" w:cs="Traditional Arabic"/>
          <w:sz w:val="32"/>
          <w:szCs w:val="32"/>
          <w:rtl/>
          <w:lang w:val="fr-FR" w:bidi="ar-DZ"/>
        </w:rPr>
        <w:t>..</w:t>
      </w:r>
      <w:r w:rsidR="00A121BD">
        <w:rPr>
          <w:rFonts w:ascii="Traditional Arabic" w:hAnsi="Traditional Arabic" w:cs="Traditional Arabic" w:hint="cs"/>
          <w:sz w:val="32"/>
          <w:szCs w:val="32"/>
          <w:rtl/>
          <w:lang w:val="fr-FR" w:bidi="ar-DZ"/>
        </w:rPr>
        <w:t>......</w:t>
      </w:r>
      <w:r w:rsidRPr="00E478E2">
        <w:rPr>
          <w:rFonts w:ascii="Traditional Arabic" w:hAnsi="Traditional Arabic" w:cs="Traditional Arabic"/>
          <w:sz w:val="32"/>
          <w:szCs w:val="32"/>
          <w:rtl/>
          <w:lang w:val="fr-FR" w:bidi="ar-DZ"/>
        </w:rPr>
        <w:t>.........</w:t>
      </w:r>
      <w:r>
        <w:rPr>
          <w:rFonts w:ascii="Traditional Arabic" w:hAnsi="Traditional Arabic" w:cs="Traditional Arabic" w:hint="cs"/>
          <w:sz w:val="32"/>
          <w:szCs w:val="32"/>
          <w:rtl/>
          <w:lang w:val="fr-FR" w:bidi="ar-DZ"/>
        </w:rPr>
        <w:t>.........</w:t>
      </w:r>
      <w:r w:rsidRPr="00E478E2">
        <w:rPr>
          <w:rFonts w:ascii="Traditional Arabic" w:hAnsi="Traditional Arabic" w:cs="Traditional Arabic" w:hint="cs"/>
          <w:sz w:val="32"/>
          <w:szCs w:val="32"/>
          <w:rtl/>
          <w:lang w:val="fr-FR" w:bidi="ar-DZ"/>
        </w:rPr>
        <w:t>....</w:t>
      </w:r>
      <w:r w:rsidR="00C53D22">
        <w:rPr>
          <w:rFonts w:ascii="Traditional Arabic" w:hAnsi="Traditional Arabic" w:cs="Traditional Arabic" w:hint="cs"/>
          <w:sz w:val="32"/>
          <w:szCs w:val="32"/>
          <w:rtl/>
          <w:lang w:val="fr-FR" w:bidi="ar-DZ"/>
        </w:rPr>
        <w:t>21</w:t>
      </w:r>
    </w:p>
    <w:p w:rsidR="00E922E1" w:rsidRPr="00E478E2" w:rsidRDefault="00E922E1" w:rsidP="00C53D22">
      <w:pPr>
        <w:jc w:val="both"/>
        <w:rPr>
          <w:rFonts w:ascii="Traditional Arabic" w:hAnsi="Traditional Arabic" w:cs="Traditional Arabic"/>
          <w:sz w:val="32"/>
          <w:szCs w:val="32"/>
          <w:lang w:bidi="ar-DZ"/>
        </w:rPr>
      </w:pPr>
      <w:r w:rsidRPr="00E478E2">
        <w:rPr>
          <w:rFonts w:ascii="Traditional Arabic" w:hAnsi="Traditional Arabic" w:cs="Traditional Arabic"/>
          <w:sz w:val="32"/>
          <w:szCs w:val="32"/>
          <w:rtl/>
          <w:lang w:val="fr-FR" w:bidi="ar-DZ"/>
        </w:rPr>
        <w:t>المطلب الثاني :</w:t>
      </w:r>
      <w:r w:rsidR="00D14616">
        <w:rPr>
          <w:rFonts w:ascii="Traditional Arabic" w:hAnsi="Traditional Arabic" w:cs="Traditional Arabic" w:hint="cs"/>
          <w:sz w:val="32"/>
          <w:szCs w:val="32"/>
          <w:rtl/>
          <w:lang w:bidi="ar-DZ"/>
        </w:rPr>
        <w:t>إستخراج الايات الدالة على التوكيد في سورة البقرة</w:t>
      </w:r>
      <w:r w:rsidRPr="00E478E2">
        <w:rPr>
          <w:rFonts w:ascii="Traditional Arabic" w:hAnsi="Traditional Arabic" w:cs="Traditional Arabic"/>
          <w:sz w:val="32"/>
          <w:szCs w:val="32"/>
          <w:rtl/>
          <w:lang w:bidi="ar-DZ"/>
        </w:rPr>
        <w:t>.................</w:t>
      </w:r>
      <w:r w:rsidR="00A121BD">
        <w:rPr>
          <w:rFonts w:ascii="Traditional Arabic" w:hAnsi="Traditional Arabic" w:cs="Traditional Arabic" w:hint="cs"/>
          <w:sz w:val="32"/>
          <w:szCs w:val="32"/>
          <w:rtl/>
          <w:lang w:bidi="ar-DZ"/>
        </w:rPr>
        <w:t>...............</w:t>
      </w:r>
      <w:r w:rsidRPr="00E478E2">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w:t>
      </w:r>
      <w:r w:rsidRPr="00E478E2">
        <w:rPr>
          <w:rFonts w:ascii="Traditional Arabic" w:hAnsi="Traditional Arabic" w:cs="Traditional Arabic" w:hint="cs"/>
          <w:sz w:val="32"/>
          <w:szCs w:val="32"/>
          <w:rtl/>
          <w:lang w:bidi="ar-DZ"/>
        </w:rPr>
        <w:t>..2</w:t>
      </w:r>
      <w:r w:rsidR="00C53D22">
        <w:rPr>
          <w:rFonts w:ascii="Traditional Arabic" w:hAnsi="Traditional Arabic" w:cs="Traditional Arabic" w:hint="cs"/>
          <w:sz w:val="32"/>
          <w:szCs w:val="32"/>
          <w:rtl/>
          <w:lang w:bidi="ar-DZ"/>
        </w:rPr>
        <w:t>3</w:t>
      </w:r>
    </w:p>
    <w:p w:rsidR="00E922E1" w:rsidRPr="00E478E2" w:rsidRDefault="00E922E1" w:rsidP="00C53D22">
      <w:pPr>
        <w:jc w:val="both"/>
        <w:rPr>
          <w:rFonts w:ascii="Traditional Arabic" w:hAnsi="Traditional Arabic" w:cs="Traditional Arabic"/>
          <w:sz w:val="32"/>
          <w:szCs w:val="32"/>
          <w:rtl/>
          <w:lang w:bidi="ar-DZ"/>
        </w:rPr>
      </w:pPr>
      <w:r w:rsidRPr="00E478E2">
        <w:rPr>
          <w:rFonts w:ascii="Traditional Arabic" w:hAnsi="Traditional Arabic" w:cs="Traditional Arabic"/>
          <w:sz w:val="32"/>
          <w:szCs w:val="32"/>
          <w:rtl/>
          <w:lang w:val="fr-FR" w:bidi="ar-DZ"/>
        </w:rPr>
        <w:t>المطلب الثالث :</w:t>
      </w:r>
      <w:r w:rsidR="00D14616">
        <w:rPr>
          <w:rFonts w:ascii="Traditional Arabic" w:hAnsi="Traditional Arabic" w:cs="Traditional Arabic" w:hint="cs"/>
          <w:sz w:val="32"/>
          <w:szCs w:val="32"/>
          <w:rtl/>
          <w:lang w:bidi="ar-DZ"/>
        </w:rPr>
        <w:t>شرح لعض النمادج لاسلوب التوكيد في سورة البقرة</w:t>
      </w:r>
      <w:r w:rsidRPr="00E478E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00A121B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Pr="00E478E2">
        <w:rPr>
          <w:rFonts w:ascii="Traditional Arabic" w:hAnsi="Traditional Arabic" w:cs="Traditional Arabic" w:hint="cs"/>
          <w:sz w:val="32"/>
          <w:szCs w:val="32"/>
          <w:rtl/>
          <w:lang w:bidi="ar-DZ"/>
        </w:rPr>
        <w:t>....2</w:t>
      </w:r>
      <w:r w:rsidR="00C53D22">
        <w:rPr>
          <w:rFonts w:ascii="Traditional Arabic" w:hAnsi="Traditional Arabic" w:cs="Traditional Arabic" w:hint="cs"/>
          <w:sz w:val="32"/>
          <w:szCs w:val="32"/>
          <w:rtl/>
          <w:lang w:bidi="ar-DZ"/>
        </w:rPr>
        <w:t>6</w:t>
      </w:r>
    </w:p>
    <w:p w:rsidR="00E922E1" w:rsidRDefault="00E922E1" w:rsidP="00C53D22">
      <w:pPr>
        <w:jc w:val="both"/>
        <w:rPr>
          <w:rFonts w:ascii="Traditional Arabic" w:hAnsi="Traditional Arabic" w:cs="Traditional Arabic"/>
          <w:sz w:val="32"/>
          <w:szCs w:val="32"/>
          <w:rtl/>
          <w:lang w:bidi="ar-DZ"/>
        </w:rPr>
      </w:pPr>
      <w:r w:rsidRPr="00E478E2">
        <w:rPr>
          <w:rFonts w:ascii="Traditional Arabic" w:hAnsi="Traditional Arabic" w:cs="Traditional Arabic"/>
          <w:sz w:val="32"/>
          <w:szCs w:val="32"/>
          <w:rtl/>
          <w:lang w:val="fr-FR" w:bidi="ar-DZ"/>
        </w:rPr>
        <w:t>المطلب الرابع :</w:t>
      </w:r>
      <w:r w:rsidR="00D14616">
        <w:rPr>
          <w:rFonts w:ascii="Traditional Arabic" w:hAnsi="Traditional Arabic" w:cs="Traditional Arabic" w:hint="cs"/>
          <w:sz w:val="32"/>
          <w:szCs w:val="32"/>
          <w:rtl/>
          <w:lang w:bidi="ar-DZ"/>
        </w:rPr>
        <w:t>من أنماط التوكيد في سورة البقرة</w:t>
      </w:r>
      <w:r w:rsidRPr="00E478E2">
        <w:rPr>
          <w:rFonts w:ascii="Traditional Arabic" w:hAnsi="Traditional Arabic" w:cs="Traditional Arabic"/>
          <w:sz w:val="32"/>
          <w:szCs w:val="32"/>
          <w:rtl/>
          <w:lang w:bidi="ar-DZ"/>
        </w:rPr>
        <w:t>........</w:t>
      </w:r>
      <w:r w:rsidRPr="00E478E2">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Pr="00E478E2">
        <w:rPr>
          <w:rFonts w:ascii="Traditional Arabic" w:hAnsi="Traditional Arabic" w:cs="Traditional Arabic" w:hint="cs"/>
          <w:sz w:val="32"/>
          <w:szCs w:val="32"/>
          <w:rtl/>
          <w:lang w:bidi="ar-DZ"/>
        </w:rPr>
        <w:t>..</w:t>
      </w:r>
      <w:r w:rsidR="00A121BD">
        <w:rPr>
          <w:rFonts w:ascii="Traditional Arabic" w:hAnsi="Traditional Arabic" w:cs="Traditional Arabic" w:hint="cs"/>
          <w:sz w:val="32"/>
          <w:szCs w:val="32"/>
          <w:rtl/>
          <w:lang w:bidi="ar-DZ"/>
        </w:rPr>
        <w:t>...</w:t>
      </w:r>
      <w:r>
        <w:rPr>
          <w:rFonts w:ascii="Traditional Arabic" w:hAnsi="Traditional Arabic" w:cs="Traditional Arabic" w:hint="cs"/>
          <w:sz w:val="32"/>
          <w:szCs w:val="32"/>
          <w:rtl/>
          <w:lang w:bidi="ar-DZ"/>
        </w:rPr>
        <w:t>.........</w:t>
      </w:r>
      <w:r w:rsidRPr="00E478E2">
        <w:rPr>
          <w:rFonts w:ascii="Traditional Arabic" w:hAnsi="Traditional Arabic" w:cs="Traditional Arabic" w:hint="cs"/>
          <w:sz w:val="32"/>
          <w:szCs w:val="32"/>
          <w:rtl/>
          <w:lang w:bidi="ar-DZ"/>
        </w:rPr>
        <w:t>.....</w:t>
      </w:r>
      <w:r w:rsidR="00C53D22">
        <w:rPr>
          <w:rFonts w:ascii="Traditional Arabic" w:hAnsi="Traditional Arabic" w:cs="Traditional Arabic" w:hint="cs"/>
          <w:sz w:val="32"/>
          <w:szCs w:val="32"/>
          <w:rtl/>
          <w:lang w:bidi="ar-DZ"/>
        </w:rPr>
        <w:t>33</w:t>
      </w:r>
    </w:p>
    <w:p w:rsidR="00E922E1" w:rsidRPr="00E478E2" w:rsidRDefault="00E922E1" w:rsidP="00C53D22">
      <w:pPr>
        <w:ind w:left="84"/>
        <w:jc w:val="both"/>
        <w:rPr>
          <w:rFonts w:ascii="Traditional Arabic" w:hAnsi="Traditional Arabic" w:cs="Traditional Arabic"/>
          <w:b/>
          <w:bCs/>
          <w:sz w:val="32"/>
          <w:szCs w:val="32"/>
          <w:rtl/>
          <w:lang w:val="fr-FR" w:bidi="ar-DZ"/>
        </w:rPr>
      </w:pPr>
      <w:r w:rsidRPr="00E478E2">
        <w:rPr>
          <w:rFonts w:ascii="Traditional Arabic" w:hAnsi="Traditional Arabic" w:cs="Traditional Arabic"/>
          <w:b/>
          <w:bCs/>
          <w:sz w:val="32"/>
          <w:szCs w:val="32"/>
          <w:rtl/>
          <w:lang w:val="fr-FR" w:bidi="ar-DZ"/>
        </w:rPr>
        <w:t>الخاتمة .........................</w:t>
      </w:r>
      <w:r w:rsidRPr="00E478E2">
        <w:rPr>
          <w:rFonts w:ascii="Traditional Arabic" w:hAnsi="Traditional Arabic" w:cs="Traditional Arabic" w:hint="cs"/>
          <w:b/>
          <w:bCs/>
          <w:sz w:val="32"/>
          <w:szCs w:val="32"/>
          <w:rtl/>
          <w:lang w:val="fr-FR" w:bidi="ar-DZ"/>
        </w:rPr>
        <w:t>..........................</w:t>
      </w:r>
      <w:r>
        <w:rPr>
          <w:rFonts w:ascii="Traditional Arabic" w:hAnsi="Traditional Arabic" w:cs="Traditional Arabic" w:hint="cs"/>
          <w:b/>
          <w:bCs/>
          <w:sz w:val="32"/>
          <w:szCs w:val="32"/>
          <w:rtl/>
          <w:lang w:val="fr-FR" w:bidi="ar-DZ"/>
        </w:rPr>
        <w:t>.........</w:t>
      </w:r>
      <w:r w:rsidRPr="00E478E2">
        <w:rPr>
          <w:rFonts w:ascii="Traditional Arabic" w:hAnsi="Traditional Arabic" w:cs="Traditional Arabic" w:hint="cs"/>
          <w:b/>
          <w:bCs/>
          <w:sz w:val="32"/>
          <w:szCs w:val="32"/>
          <w:rtl/>
          <w:lang w:val="fr-FR" w:bidi="ar-DZ"/>
        </w:rPr>
        <w:t>..</w:t>
      </w:r>
      <w:r>
        <w:rPr>
          <w:rFonts w:ascii="Traditional Arabic" w:hAnsi="Traditional Arabic" w:cs="Traditional Arabic" w:hint="cs"/>
          <w:b/>
          <w:bCs/>
          <w:sz w:val="32"/>
          <w:szCs w:val="32"/>
          <w:rtl/>
          <w:lang w:val="fr-FR" w:bidi="ar-DZ"/>
        </w:rPr>
        <w:t>............</w:t>
      </w:r>
      <w:r w:rsidR="00A121BD">
        <w:rPr>
          <w:rFonts w:ascii="Traditional Arabic" w:hAnsi="Traditional Arabic" w:cs="Traditional Arabic" w:hint="cs"/>
          <w:b/>
          <w:bCs/>
          <w:sz w:val="32"/>
          <w:szCs w:val="32"/>
          <w:rtl/>
          <w:lang w:val="fr-FR" w:bidi="ar-DZ"/>
        </w:rPr>
        <w:t>..</w:t>
      </w:r>
      <w:r w:rsidRPr="00E478E2">
        <w:rPr>
          <w:rFonts w:ascii="Traditional Arabic" w:hAnsi="Traditional Arabic" w:cs="Traditional Arabic" w:hint="cs"/>
          <w:b/>
          <w:bCs/>
          <w:sz w:val="32"/>
          <w:szCs w:val="32"/>
          <w:rtl/>
          <w:lang w:val="fr-FR" w:bidi="ar-DZ"/>
        </w:rPr>
        <w:t>......</w:t>
      </w:r>
      <w:r w:rsidRPr="00E478E2">
        <w:rPr>
          <w:rFonts w:ascii="Traditional Arabic" w:hAnsi="Traditional Arabic" w:cs="Traditional Arabic"/>
          <w:b/>
          <w:bCs/>
          <w:sz w:val="32"/>
          <w:szCs w:val="32"/>
          <w:rtl/>
          <w:lang w:val="fr-FR" w:bidi="ar-DZ"/>
        </w:rPr>
        <w:t>..</w:t>
      </w:r>
      <w:r w:rsidRPr="00E478E2">
        <w:rPr>
          <w:rFonts w:ascii="Traditional Arabic" w:hAnsi="Traditional Arabic" w:cs="Traditional Arabic" w:hint="cs"/>
          <w:b/>
          <w:bCs/>
          <w:sz w:val="32"/>
          <w:szCs w:val="32"/>
          <w:rtl/>
          <w:lang w:val="fr-FR" w:bidi="ar-DZ"/>
        </w:rPr>
        <w:t>.</w:t>
      </w:r>
      <w:r w:rsidRPr="00E478E2">
        <w:rPr>
          <w:rFonts w:ascii="Traditional Arabic" w:hAnsi="Traditional Arabic" w:cs="Traditional Arabic"/>
          <w:b/>
          <w:bCs/>
          <w:sz w:val="32"/>
          <w:szCs w:val="32"/>
          <w:rtl/>
          <w:lang w:val="fr-FR" w:bidi="ar-DZ"/>
        </w:rPr>
        <w:t>.</w:t>
      </w:r>
      <w:r w:rsidRPr="00E478E2">
        <w:rPr>
          <w:rFonts w:ascii="Traditional Arabic" w:hAnsi="Traditional Arabic" w:cs="Traditional Arabic" w:hint="cs"/>
          <w:b/>
          <w:bCs/>
          <w:sz w:val="32"/>
          <w:szCs w:val="32"/>
          <w:rtl/>
          <w:lang w:val="fr-FR" w:bidi="ar-DZ"/>
        </w:rPr>
        <w:t>.</w:t>
      </w:r>
      <w:r w:rsidRPr="00E478E2">
        <w:rPr>
          <w:rFonts w:ascii="Traditional Arabic" w:hAnsi="Traditional Arabic" w:cs="Traditional Arabic"/>
          <w:b/>
          <w:bCs/>
          <w:sz w:val="32"/>
          <w:szCs w:val="32"/>
          <w:rtl/>
          <w:lang w:val="fr-FR" w:bidi="ar-DZ"/>
        </w:rPr>
        <w:t>..</w:t>
      </w:r>
      <w:r w:rsidR="00C53D22">
        <w:rPr>
          <w:rFonts w:ascii="Traditional Arabic" w:hAnsi="Traditional Arabic" w:cs="Traditional Arabic" w:hint="cs"/>
          <w:b/>
          <w:bCs/>
          <w:sz w:val="32"/>
          <w:szCs w:val="32"/>
          <w:rtl/>
          <w:lang w:val="fr-FR" w:bidi="ar-DZ"/>
        </w:rPr>
        <w:t>36</w:t>
      </w:r>
    </w:p>
    <w:p w:rsidR="00E922E1" w:rsidRPr="00E478E2" w:rsidRDefault="00E922E1" w:rsidP="00C53D22">
      <w:pPr>
        <w:ind w:left="84"/>
        <w:jc w:val="both"/>
        <w:rPr>
          <w:rFonts w:ascii="Traditional Arabic" w:hAnsi="Traditional Arabic" w:cs="Traditional Arabic"/>
          <w:b/>
          <w:bCs/>
          <w:sz w:val="32"/>
          <w:szCs w:val="32"/>
          <w:rtl/>
          <w:lang w:val="fr-FR" w:bidi="ar-DZ"/>
        </w:rPr>
      </w:pPr>
      <w:r w:rsidRPr="00E478E2">
        <w:rPr>
          <w:rFonts w:ascii="Traditional Arabic" w:hAnsi="Traditional Arabic" w:cs="Traditional Arabic"/>
          <w:b/>
          <w:bCs/>
          <w:sz w:val="32"/>
          <w:szCs w:val="32"/>
          <w:rtl/>
          <w:lang w:val="fr-FR" w:bidi="ar-DZ"/>
        </w:rPr>
        <w:t xml:space="preserve">قائمة المراجع </w:t>
      </w:r>
    </w:p>
    <w:p w:rsidR="00E922E1" w:rsidRPr="00E478E2" w:rsidRDefault="00E922E1" w:rsidP="00C53D22">
      <w:pPr>
        <w:jc w:val="both"/>
        <w:rPr>
          <w:rFonts w:ascii="Traditional Arabic" w:hAnsi="Traditional Arabic" w:cs="Traditional Arabic"/>
          <w:sz w:val="32"/>
          <w:szCs w:val="32"/>
          <w:lang w:bidi="ar-DZ"/>
        </w:rPr>
      </w:pPr>
      <w:r w:rsidRPr="00E922E1">
        <w:rPr>
          <w:rFonts w:ascii="Traditional Arabic" w:hAnsi="Traditional Arabic" w:cs="Traditional Arabic" w:hint="cs"/>
          <w:b/>
          <w:bCs/>
          <w:sz w:val="32"/>
          <w:szCs w:val="32"/>
          <w:rtl/>
          <w:lang w:bidi="ar-DZ"/>
        </w:rPr>
        <w:t>قائمة المحتويا</w:t>
      </w:r>
      <w:r w:rsidR="00C53D22">
        <w:rPr>
          <w:rFonts w:ascii="Traditional Arabic" w:hAnsi="Traditional Arabic" w:cs="Traditional Arabic" w:hint="cs"/>
          <w:b/>
          <w:bCs/>
          <w:sz w:val="32"/>
          <w:szCs w:val="32"/>
          <w:rtl/>
          <w:lang w:bidi="ar-DZ"/>
        </w:rPr>
        <w:t>ت</w:t>
      </w:r>
    </w:p>
    <w:p w:rsidR="00566A21" w:rsidRPr="00E922E1" w:rsidRDefault="00566A21" w:rsidP="00133064">
      <w:pPr>
        <w:spacing w:before="120"/>
        <w:ind w:firstLine="567"/>
        <w:jc w:val="both"/>
        <w:rPr>
          <w:rFonts w:ascii="Traditional Arabic" w:hAnsi="Traditional Arabic" w:cs="Traditional Arabic"/>
          <w:sz w:val="36"/>
          <w:szCs w:val="36"/>
          <w:lang w:bidi="ar-DZ"/>
        </w:rPr>
      </w:pPr>
    </w:p>
    <w:p w:rsidR="00C512B3" w:rsidRPr="00904467" w:rsidRDefault="00C512B3" w:rsidP="00133064">
      <w:pPr>
        <w:pStyle w:val="Notedebasdepage"/>
        <w:spacing w:before="120"/>
        <w:ind w:firstLine="567"/>
        <w:jc w:val="both"/>
        <w:rPr>
          <w:rFonts w:ascii="Traditional Arabic" w:hAnsi="Traditional Arabic" w:cs="Traditional Arabic"/>
          <w:sz w:val="36"/>
          <w:szCs w:val="36"/>
          <w:rtl/>
          <w:lang w:val="fr-FR" w:bidi="ar-DZ"/>
        </w:rPr>
      </w:pPr>
    </w:p>
    <w:p w:rsidR="00FF44A3" w:rsidRPr="00904467" w:rsidRDefault="00FF44A3" w:rsidP="00133064">
      <w:pPr>
        <w:pStyle w:val="Notedebasdepage"/>
        <w:spacing w:before="120"/>
        <w:ind w:firstLine="567"/>
        <w:jc w:val="both"/>
        <w:rPr>
          <w:rFonts w:ascii="Traditional Arabic" w:hAnsi="Traditional Arabic" w:cs="Traditional Arabic"/>
          <w:sz w:val="36"/>
          <w:szCs w:val="36"/>
          <w:rtl/>
          <w:lang w:val="fr-FR" w:bidi="ar-DZ"/>
        </w:rPr>
      </w:pPr>
    </w:p>
    <w:p w:rsidR="00FF44A3" w:rsidRPr="00904467" w:rsidRDefault="00FF44A3" w:rsidP="00133064">
      <w:pPr>
        <w:pStyle w:val="Notedebasdepage"/>
        <w:spacing w:before="120"/>
        <w:ind w:firstLine="567"/>
        <w:jc w:val="both"/>
        <w:rPr>
          <w:rFonts w:ascii="Traditional Arabic" w:hAnsi="Traditional Arabic" w:cs="Traditional Arabic"/>
          <w:sz w:val="36"/>
          <w:szCs w:val="36"/>
          <w:rtl/>
          <w:lang w:val="fr-FR" w:bidi="ar-DZ"/>
        </w:rPr>
      </w:pPr>
    </w:p>
    <w:p w:rsidR="00FF44A3" w:rsidRPr="00904467" w:rsidRDefault="00FF44A3" w:rsidP="00133064">
      <w:pPr>
        <w:pStyle w:val="Notedebasdepage"/>
        <w:spacing w:before="120"/>
        <w:ind w:firstLine="567"/>
        <w:jc w:val="both"/>
        <w:rPr>
          <w:rFonts w:ascii="Traditional Arabic" w:hAnsi="Traditional Arabic" w:cs="Traditional Arabic"/>
          <w:sz w:val="36"/>
          <w:szCs w:val="36"/>
          <w:rtl/>
          <w:lang w:val="fr-FR" w:bidi="ar-DZ"/>
        </w:rPr>
      </w:pPr>
    </w:p>
    <w:p w:rsidR="00FF44A3" w:rsidRPr="00904467" w:rsidRDefault="00FF44A3" w:rsidP="00133064">
      <w:pPr>
        <w:pStyle w:val="Notedebasdepage"/>
        <w:spacing w:before="120"/>
        <w:ind w:firstLine="567"/>
        <w:jc w:val="both"/>
        <w:rPr>
          <w:rFonts w:ascii="Traditional Arabic" w:hAnsi="Traditional Arabic" w:cs="Traditional Arabic"/>
          <w:sz w:val="36"/>
          <w:szCs w:val="36"/>
          <w:rtl/>
          <w:lang w:val="fr-FR" w:bidi="ar-DZ"/>
        </w:rPr>
      </w:pPr>
    </w:p>
    <w:p w:rsidR="00FF44A3" w:rsidRPr="00904467" w:rsidRDefault="00FF44A3" w:rsidP="00133064">
      <w:pPr>
        <w:pStyle w:val="Notedebasdepage"/>
        <w:spacing w:before="120"/>
        <w:ind w:firstLine="567"/>
        <w:jc w:val="both"/>
        <w:rPr>
          <w:rFonts w:ascii="Traditional Arabic" w:hAnsi="Traditional Arabic" w:cs="Traditional Arabic"/>
          <w:sz w:val="36"/>
          <w:szCs w:val="36"/>
          <w:rtl/>
          <w:lang w:val="fr-FR" w:bidi="ar-DZ"/>
        </w:rPr>
      </w:pPr>
    </w:p>
    <w:p w:rsidR="00FF44A3" w:rsidRPr="00904467" w:rsidRDefault="00FF44A3" w:rsidP="00133064">
      <w:pPr>
        <w:pStyle w:val="Notedebasdepage"/>
        <w:spacing w:before="120"/>
        <w:ind w:firstLine="567"/>
        <w:jc w:val="both"/>
        <w:rPr>
          <w:rFonts w:ascii="Traditional Arabic" w:hAnsi="Traditional Arabic" w:cs="Traditional Arabic"/>
          <w:sz w:val="36"/>
          <w:szCs w:val="36"/>
          <w:rtl/>
          <w:lang w:val="fr-FR" w:bidi="ar-DZ"/>
        </w:rPr>
      </w:pPr>
    </w:p>
    <w:p w:rsidR="00FF44A3" w:rsidRPr="00904467" w:rsidRDefault="00FF44A3" w:rsidP="002213AC">
      <w:pPr>
        <w:pStyle w:val="Notedebasdepage"/>
        <w:spacing w:before="120"/>
        <w:jc w:val="both"/>
        <w:rPr>
          <w:rFonts w:ascii="Traditional Arabic" w:hAnsi="Traditional Arabic" w:cs="Traditional Arabic"/>
          <w:sz w:val="36"/>
          <w:szCs w:val="36"/>
          <w:rtl/>
          <w:lang w:val="fr-FR" w:bidi="ar-DZ"/>
        </w:rPr>
      </w:pPr>
    </w:p>
    <w:p w:rsidR="000D4B50" w:rsidRPr="00904467" w:rsidRDefault="000D4B50" w:rsidP="00133064">
      <w:pPr>
        <w:pStyle w:val="Notedebasdepage"/>
        <w:spacing w:before="120"/>
        <w:jc w:val="both"/>
        <w:rPr>
          <w:rFonts w:ascii="Traditional Arabic" w:hAnsi="Traditional Arabic" w:cs="Traditional Arabic"/>
          <w:sz w:val="36"/>
          <w:szCs w:val="36"/>
          <w:lang w:bidi="ar-DZ"/>
        </w:rPr>
      </w:pPr>
    </w:p>
    <w:sectPr w:rsidR="000D4B50" w:rsidRPr="00904467" w:rsidSect="0088348E">
      <w:headerReference w:type="default" r:id="rId26"/>
      <w:footerReference w:type="default" r:id="rId27"/>
      <w:footnotePr>
        <w:numRestart w:val="eachPage"/>
      </w:footnotePr>
      <w:pgSz w:w="11906" w:h="16838" w:code="9"/>
      <w:pgMar w:top="1134" w:right="1701" w:bottom="1134" w:left="1134" w:header="720" w:footer="72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621" w:rsidRDefault="00736621">
      <w:r>
        <w:separator/>
      </w:r>
    </w:p>
  </w:endnote>
  <w:endnote w:type="continuationSeparator" w:id="0">
    <w:p w:rsidR="00736621" w:rsidRDefault="007366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414990"/>
      <w:docPartObj>
        <w:docPartGallery w:val="Page Numbers (Bottom of Page)"/>
        <w:docPartUnique/>
      </w:docPartObj>
    </w:sdtPr>
    <w:sdtContent>
      <w:p w:rsidR="00D756DB" w:rsidRDefault="00D756DB">
        <w:pPr>
          <w:pStyle w:val="Pieddepage"/>
          <w:jc w:val="center"/>
        </w:pPr>
        <w:r w:rsidRPr="003220B0">
          <w:rPr>
            <w:rFonts w:ascii="Traditional Arabic" w:hAnsi="Traditional Arabic" w:cs="Traditional Arabic"/>
            <w:b/>
            <w:bCs/>
            <w:sz w:val="28"/>
            <w:szCs w:val="28"/>
            <w:lang w:val="fr-FR"/>
          </w:rPr>
          <w:t>-</w:t>
        </w:r>
        <w:r w:rsidR="00D157F7" w:rsidRPr="003220B0">
          <w:rPr>
            <w:rFonts w:ascii="Traditional Arabic" w:hAnsi="Traditional Arabic" w:cs="Traditional Arabic"/>
            <w:b/>
            <w:bCs/>
            <w:sz w:val="28"/>
            <w:szCs w:val="28"/>
          </w:rPr>
          <w:fldChar w:fldCharType="begin"/>
        </w:r>
        <w:r w:rsidRPr="003220B0">
          <w:rPr>
            <w:rFonts w:ascii="Traditional Arabic" w:hAnsi="Traditional Arabic" w:cs="Traditional Arabic"/>
            <w:b/>
            <w:bCs/>
            <w:sz w:val="28"/>
            <w:szCs w:val="28"/>
          </w:rPr>
          <w:instrText xml:space="preserve"> PAGE   \* MERGEFORMAT </w:instrText>
        </w:r>
        <w:r w:rsidR="00D157F7" w:rsidRPr="003220B0">
          <w:rPr>
            <w:rFonts w:ascii="Traditional Arabic" w:hAnsi="Traditional Arabic" w:cs="Traditional Arabic"/>
            <w:b/>
            <w:bCs/>
            <w:sz w:val="28"/>
            <w:szCs w:val="28"/>
          </w:rPr>
          <w:fldChar w:fldCharType="separate"/>
        </w:r>
        <w:r w:rsidR="00130A45">
          <w:rPr>
            <w:rFonts w:ascii="Traditional Arabic" w:hAnsi="Traditional Arabic" w:cs="Traditional Arabic" w:hint="eastAsia"/>
            <w:b/>
            <w:bCs/>
            <w:sz w:val="28"/>
            <w:szCs w:val="28"/>
            <w:rtl/>
            <w:lang w:bidi="ar-DZ"/>
          </w:rPr>
          <w:t>‌ه</w:t>
        </w:r>
        <w:r w:rsidR="00D157F7" w:rsidRPr="003220B0">
          <w:rPr>
            <w:rFonts w:ascii="Traditional Arabic" w:hAnsi="Traditional Arabic" w:cs="Traditional Arabic"/>
            <w:b/>
            <w:bCs/>
            <w:sz w:val="28"/>
            <w:szCs w:val="28"/>
          </w:rPr>
          <w:fldChar w:fldCharType="end"/>
        </w:r>
        <w:r w:rsidRPr="003220B0">
          <w:rPr>
            <w:rFonts w:ascii="Traditional Arabic" w:hAnsi="Traditional Arabic" w:cs="Traditional Arabic"/>
            <w:b/>
            <w:bCs/>
            <w:sz w:val="28"/>
            <w:szCs w:val="28"/>
            <w:lang w:val="fr-FR"/>
          </w:rPr>
          <w:t>-</w:t>
        </w:r>
      </w:p>
    </w:sdtContent>
  </w:sdt>
  <w:p w:rsidR="00D756DB" w:rsidRDefault="00D756DB">
    <w:pPr>
      <w:pStyle w:val="Pieddepage"/>
      <w:rPr>
        <w:lang w:bidi="ar-D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756D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tl/>
      </w:rPr>
      <w:id w:val="25754830"/>
      <w:docPartObj>
        <w:docPartGallery w:val="Page Numbers (Bottom of Page)"/>
        <w:docPartUnique/>
      </w:docPartObj>
    </w:sdtPr>
    <w:sdtContent>
      <w:p w:rsidR="00D756DB" w:rsidRDefault="00D756DB" w:rsidP="00BD286F">
        <w:pPr>
          <w:pStyle w:val="Pieddepage"/>
          <w:jc w:val="center"/>
          <w:rPr>
            <w:rFonts w:asciiTheme="majorHAnsi" w:hAnsiTheme="majorHAnsi"/>
            <w:sz w:val="28"/>
            <w:szCs w:val="28"/>
          </w:rPr>
        </w:pPr>
        <w:r w:rsidRPr="00BD286F">
          <w:rPr>
            <w:rFonts w:asciiTheme="majorHAnsi" w:hAnsiTheme="majorHAnsi"/>
            <w:sz w:val="28"/>
            <w:szCs w:val="28"/>
          </w:rPr>
          <w:t xml:space="preserve"> </w:t>
        </w:r>
        <w:sdt>
          <w:sdtPr>
            <w:rPr>
              <w:rFonts w:asciiTheme="majorHAnsi" w:hAnsiTheme="majorHAnsi"/>
              <w:sz w:val="28"/>
              <w:szCs w:val="28"/>
              <w:rtl/>
            </w:rPr>
            <w:id w:val="11406469"/>
            <w:docPartObj>
              <w:docPartGallery w:val="Page Numbers (Bottom of Page)"/>
              <w:docPartUnique/>
            </w:docPartObj>
          </w:sdtPr>
          <w:sdtContent>
            <w:r w:rsidRPr="001E6595">
              <w:rPr>
                <w:rFonts w:asciiTheme="majorHAnsi" w:hAnsiTheme="majorHAnsi"/>
                <w:b/>
                <w:bCs/>
                <w:sz w:val="28"/>
                <w:szCs w:val="28"/>
              </w:rPr>
              <w:t xml:space="preserve">- </w:t>
            </w:r>
            <w:r w:rsidR="00D157F7" w:rsidRPr="001E6595">
              <w:rPr>
                <w:rFonts w:cs="Traditional Arabic"/>
                <w:b/>
                <w:bCs/>
                <w:sz w:val="28"/>
                <w:szCs w:val="28"/>
              </w:rPr>
              <w:fldChar w:fldCharType="begin"/>
            </w:r>
            <w:r w:rsidRPr="001E6595">
              <w:rPr>
                <w:rFonts w:cs="Traditional Arabic"/>
                <w:b/>
                <w:bCs/>
                <w:sz w:val="28"/>
                <w:szCs w:val="28"/>
              </w:rPr>
              <w:instrText xml:space="preserve"> PAGE    \* MERGEFORMAT </w:instrText>
            </w:r>
            <w:r w:rsidR="00D157F7" w:rsidRPr="001E6595">
              <w:rPr>
                <w:rFonts w:cs="Traditional Arabic"/>
                <w:b/>
                <w:bCs/>
                <w:sz w:val="28"/>
                <w:szCs w:val="28"/>
              </w:rPr>
              <w:fldChar w:fldCharType="separate"/>
            </w:r>
            <w:r w:rsidR="00130A45" w:rsidRPr="00130A45">
              <w:rPr>
                <w:rFonts w:asciiTheme="majorHAnsi" w:hAnsiTheme="majorHAnsi" w:cs="Traditional Arabic"/>
                <w:b/>
                <w:bCs/>
                <w:sz w:val="28"/>
                <w:szCs w:val="28"/>
                <w:rtl/>
              </w:rPr>
              <w:t>13</w:t>
            </w:r>
            <w:r w:rsidR="00D157F7" w:rsidRPr="001E6595">
              <w:rPr>
                <w:rFonts w:cs="Traditional Arabic"/>
                <w:b/>
                <w:bCs/>
                <w:sz w:val="28"/>
                <w:szCs w:val="28"/>
              </w:rPr>
              <w:fldChar w:fldCharType="end"/>
            </w:r>
            <w:r w:rsidRPr="001E6595">
              <w:rPr>
                <w:rFonts w:asciiTheme="majorHAnsi" w:hAnsiTheme="majorHAnsi"/>
                <w:b/>
                <w:bCs/>
                <w:sz w:val="28"/>
                <w:szCs w:val="28"/>
              </w:rPr>
              <w:t xml:space="preserve"> -</w:t>
            </w:r>
          </w:sdtContent>
        </w:sdt>
      </w:p>
      <w:p w:rsidR="00D756DB" w:rsidRDefault="00D756DB" w:rsidP="00BD286F">
        <w:pPr>
          <w:pStyle w:val="Pieddepage"/>
          <w:jc w:val="center"/>
          <w:rPr>
            <w:rFonts w:asciiTheme="majorHAnsi" w:hAnsiTheme="majorHAnsi"/>
            <w:sz w:val="28"/>
            <w:szCs w:val="28"/>
          </w:rPr>
        </w:pPr>
        <w:r>
          <w:rPr>
            <w:rFonts w:asciiTheme="majorHAnsi" w:hAnsiTheme="majorHAnsi"/>
            <w:sz w:val="28"/>
            <w:szCs w:val="28"/>
          </w:rPr>
          <w:t xml:space="preserve"> </w:t>
        </w:r>
      </w:p>
    </w:sdtContent>
  </w:sdt>
  <w:p w:rsidR="00D756DB" w:rsidRDefault="00D756DB">
    <w:pPr>
      <w:pStyle w:val="Pieddepage"/>
      <w:rPr>
        <w:rtl/>
        <w:lang w:bidi="ar-DZ"/>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756DB">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CAB" w:rsidRDefault="00D157F7" w:rsidP="00ED0CAB">
    <w:pPr>
      <w:pStyle w:val="Pieddepage"/>
      <w:jc w:val="center"/>
      <w:rPr>
        <w:rFonts w:asciiTheme="majorHAnsi" w:hAnsiTheme="majorHAnsi"/>
        <w:sz w:val="28"/>
        <w:szCs w:val="28"/>
      </w:rPr>
    </w:pPr>
    <w:sdt>
      <w:sdtPr>
        <w:rPr>
          <w:rFonts w:asciiTheme="majorHAnsi" w:hAnsiTheme="majorHAnsi"/>
          <w:sz w:val="28"/>
          <w:szCs w:val="28"/>
          <w:rtl/>
        </w:rPr>
        <w:id w:val="13246980"/>
        <w:docPartObj>
          <w:docPartGallery w:val="Page Numbers (Bottom of Page)"/>
          <w:docPartUnique/>
        </w:docPartObj>
      </w:sdtPr>
      <w:sdtContent>
        <w:r w:rsidR="00ED0CAB" w:rsidRPr="001E6595">
          <w:rPr>
            <w:rFonts w:asciiTheme="majorHAnsi" w:hAnsiTheme="majorHAnsi"/>
            <w:b/>
            <w:bCs/>
            <w:sz w:val="28"/>
            <w:szCs w:val="28"/>
          </w:rPr>
          <w:t xml:space="preserve">- </w:t>
        </w:r>
        <w:r w:rsidRPr="001E6595">
          <w:rPr>
            <w:rFonts w:cs="Traditional Arabic"/>
            <w:b/>
            <w:bCs/>
            <w:sz w:val="28"/>
            <w:szCs w:val="28"/>
          </w:rPr>
          <w:fldChar w:fldCharType="begin"/>
        </w:r>
        <w:r w:rsidR="00ED0CAB" w:rsidRPr="001E6595">
          <w:rPr>
            <w:rFonts w:cs="Traditional Arabic"/>
            <w:b/>
            <w:bCs/>
            <w:sz w:val="28"/>
            <w:szCs w:val="28"/>
          </w:rPr>
          <w:instrText xml:space="preserve"> PAGE    \* MERGEFORMAT </w:instrText>
        </w:r>
        <w:r w:rsidRPr="001E6595">
          <w:rPr>
            <w:rFonts w:cs="Traditional Arabic"/>
            <w:b/>
            <w:bCs/>
            <w:sz w:val="28"/>
            <w:szCs w:val="28"/>
          </w:rPr>
          <w:fldChar w:fldCharType="separate"/>
        </w:r>
        <w:r w:rsidR="00130A45" w:rsidRPr="00130A45">
          <w:rPr>
            <w:rFonts w:asciiTheme="majorHAnsi" w:hAnsiTheme="majorHAnsi" w:cs="Traditional Arabic"/>
            <w:b/>
            <w:bCs/>
            <w:sz w:val="28"/>
            <w:szCs w:val="28"/>
            <w:rtl/>
          </w:rPr>
          <w:t>36</w:t>
        </w:r>
        <w:r w:rsidRPr="001E6595">
          <w:rPr>
            <w:rFonts w:cs="Traditional Arabic"/>
            <w:b/>
            <w:bCs/>
            <w:sz w:val="28"/>
            <w:szCs w:val="28"/>
          </w:rPr>
          <w:fldChar w:fldCharType="end"/>
        </w:r>
        <w:r w:rsidR="00ED0CAB" w:rsidRPr="001E6595">
          <w:rPr>
            <w:rFonts w:asciiTheme="majorHAnsi" w:hAnsiTheme="majorHAnsi"/>
            <w:b/>
            <w:bCs/>
            <w:sz w:val="28"/>
            <w:szCs w:val="28"/>
          </w:rPr>
          <w:t xml:space="preserve"> -</w:t>
        </w:r>
      </w:sdtContent>
    </w:sdt>
  </w:p>
  <w:p w:rsidR="00D756DB" w:rsidRDefault="00D756DB" w:rsidP="00ED0CAB">
    <w:pPr>
      <w:pStyle w:val="Pieddepage"/>
      <w:jc w:val="center"/>
      <w:rPr>
        <w:rtl/>
        <w:lang w:bidi="ar-DZ"/>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756DB">
    <w:pPr>
      <w:pStyle w:val="Pieddepage"/>
      <w:rPr>
        <w:rtl/>
        <w:lang w:bidi="ar-DZ"/>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756DB">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756DB" w:rsidP="00C53D22">
    <w:pPr>
      <w:pStyle w:val="Pieddepage"/>
    </w:pPr>
  </w:p>
  <w:p w:rsidR="00D756DB" w:rsidRDefault="00D756DB">
    <w:pPr>
      <w:pStyle w:val="Pieddepage"/>
      <w:rPr>
        <w:lang w:bidi="ar-D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621" w:rsidRDefault="00736621">
      <w:r>
        <w:separator/>
      </w:r>
    </w:p>
  </w:footnote>
  <w:footnote w:type="continuationSeparator" w:id="0">
    <w:p w:rsidR="00736621" w:rsidRDefault="00736621">
      <w:r>
        <w:continuationSeparator/>
      </w:r>
    </w:p>
  </w:footnote>
  <w:footnote w:id="1">
    <w:p w:rsidR="00D756DB" w:rsidRPr="00A05E82" w:rsidRDefault="00D756DB" w:rsidP="00D86760">
      <w:pPr>
        <w:pStyle w:val="Notedebasdepage"/>
        <w:tabs>
          <w:tab w:val="center" w:pos="4535"/>
        </w:tabs>
        <w:rPr>
          <w:rFonts w:ascii="Traditional Arabic" w:hAnsi="Traditional Arabic" w:cs="Traditional Arabic"/>
          <w:sz w:val="28"/>
          <w:szCs w:val="28"/>
          <w:rtl/>
        </w:rPr>
      </w:pPr>
      <w:r w:rsidRPr="00980669">
        <w:rPr>
          <w:rFonts w:ascii="Traditional Arabic" w:hAnsi="Traditional Arabic" w:cs="Traditional Arabic"/>
          <w:sz w:val="28"/>
          <w:szCs w:val="28"/>
          <w:vertAlign w:val="superscript"/>
        </w:rPr>
        <w:t>(</w:t>
      </w:r>
      <w:r w:rsidRPr="00980669">
        <w:rPr>
          <w:rStyle w:val="Appelnotedebasdep"/>
          <w:rFonts w:ascii="Traditional Arabic" w:hAnsi="Traditional Arabic" w:cs="Traditional Arabic"/>
          <w:sz w:val="28"/>
          <w:szCs w:val="28"/>
        </w:rPr>
        <w:footnoteRef/>
      </w:r>
      <w:r w:rsidRPr="00980669">
        <w:rPr>
          <w:rFonts w:ascii="Traditional Arabic" w:hAnsi="Traditional Arabic" w:cs="Traditional Arabic"/>
          <w:sz w:val="28"/>
          <w:szCs w:val="28"/>
          <w:vertAlign w:val="superscript"/>
        </w:rPr>
        <w:t>)</w:t>
      </w:r>
      <w:r>
        <w:rPr>
          <w:rFonts w:ascii="Traditional Arabic" w:hAnsi="Traditional Arabic" w:cs="Traditional Arabic" w:hint="cs"/>
          <w:sz w:val="28"/>
          <w:szCs w:val="28"/>
          <w:rtl/>
        </w:rPr>
        <w:t>ابراهيم مصطفى ،</w:t>
      </w:r>
      <w:r w:rsidRPr="00A05E82">
        <w:rPr>
          <w:rFonts w:ascii="Traditional Arabic" w:hAnsi="Traditional Arabic" w:cs="Traditional Arabic"/>
          <w:sz w:val="28"/>
          <w:szCs w:val="28"/>
          <w:rtl/>
        </w:rPr>
        <w:t xml:space="preserve"> </w:t>
      </w:r>
      <w:r w:rsidRPr="00A05E82">
        <w:rPr>
          <w:rFonts w:ascii="Traditional Arabic" w:hAnsi="Traditional Arabic" w:cs="Traditional Arabic"/>
          <w:sz w:val="28"/>
          <w:szCs w:val="28"/>
          <w:rtl/>
          <w:lang w:bidi="ar-DZ"/>
        </w:rPr>
        <w:t>المعجم الوسيط</w:t>
      </w:r>
      <w:r>
        <w:rPr>
          <w:rFonts w:ascii="Traditional Arabic" w:hAnsi="Traditional Arabic" w:cs="Traditional Arabic" w:hint="cs"/>
          <w:sz w:val="28"/>
          <w:szCs w:val="28"/>
          <w:rtl/>
          <w:lang w:bidi="ar-DZ"/>
        </w:rPr>
        <w:t>، مجمع اللغة العربية،المكتبة الاسلامية للنشر،اسطنبول ، تركيا،السنة غير متوفرة ،ص</w:t>
      </w:r>
      <w:r w:rsidRPr="00486455">
        <w:rPr>
          <w:rFonts w:ascii="Traditional Arabic" w:hAnsi="Traditional Arabic" w:cs="Traditional Arabic" w:hint="cs"/>
          <w:sz w:val="24"/>
          <w:rtl/>
          <w:lang w:bidi="ar-DZ"/>
        </w:rPr>
        <w:t>78</w:t>
      </w:r>
      <w:r>
        <w:rPr>
          <w:rFonts w:ascii="Traditional Arabic" w:hAnsi="Traditional Arabic" w:cs="Traditional Arabic" w:hint="cs"/>
          <w:sz w:val="28"/>
          <w:szCs w:val="28"/>
          <w:rtl/>
          <w:lang w:bidi="ar-DZ"/>
        </w:rPr>
        <w:t xml:space="preserve">. </w:t>
      </w:r>
    </w:p>
  </w:footnote>
  <w:footnote w:id="2">
    <w:p w:rsidR="00D756DB" w:rsidRPr="00A05E82" w:rsidRDefault="00D756DB" w:rsidP="00980669">
      <w:pPr>
        <w:pStyle w:val="Notedebasdepage"/>
        <w:rPr>
          <w:rFonts w:ascii="Traditional Arabic" w:hAnsi="Traditional Arabic" w:cs="Traditional Arabic"/>
          <w:sz w:val="28"/>
          <w:szCs w:val="28"/>
          <w:rtl/>
          <w:lang w:bidi="ar-DZ"/>
        </w:rPr>
      </w:pPr>
      <w:r w:rsidRPr="00980669">
        <w:rPr>
          <w:rFonts w:ascii="Traditional Arabic" w:hAnsi="Traditional Arabic" w:cs="Traditional Arabic"/>
          <w:sz w:val="28"/>
          <w:szCs w:val="28"/>
          <w:vertAlign w:val="superscript"/>
        </w:rPr>
        <w:t>(</w:t>
      </w:r>
      <w:r w:rsidRPr="00980669">
        <w:rPr>
          <w:rStyle w:val="Appelnotedebasdep"/>
          <w:rFonts w:ascii="Traditional Arabic" w:hAnsi="Traditional Arabic" w:cs="Traditional Arabic"/>
          <w:sz w:val="28"/>
          <w:szCs w:val="28"/>
        </w:rPr>
        <w:footnoteRef/>
      </w:r>
      <w:r w:rsidRPr="00980669">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w:t>
      </w:r>
      <w:r w:rsidRPr="00A05E82">
        <w:rPr>
          <w:rFonts w:ascii="Traditional Arabic" w:hAnsi="Traditional Arabic" w:cs="Traditional Arabic"/>
          <w:sz w:val="28"/>
          <w:szCs w:val="28"/>
          <w:rtl/>
          <w:lang w:bidi="ar-DZ"/>
        </w:rPr>
        <w:t xml:space="preserve">بدر الدين محمد بن عبد الله الزركشي </w:t>
      </w:r>
      <w:r>
        <w:rPr>
          <w:rFonts w:ascii="Traditional Arabic" w:hAnsi="Traditional Arabic" w:cs="Traditional Arabic" w:hint="cs"/>
          <w:sz w:val="28"/>
          <w:szCs w:val="28"/>
          <w:rtl/>
          <w:lang w:bidi="ar-DZ"/>
        </w:rPr>
        <w:t>،</w:t>
      </w:r>
      <w:r w:rsidRPr="00A05E82">
        <w:rPr>
          <w:rFonts w:ascii="Traditional Arabic" w:hAnsi="Traditional Arabic" w:cs="Traditional Arabic"/>
          <w:sz w:val="28"/>
          <w:szCs w:val="28"/>
          <w:rtl/>
          <w:lang w:bidi="ar-DZ"/>
        </w:rPr>
        <w:t>البرهان في علوم القران</w:t>
      </w:r>
      <w:r>
        <w:rPr>
          <w:rFonts w:ascii="Traditional Arabic" w:hAnsi="Traditional Arabic" w:cs="Traditional Arabic" w:hint="cs"/>
          <w:sz w:val="28"/>
          <w:szCs w:val="28"/>
          <w:rtl/>
          <w:lang w:bidi="ar-DZ"/>
        </w:rPr>
        <w:t>،ط</w:t>
      </w:r>
      <w:r w:rsidRPr="00486455">
        <w:rPr>
          <w:rFonts w:ascii="Traditional Arabic" w:hAnsi="Traditional Arabic" w:cs="Traditional Arabic" w:hint="cs"/>
          <w:sz w:val="36"/>
          <w:szCs w:val="36"/>
          <w:vertAlign w:val="subscript"/>
          <w:rtl/>
          <w:lang w:bidi="ar-DZ"/>
        </w:rPr>
        <w:t>1</w:t>
      </w:r>
      <w:r>
        <w:rPr>
          <w:rFonts w:ascii="Traditional Arabic" w:hAnsi="Traditional Arabic" w:cs="Traditional Arabic" w:hint="cs"/>
          <w:sz w:val="28"/>
          <w:szCs w:val="28"/>
          <w:rtl/>
          <w:lang w:bidi="ar-DZ"/>
        </w:rPr>
        <w:t>،</w:t>
      </w:r>
      <w:r w:rsidRPr="00D8676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دار احياء الكتب العربية، مصر،</w:t>
      </w:r>
      <w:r w:rsidRPr="00486455">
        <w:rPr>
          <w:rFonts w:ascii="Traditional Arabic" w:hAnsi="Traditional Arabic" w:cs="Traditional Arabic" w:hint="cs"/>
          <w:sz w:val="24"/>
          <w:rtl/>
          <w:lang w:bidi="ar-DZ"/>
        </w:rPr>
        <w:t>1957ـ</w:t>
      </w:r>
      <w:r>
        <w:rPr>
          <w:rFonts w:ascii="Traditional Arabic" w:hAnsi="Traditional Arabic" w:cs="Traditional Arabic" w:hint="cs"/>
          <w:sz w:val="28"/>
          <w:szCs w:val="28"/>
          <w:rtl/>
          <w:lang w:bidi="ar-DZ"/>
        </w:rPr>
        <w:t>.</w:t>
      </w:r>
    </w:p>
  </w:footnote>
  <w:footnote w:id="3">
    <w:p w:rsidR="00D756DB" w:rsidRPr="00A05E82" w:rsidRDefault="00D756DB" w:rsidP="00D86760">
      <w:pPr>
        <w:pStyle w:val="Notedebasdepage"/>
        <w:rPr>
          <w:rFonts w:ascii="Traditional Arabic" w:hAnsi="Traditional Arabic" w:cs="Traditional Arabic"/>
          <w:sz w:val="28"/>
          <w:szCs w:val="28"/>
          <w:rtl/>
          <w:lang w:bidi="ar-DZ"/>
        </w:rPr>
      </w:pPr>
      <w:r w:rsidRPr="00980669">
        <w:rPr>
          <w:rFonts w:ascii="Traditional Arabic" w:hAnsi="Traditional Arabic" w:cs="Traditional Arabic"/>
          <w:sz w:val="28"/>
          <w:szCs w:val="28"/>
          <w:vertAlign w:val="superscript"/>
          <w:lang w:bidi="ar-DZ"/>
        </w:rPr>
        <w:t>(</w:t>
      </w:r>
      <w:r w:rsidRPr="00980669">
        <w:rPr>
          <w:rStyle w:val="Appelnotedebasdep"/>
          <w:rFonts w:ascii="Traditional Arabic" w:hAnsi="Traditional Arabic" w:cs="Traditional Arabic"/>
          <w:sz w:val="28"/>
          <w:szCs w:val="28"/>
        </w:rPr>
        <w:footnoteRef/>
      </w:r>
      <w:r w:rsidRPr="00980669">
        <w:rPr>
          <w:rFonts w:ascii="Traditional Arabic" w:hAnsi="Traditional Arabic" w:cs="Traditional Arabic"/>
          <w:sz w:val="28"/>
          <w:szCs w:val="28"/>
          <w:vertAlign w:val="superscript"/>
          <w:lang w:bidi="ar-DZ"/>
        </w:rPr>
        <w:t>)</w:t>
      </w:r>
      <w:r>
        <w:rPr>
          <w:rFonts w:ascii="Traditional Arabic" w:hAnsi="Traditional Arabic" w:cs="Traditional Arabic" w:hint="cs"/>
          <w:sz w:val="28"/>
          <w:szCs w:val="28"/>
          <w:rtl/>
          <w:lang w:bidi="ar-DZ"/>
        </w:rPr>
        <w:t>حاشية الصبان على شرح الاشموني،دار احياء الكتب العربية، مصر،</w:t>
      </w:r>
      <w:r w:rsidRPr="00486455">
        <w:rPr>
          <w:rFonts w:ascii="Traditional Arabic" w:hAnsi="Traditional Arabic" w:cs="Traditional Arabic" w:hint="cs"/>
          <w:sz w:val="24"/>
          <w:rtl/>
          <w:lang w:bidi="ar-DZ"/>
        </w:rPr>
        <w:t>1990</w:t>
      </w:r>
      <w:r>
        <w:rPr>
          <w:rFonts w:ascii="Traditional Arabic" w:hAnsi="Traditional Arabic" w:cs="Traditional Arabic" w:hint="cs"/>
          <w:sz w:val="28"/>
          <w:szCs w:val="28"/>
          <w:rtl/>
          <w:lang w:bidi="ar-DZ"/>
        </w:rPr>
        <w:t>،ج</w:t>
      </w:r>
      <w:r w:rsidRPr="00486455">
        <w:rPr>
          <w:rFonts w:ascii="Traditional Arabic" w:hAnsi="Traditional Arabic" w:cs="Traditional Arabic" w:hint="cs"/>
          <w:sz w:val="36"/>
          <w:szCs w:val="36"/>
          <w:vertAlign w:val="subscript"/>
          <w:rtl/>
          <w:lang w:bidi="ar-DZ"/>
        </w:rPr>
        <w:t>3</w:t>
      </w:r>
      <w:r>
        <w:rPr>
          <w:rFonts w:ascii="Traditional Arabic" w:hAnsi="Traditional Arabic" w:cs="Traditional Arabic" w:hint="cs"/>
          <w:sz w:val="28"/>
          <w:szCs w:val="28"/>
          <w:rtl/>
          <w:lang w:bidi="ar-DZ"/>
        </w:rPr>
        <w:t xml:space="preserve">، ص </w:t>
      </w:r>
      <w:r w:rsidRPr="00486455">
        <w:rPr>
          <w:rFonts w:ascii="Traditional Arabic" w:hAnsi="Traditional Arabic" w:cs="Traditional Arabic" w:hint="cs"/>
          <w:sz w:val="24"/>
          <w:rtl/>
          <w:lang w:bidi="ar-DZ"/>
        </w:rPr>
        <w:t>73</w:t>
      </w:r>
      <w:r>
        <w:rPr>
          <w:rFonts w:ascii="Traditional Arabic" w:hAnsi="Traditional Arabic" w:cs="Traditional Arabic" w:hint="cs"/>
          <w:sz w:val="28"/>
          <w:szCs w:val="28"/>
          <w:rtl/>
          <w:lang w:bidi="ar-DZ"/>
        </w:rPr>
        <w:t>.</w:t>
      </w:r>
    </w:p>
  </w:footnote>
  <w:footnote w:id="4">
    <w:p w:rsidR="00D756DB" w:rsidRPr="007B3E48" w:rsidRDefault="00D756DB" w:rsidP="007B3E48">
      <w:pPr>
        <w:pStyle w:val="Notedebasdepage"/>
        <w:rPr>
          <w:rFonts w:ascii="Traditional Arabic" w:hAnsi="Traditional Arabic" w:cs="Traditional Arabic"/>
          <w:sz w:val="28"/>
          <w:szCs w:val="28"/>
          <w:rtl/>
          <w:lang w:bidi="ar-DZ"/>
        </w:rPr>
      </w:pPr>
      <w:r w:rsidRPr="003D297F">
        <w:rPr>
          <w:rStyle w:val="Appelnotedebasdep"/>
          <w:rFonts w:cs="Traditional Arabic"/>
          <w:sz w:val="24"/>
        </w:rPr>
        <w:t>(1</w:t>
      </w:r>
      <w:r w:rsidRPr="00DF770B">
        <w:rPr>
          <w:rStyle w:val="Appelnotedebasdep"/>
          <w:rFonts w:cs="Traditional Arabic"/>
          <w:sz w:val="28"/>
          <w:szCs w:val="28"/>
        </w:rPr>
        <w:t>)</w:t>
      </w:r>
      <w:r w:rsidRPr="00DF770B">
        <w:rPr>
          <w:rFonts w:cs="Traditional Arabic"/>
          <w:sz w:val="28"/>
          <w:szCs w:val="28"/>
        </w:rPr>
        <w:t xml:space="preserve"> </w:t>
      </w:r>
      <w:r>
        <w:rPr>
          <w:rFonts w:ascii="Traditional Arabic" w:hAnsi="Traditional Arabic" w:cs="Traditional Arabic" w:hint="cs"/>
          <w:sz w:val="28"/>
          <w:szCs w:val="28"/>
          <w:rtl/>
        </w:rPr>
        <w:t>رضي الدين محمد بن الحسن، شرح الكافية، دار الكتب، بيروت</w:t>
      </w:r>
      <w:r>
        <w:rPr>
          <w:rFonts w:ascii="Traditional Arabic" w:hAnsi="Traditional Arabic" w:cs="Traditional Arabic" w:hint="cs"/>
          <w:sz w:val="28"/>
          <w:szCs w:val="28"/>
          <w:rtl/>
          <w:lang w:bidi="ar-DZ"/>
        </w:rPr>
        <w:t>- لبنان،[د.ط]،ج</w:t>
      </w:r>
      <w:r w:rsidRPr="007B3E48">
        <w:rPr>
          <w:rFonts w:ascii="Traditional Arabic" w:hAnsi="Traditional Arabic" w:cs="Traditional Arabic" w:hint="cs"/>
          <w:sz w:val="28"/>
          <w:szCs w:val="28"/>
          <w:vertAlign w:val="subscript"/>
          <w:rtl/>
          <w:lang w:bidi="ar-DZ"/>
        </w:rPr>
        <w:t>1</w:t>
      </w:r>
      <w:r>
        <w:rPr>
          <w:rFonts w:asciiTheme="minorBidi" w:hAnsiTheme="minorBidi" w:cstheme="minorBidi" w:hint="cs"/>
          <w:sz w:val="28"/>
          <w:szCs w:val="28"/>
          <w:rtl/>
          <w:lang w:bidi="ar-DZ"/>
        </w:rPr>
        <w:t>،</w:t>
      </w:r>
      <w:r>
        <w:rPr>
          <w:rFonts w:ascii="Traditional Arabic" w:hAnsi="Traditional Arabic" w:cs="Traditional Arabic" w:hint="cs"/>
          <w:sz w:val="28"/>
          <w:szCs w:val="28"/>
          <w:rtl/>
          <w:lang w:bidi="ar-DZ"/>
        </w:rPr>
        <w:t>ص</w:t>
      </w:r>
      <w:r w:rsidRPr="007B3E48">
        <w:rPr>
          <w:rFonts w:ascii="Traditional Arabic" w:hAnsi="Traditional Arabic" w:cs="Traditional Arabic" w:hint="cs"/>
          <w:sz w:val="24"/>
          <w:rtl/>
          <w:lang w:bidi="ar-DZ"/>
        </w:rPr>
        <w:t>329</w:t>
      </w:r>
      <w:r>
        <w:rPr>
          <w:rFonts w:ascii="Traditional Arabic" w:hAnsi="Traditional Arabic" w:cs="Traditional Arabic" w:hint="cs"/>
          <w:sz w:val="28"/>
          <w:szCs w:val="28"/>
          <w:rtl/>
          <w:lang w:bidi="ar-DZ"/>
        </w:rPr>
        <w:t>.</w:t>
      </w:r>
      <w:r>
        <w:rPr>
          <w:rFonts w:asciiTheme="minorBidi" w:hAnsiTheme="minorBidi" w:cstheme="minorBidi" w:hint="cs"/>
          <w:sz w:val="28"/>
          <w:szCs w:val="28"/>
          <w:rtl/>
          <w:lang w:bidi="ar-DZ"/>
        </w:rPr>
        <w:t xml:space="preserve"> </w:t>
      </w:r>
    </w:p>
  </w:footnote>
  <w:footnote w:id="5">
    <w:p w:rsidR="00D756DB" w:rsidRPr="00DF770B" w:rsidRDefault="00D756DB" w:rsidP="00DF770B">
      <w:pPr>
        <w:pStyle w:val="Notedebasdepage"/>
        <w:rPr>
          <w:sz w:val="22"/>
          <w:szCs w:val="28"/>
          <w:rtl/>
        </w:rPr>
      </w:pPr>
      <w:r w:rsidRPr="00DF770B">
        <w:rPr>
          <w:rStyle w:val="Appelnotedebasdep"/>
          <w:rFonts w:cs="Traditional Arabic"/>
          <w:sz w:val="28"/>
          <w:szCs w:val="28"/>
        </w:rPr>
        <w:t>(</w:t>
      </w:r>
      <w:r w:rsidRPr="00DF770B">
        <w:rPr>
          <w:rFonts w:cs="Traditional Arabic"/>
          <w:sz w:val="28"/>
          <w:szCs w:val="28"/>
          <w:vertAlign w:val="superscript"/>
        </w:rPr>
        <w:t>2</w:t>
      </w:r>
      <w:r w:rsidRPr="00DF770B">
        <w:rPr>
          <w:rStyle w:val="Appelnotedebasdep"/>
          <w:rFonts w:cs="Traditional Arabic"/>
          <w:sz w:val="28"/>
          <w:szCs w:val="28"/>
        </w:rPr>
        <w:t>)</w:t>
      </w:r>
      <w:r w:rsidRPr="00DF770B">
        <w:rPr>
          <w:rFonts w:cs="Traditional Arabic"/>
          <w:sz w:val="28"/>
          <w:szCs w:val="28"/>
        </w:rPr>
        <w:t xml:space="preserve"> </w:t>
      </w:r>
      <w:r>
        <w:rPr>
          <w:rFonts w:cs="Traditional Arabic" w:hint="cs"/>
          <w:sz w:val="28"/>
          <w:szCs w:val="28"/>
          <w:rtl/>
        </w:rPr>
        <w:t>موقف الدين يعيش، شرح المفصل، طباعة المنيرية، مصر،ج</w:t>
      </w:r>
      <w:r w:rsidRPr="00D30C83">
        <w:rPr>
          <w:rFonts w:cs="Traditional Arabic" w:hint="cs"/>
          <w:sz w:val="28"/>
          <w:szCs w:val="28"/>
          <w:vertAlign w:val="subscript"/>
          <w:rtl/>
        </w:rPr>
        <w:t>3</w:t>
      </w:r>
      <w:r>
        <w:rPr>
          <w:rFonts w:cs="Traditional Arabic" w:hint="cs"/>
          <w:sz w:val="28"/>
          <w:szCs w:val="28"/>
          <w:rtl/>
        </w:rPr>
        <w:t>،ص</w:t>
      </w:r>
      <w:r w:rsidRPr="00D30C83">
        <w:rPr>
          <w:rFonts w:cs="Traditional Arabic" w:hint="cs"/>
          <w:sz w:val="24"/>
          <w:rtl/>
        </w:rPr>
        <w:t>42</w:t>
      </w:r>
      <w:r>
        <w:rPr>
          <w:rFonts w:cs="Traditional Arabic" w:hint="cs"/>
          <w:sz w:val="28"/>
          <w:szCs w:val="28"/>
          <w:rtl/>
        </w:rPr>
        <w:t>.</w:t>
      </w:r>
    </w:p>
  </w:footnote>
  <w:footnote w:id="6">
    <w:p w:rsidR="00D756DB" w:rsidRPr="00D30C83" w:rsidRDefault="00D756DB" w:rsidP="00DF770B">
      <w:pPr>
        <w:pStyle w:val="Notedebasdepage"/>
        <w:rPr>
          <w:rFonts w:ascii="Traditional Arabic" w:hAnsi="Traditional Arabic" w:cs="Traditional Arabic"/>
          <w:sz w:val="22"/>
          <w:szCs w:val="28"/>
          <w:rtl/>
          <w:lang w:bidi="ar-DZ"/>
        </w:rPr>
      </w:pPr>
      <w:r w:rsidRPr="00DF770B">
        <w:rPr>
          <w:rStyle w:val="Appelnotedebasdep"/>
          <w:rFonts w:cs="Traditional Arabic"/>
          <w:sz w:val="28"/>
          <w:szCs w:val="28"/>
        </w:rPr>
        <w:t>(</w:t>
      </w:r>
      <w:r w:rsidRPr="00DF770B">
        <w:rPr>
          <w:rFonts w:cs="Traditional Arabic"/>
          <w:sz w:val="28"/>
          <w:szCs w:val="28"/>
          <w:vertAlign w:val="superscript"/>
        </w:rPr>
        <w:t>3</w:t>
      </w:r>
      <w:r w:rsidRPr="00DF770B">
        <w:rPr>
          <w:rStyle w:val="Appelnotedebasdep"/>
          <w:rFonts w:cs="Traditional Arabic"/>
          <w:sz w:val="28"/>
          <w:szCs w:val="28"/>
        </w:rPr>
        <w:t>)</w:t>
      </w:r>
      <w:r w:rsidRPr="00DF770B">
        <w:rPr>
          <w:rFonts w:cs="Traditional Arabic"/>
          <w:sz w:val="28"/>
          <w:szCs w:val="28"/>
        </w:rPr>
        <w:t xml:space="preserve"> </w:t>
      </w:r>
      <w:r>
        <w:rPr>
          <w:rFonts w:ascii="Traditional Arabic" w:hAnsi="Traditional Arabic" w:cs="Traditional Arabic" w:hint="cs"/>
          <w:sz w:val="22"/>
          <w:szCs w:val="28"/>
          <w:rtl/>
          <w:lang w:bidi="ar-DZ"/>
        </w:rPr>
        <w:t>مرجع سابق، شرح الرضي، ج</w:t>
      </w:r>
      <w:r w:rsidRPr="00D30C83">
        <w:rPr>
          <w:rFonts w:ascii="Traditional Arabic" w:hAnsi="Traditional Arabic" w:cs="Traditional Arabic" w:hint="cs"/>
          <w:sz w:val="22"/>
          <w:szCs w:val="28"/>
          <w:vertAlign w:val="subscript"/>
          <w:rtl/>
          <w:lang w:bidi="ar-DZ"/>
        </w:rPr>
        <w:t>1</w:t>
      </w:r>
      <w:r>
        <w:rPr>
          <w:rFonts w:ascii="Traditional Arabic" w:hAnsi="Traditional Arabic" w:cs="Traditional Arabic" w:hint="cs"/>
          <w:sz w:val="22"/>
          <w:szCs w:val="28"/>
          <w:rtl/>
          <w:lang w:bidi="ar-DZ"/>
        </w:rPr>
        <w:t>، ص</w:t>
      </w:r>
      <w:r w:rsidRPr="00D30C83">
        <w:rPr>
          <w:rFonts w:ascii="Traditional Arabic" w:hAnsi="Traditional Arabic" w:cs="Traditional Arabic" w:hint="cs"/>
          <w:rtl/>
          <w:lang w:bidi="ar-DZ"/>
        </w:rPr>
        <w:t>329</w:t>
      </w:r>
      <w:r>
        <w:rPr>
          <w:rFonts w:ascii="Traditional Arabic" w:hAnsi="Traditional Arabic" w:cs="Traditional Arabic" w:hint="cs"/>
          <w:sz w:val="22"/>
          <w:szCs w:val="28"/>
          <w:rtl/>
          <w:lang w:bidi="ar-DZ"/>
        </w:rPr>
        <w:t>.</w:t>
      </w:r>
    </w:p>
  </w:footnote>
  <w:footnote w:id="7">
    <w:p w:rsidR="00D756DB" w:rsidRPr="00DF770B" w:rsidRDefault="00D756DB" w:rsidP="00DF770B">
      <w:pPr>
        <w:pStyle w:val="Notedebasdepage"/>
        <w:rPr>
          <w:sz w:val="22"/>
          <w:szCs w:val="28"/>
          <w:rtl/>
          <w:lang w:bidi="ar-DZ"/>
        </w:rPr>
      </w:pPr>
      <w:r w:rsidRPr="00DF770B">
        <w:rPr>
          <w:rStyle w:val="Appelnotedebasdep"/>
          <w:rFonts w:cs="Traditional Arabic"/>
          <w:sz w:val="28"/>
          <w:szCs w:val="28"/>
        </w:rPr>
        <w:t>(</w:t>
      </w:r>
      <w:r w:rsidRPr="00DF770B">
        <w:rPr>
          <w:rFonts w:cs="Traditional Arabic"/>
          <w:sz w:val="28"/>
          <w:szCs w:val="28"/>
          <w:vertAlign w:val="superscript"/>
        </w:rPr>
        <w:t>4</w:t>
      </w:r>
      <w:r w:rsidRPr="00DF770B">
        <w:rPr>
          <w:rStyle w:val="Appelnotedebasdep"/>
          <w:rFonts w:cs="Traditional Arabic"/>
          <w:sz w:val="28"/>
          <w:szCs w:val="28"/>
        </w:rPr>
        <w:t>)</w:t>
      </w:r>
      <w:r>
        <w:rPr>
          <w:rFonts w:cs="Traditional Arabic"/>
          <w:sz w:val="28"/>
          <w:szCs w:val="28"/>
        </w:rPr>
        <w:t xml:space="preserve"> </w:t>
      </w:r>
      <w:r>
        <w:rPr>
          <w:rFonts w:cs="Traditional Arabic" w:hint="cs"/>
          <w:sz w:val="28"/>
          <w:szCs w:val="28"/>
          <w:rtl/>
          <w:lang w:bidi="ar-DZ"/>
        </w:rPr>
        <w:t>عبد القاهر الجرجاني، دلائل الإعحاز، ص</w:t>
      </w:r>
      <w:r w:rsidRPr="00D30C83">
        <w:rPr>
          <w:rFonts w:cs="Traditional Arabic" w:hint="cs"/>
          <w:sz w:val="24"/>
          <w:rtl/>
          <w:lang w:bidi="ar-DZ"/>
        </w:rPr>
        <w:t>315</w:t>
      </w:r>
      <w:r>
        <w:rPr>
          <w:rFonts w:cs="Traditional Arabic" w:hint="cs"/>
          <w:sz w:val="28"/>
          <w:szCs w:val="28"/>
          <w:rtl/>
          <w:lang w:bidi="ar-DZ"/>
        </w:rPr>
        <w:t>.</w:t>
      </w:r>
    </w:p>
  </w:footnote>
  <w:footnote w:id="8">
    <w:p w:rsidR="00D756DB" w:rsidRDefault="00D756DB" w:rsidP="00DF770B">
      <w:pPr>
        <w:pStyle w:val="Notedebasdepage"/>
        <w:rPr>
          <w:rtl/>
          <w:lang w:bidi="ar-DZ"/>
        </w:rPr>
      </w:pPr>
      <w:r w:rsidRPr="00DF770B">
        <w:rPr>
          <w:rStyle w:val="Appelnotedebasdep"/>
          <w:rFonts w:cs="Traditional Arabic"/>
          <w:sz w:val="28"/>
          <w:szCs w:val="28"/>
        </w:rPr>
        <w:t>(</w:t>
      </w:r>
      <w:r w:rsidRPr="00DF770B">
        <w:rPr>
          <w:rFonts w:cs="Traditional Arabic"/>
          <w:sz w:val="28"/>
          <w:szCs w:val="28"/>
          <w:vertAlign w:val="superscript"/>
        </w:rPr>
        <w:t>5</w:t>
      </w:r>
      <w:r w:rsidRPr="00DF770B">
        <w:rPr>
          <w:rStyle w:val="Appelnotedebasdep"/>
          <w:rFonts w:cs="Traditional Arabic"/>
          <w:sz w:val="28"/>
          <w:szCs w:val="28"/>
        </w:rPr>
        <w:t>)</w:t>
      </w:r>
      <w:r w:rsidRPr="00DF770B">
        <w:rPr>
          <w:rFonts w:cs="Traditional Arabic"/>
          <w:sz w:val="28"/>
          <w:szCs w:val="28"/>
        </w:rPr>
        <w:t xml:space="preserve"> </w:t>
      </w:r>
      <w:r>
        <w:rPr>
          <w:rFonts w:ascii="Traditional Arabic" w:hAnsi="Traditional Arabic" w:cs="Traditional Arabic" w:hint="cs"/>
          <w:sz w:val="22"/>
          <w:szCs w:val="28"/>
          <w:rtl/>
          <w:lang w:bidi="ar-DZ"/>
        </w:rPr>
        <w:t>المرجع نفسه، ص</w:t>
      </w:r>
      <w:r w:rsidRPr="00D30C83">
        <w:rPr>
          <w:rFonts w:ascii="Traditional Arabic" w:hAnsi="Traditional Arabic" w:cs="Traditional Arabic" w:hint="cs"/>
          <w:rtl/>
          <w:lang w:bidi="ar-DZ"/>
        </w:rPr>
        <w:t>324</w:t>
      </w:r>
      <w:r>
        <w:rPr>
          <w:rFonts w:ascii="Traditional Arabic" w:hAnsi="Traditional Arabic" w:cs="Traditional Arabic" w:hint="cs"/>
          <w:sz w:val="22"/>
          <w:szCs w:val="28"/>
          <w:rtl/>
          <w:lang w:bidi="ar-DZ"/>
        </w:rPr>
        <w:t>.</w:t>
      </w:r>
      <w:r w:rsidRPr="00DF770B">
        <w:rPr>
          <w:rFonts w:hint="cs"/>
          <w:sz w:val="22"/>
          <w:szCs w:val="28"/>
          <w:rtl/>
          <w:lang w:bidi="ar-DZ"/>
        </w:rPr>
        <w:t xml:space="preserve">  </w:t>
      </w:r>
    </w:p>
  </w:footnote>
  <w:footnote w:id="9">
    <w:p w:rsidR="00D756DB" w:rsidRPr="00806FFD" w:rsidRDefault="00D756DB" w:rsidP="00264583">
      <w:pPr>
        <w:pStyle w:val="Notedebasdepage"/>
        <w:rPr>
          <w:rFonts w:ascii="Traditional Arabic" w:hAnsi="Traditional Arabic" w:cs="Traditional Arabic"/>
          <w:sz w:val="22"/>
          <w:szCs w:val="28"/>
          <w:rtl/>
          <w:lang w:bidi="ar-DZ"/>
        </w:rPr>
      </w:pPr>
      <w:r w:rsidRPr="003D297F">
        <w:rPr>
          <w:rStyle w:val="Appelnotedebasdep"/>
          <w:rFonts w:cs="Traditional Arabic"/>
          <w:sz w:val="24"/>
        </w:rPr>
        <w:t>(1</w:t>
      </w:r>
      <w:r w:rsidRPr="00DF770B">
        <w:rPr>
          <w:rStyle w:val="Appelnotedebasdep"/>
          <w:rFonts w:cs="Traditional Arabic"/>
          <w:sz w:val="28"/>
          <w:szCs w:val="28"/>
        </w:rPr>
        <w:t>)</w:t>
      </w:r>
      <w:r>
        <w:rPr>
          <w:rFonts w:ascii="Traditional Arabic" w:hAnsi="Traditional Arabic" w:cs="Traditional Arabic" w:hint="cs"/>
          <w:sz w:val="22"/>
          <w:szCs w:val="28"/>
          <w:rtl/>
          <w:lang w:bidi="ar-DZ"/>
        </w:rPr>
        <w:t>عبد الغاني محمد سعد بركة، أسلوب الدعوة القرآنية، ص</w:t>
      </w:r>
      <w:r w:rsidRPr="00806FFD">
        <w:rPr>
          <w:rFonts w:ascii="Traditional Arabic" w:hAnsi="Traditional Arabic" w:cs="Traditional Arabic" w:hint="cs"/>
          <w:rtl/>
          <w:lang w:bidi="ar-DZ"/>
        </w:rPr>
        <w:t>317</w:t>
      </w:r>
      <w:r>
        <w:rPr>
          <w:rFonts w:ascii="Traditional Arabic" w:hAnsi="Traditional Arabic" w:cs="Traditional Arabic" w:hint="cs"/>
          <w:sz w:val="22"/>
          <w:szCs w:val="28"/>
          <w:rtl/>
          <w:lang w:bidi="ar-DZ"/>
        </w:rPr>
        <w:t>.</w:t>
      </w:r>
    </w:p>
  </w:footnote>
  <w:footnote w:id="10">
    <w:p w:rsidR="00D756DB" w:rsidRPr="000E6323" w:rsidRDefault="00D756DB" w:rsidP="00264583">
      <w:pPr>
        <w:pStyle w:val="Notedebasdepage"/>
        <w:rPr>
          <w:rFonts w:ascii="Traditional Arabic" w:hAnsi="Traditional Arabic" w:cs="Traditional Arabic"/>
          <w:sz w:val="22"/>
          <w:szCs w:val="28"/>
          <w:rtl/>
          <w:lang w:bidi="ar-DZ"/>
        </w:rPr>
      </w:pPr>
      <w:r w:rsidRPr="00DF770B">
        <w:rPr>
          <w:rStyle w:val="Appelnotedebasdep"/>
          <w:rFonts w:cs="Traditional Arabic"/>
          <w:sz w:val="28"/>
          <w:szCs w:val="28"/>
        </w:rPr>
        <w:t>(</w:t>
      </w:r>
      <w:r w:rsidRPr="00DF770B">
        <w:rPr>
          <w:rFonts w:cs="Traditional Arabic"/>
          <w:sz w:val="28"/>
          <w:szCs w:val="28"/>
          <w:vertAlign w:val="superscript"/>
        </w:rPr>
        <w:t>2</w:t>
      </w:r>
      <w:r w:rsidRPr="00DF770B">
        <w:rPr>
          <w:rStyle w:val="Appelnotedebasdep"/>
          <w:rFonts w:cs="Traditional Arabic"/>
          <w:sz w:val="28"/>
          <w:szCs w:val="28"/>
        </w:rPr>
        <w:t>)</w:t>
      </w:r>
      <w:r>
        <w:rPr>
          <w:rFonts w:ascii="Traditional Arabic" w:hAnsi="Traditional Arabic" w:cs="Traditional Arabic" w:hint="cs"/>
          <w:sz w:val="22"/>
          <w:szCs w:val="28"/>
          <w:rtl/>
          <w:lang w:bidi="ar-DZ"/>
        </w:rPr>
        <w:t xml:space="preserve"> أبو قاسم محمود الزمخشري،الكشاف،المكتبة عبيكان،ط </w:t>
      </w:r>
      <w:r w:rsidRPr="000E5270">
        <w:rPr>
          <w:rFonts w:ascii="Traditional Arabic" w:hAnsi="Traditional Arabic" w:cs="Traditional Arabic" w:hint="cs"/>
          <w:sz w:val="28"/>
          <w:szCs w:val="28"/>
          <w:vertAlign w:val="subscript"/>
          <w:rtl/>
          <w:lang w:bidi="ar-DZ"/>
        </w:rPr>
        <w:t>1</w:t>
      </w:r>
      <w:r>
        <w:rPr>
          <w:rFonts w:ascii="Traditional Arabic" w:hAnsi="Traditional Arabic" w:cs="Traditional Arabic" w:hint="cs"/>
          <w:sz w:val="22"/>
          <w:szCs w:val="28"/>
          <w:rtl/>
          <w:lang w:bidi="ar-DZ"/>
        </w:rPr>
        <w:t xml:space="preserve">، </w:t>
      </w:r>
      <w:r w:rsidRPr="000E5270">
        <w:rPr>
          <w:rFonts w:ascii="Traditional Arabic" w:hAnsi="Traditional Arabic" w:cs="Traditional Arabic" w:hint="cs"/>
          <w:sz w:val="24"/>
          <w:rtl/>
          <w:lang w:bidi="ar-DZ"/>
        </w:rPr>
        <w:t>1418</w:t>
      </w:r>
      <w:r>
        <w:rPr>
          <w:rFonts w:ascii="Traditional Arabic" w:hAnsi="Traditional Arabic" w:cs="Traditional Arabic" w:hint="cs"/>
          <w:sz w:val="22"/>
          <w:szCs w:val="28"/>
          <w:rtl/>
          <w:lang w:bidi="ar-DZ"/>
        </w:rPr>
        <w:t xml:space="preserve">/ </w:t>
      </w:r>
      <w:r w:rsidRPr="000E5270">
        <w:rPr>
          <w:rFonts w:ascii="Traditional Arabic" w:hAnsi="Traditional Arabic" w:cs="Traditional Arabic" w:hint="cs"/>
          <w:sz w:val="24"/>
          <w:rtl/>
          <w:lang w:bidi="ar-DZ"/>
        </w:rPr>
        <w:t>1998</w:t>
      </w:r>
      <w:r>
        <w:rPr>
          <w:rFonts w:ascii="Traditional Arabic" w:hAnsi="Traditional Arabic" w:cs="Traditional Arabic" w:hint="cs"/>
          <w:sz w:val="22"/>
          <w:szCs w:val="28"/>
          <w:rtl/>
          <w:lang w:bidi="ar-DZ"/>
        </w:rPr>
        <w:t>،ج</w:t>
      </w:r>
      <w:r w:rsidRPr="000E6323">
        <w:rPr>
          <w:rFonts w:ascii="Traditional Arabic" w:hAnsi="Traditional Arabic" w:cs="Traditional Arabic" w:hint="cs"/>
          <w:sz w:val="28"/>
          <w:szCs w:val="36"/>
          <w:vertAlign w:val="subscript"/>
          <w:rtl/>
          <w:lang w:bidi="ar-DZ"/>
        </w:rPr>
        <w:t>2</w:t>
      </w:r>
      <w:r>
        <w:rPr>
          <w:rFonts w:ascii="Traditional Arabic" w:hAnsi="Traditional Arabic" w:cs="Traditional Arabic" w:hint="cs"/>
          <w:sz w:val="22"/>
          <w:szCs w:val="28"/>
          <w:rtl/>
          <w:lang w:bidi="ar-DZ"/>
        </w:rPr>
        <w:t>، ص</w:t>
      </w:r>
      <w:r w:rsidRPr="000E6323">
        <w:rPr>
          <w:rFonts w:ascii="Traditional Arabic" w:hAnsi="Traditional Arabic" w:cs="Traditional Arabic" w:hint="cs"/>
          <w:rtl/>
          <w:lang w:bidi="ar-DZ"/>
        </w:rPr>
        <w:t>124</w:t>
      </w:r>
      <w:r>
        <w:rPr>
          <w:rFonts w:ascii="Traditional Arabic" w:hAnsi="Traditional Arabic" w:cs="Traditional Arabic" w:hint="cs"/>
          <w:sz w:val="22"/>
          <w:szCs w:val="28"/>
          <w:rtl/>
          <w:lang w:bidi="ar-DZ"/>
        </w:rPr>
        <w:t>.</w:t>
      </w:r>
    </w:p>
  </w:footnote>
  <w:footnote w:id="11">
    <w:p w:rsidR="00D756DB" w:rsidRPr="00A05E82" w:rsidRDefault="00D756DB" w:rsidP="00A2788F">
      <w:pPr>
        <w:pStyle w:val="Notedebasdepage"/>
        <w:rPr>
          <w:rFonts w:ascii="Traditional Arabic" w:hAnsi="Traditional Arabic" w:cs="Traditional Arabic"/>
          <w:sz w:val="28"/>
          <w:szCs w:val="28"/>
          <w:rtl/>
          <w:lang w:bidi="ar-DZ"/>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شرح الاشموني</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 xml:space="preserve"> </w:t>
      </w:r>
      <w:r>
        <w:rPr>
          <w:rFonts w:ascii="Traditional Arabic" w:hAnsi="Traditional Arabic" w:cs="Traditional Arabic" w:hint="cs"/>
          <w:sz w:val="28"/>
          <w:szCs w:val="28"/>
          <w:rtl/>
          <w:lang w:bidi="ar-DZ"/>
        </w:rPr>
        <w:t>دار احياء الكتب العربية، مصر</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ج</w:t>
      </w:r>
      <w:r w:rsidRPr="00123075">
        <w:rPr>
          <w:rFonts w:ascii="Traditional Arabic" w:hAnsi="Traditional Arabic" w:cs="Traditional Arabic"/>
          <w:sz w:val="36"/>
          <w:szCs w:val="36"/>
          <w:vertAlign w:val="subscript"/>
          <w:rtl/>
        </w:rPr>
        <w:t>3</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ص</w:t>
      </w:r>
      <w:r w:rsidRPr="00123075">
        <w:rPr>
          <w:rFonts w:ascii="Traditional Arabic" w:hAnsi="Traditional Arabic" w:cs="Traditional Arabic"/>
          <w:sz w:val="24"/>
          <w:rtl/>
        </w:rPr>
        <w:t>73</w:t>
      </w:r>
      <w:r w:rsidRPr="00A05E82">
        <w:rPr>
          <w:rFonts w:ascii="Traditional Arabic" w:hAnsi="Traditional Arabic" w:cs="Traditional Arabic"/>
          <w:sz w:val="28"/>
          <w:szCs w:val="28"/>
          <w:rtl/>
        </w:rPr>
        <w:t>.</w:t>
      </w:r>
    </w:p>
  </w:footnote>
  <w:footnote w:id="12">
    <w:p w:rsidR="00D756DB" w:rsidRPr="00A05E82" w:rsidRDefault="00D756DB" w:rsidP="00A2788F">
      <w:pPr>
        <w:pStyle w:val="Notedebasdepage"/>
        <w:rPr>
          <w:rFonts w:ascii="Traditional Arabic" w:hAnsi="Traditional Arabic" w:cs="Traditional Arabic"/>
          <w:sz w:val="28"/>
          <w:szCs w:val="28"/>
          <w:rtl/>
          <w:lang w:bidi="ar-DZ"/>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زينب علي خلف</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مالكريم ميساء عبد الكريم ناصر حوسبة لعض اساليب التوكيد في القران</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 xml:space="preserve"> ,منتهي الموسوي </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 xml:space="preserve"> مجلة ابحاث البصرة</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ص</w:t>
      </w:r>
      <w:r w:rsidRPr="003F7B0A">
        <w:rPr>
          <w:rFonts w:ascii="Traditional Arabic" w:hAnsi="Traditional Arabic" w:cs="Traditional Arabic"/>
          <w:sz w:val="24"/>
          <w:rtl/>
        </w:rPr>
        <w:t>2</w:t>
      </w:r>
      <w:r w:rsidRPr="00A05E82">
        <w:rPr>
          <w:rFonts w:ascii="Traditional Arabic" w:hAnsi="Traditional Arabic" w:cs="Traditional Arabic"/>
          <w:sz w:val="28"/>
          <w:szCs w:val="28"/>
          <w:rtl/>
        </w:rPr>
        <w:t>.</w:t>
      </w:r>
    </w:p>
  </w:footnote>
  <w:footnote w:id="13">
    <w:p w:rsidR="00D756DB" w:rsidRPr="00A05E82" w:rsidRDefault="00D756DB" w:rsidP="00123075">
      <w:pPr>
        <w:pStyle w:val="Notedebasdepage"/>
        <w:rPr>
          <w:rFonts w:ascii="Traditional Arabic" w:hAnsi="Traditional Arabic" w:cs="Traditional Arabic"/>
          <w:sz w:val="28"/>
          <w:szCs w:val="28"/>
          <w:rtl/>
          <w:lang w:bidi="ar-DZ"/>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عبد الهادي الفضلي </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كتاب  مختصر النحو</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 xml:space="preserve">دار الشروق للنشوق للنشر و التوزيع </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ط</w:t>
      </w:r>
      <w:r w:rsidRPr="00123075">
        <w:rPr>
          <w:rFonts w:ascii="Traditional Arabic" w:hAnsi="Traditional Arabic" w:cs="Traditional Arabic" w:hint="cs"/>
          <w:sz w:val="36"/>
          <w:szCs w:val="36"/>
          <w:vertAlign w:val="subscript"/>
          <w:rtl/>
        </w:rPr>
        <w:t>7</w:t>
      </w:r>
      <w:r w:rsidRPr="00A05E82">
        <w:rPr>
          <w:rFonts w:ascii="Traditional Arabic" w:hAnsi="Traditional Arabic" w:cs="Traditional Arabic"/>
          <w:sz w:val="28"/>
          <w:szCs w:val="28"/>
          <w:rtl/>
        </w:rPr>
        <w:t>،</w:t>
      </w:r>
      <w:r w:rsidRPr="00123075">
        <w:rPr>
          <w:rFonts w:ascii="Traditional Arabic" w:hAnsi="Traditional Arabic" w:cs="Traditional Arabic"/>
          <w:sz w:val="24"/>
          <w:rtl/>
        </w:rPr>
        <w:t>1400/1980،</w:t>
      </w:r>
      <w:r w:rsidRPr="00A05E82">
        <w:rPr>
          <w:rFonts w:ascii="Traditional Arabic" w:hAnsi="Traditional Arabic" w:cs="Traditional Arabic"/>
          <w:sz w:val="28"/>
          <w:szCs w:val="28"/>
          <w:rtl/>
        </w:rPr>
        <w:t>ص</w:t>
      </w:r>
      <w:r w:rsidRPr="00123075">
        <w:rPr>
          <w:rFonts w:ascii="Traditional Arabic" w:hAnsi="Traditional Arabic" w:cs="Traditional Arabic"/>
          <w:sz w:val="24"/>
          <w:rtl/>
        </w:rPr>
        <w:t>175</w:t>
      </w:r>
      <w:r w:rsidRPr="00A05E82">
        <w:rPr>
          <w:rFonts w:ascii="Traditional Arabic" w:hAnsi="Traditional Arabic" w:cs="Traditional Arabic"/>
          <w:sz w:val="28"/>
          <w:szCs w:val="28"/>
          <w:rtl/>
        </w:rPr>
        <w:t>.</w:t>
      </w:r>
    </w:p>
  </w:footnote>
  <w:footnote w:id="14">
    <w:p w:rsidR="00D756DB" w:rsidRPr="00A05E82" w:rsidRDefault="00D756DB" w:rsidP="00A2788F">
      <w:pPr>
        <w:pStyle w:val="Notedebasdepage"/>
        <w:rPr>
          <w:rFonts w:ascii="Traditional Arabic" w:hAnsi="Traditional Arabic" w:cs="Traditional Arabic" w:hint="cs"/>
          <w:sz w:val="28"/>
          <w:szCs w:val="28"/>
          <w:rtl/>
          <w:lang w:bidi="ar-DZ"/>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النحو الاساسي</w:t>
      </w:r>
      <w:r>
        <w:rPr>
          <w:rFonts w:ascii="Traditional Arabic" w:hAnsi="Traditional Arabic" w:cs="Traditional Arabic" w:hint="cs"/>
          <w:sz w:val="28"/>
          <w:szCs w:val="28"/>
          <w:rtl/>
        </w:rPr>
        <w:t>.</w:t>
      </w:r>
    </w:p>
  </w:footnote>
  <w:footnote w:id="15">
    <w:p w:rsidR="00D756DB" w:rsidRPr="00A05E82" w:rsidRDefault="00D756DB" w:rsidP="00123075">
      <w:pPr>
        <w:pStyle w:val="Notedebasdepage"/>
        <w:rPr>
          <w:rFonts w:ascii="Traditional Arabic" w:hAnsi="Traditional Arabic" w:cs="Traditional Arabic"/>
          <w:sz w:val="28"/>
          <w:szCs w:val="28"/>
          <w:rtl/>
          <w:lang w:bidi="ar-DZ"/>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فاضل صالح السامرائي </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معاني النحو  ، دار الفكر للطباعة و النشر،ط</w:t>
      </w:r>
      <w:r w:rsidRPr="00123075">
        <w:rPr>
          <w:rFonts w:ascii="Traditional Arabic" w:hAnsi="Traditional Arabic" w:cs="Traditional Arabic" w:hint="cs"/>
          <w:sz w:val="36"/>
          <w:szCs w:val="36"/>
          <w:vertAlign w:val="subscript"/>
          <w:rtl/>
        </w:rPr>
        <w:t>2</w:t>
      </w:r>
      <w:r w:rsidRPr="00123075">
        <w:rPr>
          <w:rFonts w:ascii="Traditional Arabic" w:hAnsi="Traditional Arabic" w:cs="Traditional Arabic"/>
          <w:sz w:val="36"/>
          <w:szCs w:val="36"/>
          <w:vertAlign w:val="subscript"/>
          <w:rtl/>
        </w:rPr>
        <w:t>،</w:t>
      </w:r>
      <w:r w:rsidRPr="00123075">
        <w:rPr>
          <w:rFonts w:ascii="Traditional Arabic" w:hAnsi="Traditional Arabic" w:cs="Traditional Arabic"/>
          <w:sz w:val="24"/>
          <w:rtl/>
        </w:rPr>
        <w:t>1423/ 2002</w:t>
      </w:r>
      <w:r w:rsidRPr="00A05E82">
        <w:rPr>
          <w:rFonts w:ascii="Traditional Arabic" w:hAnsi="Traditional Arabic" w:cs="Traditional Arabic"/>
          <w:sz w:val="28"/>
          <w:szCs w:val="28"/>
          <w:rtl/>
        </w:rPr>
        <w:t>،ج</w:t>
      </w:r>
      <w:r w:rsidRPr="00123075">
        <w:rPr>
          <w:rFonts w:ascii="Traditional Arabic" w:hAnsi="Traditional Arabic" w:cs="Traditional Arabic"/>
          <w:sz w:val="36"/>
          <w:szCs w:val="36"/>
          <w:vertAlign w:val="subscript"/>
          <w:rtl/>
        </w:rPr>
        <w:t>4</w:t>
      </w:r>
      <w:r w:rsidRPr="00A05E82">
        <w:rPr>
          <w:rFonts w:ascii="Traditional Arabic" w:hAnsi="Traditional Arabic" w:cs="Traditional Arabic"/>
          <w:sz w:val="28"/>
          <w:szCs w:val="28"/>
          <w:rtl/>
        </w:rPr>
        <w:t>،ص</w:t>
      </w:r>
      <w:r w:rsidRPr="00123075">
        <w:rPr>
          <w:rFonts w:ascii="Traditional Arabic" w:hAnsi="Traditional Arabic" w:cs="Traditional Arabic"/>
          <w:sz w:val="24"/>
          <w:rtl/>
        </w:rPr>
        <w:t>115</w:t>
      </w:r>
    </w:p>
  </w:footnote>
  <w:footnote w:id="16">
    <w:p w:rsidR="00D756DB" w:rsidRPr="00A05E82" w:rsidRDefault="00D756DB" w:rsidP="00914478">
      <w:pPr>
        <w:pStyle w:val="Notedebasdepage"/>
        <w:rPr>
          <w:rFonts w:ascii="Traditional Arabic" w:hAnsi="Traditional Arabic" w:cs="Traditional Arabic"/>
          <w:sz w:val="28"/>
          <w:szCs w:val="28"/>
          <w:rtl/>
          <w:lang w:bidi="ar-DZ"/>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عبد الهادي الفضلي،</w:t>
      </w:r>
      <w:r>
        <w:rPr>
          <w:rFonts w:ascii="Traditional Arabic" w:hAnsi="Traditional Arabic" w:cs="Traditional Arabic" w:hint="cs"/>
          <w:sz w:val="28"/>
          <w:szCs w:val="28"/>
          <w:rtl/>
        </w:rPr>
        <w:t>مرجع سابق ،</w:t>
      </w:r>
      <w:r w:rsidRPr="00A05E82">
        <w:rPr>
          <w:rFonts w:ascii="Traditional Arabic" w:hAnsi="Traditional Arabic" w:cs="Traditional Arabic"/>
          <w:sz w:val="28"/>
          <w:szCs w:val="28"/>
          <w:rtl/>
        </w:rPr>
        <w:t>ص</w:t>
      </w:r>
      <w:r w:rsidRPr="00123075">
        <w:rPr>
          <w:rFonts w:ascii="Traditional Arabic" w:hAnsi="Traditional Arabic" w:cs="Traditional Arabic"/>
          <w:sz w:val="24"/>
          <w:rtl/>
        </w:rPr>
        <w:t>175</w:t>
      </w:r>
      <w:r w:rsidRPr="00A05E82">
        <w:rPr>
          <w:rFonts w:ascii="Traditional Arabic" w:hAnsi="Traditional Arabic" w:cs="Traditional Arabic"/>
          <w:sz w:val="28"/>
          <w:szCs w:val="28"/>
          <w:rtl/>
        </w:rPr>
        <w:t>.</w:t>
      </w:r>
    </w:p>
  </w:footnote>
  <w:footnote w:id="17">
    <w:p w:rsidR="00D756DB" w:rsidRPr="00A05E82" w:rsidRDefault="00D756DB" w:rsidP="00A2788F">
      <w:pPr>
        <w:pStyle w:val="Notedebasdepage"/>
        <w:rPr>
          <w:rFonts w:ascii="Traditional Arabic" w:hAnsi="Traditional Arabic" w:cs="Traditional Arabic"/>
          <w:sz w:val="28"/>
          <w:szCs w:val="28"/>
          <w:rtl/>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عباس حسن </w:t>
      </w:r>
      <w:r>
        <w:rPr>
          <w:rFonts w:ascii="Traditional Arabic" w:hAnsi="Traditional Arabic" w:cs="Traditional Arabic" w:hint="cs"/>
          <w:sz w:val="28"/>
          <w:szCs w:val="28"/>
          <w:rtl/>
        </w:rPr>
        <w:t xml:space="preserve">، </w:t>
      </w:r>
      <w:r w:rsidRPr="00A05E82">
        <w:rPr>
          <w:rFonts w:ascii="Traditional Arabic" w:hAnsi="Traditional Arabic" w:cs="Traditional Arabic"/>
          <w:sz w:val="28"/>
          <w:szCs w:val="28"/>
          <w:rtl/>
        </w:rPr>
        <w:t>النحو الوافي ، دار المعارف ، مصر، دط،ج</w:t>
      </w:r>
      <w:r w:rsidRPr="00123075">
        <w:rPr>
          <w:rFonts w:ascii="Traditional Arabic" w:hAnsi="Traditional Arabic" w:cs="Traditional Arabic"/>
          <w:sz w:val="36"/>
          <w:szCs w:val="36"/>
          <w:vertAlign w:val="subscript"/>
          <w:rtl/>
        </w:rPr>
        <w:t>3</w:t>
      </w:r>
      <w:r w:rsidRPr="00A05E82">
        <w:rPr>
          <w:rFonts w:ascii="Traditional Arabic" w:hAnsi="Traditional Arabic" w:cs="Traditional Arabic"/>
          <w:sz w:val="28"/>
          <w:szCs w:val="28"/>
          <w:rtl/>
        </w:rPr>
        <w:t>،ص</w:t>
      </w:r>
      <w:r w:rsidRPr="00123075">
        <w:rPr>
          <w:rFonts w:ascii="Traditional Arabic" w:hAnsi="Traditional Arabic" w:cs="Traditional Arabic" w:hint="cs"/>
          <w:sz w:val="24"/>
          <w:rtl/>
        </w:rPr>
        <w:t xml:space="preserve"> </w:t>
      </w:r>
      <w:r w:rsidRPr="00123075">
        <w:rPr>
          <w:rFonts w:ascii="Traditional Arabic" w:hAnsi="Traditional Arabic" w:cs="Traditional Arabic"/>
          <w:sz w:val="24"/>
          <w:rtl/>
        </w:rPr>
        <w:t>504/505.</w:t>
      </w:r>
    </w:p>
  </w:footnote>
  <w:footnote w:id="18">
    <w:p w:rsidR="00D756DB" w:rsidRPr="00A05E82" w:rsidRDefault="00D756DB" w:rsidP="00123075">
      <w:pPr>
        <w:pStyle w:val="Notedebasdepage"/>
        <w:rPr>
          <w:rFonts w:ascii="Traditional Arabic" w:hAnsi="Traditional Arabic" w:cs="Traditional Arabic" w:hint="cs"/>
          <w:sz w:val="28"/>
          <w:szCs w:val="28"/>
          <w:rtl/>
        </w:rPr>
      </w:pPr>
      <w:r w:rsidRPr="003972D7">
        <w:rPr>
          <w:rFonts w:ascii="Traditional Arabic" w:hAnsi="Traditional Arabic" w:cs="Traditional Arabic" w:hint="cs"/>
          <w:sz w:val="28"/>
          <w:szCs w:val="28"/>
          <w:vertAlign w:val="superscript"/>
          <w:rtl/>
        </w:rPr>
        <w:t>(</w:t>
      </w:r>
      <w:r w:rsidRPr="003972D7">
        <w:rPr>
          <w:rStyle w:val="Appelnotedebasdep"/>
          <w:rFonts w:ascii="Traditional Arabic" w:hAnsi="Traditional Arabic" w:cs="Traditional Arabic" w:hint="cs"/>
          <w:sz w:val="28"/>
          <w:szCs w:val="28"/>
          <w:rtl/>
        </w:rPr>
        <w:t>2)</w:t>
      </w:r>
      <w:r w:rsidRPr="00123075">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مرجع سابق ،</w:t>
      </w:r>
      <w:r w:rsidRPr="00A05E82">
        <w:rPr>
          <w:rFonts w:ascii="Traditional Arabic" w:hAnsi="Traditional Arabic" w:cs="Traditional Arabic"/>
          <w:sz w:val="28"/>
          <w:szCs w:val="28"/>
          <w:rtl/>
          <w:lang w:bidi="ar-DZ"/>
        </w:rPr>
        <w:t>عبد الهادي الفضلي</w:t>
      </w:r>
      <w:r>
        <w:rPr>
          <w:rFonts w:ascii="Traditional Arabic" w:hAnsi="Traditional Arabic" w:cs="Traditional Arabic" w:hint="cs"/>
          <w:sz w:val="28"/>
          <w:szCs w:val="28"/>
          <w:rtl/>
          <w:lang w:bidi="ar-DZ"/>
        </w:rPr>
        <w:t>، ،</w:t>
      </w:r>
      <w:r w:rsidRPr="00A05E82">
        <w:rPr>
          <w:rFonts w:ascii="Traditional Arabic" w:hAnsi="Traditional Arabic" w:cs="Traditional Arabic"/>
          <w:sz w:val="28"/>
          <w:szCs w:val="28"/>
          <w:rtl/>
          <w:lang w:bidi="ar-DZ"/>
        </w:rPr>
        <w:t>ص</w:t>
      </w:r>
      <w:r w:rsidRPr="00123075">
        <w:rPr>
          <w:rFonts w:ascii="Traditional Arabic" w:hAnsi="Traditional Arabic" w:cs="Traditional Arabic"/>
          <w:sz w:val="24"/>
          <w:rtl/>
          <w:lang w:bidi="ar-DZ"/>
        </w:rPr>
        <w:t>176</w:t>
      </w:r>
      <w:r>
        <w:rPr>
          <w:rFonts w:ascii="Traditional Arabic" w:hAnsi="Traditional Arabic" w:cs="Traditional Arabic" w:hint="cs"/>
          <w:sz w:val="28"/>
          <w:szCs w:val="28"/>
          <w:rtl/>
        </w:rPr>
        <w:t xml:space="preserve"> .</w:t>
      </w:r>
    </w:p>
  </w:footnote>
  <w:footnote w:id="19">
    <w:p w:rsidR="00D756DB" w:rsidRPr="00A37531" w:rsidRDefault="00D756DB" w:rsidP="00A37531">
      <w:pPr>
        <w:pStyle w:val="Notedebasdepage"/>
        <w:rPr>
          <w:rFonts w:ascii="Traditional Arabic" w:hAnsi="Traditional Arabic" w:cs="Traditional Arabic"/>
          <w:sz w:val="28"/>
          <w:szCs w:val="28"/>
          <w:rtl/>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37531">
        <w:rPr>
          <w:rFonts w:ascii="Traditional Arabic" w:hAnsi="Traditional Arabic" w:cs="Traditional Arabic"/>
          <w:sz w:val="28"/>
          <w:szCs w:val="28"/>
          <w:rtl/>
          <w:lang w:bidi="ar-DZ"/>
        </w:rPr>
        <w:t xml:space="preserve">مرجع سابق </w:t>
      </w:r>
      <w:r>
        <w:rPr>
          <w:rFonts w:ascii="Traditional Arabic" w:hAnsi="Traditional Arabic" w:cs="Traditional Arabic" w:hint="cs"/>
          <w:sz w:val="28"/>
          <w:szCs w:val="28"/>
          <w:rtl/>
          <w:lang w:bidi="ar-DZ"/>
        </w:rPr>
        <w:t>،</w:t>
      </w:r>
      <w:r w:rsidRPr="00A37531">
        <w:rPr>
          <w:rFonts w:ascii="Traditional Arabic" w:hAnsi="Traditional Arabic" w:cs="Traditional Arabic"/>
          <w:sz w:val="28"/>
          <w:szCs w:val="28"/>
          <w:rtl/>
          <w:lang w:bidi="ar-DZ"/>
        </w:rPr>
        <w:t>عباس حسن ، ،ص</w:t>
      </w:r>
      <w:r w:rsidRPr="00A37531">
        <w:rPr>
          <w:rFonts w:ascii="Traditional Arabic" w:hAnsi="Traditional Arabic" w:cs="Traditional Arabic"/>
          <w:sz w:val="24"/>
          <w:rtl/>
          <w:lang w:bidi="ar-DZ"/>
        </w:rPr>
        <w:t>508</w:t>
      </w:r>
      <w:r w:rsidRPr="00A37531">
        <w:rPr>
          <w:rFonts w:ascii="Traditional Arabic" w:hAnsi="Traditional Arabic" w:cs="Traditional Arabic"/>
          <w:sz w:val="28"/>
          <w:szCs w:val="28"/>
          <w:rtl/>
        </w:rPr>
        <w:t xml:space="preserve"> .</w:t>
      </w:r>
    </w:p>
  </w:footnote>
  <w:footnote w:id="20">
    <w:p w:rsidR="00D756DB" w:rsidRPr="00A37531" w:rsidRDefault="00D756DB" w:rsidP="006C71A2">
      <w:pPr>
        <w:pStyle w:val="Notedebasdepage"/>
        <w:rPr>
          <w:rFonts w:ascii="Traditional Arabic" w:hAnsi="Traditional Arabic" w:cs="Traditional Arabic"/>
          <w:sz w:val="28"/>
          <w:szCs w:val="28"/>
          <w:rtl/>
          <w:lang w:bidi="ar-DZ"/>
        </w:rPr>
      </w:pPr>
      <w:r w:rsidRPr="00A37531">
        <w:rPr>
          <w:rFonts w:ascii="Traditional Arabic" w:hAnsi="Traditional Arabic" w:cs="Traditional Arabic"/>
          <w:sz w:val="28"/>
          <w:szCs w:val="28"/>
          <w:vertAlign w:val="superscript"/>
        </w:rPr>
        <w:t>(</w:t>
      </w:r>
      <w:r w:rsidRPr="00A37531">
        <w:rPr>
          <w:rStyle w:val="Appelnotedebasdep"/>
          <w:rFonts w:ascii="Traditional Arabic" w:hAnsi="Traditional Arabic" w:cs="Traditional Arabic"/>
          <w:sz w:val="28"/>
          <w:szCs w:val="28"/>
        </w:rPr>
        <w:footnoteRef/>
      </w:r>
      <w:r w:rsidRPr="00A37531">
        <w:rPr>
          <w:rFonts w:ascii="Traditional Arabic" w:hAnsi="Traditional Arabic" w:cs="Traditional Arabic"/>
          <w:sz w:val="28"/>
          <w:szCs w:val="28"/>
          <w:vertAlign w:val="superscript"/>
        </w:rPr>
        <w:t>)</w:t>
      </w:r>
      <w:r w:rsidRPr="00A37531">
        <w:rPr>
          <w:rFonts w:ascii="Traditional Arabic" w:hAnsi="Traditional Arabic" w:cs="Traditional Arabic"/>
          <w:sz w:val="28"/>
          <w:szCs w:val="28"/>
          <w:rtl/>
        </w:rPr>
        <w:t xml:space="preserve">  </w:t>
      </w:r>
      <w:r w:rsidRPr="00A37531">
        <w:rPr>
          <w:rFonts w:ascii="Traditional Arabic" w:hAnsi="Traditional Arabic" w:cs="Traditional Arabic"/>
          <w:sz w:val="28"/>
          <w:szCs w:val="28"/>
          <w:rtl/>
          <w:lang w:bidi="ar-DZ"/>
        </w:rPr>
        <w:t xml:space="preserve">التوابع في النحو العربي ، محمود سليمان ياقوت، كلية الاداب ، جامعة طنطا، [د. ط] ، ص </w:t>
      </w:r>
      <w:r w:rsidRPr="00A37531">
        <w:rPr>
          <w:rFonts w:ascii="Traditional Arabic" w:hAnsi="Traditional Arabic" w:cs="Traditional Arabic"/>
          <w:sz w:val="24"/>
          <w:rtl/>
          <w:lang w:bidi="ar-DZ"/>
        </w:rPr>
        <w:t>69</w:t>
      </w:r>
    </w:p>
  </w:footnote>
  <w:footnote w:id="21">
    <w:p w:rsidR="00D756DB" w:rsidRPr="00A05E82" w:rsidRDefault="00D756DB" w:rsidP="00A37531">
      <w:pPr>
        <w:pStyle w:val="Notedebasdepage"/>
        <w:rPr>
          <w:rFonts w:ascii="Traditional Arabic" w:hAnsi="Traditional Arabic" w:cs="Traditional Arabic" w:hint="cs"/>
          <w:sz w:val="28"/>
          <w:szCs w:val="28"/>
          <w:rtl/>
        </w:rPr>
      </w:pPr>
      <w:r w:rsidRPr="00A37531">
        <w:rPr>
          <w:rFonts w:ascii="Traditional Arabic" w:hAnsi="Traditional Arabic" w:cs="Traditional Arabic"/>
          <w:sz w:val="28"/>
          <w:szCs w:val="28"/>
          <w:vertAlign w:val="superscript"/>
        </w:rPr>
        <w:t>(</w:t>
      </w:r>
      <w:r w:rsidRPr="00A37531">
        <w:rPr>
          <w:rStyle w:val="Appelnotedebasdep"/>
          <w:rFonts w:ascii="Traditional Arabic" w:hAnsi="Traditional Arabic" w:cs="Traditional Arabic"/>
          <w:sz w:val="28"/>
          <w:szCs w:val="28"/>
        </w:rPr>
        <w:footnoteRef/>
      </w:r>
      <w:r w:rsidRPr="00A37531">
        <w:rPr>
          <w:rFonts w:ascii="Traditional Arabic" w:hAnsi="Traditional Arabic" w:cs="Traditional Arabic"/>
          <w:sz w:val="28"/>
          <w:szCs w:val="28"/>
          <w:vertAlign w:val="superscript"/>
        </w:rPr>
        <w:t>)</w:t>
      </w:r>
      <w:r w:rsidRPr="00A37531">
        <w:rPr>
          <w:rFonts w:ascii="Traditional Arabic" w:hAnsi="Traditional Arabic" w:cs="Traditional Arabic"/>
          <w:sz w:val="28"/>
          <w:szCs w:val="28"/>
          <w:rtl/>
          <w:lang w:bidi="ar-DZ"/>
        </w:rPr>
        <w:t xml:space="preserve">مرجع سابق </w:t>
      </w:r>
      <w:r>
        <w:rPr>
          <w:rFonts w:ascii="Traditional Arabic" w:hAnsi="Traditional Arabic" w:cs="Traditional Arabic" w:hint="cs"/>
          <w:sz w:val="28"/>
          <w:szCs w:val="28"/>
          <w:rtl/>
          <w:lang w:bidi="ar-DZ"/>
        </w:rPr>
        <w:t>،</w:t>
      </w:r>
      <w:r w:rsidRPr="00A37531">
        <w:rPr>
          <w:rFonts w:ascii="Traditional Arabic" w:hAnsi="Traditional Arabic" w:cs="Traditional Arabic"/>
          <w:sz w:val="28"/>
          <w:szCs w:val="28"/>
          <w:rtl/>
          <w:lang w:bidi="ar-DZ"/>
        </w:rPr>
        <w:t>عباس حسن، ،ص</w:t>
      </w:r>
      <w:r w:rsidRPr="00A37531">
        <w:rPr>
          <w:rFonts w:ascii="Traditional Arabic" w:hAnsi="Traditional Arabic" w:cs="Traditional Arabic"/>
          <w:sz w:val="24"/>
          <w:rtl/>
          <w:lang w:bidi="ar-DZ"/>
        </w:rPr>
        <w:t>509</w:t>
      </w:r>
      <w:r>
        <w:rPr>
          <w:rFonts w:ascii="Traditional Arabic" w:hAnsi="Traditional Arabic" w:cs="Traditional Arabic" w:hint="cs"/>
          <w:sz w:val="28"/>
          <w:szCs w:val="28"/>
          <w:rtl/>
        </w:rPr>
        <w:t>.</w:t>
      </w:r>
    </w:p>
  </w:footnote>
  <w:footnote w:id="22">
    <w:p w:rsidR="00D756DB" w:rsidRPr="002074D8" w:rsidRDefault="00D756DB" w:rsidP="002074D8">
      <w:pPr>
        <w:pStyle w:val="Notedebasdepage"/>
        <w:rPr>
          <w:rFonts w:ascii="Traditional Arabic" w:hAnsi="Traditional Arabic" w:cs="Traditional Arabic"/>
          <w:sz w:val="28"/>
          <w:szCs w:val="28"/>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2074D8">
        <w:rPr>
          <w:rFonts w:ascii="Traditional Arabic" w:hAnsi="Traditional Arabic" w:cs="Traditional Arabic"/>
          <w:sz w:val="28"/>
          <w:szCs w:val="28"/>
          <w:rtl/>
          <w:lang w:bidi="ar-DZ"/>
        </w:rPr>
        <w:t>مرجع سابق ،عبد الهادي الفضلي، ،ص</w:t>
      </w:r>
      <w:r w:rsidRPr="002074D8">
        <w:rPr>
          <w:rFonts w:ascii="Traditional Arabic" w:hAnsi="Traditional Arabic" w:cs="Traditional Arabic"/>
          <w:sz w:val="24"/>
          <w:rtl/>
          <w:lang w:bidi="ar-DZ"/>
        </w:rPr>
        <w:t>177</w:t>
      </w:r>
    </w:p>
  </w:footnote>
  <w:footnote w:id="23">
    <w:p w:rsidR="00D756DB" w:rsidRDefault="00D756DB" w:rsidP="002074D8">
      <w:pPr>
        <w:pStyle w:val="Notedebasdepage"/>
        <w:rPr>
          <w:rtl/>
        </w:rPr>
      </w:pPr>
      <w:r w:rsidRPr="002074D8">
        <w:rPr>
          <w:rFonts w:ascii="Traditional Arabic" w:hAnsi="Traditional Arabic" w:cs="Traditional Arabic"/>
          <w:sz w:val="28"/>
          <w:szCs w:val="28"/>
          <w:vertAlign w:val="superscript"/>
        </w:rPr>
        <w:t>(</w:t>
      </w:r>
      <w:r w:rsidRPr="002074D8">
        <w:rPr>
          <w:rStyle w:val="Appelnotedebasdep"/>
          <w:rFonts w:ascii="Traditional Arabic" w:hAnsi="Traditional Arabic" w:cs="Traditional Arabic"/>
          <w:sz w:val="28"/>
          <w:szCs w:val="28"/>
        </w:rPr>
        <w:footnoteRef/>
      </w:r>
      <w:r w:rsidRPr="002074D8">
        <w:rPr>
          <w:rFonts w:ascii="Traditional Arabic" w:hAnsi="Traditional Arabic" w:cs="Traditional Arabic"/>
          <w:sz w:val="28"/>
          <w:szCs w:val="28"/>
          <w:vertAlign w:val="superscript"/>
        </w:rPr>
        <w:t>)</w:t>
      </w:r>
      <w:r w:rsidRPr="002074D8">
        <w:rPr>
          <w:rFonts w:ascii="Traditional Arabic" w:hAnsi="Traditional Arabic" w:cs="Traditional Arabic"/>
          <w:sz w:val="28"/>
          <w:szCs w:val="28"/>
          <w:rtl/>
        </w:rPr>
        <w:t xml:space="preserve">محمود سليمان ياقوت ،التوابع في النحو العربي ، ، كلية الاداب ، جامعة طنطا ، [د.ط] ، ص </w:t>
      </w:r>
      <w:r w:rsidRPr="002074D8">
        <w:rPr>
          <w:rFonts w:ascii="Traditional Arabic" w:hAnsi="Traditional Arabic" w:cs="Traditional Arabic"/>
          <w:sz w:val="24"/>
          <w:rtl/>
        </w:rPr>
        <w:t>70</w:t>
      </w:r>
      <w:r w:rsidRPr="002074D8">
        <w:rPr>
          <w:rFonts w:ascii="Traditional Arabic" w:hAnsi="Traditional Arabic" w:cs="Traditional Arabic"/>
          <w:sz w:val="28"/>
          <w:szCs w:val="28"/>
          <w:rtl/>
        </w:rPr>
        <w:t xml:space="preserve"> .</w:t>
      </w:r>
    </w:p>
  </w:footnote>
  <w:footnote w:id="24">
    <w:p w:rsidR="00D756DB" w:rsidRPr="00A05E82" w:rsidRDefault="00D756DB" w:rsidP="002A7E94">
      <w:pPr>
        <w:pStyle w:val="Notedebasdepage"/>
        <w:rPr>
          <w:rFonts w:ascii="Traditional Arabic" w:hAnsi="Traditional Arabic" w:cs="Traditional Arabic"/>
          <w:sz w:val="28"/>
          <w:szCs w:val="28"/>
          <w:rtl/>
          <w:lang w:bidi="ar-DZ"/>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جمال محمد نحال </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النفي و التوكيد في شعر رثاء شهداء الاقصى، مدكرة ماجستير ، ( غير منسورة) ، كلية الاداب ، الجامعة  الاسلامية ، غزة، ص</w:t>
      </w:r>
      <w:r w:rsidRPr="002074D8">
        <w:rPr>
          <w:rFonts w:ascii="Traditional Arabic" w:hAnsi="Traditional Arabic" w:cs="Traditional Arabic"/>
          <w:sz w:val="24"/>
          <w:rtl/>
        </w:rPr>
        <w:t>79</w:t>
      </w:r>
      <w:r w:rsidRPr="00A05E82">
        <w:rPr>
          <w:rFonts w:ascii="Traditional Arabic" w:hAnsi="Traditional Arabic" w:cs="Traditional Arabic"/>
          <w:sz w:val="28"/>
          <w:szCs w:val="28"/>
          <w:rtl/>
        </w:rPr>
        <w:t>.</w:t>
      </w:r>
    </w:p>
  </w:footnote>
  <w:footnote w:id="25">
    <w:p w:rsidR="00D756DB" w:rsidRPr="00A05E82" w:rsidRDefault="00D756DB" w:rsidP="00D86760">
      <w:pPr>
        <w:pStyle w:val="Notedebasdepage"/>
        <w:rPr>
          <w:rFonts w:ascii="Traditional Arabic" w:hAnsi="Traditional Arabic" w:cs="Traditional Arabic"/>
          <w:sz w:val="28"/>
          <w:szCs w:val="28"/>
        </w:rPr>
      </w:pPr>
      <w:r w:rsidRPr="002074D8">
        <w:rPr>
          <w:rFonts w:ascii="Traditional Arabic" w:hAnsi="Traditional Arabic" w:cs="Traditional Arabic"/>
          <w:sz w:val="28"/>
          <w:szCs w:val="28"/>
          <w:vertAlign w:val="superscript"/>
        </w:rPr>
        <w:t>(</w:t>
      </w:r>
      <w:r w:rsidRPr="002074D8">
        <w:rPr>
          <w:rStyle w:val="Appelnotedebasdep"/>
          <w:rFonts w:ascii="Traditional Arabic" w:hAnsi="Traditional Arabic" w:cs="Traditional Arabic"/>
          <w:sz w:val="28"/>
          <w:szCs w:val="28"/>
        </w:rPr>
        <w:footnoteRef/>
      </w:r>
      <w:r w:rsidRPr="002074D8">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محسن علي عطية </w:t>
      </w:r>
      <w:r>
        <w:rPr>
          <w:rFonts w:ascii="Traditional Arabic" w:hAnsi="Traditional Arabic" w:cs="Traditional Arabic" w:hint="cs"/>
          <w:sz w:val="28"/>
          <w:szCs w:val="28"/>
          <w:rtl/>
        </w:rPr>
        <w:t xml:space="preserve">، </w:t>
      </w:r>
      <w:r w:rsidRPr="00A05E82">
        <w:rPr>
          <w:rFonts w:ascii="Traditional Arabic" w:hAnsi="Traditional Arabic" w:cs="Traditional Arabic"/>
          <w:sz w:val="28"/>
          <w:szCs w:val="28"/>
          <w:rtl/>
        </w:rPr>
        <w:t>أساليب نحوية عرض و تطبيق</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 xml:space="preserve"> دار المناهج للنشر و التوزيع، ط</w:t>
      </w:r>
      <w:r w:rsidRPr="002074D8">
        <w:rPr>
          <w:rFonts w:ascii="Traditional Arabic" w:hAnsi="Traditional Arabic" w:cs="Traditional Arabic"/>
          <w:sz w:val="36"/>
          <w:szCs w:val="36"/>
          <w:vertAlign w:val="subscript"/>
          <w:rtl/>
        </w:rPr>
        <w:t>3</w:t>
      </w:r>
      <w:r w:rsidRPr="00A05E82">
        <w:rPr>
          <w:rFonts w:ascii="Traditional Arabic" w:hAnsi="Traditional Arabic" w:cs="Traditional Arabic"/>
          <w:sz w:val="28"/>
          <w:szCs w:val="28"/>
          <w:rtl/>
        </w:rPr>
        <w:t>ص</w:t>
      </w:r>
      <w:r w:rsidRPr="002074D8">
        <w:rPr>
          <w:rFonts w:ascii="Traditional Arabic" w:hAnsi="Traditional Arabic" w:cs="Traditional Arabic"/>
          <w:sz w:val="24"/>
          <w:rtl/>
        </w:rPr>
        <w:t>250</w:t>
      </w:r>
      <w:r w:rsidRPr="00A05E82">
        <w:rPr>
          <w:rFonts w:ascii="Traditional Arabic" w:hAnsi="Traditional Arabic" w:cs="Traditional Arabic"/>
          <w:sz w:val="28"/>
          <w:szCs w:val="28"/>
          <w:rtl/>
        </w:rPr>
        <w:t>.</w:t>
      </w:r>
    </w:p>
  </w:footnote>
  <w:footnote w:id="26">
    <w:p w:rsidR="00D756DB" w:rsidRPr="00E0444B" w:rsidRDefault="00D756DB" w:rsidP="00E508AE">
      <w:pPr>
        <w:pStyle w:val="Notedebasdepage"/>
        <w:rPr>
          <w:rFonts w:ascii="Traditional Arabic" w:hAnsi="Traditional Arabic" w:cs="Traditional Arabic"/>
          <w:sz w:val="22"/>
          <w:szCs w:val="28"/>
          <w:rtl/>
          <w:lang w:bidi="ar-DZ"/>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Pr>
          <w:rFonts w:ascii="Traditional Arabic" w:hAnsi="Traditional Arabic" w:cs="Traditional Arabic" w:hint="cs"/>
          <w:sz w:val="28"/>
          <w:szCs w:val="28"/>
          <w:rtl/>
        </w:rPr>
        <w:t xml:space="preserve"> </w:t>
      </w:r>
      <w:r w:rsidRPr="00E0444B">
        <w:rPr>
          <w:rFonts w:ascii="Traditional Arabic" w:hAnsi="Traditional Arabic" w:cs="Traditional Arabic"/>
          <w:sz w:val="22"/>
          <w:szCs w:val="28"/>
          <w:rtl/>
          <w:lang w:bidi="ar-DZ"/>
        </w:rPr>
        <w:t>شرح الرضي لكافية ابن الحاج</w:t>
      </w:r>
      <w:r>
        <w:rPr>
          <w:rFonts w:ascii="Traditional Arabic" w:hAnsi="Traditional Arabic" w:cs="Traditional Arabic"/>
          <w:sz w:val="22"/>
          <w:szCs w:val="28"/>
          <w:rtl/>
          <w:lang w:bidi="ar-DZ"/>
        </w:rPr>
        <w:t xml:space="preserve">ب ، هجر لطباعة و النشر ، </w:t>
      </w:r>
      <w:r>
        <w:rPr>
          <w:rFonts w:ascii="Traditional Arabic" w:hAnsi="Traditional Arabic" w:cs="Traditional Arabic" w:hint="cs"/>
          <w:sz w:val="22"/>
          <w:szCs w:val="28"/>
          <w:rtl/>
          <w:lang w:bidi="ar-DZ"/>
        </w:rPr>
        <w:t>[</w:t>
      </w:r>
      <w:r>
        <w:rPr>
          <w:rFonts w:ascii="Traditional Arabic" w:hAnsi="Traditional Arabic" w:cs="Traditional Arabic"/>
          <w:sz w:val="22"/>
          <w:szCs w:val="28"/>
          <w:rtl/>
          <w:lang w:bidi="ar-DZ"/>
        </w:rPr>
        <w:t>د</w:t>
      </w:r>
      <w:r>
        <w:rPr>
          <w:rFonts w:ascii="Traditional Arabic" w:hAnsi="Traditional Arabic" w:cs="Traditional Arabic" w:hint="cs"/>
          <w:sz w:val="22"/>
          <w:szCs w:val="28"/>
          <w:rtl/>
          <w:lang w:bidi="ar-DZ"/>
        </w:rPr>
        <w:t>.</w:t>
      </w:r>
      <w:r>
        <w:rPr>
          <w:rFonts w:ascii="Traditional Arabic" w:hAnsi="Traditional Arabic" w:cs="Traditional Arabic"/>
          <w:sz w:val="22"/>
          <w:szCs w:val="28"/>
          <w:rtl/>
          <w:lang w:bidi="ar-DZ"/>
        </w:rPr>
        <w:t>ط</w:t>
      </w:r>
      <w:r>
        <w:rPr>
          <w:rFonts w:ascii="Traditional Arabic" w:hAnsi="Traditional Arabic" w:cs="Traditional Arabic" w:hint="cs"/>
          <w:sz w:val="22"/>
          <w:szCs w:val="28"/>
          <w:rtl/>
          <w:lang w:bidi="ar-DZ"/>
        </w:rPr>
        <w:t>]</w:t>
      </w:r>
      <w:r>
        <w:rPr>
          <w:rFonts w:ascii="Traditional Arabic" w:hAnsi="Traditional Arabic" w:cs="Traditional Arabic"/>
          <w:sz w:val="22"/>
          <w:szCs w:val="28"/>
          <w:rtl/>
          <w:lang w:bidi="ar-DZ"/>
        </w:rPr>
        <w:t xml:space="preserve"> ، ج</w:t>
      </w:r>
      <w:r w:rsidRPr="00E0444B">
        <w:rPr>
          <w:rFonts w:ascii="Traditional Arabic" w:hAnsi="Traditional Arabic" w:cs="Traditional Arabic" w:hint="cs"/>
          <w:sz w:val="28"/>
          <w:szCs w:val="36"/>
          <w:vertAlign w:val="subscript"/>
          <w:rtl/>
          <w:lang w:bidi="ar-DZ"/>
        </w:rPr>
        <w:t>1</w:t>
      </w:r>
      <w:r w:rsidRPr="00E0444B">
        <w:rPr>
          <w:rFonts w:ascii="Traditional Arabic" w:hAnsi="Traditional Arabic" w:cs="Traditional Arabic"/>
          <w:sz w:val="22"/>
          <w:szCs w:val="28"/>
          <w:rtl/>
          <w:lang w:bidi="ar-DZ"/>
        </w:rPr>
        <w:t>، ص</w:t>
      </w:r>
      <w:r w:rsidR="00E508AE" w:rsidRPr="00E508AE">
        <w:rPr>
          <w:rFonts w:ascii="Traditional Arabic" w:hAnsi="Traditional Arabic" w:cs="Traditional Arabic" w:hint="cs"/>
          <w:rtl/>
          <w:lang w:bidi="ar-DZ"/>
        </w:rPr>
        <w:t>1421</w:t>
      </w:r>
      <w:r w:rsidR="00E508AE">
        <w:rPr>
          <w:rFonts w:ascii="Traditional Arabic" w:hAnsi="Traditional Arabic" w:cs="Traditional Arabic" w:hint="cs"/>
          <w:sz w:val="22"/>
          <w:szCs w:val="28"/>
          <w:rtl/>
          <w:lang w:bidi="ar-DZ"/>
        </w:rPr>
        <w:t>.</w:t>
      </w:r>
      <w:r w:rsidRPr="00E0444B">
        <w:rPr>
          <w:rFonts w:ascii="Traditional Arabic" w:hAnsi="Traditional Arabic" w:cs="Traditional Arabic"/>
          <w:sz w:val="22"/>
          <w:szCs w:val="28"/>
          <w:rtl/>
          <w:lang w:bidi="ar-DZ"/>
        </w:rPr>
        <w:t xml:space="preserve"> </w:t>
      </w:r>
    </w:p>
  </w:footnote>
  <w:footnote w:id="27">
    <w:p w:rsidR="00D756DB" w:rsidRPr="00CE419E" w:rsidRDefault="00D756DB" w:rsidP="00E0444B">
      <w:pPr>
        <w:pStyle w:val="Notedebasdepage"/>
        <w:rPr>
          <w:rFonts w:ascii="Traditional Arabic" w:hAnsi="Traditional Arabic" w:cs="Traditional Arabic"/>
          <w:sz w:val="24"/>
          <w:rtl/>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Pr>
          <w:rFonts w:ascii="Traditional Arabic" w:hAnsi="Traditional Arabic" w:cs="Traditional Arabic" w:hint="cs"/>
          <w:sz w:val="28"/>
          <w:szCs w:val="28"/>
          <w:rtl/>
        </w:rPr>
        <w:t>فاضل حسن عباس</w:t>
      </w:r>
      <w:r w:rsidRPr="00A05E82">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w:t>
      </w:r>
      <w:r w:rsidRPr="00A05E82">
        <w:rPr>
          <w:rFonts w:ascii="Traditional Arabic" w:hAnsi="Traditional Arabic" w:cs="Traditional Arabic"/>
          <w:sz w:val="28"/>
          <w:szCs w:val="28"/>
          <w:rtl/>
          <w:lang w:bidi="ar-DZ"/>
        </w:rPr>
        <w:t xml:space="preserve">أساليب </w:t>
      </w:r>
      <w:r>
        <w:rPr>
          <w:rFonts w:ascii="Traditional Arabic" w:hAnsi="Traditional Arabic" w:cs="Traditional Arabic" w:hint="cs"/>
          <w:sz w:val="28"/>
          <w:szCs w:val="28"/>
          <w:rtl/>
        </w:rPr>
        <w:t>البيان ، ، دار النفائس لنشر و التوزيع، ط</w:t>
      </w:r>
      <w:r w:rsidRPr="00E0444B">
        <w:rPr>
          <w:rFonts w:ascii="Traditional Arabic" w:hAnsi="Traditional Arabic" w:cs="Traditional Arabic" w:hint="cs"/>
          <w:sz w:val="36"/>
          <w:szCs w:val="36"/>
          <w:vertAlign w:val="subscript"/>
          <w:rtl/>
        </w:rPr>
        <w:t>1</w:t>
      </w:r>
      <w:r>
        <w:rPr>
          <w:rFonts w:ascii="Traditional Arabic" w:hAnsi="Traditional Arabic" w:cs="Traditional Arabic" w:hint="cs"/>
          <w:sz w:val="28"/>
          <w:szCs w:val="28"/>
          <w:rtl/>
        </w:rPr>
        <w:t xml:space="preserve">، ص </w:t>
      </w:r>
      <w:r w:rsidRPr="00CE419E">
        <w:rPr>
          <w:rFonts w:ascii="Traditional Arabic" w:hAnsi="Traditional Arabic" w:cs="Traditional Arabic" w:hint="cs"/>
          <w:sz w:val="24"/>
          <w:rtl/>
        </w:rPr>
        <w:t>42/ 43</w:t>
      </w:r>
    </w:p>
  </w:footnote>
  <w:footnote w:id="28">
    <w:p w:rsidR="00D756DB" w:rsidRPr="00E0444B" w:rsidRDefault="00D756DB">
      <w:pPr>
        <w:pStyle w:val="Notedebasdepage"/>
        <w:rPr>
          <w:rFonts w:ascii="Traditional Arabic" w:hAnsi="Traditional Arabic" w:cs="Traditional Arabic"/>
          <w:sz w:val="28"/>
          <w:szCs w:val="28"/>
          <w:rtl/>
          <w:lang w:bidi="ar-DZ"/>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E0444B">
        <w:rPr>
          <w:rFonts w:ascii="Traditional Arabic" w:hAnsi="Traditional Arabic" w:cs="Traditional Arabic"/>
          <w:sz w:val="28"/>
          <w:szCs w:val="28"/>
          <w:rtl/>
          <w:lang w:bidi="ar-DZ"/>
        </w:rPr>
        <w:t>مرجع نفسه، ص</w:t>
      </w:r>
      <w:r w:rsidRPr="00CE419E">
        <w:rPr>
          <w:rFonts w:ascii="Traditional Arabic" w:hAnsi="Traditional Arabic" w:cs="Traditional Arabic"/>
          <w:sz w:val="24"/>
          <w:rtl/>
          <w:lang w:bidi="ar-DZ"/>
        </w:rPr>
        <w:t>44</w:t>
      </w:r>
      <w:r w:rsidRPr="00CE419E">
        <w:rPr>
          <w:rFonts w:ascii="Traditional Arabic" w:hAnsi="Traditional Arabic" w:cs="Traditional Arabic" w:hint="cs"/>
          <w:sz w:val="24"/>
          <w:rtl/>
          <w:lang w:bidi="ar-DZ"/>
        </w:rPr>
        <w:t>.</w:t>
      </w:r>
    </w:p>
  </w:footnote>
  <w:footnote w:id="29">
    <w:p w:rsidR="00D756DB" w:rsidRDefault="00D756DB">
      <w:pPr>
        <w:pStyle w:val="Notedebasdepage"/>
        <w:rPr>
          <w:rtl/>
        </w:rPr>
      </w:pPr>
      <w:r w:rsidRPr="00E0444B">
        <w:rPr>
          <w:rFonts w:ascii="Traditional Arabic" w:hAnsi="Traditional Arabic" w:cs="Traditional Arabic"/>
          <w:sz w:val="28"/>
          <w:szCs w:val="28"/>
          <w:vertAlign w:val="superscript"/>
        </w:rPr>
        <w:t>(</w:t>
      </w:r>
      <w:r w:rsidRPr="00E0444B">
        <w:rPr>
          <w:rStyle w:val="Appelnotedebasdep"/>
          <w:rFonts w:ascii="Traditional Arabic" w:hAnsi="Traditional Arabic" w:cs="Traditional Arabic"/>
          <w:sz w:val="28"/>
          <w:szCs w:val="28"/>
        </w:rPr>
        <w:footnoteRef/>
      </w:r>
      <w:r w:rsidRPr="00E0444B">
        <w:rPr>
          <w:rFonts w:ascii="Traditional Arabic" w:hAnsi="Traditional Arabic" w:cs="Traditional Arabic"/>
          <w:sz w:val="28"/>
          <w:szCs w:val="28"/>
          <w:vertAlign w:val="superscript"/>
        </w:rPr>
        <w:t>)</w:t>
      </w:r>
      <w:r w:rsidRPr="00E0444B">
        <w:rPr>
          <w:rFonts w:ascii="Traditional Arabic" w:hAnsi="Traditional Arabic" w:cs="Traditional Arabic"/>
          <w:sz w:val="28"/>
          <w:szCs w:val="28"/>
          <w:rtl/>
        </w:rPr>
        <w:t>مرجع نفسه ، ص</w:t>
      </w:r>
      <w:r w:rsidRPr="00E0444B">
        <w:rPr>
          <w:rFonts w:ascii="Traditional Arabic" w:hAnsi="Traditional Arabic" w:cs="Traditional Arabic" w:hint="cs"/>
          <w:sz w:val="24"/>
          <w:rtl/>
        </w:rPr>
        <w:t>45</w:t>
      </w:r>
      <w:r>
        <w:rPr>
          <w:rFonts w:ascii="Traditional Arabic" w:hAnsi="Traditional Arabic" w:cs="Traditional Arabic" w:hint="cs"/>
          <w:sz w:val="28"/>
          <w:szCs w:val="28"/>
          <w:rtl/>
        </w:rPr>
        <w:t>.</w:t>
      </w:r>
      <w:r>
        <w:rPr>
          <w:rFonts w:hint="cs"/>
          <w:rtl/>
        </w:rPr>
        <w:t xml:space="preserve"> </w:t>
      </w:r>
    </w:p>
  </w:footnote>
  <w:footnote w:id="30">
    <w:p w:rsidR="00D756DB" w:rsidRPr="00456E0C" w:rsidRDefault="00D756DB">
      <w:pPr>
        <w:pStyle w:val="Notedebasdepage"/>
        <w:rPr>
          <w:rFonts w:ascii="Traditional Arabic" w:hAnsi="Traditional Arabic" w:cs="Traditional Arabic"/>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456E0C">
        <w:rPr>
          <w:rFonts w:ascii="Traditional Arabic" w:hAnsi="Traditional Arabic" w:cs="Traditional Arabic"/>
          <w:sz w:val="22"/>
          <w:szCs w:val="28"/>
          <w:rtl/>
        </w:rPr>
        <w:t xml:space="preserve">مرجع نقسه ، ص </w:t>
      </w:r>
      <w:r w:rsidRPr="00456E0C">
        <w:rPr>
          <w:rFonts w:ascii="Traditional Arabic" w:hAnsi="Traditional Arabic" w:cs="Traditional Arabic"/>
          <w:rtl/>
        </w:rPr>
        <w:t>47</w:t>
      </w:r>
      <w:r>
        <w:rPr>
          <w:rFonts w:ascii="Traditional Arabic" w:hAnsi="Traditional Arabic" w:cs="Traditional Arabic" w:hint="cs"/>
          <w:rtl/>
        </w:rPr>
        <w:t>.</w:t>
      </w:r>
    </w:p>
  </w:footnote>
  <w:footnote w:id="31">
    <w:p w:rsidR="00D756DB" w:rsidRPr="00456E0C" w:rsidRDefault="00D756DB" w:rsidP="00456E0C">
      <w:pPr>
        <w:pStyle w:val="Notedebasdepage"/>
        <w:rPr>
          <w:rFonts w:ascii="Traditional Arabic" w:hAnsi="Traditional Arabic" w:cs="Traditional Arabic"/>
          <w:sz w:val="28"/>
          <w:szCs w:val="28"/>
          <w:rtl/>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456E0C">
        <w:rPr>
          <w:rFonts w:ascii="Traditional Arabic" w:hAnsi="Traditional Arabic" w:cs="Traditional Arabic"/>
          <w:sz w:val="28"/>
          <w:szCs w:val="28"/>
          <w:rtl/>
        </w:rPr>
        <w:t xml:space="preserve">محمد أبو زهرة ،زهرة التفاسير ، دار الفكر العربي ، [د.ط] ، ص </w:t>
      </w:r>
      <w:r w:rsidRPr="00456E0C">
        <w:rPr>
          <w:rFonts w:ascii="Traditional Arabic" w:hAnsi="Traditional Arabic" w:cs="Traditional Arabic"/>
          <w:sz w:val="24"/>
          <w:rtl/>
        </w:rPr>
        <w:t>75/76</w:t>
      </w:r>
    </w:p>
  </w:footnote>
  <w:footnote w:id="32">
    <w:p w:rsidR="00D756DB" w:rsidRPr="00456E0C" w:rsidRDefault="00D756DB" w:rsidP="00FD7614">
      <w:pPr>
        <w:pStyle w:val="Notedebasdepage"/>
        <w:rPr>
          <w:rFonts w:ascii="Traditional Arabic" w:hAnsi="Traditional Arabic" w:cs="Traditional Arabic"/>
          <w:sz w:val="28"/>
          <w:szCs w:val="28"/>
          <w:rtl/>
        </w:rPr>
      </w:pPr>
      <w:r w:rsidRPr="00456E0C">
        <w:rPr>
          <w:rFonts w:ascii="Traditional Arabic" w:hAnsi="Traditional Arabic" w:cs="Traditional Arabic"/>
          <w:sz w:val="28"/>
          <w:szCs w:val="28"/>
          <w:vertAlign w:val="superscript"/>
        </w:rPr>
        <w:t>(</w:t>
      </w:r>
      <w:r w:rsidRPr="00456E0C">
        <w:rPr>
          <w:rStyle w:val="Appelnotedebasdep"/>
          <w:rFonts w:ascii="Traditional Arabic" w:hAnsi="Traditional Arabic" w:cs="Traditional Arabic"/>
          <w:sz w:val="28"/>
          <w:szCs w:val="28"/>
        </w:rPr>
        <w:footnoteRef/>
      </w:r>
      <w:r w:rsidRPr="00456E0C">
        <w:rPr>
          <w:rFonts w:ascii="Traditional Arabic" w:hAnsi="Traditional Arabic" w:cs="Traditional Arabic"/>
          <w:sz w:val="28"/>
          <w:szCs w:val="28"/>
          <w:vertAlign w:val="superscript"/>
        </w:rPr>
        <w:t>)</w:t>
      </w:r>
      <w:r w:rsidRPr="00456E0C">
        <w:rPr>
          <w:rFonts w:ascii="Traditional Arabic" w:hAnsi="Traditional Arabic" w:cs="Traditional Arabic"/>
          <w:sz w:val="28"/>
          <w:szCs w:val="28"/>
          <w:rtl/>
        </w:rPr>
        <w:t xml:space="preserve">مرجع نفسه ،محمد ابو زهرة، ص </w:t>
      </w:r>
      <w:r w:rsidRPr="00456E0C">
        <w:rPr>
          <w:rFonts w:ascii="Traditional Arabic" w:hAnsi="Traditional Arabic" w:cs="Traditional Arabic"/>
          <w:sz w:val="24"/>
          <w:rtl/>
        </w:rPr>
        <w:t>76</w:t>
      </w:r>
      <w:r w:rsidRPr="00456E0C">
        <w:rPr>
          <w:rFonts w:ascii="Traditional Arabic" w:hAnsi="Traditional Arabic" w:cs="Traditional Arabic"/>
          <w:sz w:val="28"/>
          <w:szCs w:val="28"/>
          <w:rtl/>
        </w:rPr>
        <w:t>/</w:t>
      </w:r>
      <w:r w:rsidRPr="00456E0C">
        <w:rPr>
          <w:rFonts w:ascii="Traditional Arabic" w:hAnsi="Traditional Arabic" w:cs="Traditional Arabic"/>
          <w:sz w:val="24"/>
          <w:rtl/>
        </w:rPr>
        <w:t xml:space="preserve"> 77</w:t>
      </w:r>
      <w:r w:rsidRPr="00456E0C">
        <w:rPr>
          <w:rFonts w:ascii="Traditional Arabic" w:hAnsi="Traditional Arabic" w:cs="Traditional Arabic"/>
          <w:sz w:val="28"/>
          <w:szCs w:val="28"/>
          <w:rtl/>
        </w:rPr>
        <w:t>.</w:t>
      </w:r>
    </w:p>
  </w:footnote>
  <w:footnote w:id="33">
    <w:p w:rsidR="00D756DB" w:rsidRDefault="00D756DB">
      <w:pPr>
        <w:pStyle w:val="Notedebasdepage"/>
        <w:rPr>
          <w:rtl/>
        </w:rPr>
      </w:pPr>
      <w:r w:rsidRPr="00456E0C">
        <w:rPr>
          <w:rFonts w:ascii="Traditional Arabic" w:hAnsi="Traditional Arabic" w:cs="Traditional Arabic"/>
          <w:sz w:val="28"/>
          <w:szCs w:val="28"/>
          <w:vertAlign w:val="superscript"/>
        </w:rPr>
        <w:t>(</w:t>
      </w:r>
      <w:r w:rsidRPr="00456E0C">
        <w:rPr>
          <w:rStyle w:val="Appelnotedebasdep"/>
          <w:rFonts w:ascii="Traditional Arabic" w:hAnsi="Traditional Arabic" w:cs="Traditional Arabic"/>
          <w:sz w:val="28"/>
          <w:szCs w:val="28"/>
        </w:rPr>
        <w:footnoteRef/>
      </w:r>
      <w:r w:rsidRPr="00456E0C">
        <w:rPr>
          <w:rFonts w:ascii="Traditional Arabic" w:hAnsi="Traditional Arabic" w:cs="Traditional Arabic"/>
          <w:sz w:val="28"/>
          <w:szCs w:val="28"/>
          <w:vertAlign w:val="superscript"/>
        </w:rPr>
        <w:t>)</w:t>
      </w:r>
      <w:r>
        <w:rPr>
          <w:rFonts w:hint="cs"/>
          <w:rtl/>
        </w:rPr>
        <w:t>المصدر:المصحف الكريم</w:t>
      </w:r>
    </w:p>
  </w:footnote>
  <w:footnote w:id="34">
    <w:p w:rsidR="00D756DB" w:rsidRPr="00A05E82" w:rsidRDefault="00D756DB" w:rsidP="00963CD1">
      <w:pPr>
        <w:pStyle w:val="Notedebasdepage"/>
        <w:rPr>
          <w:rFonts w:ascii="Traditional Arabic" w:hAnsi="Traditional Arabic" w:cs="Traditional Arabic"/>
          <w:sz w:val="28"/>
          <w:szCs w:val="28"/>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ابن عاشور محمد الطاهر </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التحرير و التنوير  ،الدار التونسية للنشر ،تونس ، و المؤسسة الوطنية للكتاب الجزائر. ج</w:t>
      </w:r>
      <w:r w:rsidRPr="00963CD1">
        <w:rPr>
          <w:rFonts w:ascii="Traditional Arabic" w:hAnsi="Traditional Arabic" w:cs="Traditional Arabic" w:hint="cs"/>
          <w:sz w:val="36"/>
          <w:szCs w:val="36"/>
          <w:vertAlign w:val="subscript"/>
          <w:rtl/>
        </w:rPr>
        <w:t>1</w:t>
      </w:r>
      <w:r w:rsidRPr="00A05E82">
        <w:rPr>
          <w:rFonts w:ascii="Traditional Arabic" w:hAnsi="Traditional Arabic" w:cs="Traditional Arabic"/>
          <w:sz w:val="28"/>
          <w:szCs w:val="28"/>
          <w:rtl/>
        </w:rPr>
        <w:t xml:space="preserve"> ص</w:t>
      </w:r>
      <w:r w:rsidRPr="00963CD1">
        <w:rPr>
          <w:rFonts w:ascii="Traditional Arabic" w:hAnsi="Traditional Arabic" w:cs="Traditional Arabic"/>
          <w:sz w:val="24"/>
          <w:rtl/>
        </w:rPr>
        <w:t>683</w:t>
      </w:r>
      <w:r w:rsidRPr="00A05E82">
        <w:rPr>
          <w:rFonts w:ascii="Traditional Arabic" w:hAnsi="Traditional Arabic" w:cs="Traditional Arabic"/>
          <w:sz w:val="28"/>
          <w:szCs w:val="28"/>
          <w:rtl/>
        </w:rPr>
        <w:t>.</w:t>
      </w:r>
    </w:p>
  </w:footnote>
  <w:footnote w:id="35">
    <w:p w:rsidR="00D756DB" w:rsidRPr="00A05E82" w:rsidRDefault="00D756DB" w:rsidP="00D6706E">
      <w:pPr>
        <w:pStyle w:val="Notedebasdepage"/>
        <w:rPr>
          <w:rFonts w:ascii="Traditional Arabic" w:hAnsi="Traditional Arabic" w:cs="Traditional Arabic"/>
          <w:sz w:val="28"/>
          <w:szCs w:val="28"/>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w:t>
      </w:r>
      <w:r>
        <w:rPr>
          <w:rFonts w:ascii="Traditional Arabic" w:hAnsi="Traditional Arabic" w:cs="Traditional Arabic" w:hint="cs"/>
          <w:sz w:val="28"/>
          <w:szCs w:val="28"/>
          <w:rtl/>
        </w:rPr>
        <w:t>لاثير الدين أبي حيان الغرناطي</w:t>
      </w:r>
      <w:r w:rsidRPr="00A05E82">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 </w:t>
      </w:r>
      <w:r w:rsidRPr="00A05E82">
        <w:rPr>
          <w:rFonts w:ascii="Traditional Arabic" w:hAnsi="Traditional Arabic" w:cs="Traditional Arabic"/>
          <w:sz w:val="28"/>
          <w:szCs w:val="28"/>
          <w:rtl/>
        </w:rPr>
        <w:t>تفس</w:t>
      </w:r>
      <w:r w:rsidRPr="00064455">
        <w:rPr>
          <w:rFonts w:ascii="Traditional Arabic" w:hAnsi="Traditional Arabic" w:cs="Traditional Arabic"/>
          <w:sz w:val="28"/>
          <w:szCs w:val="28"/>
          <w:rtl/>
        </w:rPr>
        <w:t>ير البحر المحيط</w:t>
      </w:r>
      <w:r w:rsidRPr="00A05E82">
        <w:rPr>
          <w:rFonts w:ascii="Traditional Arabic" w:hAnsi="Traditional Arabic" w:cs="Traditional Arabic"/>
          <w:sz w:val="28"/>
          <w:szCs w:val="28"/>
          <w:rtl/>
        </w:rPr>
        <w:t xml:space="preserve"> </w:t>
      </w:r>
      <w:r>
        <w:rPr>
          <w:rFonts w:ascii="Traditional Arabic" w:hAnsi="Traditional Arabic" w:cs="Traditional Arabic" w:hint="cs"/>
          <w:sz w:val="28"/>
          <w:szCs w:val="28"/>
          <w:rtl/>
        </w:rPr>
        <w:t>،</w:t>
      </w:r>
      <w:r w:rsidRPr="00A05E82">
        <w:rPr>
          <w:rFonts w:ascii="Traditional Arabic" w:hAnsi="Traditional Arabic" w:cs="Traditional Arabic"/>
          <w:sz w:val="28"/>
          <w:szCs w:val="28"/>
          <w:rtl/>
        </w:rPr>
        <w:t xml:space="preserve"> ، دار احياء التراث العربي بيروت ط</w:t>
      </w:r>
      <w:r w:rsidRPr="00963CD1">
        <w:rPr>
          <w:rFonts w:ascii="Traditional Arabic" w:hAnsi="Traditional Arabic" w:cs="Traditional Arabic"/>
          <w:sz w:val="36"/>
          <w:szCs w:val="36"/>
          <w:vertAlign w:val="subscript"/>
          <w:rtl/>
        </w:rPr>
        <w:t xml:space="preserve">2 </w:t>
      </w:r>
      <w:r>
        <w:rPr>
          <w:rFonts w:ascii="Traditional Arabic" w:hAnsi="Traditional Arabic" w:cs="Traditional Arabic" w:hint="cs"/>
          <w:sz w:val="28"/>
          <w:szCs w:val="28"/>
          <w:rtl/>
        </w:rPr>
        <w:t>,</w:t>
      </w:r>
      <w:r w:rsidRPr="00963CD1">
        <w:rPr>
          <w:rFonts w:ascii="Traditional Arabic" w:hAnsi="Traditional Arabic" w:cs="Traditional Arabic"/>
          <w:sz w:val="24"/>
          <w:rtl/>
        </w:rPr>
        <w:t>1990</w:t>
      </w:r>
      <w:r w:rsidRPr="00A05E82">
        <w:rPr>
          <w:rFonts w:ascii="Traditional Arabic" w:hAnsi="Traditional Arabic" w:cs="Traditional Arabic"/>
          <w:sz w:val="28"/>
          <w:szCs w:val="28"/>
          <w:rtl/>
        </w:rPr>
        <w:t xml:space="preserve"> ج</w:t>
      </w:r>
      <w:r w:rsidRPr="00963CD1">
        <w:rPr>
          <w:rFonts w:ascii="Traditional Arabic" w:hAnsi="Traditional Arabic" w:cs="Traditional Arabic"/>
          <w:sz w:val="36"/>
          <w:szCs w:val="36"/>
          <w:vertAlign w:val="subscript"/>
          <w:rtl/>
        </w:rPr>
        <w:t>1</w:t>
      </w:r>
      <w:r w:rsidRPr="00A05E82">
        <w:rPr>
          <w:rFonts w:ascii="Traditional Arabic" w:hAnsi="Traditional Arabic" w:cs="Traditional Arabic"/>
          <w:sz w:val="28"/>
          <w:szCs w:val="28"/>
          <w:rtl/>
        </w:rPr>
        <w:t xml:space="preserve"> ص </w:t>
      </w:r>
      <w:r w:rsidRPr="00963CD1">
        <w:rPr>
          <w:rFonts w:ascii="Traditional Arabic" w:hAnsi="Traditional Arabic" w:cs="Traditional Arabic"/>
          <w:sz w:val="24"/>
          <w:rtl/>
        </w:rPr>
        <w:t>112</w:t>
      </w:r>
      <w:r w:rsidRPr="00A05E82">
        <w:rPr>
          <w:rFonts w:ascii="Traditional Arabic" w:hAnsi="Traditional Arabic" w:cs="Traditional Arabic"/>
          <w:sz w:val="28"/>
          <w:szCs w:val="28"/>
          <w:rtl/>
        </w:rPr>
        <w:t>.</w:t>
      </w:r>
    </w:p>
  </w:footnote>
  <w:footnote w:id="36">
    <w:p w:rsidR="00D756DB" w:rsidRPr="00A05E82" w:rsidRDefault="00D756DB" w:rsidP="00643F22">
      <w:pPr>
        <w:pStyle w:val="Notedebasdepage"/>
        <w:rPr>
          <w:rFonts w:ascii="Traditional Arabic" w:hAnsi="Traditional Arabic" w:cs="Traditional Arabic"/>
          <w:sz w:val="28"/>
          <w:szCs w:val="28"/>
          <w:rtl/>
          <w:lang w:bidi="ar-DZ"/>
        </w:rPr>
      </w:pPr>
      <w:r w:rsidRPr="003972D7">
        <w:rPr>
          <w:rFonts w:ascii="Traditional Arabic" w:hAnsi="Traditional Arabic" w:cs="Traditional Arabic"/>
          <w:sz w:val="28"/>
          <w:szCs w:val="28"/>
          <w:vertAlign w:val="superscript"/>
        </w:rPr>
        <w:t>(</w:t>
      </w:r>
      <w:r w:rsidRPr="003972D7">
        <w:rPr>
          <w:rStyle w:val="Appelnotedebasdep"/>
          <w:rFonts w:ascii="Traditional Arabic" w:hAnsi="Traditional Arabic" w:cs="Traditional Arabic"/>
          <w:sz w:val="28"/>
          <w:szCs w:val="28"/>
        </w:rPr>
        <w:footnoteRef/>
      </w:r>
      <w:r w:rsidRPr="003972D7">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المرجع السابق ص </w:t>
      </w:r>
      <w:r w:rsidRPr="00963CD1">
        <w:rPr>
          <w:rFonts w:ascii="Traditional Arabic" w:hAnsi="Traditional Arabic" w:cs="Traditional Arabic"/>
          <w:sz w:val="24"/>
          <w:rtl/>
        </w:rPr>
        <w:t>107.</w:t>
      </w:r>
    </w:p>
  </w:footnote>
  <w:footnote w:id="37">
    <w:p w:rsidR="00D756DB" w:rsidRPr="00A05E82" w:rsidRDefault="00D756DB" w:rsidP="00643F22">
      <w:pPr>
        <w:pStyle w:val="Notedebasdepage"/>
        <w:rPr>
          <w:rFonts w:ascii="Traditional Arabic" w:hAnsi="Traditional Arabic" w:cs="Traditional Arabic"/>
          <w:sz w:val="28"/>
          <w:szCs w:val="28"/>
          <w:rtl/>
          <w:lang w:bidi="ar-DZ"/>
        </w:rPr>
      </w:pPr>
      <w:r w:rsidRPr="000C607B">
        <w:rPr>
          <w:rFonts w:ascii="Traditional Arabic" w:hAnsi="Traditional Arabic" w:cs="Traditional Arabic"/>
          <w:sz w:val="28"/>
          <w:szCs w:val="28"/>
          <w:vertAlign w:val="superscript"/>
        </w:rPr>
        <w:t>(</w:t>
      </w:r>
      <w:r w:rsidRPr="000C607B">
        <w:rPr>
          <w:rStyle w:val="Appelnotedebasdep"/>
          <w:rFonts w:ascii="Traditional Arabic" w:hAnsi="Traditional Arabic" w:cs="Traditional Arabic"/>
          <w:sz w:val="28"/>
          <w:szCs w:val="28"/>
        </w:rPr>
        <w:footnoteRef/>
      </w:r>
      <w:r w:rsidRPr="000C607B">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المرجع السابق ص </w:t>
      </w:r>
      <w:r w:rsidRPr="009B1153">
        <w:rPr>
          <w:rFonts w:ascii="Traditional Arabic" w:hAnsi="Traditional Arabic" w:cs="Traditional Arabic"/>
          <w:sz w:val="24"/>
          <w:rtl/>
        </w:rPr>
        <w:t>107</w:t>
      </w:r>
      <w:r w:rsidRPr="00A05E82">
        <w:rPr>
          <w:rFonts w:ascii="Traditional Arabic" w:hAnsi="Traditional Arabic" w:cs="Traditional Arabic"/>
          <w:sz w:val="28"/>
          <w:szCs w:val="28"/>
          <w:rtl/>
        </w:rPr>
        <w:t>.</w:t>
      </w:r>
    </w:p>
  </w:footnote>
  <w:footnote w:id="38">
    <w:p w:rsidR="00D756DB" w:rsidRPr="009B1153" w:rsidRDefault="00D756DB" w:rsidP="009B1153">
      <w:pPr>
        <w:pStyle w:val="Notedebasdepage"/>
        <w:rPr>
          <w:rFonts w:ascii="Traditional Arabic" w:hAnsi="Traditional Arabic" w:cs="Traditional Arabic"/>
          <w:sz w:val="24"/>
        </w:rPr>
      </w:pPr>
      <w:r w:rsidRPr="000C607B">
        <w:rPr>
          <w:rFonts w:ascii="Traditional Arabic" w:hAnsi="Traditional Arabic" w:cs="Traditional Arabic"/>
          <w:sz w:val="28"/>
          <w:szCs w:val="28"/>
          <w:vertAlign w:val="superscript"/>
        </w:rPr>
        <w:t>(</w:t>
      </w:r>
      <w:r w:rsidRPr="000C607B">
        <w:rPr>
          <w:rStyle w:val="Appelnotedebasdep"/>
          <w:rFonts w:ascii="Traditional Arabic" w:hAnsi="Traditional Arabic" w:cs="Traditional Arabic"/>
          <w:sz w:val="28"/>
          <w:szCs w:val="28"/>
        </w:rPr>
        <w:footnoteRef/>
      </w:r>
      <w:r w:rsidRPr="000C607B">
        <w:rPr>
          <w:rFonts w:ascii="Traditional Arabic" w:hAnsi="Traditional Arabic" w:cs="Traditional Arabic"/>
          <w:sz w:val="28"/>
          <w:szCs w:val="28"/>
          <w:vertAlign w:val="superscript"/>
        </w:rPr>
        <w:t>)</w:t>
      </w:r>
      <w:r>
        <w:rPr>
          <w:rFonts w:ascii="Traditional Arabic" w:hAnsi="Traditional Arabic" w:cs="Traditional Arabic" w:hint="cs"/>
          <w:sz w:val="28"/>
          <w:szCs w:val="28"/>
          <w:rtl/>
        </w:rPr>
        <w:t>الجرجاني،</w:t>
      </w:r>
      <w:r w:rsidRPr="00A05E82">
        <w:rPr>
          <w:rFonts w:ascii="Traditional Arabic" w:hAnsi="Traditional Arabic" w:cs="Traditional Arabic"/>
          <w:sz w:val="28"/>
          <w:szCs w:val="28"/>
          <w:rtl/>
        </w:rPr>
        <w:t xml:space="preserve"> دلائل الاعجاز </w:t>
      </w:r>
      <w:r>
        <w:rPr>
          <w:rFonts w:ascii="Traditional Arabic" w:hAnsi="Traditional Arabic" w:cs="Traditional Arabic" w:hint="cs"/>
          <w:sz w:val="28"/>
          <w:szCs w:val="28"/>
          <w:rtl/>
        </w:rPr>
        <w:t>،ت</w:t>
      </w:r>
      <w:r w:rsidRPr="00A05E82">
        <w:rPr>
          <w:rFonts w:ascii="Traditional Arabic" w:hAnsi="Traditional Arabic" w:cs="Traditional Arabic"/>
          <w:sz w:val="28"/>
          <w:szCs w:val="28"/>
          <w:rtl/>
        </w:rPr>
        <w:t>حقيق محمد عبد المنعم خفاجي ،مكتبة القاهرة مصر ، ط</w:t>
      </w:r>
      <w:r w:rsidRPr="009B1153">
        <w:rPr>
          <w:rFonts w:ascii="Traditional Arabic" w:hAnsi="Traditional Arabic" w:cs="Traditional Arabic"/>
          <w:sz w:val="36"/>
          <w:szCs w:val="36"/>
          <w:vertAlign w:val="subscript"/>
          <w:rtl/>
        </w:rPr>
        <w:t>1</w:t>
      </w:r>
      <w:r w:rsidRPr="00A05E82">
        <w:rPr>
          <w:rFonts w:ascii="Traditional Arabic" w:hAnsi="Traditional Arabic" w:cs="Traditional Arabic"/>
          <w:sz w:val="28"/>
          <w:szCs w:val="28"/>
          <w:rtl/>
        </w:rPr>
        <w:t xml:space="preserve"> ،</w:t>
      </w:r>
      <w:r w:rsidRPr="009B1153">
        <w:rPr>
          <w:rFonts w:ascii="Traditional Arabic" w:hAnsi="Traditional Arabic" w:cs="Traditional Arabic"/>
          <w:sz w:val="24"/>
          <w:rtl/>
        </w:rPr>
        <w:t>1965</w:t>
      </w:r>
      <w:r w:rsidRPr="00A05E82">
        <w:rPr>
          <w:rFonts w:ascii="Traditional Arabic" w:hAnsi="Traditional Arabic" w:cs="Traditional Arabic"/>
          <w:sz w:val="28"/>
          <w:szCs w:val="28"/>
          <w:rtl/>
        </w:rPr>
        <w:t xml:space="preserve">،ص </w:t>
      </w:r>
      <w:r w:rsidRPr="009B1153">
        <w:rPr>
          <w:rFonts w:ascii="Traditional Arabic" w:hAnsi="Traditional Arabic" w:cs="Traditional Arabic"/>
          <w:sz w:val="24"/>
          <w:rtl/>
        </w:rPr>
        <w:t>174 ـ 175.</w:t>
      </w:r>
    </w:p>
  </w:footnote>
  <w:footnote w:id="39">
    <w:p w:rsidR="00D756DB" w:rsidRPr="00A05E82" w:rsidRDefault="00D756DB" w:rsidP="00643F22">
      <w:pPr>
        <w:pStyle w:val="Notedebasdepage"/>
        <w:rPr>
          <w:rFonts w:ascii="Traditional Arabic" w:hAnsi="Traditional Arabic" w:cs="Traditional Arabic"/>
          <w:sz w:val="28"/>
          <w:szCs w:val="28"/>
          <w:rtl/>
          <w:lang w:bidi="ar-DZ"/>
        </w:rPr>
      </w:pPr>
      <w:r w:rsidRPr="000C607B">
        <w:rPr>
          <w:rFonts w:ascii="Traditional Arabic" w:hAnsi="Traditional Arabic" w:cs="Traditional Arabic"/>
          <w:sz w:val="28"/>
          <w:szCs w:val="28"/>
          <w:vertAlign w:val="superscript"/>
        </w:rPr>
        <w:t>(</w:t>
      </w:r>
      <w:r w:rsidRPr="000C607B">
        <w:rPr>
          <w:rStyle w:val="Appelnotedebasdep"/>
          <w:rFonts w:ascii="Traditional Arabic" w:hAnsi="Traditional Arabic" w:cs="Traditional Arabic"/>
          <w:sz w:val="28"/>
          <w:szCs w:val="28"/>
        </w:rPr>
        <w:footnoteRef/>
      </w:r>
      <w:r w:rsidRPr="000C607B">
        <w:rPr>
          <w:rFonts w:ascii="Traditional Arabic" w:hAnsi="Traditional Arabic" w:cs="Traditional Arabic"/>
          <w:sz w:val="28"/>
          <w:szCs w:val="28"/>
          <w:vertAlign w:val="superscript"/>
        </w:rPr>
        <w:t>)</w:t>
      </w:r>
      <w:r w:rsidRPr="00A05E82">
        <w:rPr>
          <w:rFonts w:ascii="Traditional Arabic" w:hAnsi="Traditional Arabic" w:cs="Traditional Arabic"/>
          <w:sz w:val="28"/>
          <w:szCs w:val="28"/>
          <w:rtl/>
        </w:rPr>
        <w:t xml:space="preserve"> تفسير اللباب لابن عادل موقع التفاسر </w:t>
      </w:r>
      <w:r w:rsidRPr="00A05E82">
        <w:rPr>
          <w:rFonts w:ascii="Traditional Arabic" w:hAnsi="Traditional Arabic" w:cs="Traditional Arabic"/>
          <w:sz w:val="28"/>
          <w:szCs w:val="28"/>
          <w:lang w:val="fr-FR"/>
        </w:rPr>
        <w:t xml:space="preserve">http: / </w:t>
      </w:r>
      <w:hyperlink r:id="rId1" w:history="1">
        <w:r w:rsidRPr="00A05E82">
          <w:rPr>
            <w:rStyle w:val="Lienhypertexte"/>
            <w:rFonts w:ascii="Traditional Arabic" w:hAnsi="Traditional Arabic" w:cs="Traditional Arabic"/>
            <w:sz w:val="28"/>
            <w:szCs w:val="28"/>
            <w:lang w:val="fr-FR"/>
          </w:rPr>
          <w:t>www.altafsir.com</w:t>
        </w:r>
      </w:hyperlink>
      <w:r w:rsidRPr="00A05E82">
        <w:rPr>
          <w:rFonts w:ascii="Traditional Arabic" w:hAnsi="Traditional Arabic" w:cs="Traditional Arabic"/>
          <w:sz w:val="28"/>
          <w:szCs w:val="28"/>
          <w:rtl/>
          <w:lang w:val="fr-FR" w:bidi="ar-DZ"/>
        </w:rPr>
        <w:t>، ج</w:t>
      </w:r>
      <w:r w:rsidRPr="009B1153">
        <w:rPr>
          <w:rFonts w:ascii="Traditional Arabic" w:hAnsi="Traditional Arabic" w:cs="Traditional Arabic"/>
          <w:sz w:val="36"/>
          <w:szCs w:val="36"/>
          <w:vertAlign w:val="subscript"/>
          <w:rtl/>
          <w:lang w:val="fr-FR" w:bidi="ar-DZ"/>
        </w:rPr>
        <w:t>2</w:t>
      </w:r>
      <w:r w:rsidRPr="00A05E82">
        <w:rPr>
          <w:rFonts w:ascii="Traditional Arabic" w:hAnsi="Traditional Arabic" w:cs="Traditional Arabic"/>
          <w:sz w:val="28"/>
          <w:szCs w:val="28"/>
          <w:rtl/>
          <w:lang w:val="fr-FR" w:bidi="ar-DZ"/>
        </w:rPr>
        <w:t xml:space="preserve"> ص</w:t>
      </w:r>
      <w:r w:rsidRPr="009B1153">
        <w:rPr>
          <w:rFonts w:ascii="Traditional Arabic" w:hAnsi="Traditional Arabic" w:cs="Traditional Arabic"/>
          <w:sz w:val="24"/>
          <w:rtl/>
          <w:lang w:val="fr-FR" w:bidi="ar-DZ"/>
        </w:rPr>
        <w:t>9</w:t>
      </w:r>
      <w:r w:rsidRPr="00A05E82">
        <w:rPr>
          <w:rFonts w:ascii="Traditional Arabic" w:hAnsi="Traditional Arabic" w:cs="Traditional Arabic"/>
          <w:sz w:val="28"/>
          <w:szCs w:val="28"/>
          <w:rtl/>
          <w:lang w:val="fr-FR" w:bidi="ar-DZ"/>
        </w:rPr>
        <w:t>.</w:t>
      </w:r>
    </w:p>
  </w:footnote>
  <w:footnote w:id="40">
    <w:p w:rsidR="00D756DB" w:rsidRDefault="00D756DB" w:rsidP="009B1153">
      <w:pPr>
        <w:pStyle w:val="Notedebasdepage"/>
      </w:pPr>
      <w:r w:rsidRPr="000C607B">
        <w:rPr>
          <w:rFonts w:ascii="Traditional Arabic" w:hAnsi="Traditional Arabic" w:cs="Traditional Arabic"/>
          <w:sz w:val="28"/>
          <w:szCs w:val="28"/>
          <w:vertAlign w:val="superscript"/>
          <w:lang w:bidi="ar-DZ"/>
        </w:rPr>
        <w:t>(</w:t>
      </w:r>
      <w:r w:rsidRPr="000C607B">
        <w:rPr>
          <w:rStyle w:val="Appelnotedebasdep"/>
          <w:rFonts w:ascii="Traditional Arabic" w:hAnsi="Traditional Arabic" w:cs="Traditional Arabic"/>
          <w:sz w:val="28"/>
          <w:szCs w:val="28"/>
        </w:rPr>
        <w:footnoteRef/>
      </w:r>
      <w:r w:rsidRPr="000C607B">
        <w:rPr>
          <w:rFonts w:ascii="Traditional Arabic" w:hAnsi="Traditional Arabic" w:cs="Traditional Arabic"/>
          <w:sz w:val="28"/>
          <w:szCs w:val="28"/>
          <w:vertAlign w:val="superscript"/>
          <w:lang w:bidi="ar-DZ"/>
        </w:rPr>
        <w:t>)</w:t>
      </w:r>
      <w:r>
        <w:rPr>
          <w:rFonts w:ascii="Traditional Arabic" w:hAnsi="Traditional Arabic" w:cs="Traditional Arabic" w:hint="cs"/>
          <w:sz w:val="28"/>
          <w:szCs w:val="28"/>
          <w:rtl/>
          <w:lang w:bidi="ar-DZ"/>
        </w:rPr>
        <w:t>مرجع سابق ،</w:t>
      </w:r>
      <w:r w:rsidRPr="00A05E82">
        <w:rPr>
          <w:rFonts w:ascii="Traditional Arabic" w:hAnsi="Traditional Arabic" w:cs="Traditional Arabic"/>
          <w:sz w:val="28"/>
          <w:szCs w:val="28"/>
          <w:rtl/>
          <w:lang w:bidi="ar-DZ"/>
        </w:rPr>
        <w:t xml:space="preserve">ابن عاشور محمدالطاهر </w:t>
      </w:r>
      <w:r>
        <w:rPr>
          <w:rFonts w:ascii="Traditional Arabic" w:hAnsi="Traditional Arabic" w:cs="Traditional Arabic" w:hint="cs"/>
          <w:sz w:val="28"/>
          <w:szCs w:val="28"/>
          <w:rtl/>
          <w:lang w:bidi="ar-DZ"/>
        </w:rPr>
        <w:t>، ،</w:t>
      </w:r>
      <w:r w:rsidRPr="00A05E82">
        <w:rPr>
          <w:rFonts w:ascii="Traditional Arabic" w:hAnsi="Traditional Arabic" w:cs="Traditional Arabic"/>
          <w:sz w:val="28"/>
          <w:szCs w:val="28"/>
          <w:rtl/>
          <w:lang w:bidi="ar-DZ"/>
        </w:rPr>
        <w:t>ص</w:t>
      </w:r>
      <w:r w:rsidRPr="009B1153">
        <w:rPr>
          <w:rFonts w:ascii="Traditional Arabic" w:hAnsi="Traditional Arabic" w:cs="Traditional Arabic"/>
          <w:sz w:val="24"/>
          <w:rtl/>
          <w:lang w:bidi="ar-DZ"/>
        </w:rPr>
        <w:t>624</w:t>
      </w:r>
      <w:r>
        <w:rPr>
          <w:rFonts w:hint="cs"/>
          <w:rtl/>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157F7">
    <w:pPr>
      <w:pStyle w:val="En-tte"/>
      <w:rPr>
        <w:lang w:bidi="ar-DZ"/>
      </w:rPr>
    </w:pP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21" type="#_x0000_t176" style="position:absolute;left:0;text-align:left;margin-left:-.25pt;margin-top:-6.9pt;width:468pt;height:27pt;z-index:251683328">
          <v:shadow on="t" opacity=".5" offset="6pt,-6pt"/>
          <v:textbox style="mso-next-textbox:#_x0000_s2121">
            <w:txbxContent>
              <w:p w:rsidR="00D756DB" w:rsidRDefault="00D756DB" w:rsidP="009925E3">
                <w:pPr>
                  <w:rPr>
                    <w:rFonts w:cs="Simplified Arabic"/>
                    <w:b/>
                    <w:bCs/>
                    <w:rtl/>
                    <w:lang w:val="fr-FR" w:bidi="ar-DZ"/>
                  </w:rPr>
                </w:pPr>
                <w:r>
                  <w:rPr>
                    <w:rFonts w:cs="Simplified Arabic" w:hint="cs"/>
                    <w:b/>
                    <w:bCs/>
                    <w:lang w:bidi="ar-SA"/>
                  </w:rPr>
                  <w:drawing>
                    <wp:inline distT="0" distB="0" distL="0" distR="0">
                      <wp:extent cx="4899660" cy="69215"/>
                      <wp:effectExtent l="0" t="0" r="0" b="0"/>
                      <wp:docPr id="1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99660" cy="69215"/>
                              </a:xfrm>
                              <a:prstGeom prst="rect">
                                <a:avLst/>
                              </a:prstGeom>
                              <a:noFill/>
                              <a:ln w="9525">
                                <a:noFill/>
                                <a:miter lim="800000"/>
                                <a:headEnd/>
                                <a:tailEnd/>
                              </a:ln>
                            </pic:spPr>
                          </pic:pic>
                        </a:graphicData>
                      </a:graphic>
                    </wp:inline>
                  </w:drawing>
                </w:r>
                <w:r>
                  <w:rPr>
                    <w:rFonts w:cs="Simplified Arabic" w:hint="cs"/>
                    <w:b/>
                    <w:bCs/>
                    <w:rtl/>
                    <w:lang w:val="fr-FR" w:bidi="ar-DZ"/>
                  </w:rPr>
                  <w:t xml:space="preserve">  </w:t>
                </w:r>
                <w:r w:rsidRPr="009925E3">
                  <w:rPr>
                    <w:rFonts w:ascii="Andalus" w:hAnsi="Andalus" w:cs="Andalus"/>
                    <w:b/>
                    <w:bCs/>
                    <w:sz w:val="32"/>
                    <w:szCs w:val="32"/>
                    <w:rtl/>
                    <w:lang w:val="fr-FR" w:bidi="ar-DZ"/>
                  </w:rPr>
                  <w:t>المقدمة</w:t>
                </w:r>
                <w:r w:rsidRPr="00891AF6">
                  <w:rPr>
                    <w:rFonts w:cs="Simplified Arabic" w:hint="cs"/>
                    <w:b/>
                    <w:bCs/>
                    <w:sz w:val="28"/>
                    <w:szCs w:val="28"/>
                    <w:rtl/>
                    <w:lang w:val="fr-FR" w:bidi="ar-DZ"/>
                  </w:rPr>
                  <w:t xml:space="preserve"> </w:t>
                </w:r>
              </w:p>
              <w:p w:rsidR="00D756DB" w:rsidRDefault="00D756DB" w:rsidP="009925E3">
                <w:pPr>
                  <w:bidi w:val="0"/>
                  <w:spacing w:line="312" w:lineRule="auto"/>
                  <w:rPr>
                    <w:rtl/>
                  </w:rPr>
                </w:pPr>
              </w:p>
            </w:txbxContent>
          </v:textbox>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756DB">
    <w:pPr>
      <w:pStyle w:val="En-tte"/>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Pr="001C466E" w:rsidRDefault="00D157F7" w:rsidP="001C466E">
    <w:pPr>
      <w:pStyle w:val="En-tte"/>
      <w:rPr>
        <w:rtl/>
        <w:lang w:bidi="ar-DZ"/>
      </w:rPr>
    </w:pPr>
    <w:r>
      <w:rPr>
        <w:rtl/>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20" type="#_x0000_t176" style="position:absolute;left:0;text-align:left;margin-left:.95pt;margin-top:-6.25pt;width:459pt;height:27pt;z-index:251682304">
          <v:shadow on="t" opacity=".5" offset="6pt,-6pt"/>
          <v:textbox style="mso-next-textbox:#_x0000_s2120">
            <w:txbxContent>
              <w:p w:rsidR="00D756DB" w:rsidRPr="003B608A" w:rsidRDefault="00D756DB" w:rsidP="003B608A">
                <w:pPr>
                  <w:bidi w:val="0"/>
                  <w:spacing w:line="312" w:lineRule="auto"/>
                  <w:jc w:val="right"/>
                  <w:rPr>
                    <w:rFonts w:cs="Simplified Arabic"/>
                    <w:b/>
                    <w:bCs/>
                    <w:lang w:bidi="ar-DZ"/>
                  </w:rPr>
                </w:pPr>
                <w:r>
                  <w:rPr>
                    <w:rFonts w:cs="Simplified Arabic" w:hint="cs"/>
                    <w:b/>
                    <w:bCs/>
                    <w:rtl/>
                    <w:lang w:bidi="ar-SA"/>
                  </w:rPr>
                  <w:drawing>
                    <wp:inline distT="0" distB="0" distL="0" distR="0">
                      <wp:extent cx="4686300" cy="59367"/>
                      <wp:effectExtent l="0" t="0" r="0" b="0"/>
                      <wp:docPr id="1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4690031" cy="59414"/>
                              </a:xfrm>
                              <a:prstGeom prst="rect">
                                <a:avLst/>
                              </a:prstGeom>
                              <a:noFill/>
                              <a:ln w="9525">
                                <a:noFill/>
                                <a:miter lim="800000"/>
                                <a:headEnd/>
                                <a:tailEnd/>
                              </a:ln>
                            </pic:spPr>
                          </pic:pic>
                        </a:graphicData>
                      </a:graphic>
                    </wp:inline>
                  </w:drawing>
                </w:r>
                <w:r>
                  <w:rPr>
                    <w:rFonts w:cs="Simplified Arabic" w:hint="cs"/>
                    <w:b/>
                    <w:bCs/>
                    <w:rtl/>
                    <w:lang w:val="fr-FR" w:bidi="ar-DZ"/>
                  </w:rPr>
                  <w:t xml:space="preserve"> قائمة المحتويات</w:t>
                </w:r>
              </w:p>
              <w:p w:rsidR="00D756DB" w:rsidRDefault="00D756DB" w:rsidP="003B608A">
                <w:pPr>
                  <w:bidi w:val="0"/>
                  <w:spacing w:line="312" w:lineRule="auto"/>
                  <w:rPr>
                    <w:rtl/>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756D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Pr="00DD3985" w:rsidRDefault="00D157F7" w:rsidP="00DD3985">
    <w:pPr>
      <w:pStyle w:val="En-tte"/>
    </w:pPr>
    <w:r w:rsidRPr="00D157F7">
      <w:rPr>
        <w:lang w:val="fr-FR"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12" type="#_x0000_t176" style="position:absolute;left:0;text-align:left;margin-left:-15.3pt;margin-top:-11.1pt;width:468pt;height:27pt;z-index:251681280">
          <v:shadow on="t" opacity=".5" offset="6pt,-6pt"/>
          <v:textbox style="mso-next-textbox:#_x0000_s2112">
            <w:txbxContent>
              <w:p w:rsidR="00D756DB" w:rsidRDefault="00D756DB" w:rsidP="009925E3">
                <w:pPr>
                  <w:rPr>
                    <w:rFonts w:cs="Simplified Arabic"/>
                    <w:b/>
                    <w:bCs/>
                    <w:rtl/>
                    <w:lang w:val="fr-FR" w:bidi="ar-DZ"/>
                  </w:rPr>
                </w:pPr>
                <w:r>
                  <w:rPr>
                    <w:rFonts w:cs="Simplified Arabic" w:hint="cs"/>
                    <w:b/>
                    <w:bCs/>
                    <w:lang w:bidi="ar-SA"/>
                  </w:rPr>
                  <w:drawing>
                    <wp:inline distT="0" distB="0" distL="0" distR="0">
                      <wp:extent cx="4899660" cy="6921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99660" cy="69215"/>
                              </a:xfrm>
                              <a:prstGeom prst="rect">
                                <a:avLst/>
                              </a:prstGeom>
                              <a:noFill/>
                              <a:ln w="9525">
                                <a:noFill/>
                                <a:miter lim="800000"/>
                                <a:headEnd/>
                                <a:tailEnd/>
                              </a:ln>
                            </pic:spPr>
                          </pic:pic>
                        </a:graphicData>
                      </a:graphic>
                    </wp:inline>
                  </w:drawing>
                </w:r>
                <w:r>
                  <w:rPr>
                    <w:rFonts w:cs="Simplified Arabic" w:hint="cs"/>
                    <w:b/>
                    <w:bCs/>
                    <w:rtl/>
                    <w:lang w:val="fr-FR" w:bidi="ar-DZ"/>
                  </w:rPr>
                  <w:t xml:space="preserve">  </w:t>
                </w:r>
                <w:r w:rsidRPr="009925E3">
                  <w:rPr>
                    <w:rFonts w:ascii="Andalus" w:hAnsi="Andalus" w:cs="Andalus"/>
                    <w:b/>
                    <w:bCs/>
                    <w:sz w:val="32"/>
                    <w:szCs w:val="32"/>
                    <w:rtl/>
                    <w:lang w:val="fr-FR" w:bidi="ar-DZ"/>
                  </w:rPr>
                  <w:t>تمهيد</w:t>
                </w:r>
                <w:r w:rsidRPr="00891AF6">
                  <w:rPr>
                    <w:rFonts w:cs="Simplified Arabic" w:hint="cs"/>
                    <w:b/>
                    <w:bCs/>
                    <w:sz w:val="28"/>
                    <w:szCs w:val="28"/>
                    <w:rtl/>
                    <w:lang w:val="fr-FR" w:bidi="ar-DZ"/>
                  </w:rPr>
                  <w:t xml:space="preserve"> </w:t>
                </w:r>
              </w:p>
              <w:p w:rsidR="00D756DB" w:rsidRDefault="00D756DB" w:rsidP="00DF65D0">
                <w:pPr>
                  <w:bidi w:val="0"/>
                  <w:spacing w:line="312" w:lineRule="auto"/>
                  <w:rPr>
                    <w:rtl/>
                  </w:rPr>
                </w:pPr>
              </w:p>
            </w:txbxContent>
          </v:textbox>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756DB">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157F7">
    <w:pPr>
      <w:pStyle w:val="En-tte"/>
    </w:pPr>
    <w:r w:rsidRPr="00D157F7">
      <w:rPr>
        <w:lang w:val="fr-FR" w:eastAsia="fr-FR"/>
      </w:rPr>
      <w:pict>
        <v:line id="_x0000_s2092" style="position:absolute;left:0;text-align:left;z-index:251667968" from="163.45pt,5.55pt" to="391.35pt,5.55pt" strokeweight="4.5pt">
          <v:stroke linestyle="thinThick"/>
        </v:line>
      </w:pict>
    </w: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91" type="#_x0000_t176" style="position:absolute;left:0;text-align:left;margin-left:-7.6pt;margin-top:-10.5pt;width:459pt;height:27pt;z-index:251666944">
          <v:shadow on="t" opacity=".5" offset="6pt,-6pt"/>
          <v:textbox style="mso-next-textbox:#_x0000_s2091">
            <w:txbxContent>
              <w:p w:rsidR="00D756DB" w:rsidRPr="000F3542" w:rsidRDefault="00D756DB" w:rsidP="001C0553">
                <w:pPr>
                  <w:rPr>
                    <w:rtl/>
                  </w:rPr>
                </w:pPr>
                <w:r>
                  <w:rPr>
                    <w:rFonts w:cs="Andalus" w:hint="cs"/>
                    <w:b/>
                    <w:bCs/>
                    <w:rtl/>
                    <w:lang w:bidi="ar-DZ"/>
                  </w:rPr>
                  <w:t xml:space="preserve">المبحث الأول                                                                               </w:t>
                </w:r>
                <w:r>
                  <w:rPr>
                    <w:rFonts w:cs="Andalus"/>
                    <w:b/>
                    <w:bCs/>
                    <w:lang w:bidi="ar-DZ"/>
                  </w:rPr>
                  <w:t xml:space="preserve">    </w:t>
                </w:r>
                <w:r>
                  <w:rPr>
                    <w:rFonts w:ascii="Andalus" w:hAnsi="Andalus" w:cs="Andalus"/>
                    <w:b/>
                    <w:bCs/>
                    <w:rtl/>
                  </w:rPr>
                  <w:t xml:space="preserve">التوكيد تعريفه </w:t>
                </w:r>
                <w:r>
                  <w:rPr>
                    <w:rFonts w:ascii="Andalus" w:hAnsi="Andalus" w:cs="Andalus" w:hint="cs"/>
                    <w:b/>
                    <w:bCs/>
                    <w:rtl/>
                  </w:rPr>
                  <w:t>دواعيه</w:t>
                </w:r>
                <w:r w:rsidRPr="007D3202">
                  <w:rPr>
                    <w:rFonts w:ascii="Andalus" w:hAnsi="Andalus" w:cs="Andalus"/>
                    <w:b/>
                    <w:bCs/>
                    <w:rtl/>
                  </w:rPr>
                  <w:t xml:space="preserve"> و</w:t>
                </w:r>
                <w:r>
                  <w:rPr>
                    <w:rFonts w:ascii="Andalus" w:hAnsi="Andalus" w:cs="Andalus" w:hint="cs"/>
                    <w:b/>
                    <w:bCs/>
                    <w:rtl/>
                  </w:rPr>
                  <w:t>أنواعه وـأدواته</w:t>
                </w:r>
                <w:r w:rsidRPr="007D3202">
                  <w:rPr>
                    <w:rFonts w:ascii="Andalus" w:hAnsi="Andalus" w:cs="Andalus"/>
                    <w:b/>
                    <w:bCs/>
                    <w:rtl/>
                  </w:rPr>
                  <w:t xml:space="preserve"> </w:t>
                </w:r>
                <w:r>
                  <w:rPr>
                    <w:rFonts w:ascii="Andalus" w:hAnsi="Andalus" w:cs="Andalus" w:hint="cs"/>
                    <w:b/>
                    <w:bCs/>
                    <w:rtl/>
                  </w:rPr>
                  <w:t>ة\وة\زوةوز\دممنةةةة\\ةة\ة\ة\ة\ةدد</w:t>
                </w:r>
                <w:r w:rsidRPr="007D3202">
                  <w:rPr>
                    <w:rFonts w:ascii="Andalus" w:hAnsi="Andalus" w:cs="Andalus"/>
                    <w:b/>
                    <w:bCs/>
                    <w:rtl/>
                  </w:rPr>
                  <w:t>أنواعه</w:t>
                </w:r>
                <w:r>
                  <w:rPr>
                    <w:rFonts w:hint="cs"/>
                    <w:rtl/>
                  </w:rPr>
                  <w:t>رر وزممنتت ززووووونو أ</w:t>
                </w:r>
              </w:p>
            </w:txbxContent>
          </v:textbox>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157F7">
    <w:pPr>
      <w:pStyle w:val="En-tte"/>
    </w:pPr>
    <w:r>
      <w:pict>
        <v:line id="_x0000_s2100" style="position:absolute;left:0;text-align:left;z-index:251680256" from="176.9pt,6.25pt" to="386.7pt,6.25pt" strokeweight="4.5pt">
          <v:stroke linestyle="thinThick"/>
        </v:line>
      </w:pict>
    </w: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99" type="#_x0000_t176" style="position:absolute;left:0;text-align:left;margin-left:-18.55pt;margin-top:-9.55pt;width:469.4pt;height:27pt;z-index:251679232">
          <v:shadow on="t" opacity=".5" offset="6pt,-6pt"/>
          <v:textbox style="mso-next-textbox:#_x0000_s2099">
            <w:txbxContent>
              <w:p w:rsidR="00D756DB" w:rsidRPr="002C3AFE" w:rsidRDefault="00D756DB" w:rsidP="002C3AFE">
                <w:pPr>
                  <w:rPr>
                    <w:rFonts w:ascii="Andalus" w:hAnsi="Andalus" w:cs="Andalus"/>
                    <w:b/>
                    <w:bCs/>
                    <w:rtl/>
                    <w:lang w:bidi="ar-DZ"/>
                  </w:rPr>
                </w:pPr>
                <w:r w:rsidRPr="002C3AFE">
                  <w:rPr>
                    <w:rFonts w:ascii="Andalus" w:hAnsi="Andalus" w:cs="Andalus"/>
                    <w:b/>
                    <w:bCs/>
                    <w:rtl/>
                    <w:lang w:bidi="ar-DZ"/>
                  </w:rPr>
                  <w:t>المبحث الثاني</w:t>
                </w:r>
                <w:r w:rsidRPr="002C3AFE">
                  <w:rPr>
                    <w:rFonts w:ascii="Andalus" w:hAnsi="Andalus" w:cs="Andalus"/>
                    <w:b/>
                    <w:bCs/>
                    <w:lang w:bidi="ar-DZ"/>
                  </w:rPr>
                  <w:t xml:space="preserve">                             </w:t>
                </w:r>
                <w:r>
                  <w:rPr>
                    <w:rFonts w:ascii="Andalus" w:hAnsi="Andalus" w:cs="Andalus" w:hint="cs"/>
                    <w:b/>
                    <w:bCs/>
                    <w:rtl/>
                    <w:lang w:bidi="ar-DZ"/>
                  </w:rPr>
                  <w:t xml:space="preserve">                                               </w:t>
                </w:r>
                <w:r w:rsidRPr="002C3AFE">
                  <w:rPr>
                    <w:rFonts w:ascii="Andalus" w:hAnsi="Andalus" w:cs="Andalus"/>
                    <w:b/>
                    <w:bCs/>
                    <w:rtl/>
                    <w:lang w:bidi="ar-DZ"/>
                  </w:rPr>
                  <w:t>دراسة تطبيقية لاسلوب التوكيد في سورة البقرة</w:t>
                </w:r>
              </w:p>
              <w:p w:rsidR="00D756DB" w:rsidRPr="003F2AF9" w:rsidRDefault="00D756DB" w:rsidP="002C3AFE">
                <w:pPr>
                  <w:spacing w:line="312" w:lineRule="auto"/>
                  <w:rPr>
                    <w:lang w:bidi="ar-DZ"/>
                  </w:rPr>
                </w:pPr>
              </w:p>
            </w:txbxContent>
          </v:textbox>
        </v:shape>
      </w:pict>
    </w:r>
  </w:p>
  <w:p w:rsidR="00D756DB" w:rsidRDefault="00D756DB">
    <w:pPr>
      <w:rPr>
        <w:lang w:bidi="ar-DZ"/>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Pr="001E677F" w:rsidRDefault="00D157F7" w:rsidP="00891AF6">
    <w:pPr>
      <w:pStyle w:val="En-tte"/>
      <w:rPr>
        <w:lang w:bidi="ar-DZ"/>
      </w:rPr>
    </w:pPr>
    <w:r w:rsidRPr="00D157F7">
      <w:rPr>
        <w:lang w:val="fr-FR"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85" type="#_x0000_t176" style="position:absolute;left:0;text-align:left;margin-left:-11.05pt;margin-top:10.25pt;width:468pt;height:27pt;z-index:251660800">
          <v:shadow on="t" opacity=".5" offset="6pt,-6pt"/>
          <v:textbox style="mso-next-textbox:#_x0000_s2085">
            <w:txbxContent>
              <w:p w:rsidR="00D756DB" w:rsidRDefault="00D756DB" w:rsidP="00891AF6">
                <w:pPr>
                  <w:rPr>
                    <w:rFonts w:cs="Simplified Arabic"/>
                    <w:b/>
                    <w:bCs/>
                    <w:rtl/>
                    <w:lang w:val="fr-FR" w:bidi="ar-DZ"/>
                  </w:rPr>
                </w:pPr>
                <w:r>
                  <w:rPr>
                    <w:rFonts w:cs="Simplified Arabic" w:hint="cs"/>
                    <w:b/>
                    <w:bCs/>
                    <w:lang w:bidi="ar-SA"/>
                  </w:rPr>
                  <w:drawing>
                    <wp:inline distT="0" distB="0" distL="0" distR="0">
                      <wp:extent cx="4899660" cy="692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899660" cy="69215"/>
                              </a:xfrm>
                              <a:prstGeom prst="rect">
                                <a:avLst/>
                              </a:prstGeom>
                              <a:noFill/>
                              <a:ln w="9525">
                                <a:noFill/>
                                <a:miter lim="800000"/>
                                <a:headEnd/>
                                <a:tailEnd/>
                              </a:ln>
                            </pic:spPr>
                          </pic:pic>
                        </a:graphicData>
                      </a:graphic>
                    </wp:inline>
                  </w:drawing>
                </w:r>
                <w:r>
                  <w:rPr>
                    <w:rFonts w:cs="Simplified Arabic" w:hint="cs"/>
                    <w:b/>
                    <w:bCs/>
                    <w:rtl/>
                    <w:lang w:val="fr-FR" w:bidi="ar-DZ"/>
                  </w:rPr>
                  <w:t xml:space="preserve">    </w:t>
                </w:r>
                <w:r w:rsidRPr="00891AF6">
                  <w:rPr>
                    <w:rFonts w:cs="Simplified Arabic" w:hint="cs"/>
                    <w:b/>
                    <w:bCs/>
                    <w:sz w:val="28"/>
                    <w:szCs w:val="28"/>
                    <w:rtl/>
                    <w:lang w:val="fr-FR" w:bidi="ar-DZ"/>
                  </w:rPr>
                  <w:t xml:space="preserve">الخاتمة </w:t>
                </w:r>
              </w:p>
              <w:p w:rsidR="00D756DB" w:rsidRDefault="00D756DB" w:rsidP="00891AF6">
                <w:pPr>
                  <w:bidi w:val="0"/>
                  <w:spacing w:line="312" w:lineRule="auto"/>
                  <w:rPr>
                    <w:rtl/>
                  </w:rPr>
                </w:pPr>
              </w:p>
            </w:txbxContent>
          </v:textbox>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756DB">
    <w:pPr>
      <w:pStyle w:val="En-tt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6DB" w:rsidRDefault="00D157F7">
    <w:pPr>
      <w:pStyle w:val="En-tte"/>
    </w:pPr>
    <w:r>
      <w:pict>
        <v:line id="_x0000_s2074" style="position:absolute;left:0;text-align:left;z-index:251657728" from="63pt,0" to="441pt,0" strokeweight="4.5pt">
          <v:stroke linestyle="thinThick"/>
        </v:line>
      </w:pict>
    </w:r>
    <w: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73" type="#_x0000_t176" style="position:absolute;left:0;text-align:left;margin-left:-5.55pt;margin-top:-15.9pt;width:459pt;height:27pt;z-index:251656704">
          <v:shadow on="t" opacity=".5" offset="6pt,-6pt"/>
          <v:textbox style="mso-next-textbox:#_x0000_s2073">
            <w:txbxContent>
              <w:p w:rsidR="00D756DB" w:rsidRDefault="00D756DB" w:rsidP="00852145">
                <w:pPr>
                  <w:bidi w:val="0"/>
                  <w:spacing w:line="312" w:lineRule="auto"/>
                  <w:rPr>
                    <w:rFonts w:cs="Simplified Arabic"/>
                    <w:b/>
                    <w:bCs/>
                    <w:rtl/>
                    <w:lang w:val="fr-FR" w:bidi="ar-DZ"/>
                  </w:rPr>
                </w:pPr>
                <w:r>
                  <w:rPr>
                    <w:rFonts w:cs="Simplified Arabic" w:hint="cs"/>
                    <w:b/>
                    <w:bCs/>
                    <w:rtl/>
                    <w:lang w:val="fr-FR" w:bidi="ar-DZ"/>
                  </w:rPr>
                  <w:t xml:space="preserve"> قائمة المراجع</w:t>
                </w:r>
              </w:p>
              <w:p w:rsidR="00D756DB" w:rsidRDefault="00D756DB" w:rsidP="002025DC">
                <w:pPr>
                  <w:bidi w:val="0"/>
                  <w:spacing w:line="312" w:lineRule="auto"/>
                  <w:rPr>
                    <w:rtl/>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AFC192E"/>
    <w:lvl w:ilvl="0">
      <w:start w:val="1"/>
      <w:numFmt w:val="bullet"/>
      <w:pStyle w:val="Listepuces3"/>
      <w:lvlText w:val=""/>
      <w:lvlJc w:val="left"/>
      <w:pPr>
        <w:tabs>
          <w:tab w:val="num" w:pos="566"/>
        </w:tabs>
        <w:ind w:left="566" w:hanging="360"/>
      </w:pPr>
      <w:rPr>
        <w:rFonts w:ascii="Symbol" w:hAnsi="Symbol" w:hint="default"/>
      </w:rPr>
    </w:lvl>
  </w:abstractNum>
  <w:abstractNum w:abstractNumId="1">
    <w:nsid w:val="FFFFFF83"/>
    <w:multiLevelType w:val="singleLevel"/>
    <w:tmpl w:val="E8D8308E"/>
    <w:lvl w:ilvl="0">
      <w:start w:val="1"/>
      <w:numFmt w:val="bullet"/>
      <w:pStyle w:val="Listepuces2"/>
      <w:lvlText w:val=""/>
      <w:lvlJc w:val="left"/>
      <w:pPr>
        <w:tabs>
          <w:tab w:val="num" w:pos="643"/>
        </w:tabs>
        <w:ind w:left="643" w:hanging="360"/>
      </w:pPr>
      <w:rPr>
        <w:rFonts w:ascii="Symbol" w:hAnsi="Symbol" w:hint="default"/>
      </w:rPr>
    </w:lvl>
  </w:abstractNum>
  <w:abstractNum w:abstractNumId="2">
    <w:nsid w:val="FFFFFF89"/>
    <w:multiLevelType w:val="singleLevel"/>
    <w:tmpl w:val="51B4E3B6"/>
    <w:lvl w:ilvl="0">
      <w:start w:val="1"/>
      <w:numFmt w:val="bullet"/>
      <w:pStyle w:val="Listepuces"/>
      <w:lvlText w:val=""/>
      <w:lvlJc w:val="left"/>
      <w:pPr>
        <w:tabs>
          <w:tab w:val="num" w:pos="360"/>
        </w:tabs>
        <w:ind w:left="360" w:hanging="360"/>
      </w:pPr>
      <w:rPr>
        <w:rFonts w:ascii="Symbol" w:hAnsi="Symbol" w:hint="default"/>
      </w:rPr>
    </w:lvl>
  </w:abstractNum>
  <w:abstractNum w:abstractNumId="3">
    <w:nsid w:val="01C80783"/>
    <w:multiLevelType w:val="hybridMultilevel"/>
    <w:tmpl w:val="FAA2B3A0"/>
    <w:lvl w:ilvl="0" w:tplc="A3F8E33C">
      <w:start w:val="1"/>
      <w:numFmt w:val="decimal"/>
      <w:lvlText w:val="%1-"/>
      <w:lvlJc w:val="left"/>
      <w:pPr>
        <w:ind w:left="360" w:hanging="360"/>
      </w:pPr>
      <w:rPr>
        <w:rFonts w:ascii="Traditional Arabic" w:eastAsia="Times New Roman" w:hAnsi="Traditional Arabic" w:cs="Traditional Arabic"/>
        <w:b/>
        <w:bCs/>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39D3B4E"/>
    <w:multiLevelType w:val="hybridMultilevel"/>
    <w:tmpl w:val="CDA4A2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ED04DF"/>
    <w:multiLevelType w:val="hybridMultilevel"/>
    <w:tmpl w:val="39FAAF80"/>
    <w:lvl w:ilvl="0" w:tplc="C0644D5A">
      <w:start w:val="1"/>
      <w:numFmt w:val="decimal"/>
      <w:lvlText w:val="%1."/>
      <w:lvlJc w:val="left"/>
      <w:pPr>
        <w:ind w:left="720" w:hanging="360"/>
      </w:pPr>
      <w:rPr>
        <w:rFonts w:hint="default"/>
        <w:b w:val="0"/>
        <w:i w:val="0"/>
        <w:sz w:val="28"/>
        <w:szCs w:val="24"/>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D73E0F"/>
    <w:multiLevelType w:val="hybridMultilevel"/>
    <w:tmpl w:val="2062B9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402BC5"/>
    <w:multiLevelType w:val="hybridMultilevel"/>
    <w:tmpl w:val="12906640"/>
    <w:lvl w:ilvl="0" w:tplc="047E9E4A">
      <w:start w:val="1"/>
      <w:numFmt w:val="bullet"/>
      <w:lvlText w:val=""/>
      <w:lvlJc w:val="left"/>
      <w:pPr>
        <w:ind w:left="720" w:hanging="360"/>
      </w:pPr>
      <w:rPr>
        <w:rFonts w:ascii="Symbol" w:hAnsi="Symbol"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116383"/>
    <w:multiLevelType w:val="hybridMultilevel"/>
    <w:tmpl w:val="B224B5D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1C797276"/>
    <w:multiLevelType w:val="hybridMultilevel"/>
    <w:tmpl w:val="BD38B26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573F8A"/>
    <w:multiLevelType w:val="hybridMultilevel"/>
    <w:tmpl w:val="37EE2508"/>
    <w:lvl w:ilvl="0" w:tplc="A8E87FE0">
      <w:numFmt w:val="bullet"/>
      <w:lvlText w:val="-"/>
      <w:lvlJc w:val="left"/>
      <w:pPr>
        <w:ind w:left="927" w:hanging="360"/>
      </w:pPr>
      <w:rPr>
        <w:rFonts w:ascii="Traditional Arabic" w:eastAsia="Times New Roman"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29491E93"/>
    <w:multiLevelType w:val="hybridMultilevel"/>
    <w:tmpl w:val="3FEA6EA8"/>
    <w:lvl w:ilvl="0" w:tplc="B2D89B88">
      <w:start w:val="1"/>
      <w:numFmt w:val="bullet"/>
      <w:lvlText w:val=""/>
      <w:lvlJc w:val="left"/>
      <w:pPr>
        <w:ind w:left="720" w:hanging="360"/>
      </w:pPr>
      <w:rPr>
        <w:rFonts w:ascii="Wingdings" w:hAnsi="Wingdings"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947E9D"/>
    <w:multiLevelType w:val="hybridMultilevel"/>
    <w:tmpl w:val="BB486990"/>
    <w:lvl w:ilvl="0" w:tplc="7DFA6C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04269D"/>
    <w:multiLevelType w:val="hybridMultilevel"/>
    <w:tmpl w:val="D5E41432"/>
    <w:lvl w:ilvl="0" w:tplc="CA048D9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91889"/>
    <w:multiLevelType w:val="hybridMultilevel"/>
    <w:tmpl w:val="BB8C5D94"/>
    <w:lvl w:ilvl="0" w:tplc="F62EF7B0">
      <w:numFmt w:val="bullet"/>
      <w:lvlText w:val="-"/>
      <w:lvlJc w:val="left"/>
      <w:pPr>
        <w:ind w:left="1422" w:hanging="855"/>
      </w:pPr>
      <w:rPr>
        <w:rFonts w:ascii="Traditional Arabic" w:eastAsia="Times New Roman" w:hAnsi="Traditional Arabic" w:cs="Traditional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4C6414C"/>
    <w:multiLevelType w:val="hybridMultilevel"/>
    <w:tmpl w:val="A280849E"/>
    <w:lvl w:ilvl="0" w:tplc="707EF11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E4678"/>
    <w:multiLevelType w:val="hybridMultilevel"/>
    <w:tmpl w:val="C456D092"/>
    <w:lvl w:ilvl="0" w:tplc="7D5A7B18">
      <w:start w:val="5"/>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C00A77"/>
    <w:multiLevelType w:val="hybridMultilevel"/>
    <w:tmpl w:val="0A2EE1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E07CF6"/>
    <w:multiLevelType w:val="hybridMultilevel"/>
    <w:tmpl w:val="FA1CCDB8"/>
    <w:lvl w:ilvl="0" w:tplc="AE5EE52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44ACF"/>
    <w:multiLevelType w:val="hybridMultilevel"/>
    <w:tmpl w:val="2838325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A9A42F8"/>
    <w:multiLevelType w:val="hybridMultilevel"/>
    <w:tmpl w:val="B0C89E44"/>
    <w:lvl w:ilvl="0" w:tplc="92FEA2A8">
      <w:start w:val="1"/>
      <w:numFmt w:val="bullet"/>
      <w:lvlText w:val=""/>
      <w:lvlJc w:val="left"/>
      <w:pPr>
        <w:ind w:left="785"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4E280DCD"/>
    <w:multiLevelType w:val="hybridMultilevel"/>
    <w:tmpl w:val="5296C712"/>
    <w:lvl w:ilvl="0" w:tplc="B06A7E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C70233"/>
    <w:multiLevelType w:val="hybridMultilevel"/>
    <w:tmpl w:val="FADA41F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30B12F8"/>
    <w:multiLevelType w:val="hybridMultilevel"/>
    <w:tmpl w:val="49B2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D02050"/>
    <w:multiLevelType w:val="hybridMultilevel"/>
    <w:tmpl w:val="505AF112"/>
    <w:lvl w:ilvl="0" w:tplc="C60082D4">
      <w:start w:val="1"/>
      <w:numFmt w:val="bullet"/>
      <w:lvlText w:val=""/>
      <w:lvlJc w:val="left"/>
      <w:pPr>
        <w:ind w:left="720" w:hanging="360"/>
      </w:pPr>
      <w:rPr>
        <w:rFonts w:ascii="Symbol" w:hAnsi="Symbol" w:hint="default"/>
        <w:lang w:bidi="ar-DZ"/>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557FB2"/>
    <w:multiLevelType w:val="hybridMultilevel"/>
    <w:tmpl w:val="A2483582"/>
    <w:lvl w:ilvl="0" w:tplc="A854493A">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6B643B"/>
    <w:multiLevelType w:val="hybridMultilevel"/>
    <w:tmpl w:val="BCE2D1E0"/>
    <w:lvl w:ilvl="0" w:tplc="EE90A06C">
      <w:start w:val="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E355BE"/>
    <w:multiLevelType w:val="hybridMultilevel"/>
    <w:tmpl w:val="0AC480D4"/>
    <w:lvl w:ilvl="0" w:tplc="CB4CB458">
      <w:start w:val="1"/>
      <w:numFmt w:val="decimal"/>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2"/>
  </w:num>
  <w:num w:numId="2">
    <w:abstractNumId w:val="1"/>
  </w:num>
  <w:num w:numId="3">
    <w:abstractNumId w:val="0"/>
  </w:num>
  <w:num w:numId="4">
    <w:abstractNumId w:val="5"/>
  </w:num>
  <w:num w:numId="5">
    <w:abstractNumId w:val="19"/>
  </w:num>
  <w:num w:numId="6">
    <w:abstractNumId w:val="9"/>
  </w:num>
  <w:num w:numId="7">
    <w:abstractNumId w:val="23"/>
  </w:num>
  <w:num w:numId="8">
    <w:abstractNumId w:val="7"/>
  </w:num>
  <w:num w:numId="9">
    <w:abstractNumId w:val="8"/>
  </w:num>
  <w:num w:numId="10">
    <w:abstractNumId w:val="14"/>
  </w:num>
  <w:num w:numId="11">
    <w:abstractNumId w:val="22"/>
  </w:num>
  <w:num w:numId="12">
    <w:abstractNumId w:val="10"/>
  </w:num>
  <w:num w:numId="13">
    <w:abstractNumId w:val="18"/>
  </w:num>
  <w:num w:numId="14">
    <w:abstractNumId w:val="17"/>
  </w:num>
  <w:num w:numId="15">
    <w:abstractNumId w:val="27"/>
  </w:num>
  <w:num w:numId="16">
    <w:abstractNumId w:val="12"/>
  </w:num>
  <w:num w:numId="17">
    <w:abstractNumId w:val="21"/>
  </w:num>
  <w:num w:numId="18">
    <w:abstractNumId w:val="20"/>
  </w:num>
  <w:num w:numId="19">
    <w:abstractNumId w:val="4"/>
  </w:num>
  <w:num w:numId="20">
    <w:abstractNumId w:val="15"/>
  </w:num>
  <w:num w:numId="21">
    <w:abstractNumId w:val="11"/>
  </w:num>
  <w:num w:numId="22">
    <w:abstractNumId w:val="13"/>
  </w:num>
  <w:num w:numId="23">
    <w:abstractNumId w:val="6"/>
  </w:num>
  <w:num w:numId="24">
    <w:abstractNumId w:val="25"/>
  </w:num>
  <w:num w:numId="25">
    <w:abstractNumId w:val="3"/>
  </w:num>
  <w:num w:numId="26">
    <w:abstractNumId w:val="24"/>
  </w:num>
  <w:num w:numId="27">
    <w:abstractNumId w:val="26"/>
  </w:num>
  <w:num w:numId="28">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146434">
      <o:colormenu v:ext="edit" fillcolor="none [3212]" strokecolor="none [3213]"/>
    </o:shapedefaults>
    <o:shapelayout v:ext="edit">
      <o:idmap v:ext="edit" data="2"/>
    </o:shapelayout>
  </w:hdrShapeDefaults>
  <w:footnotePr>
    <w:numRestart w:val="eachPage"/>
    <w:footnote w:id="-1"/>
    <w:footnote w:id="0"/>
  </w:footnotePr>
  <w:endnotePr>
    <w:endnote w:id="-1"/>
    <w:endnote w:id="0"/>
  </w:endnotePr>
  <w:compat/>
  <w:rsids>
    <w:rsidRoot w:val="00F57530"/>
    <w:rsid w:val="00001D43"/>
    <w:rsid w:val="00002049"/>
    <w:rsid w:val="00002D24"/>
    <w:rsid w:val="000034F3"/>
    <w:rsid w:val="00003681"/>
    <w:rsid w:val="00003850"/>
    <w:rsid w:val="00003C34"/>
    <w:rsid w:val="00004993"/>
    <w:rsid w:val="00007566"/>
    <w:rsid w:val="00007A76"/>
    <w:rsid w:val="00010228"/>
    <w:rsid w:val="00010234"/>
    <w:rsid w:val="00010AA9"/>
    <w:rsid w:val="00010AC6"/>
    <w:rsid w:val="00010B76"/>
    <w:rsid w:val="00011073"/>
    <w:rsid w:val="00011BD2"/>
    <w:rsid w:val="00013307"/>
    <w:rsid w:val="000152C8"/>
    <w:rsid w:val="00016EB8"/>
    <w:rsid w:val="00017857"/>
    <w:rsid w:val="00020A9F"/>
    <w:rsid w:val="0002128A"/>
    <w:rsid w:val="00021C0C"/>
    <w:rsid w:val="00022DE9"/>
    <w:rsid w:val="000231B3"/>
    <w:rsid w:val="000262FB"/>
    <w:rsid w:val="00026430"/>
    <w:rsid w:val="00027466"/>
    <w:rsid w:val="000314B5"/>
    <w:rsid w:val="00032557"/>
    <w:rsid w:val="0003258A"/>
    <w:rsid w:val="00033DA0"/>
    <w:rsid w:val="000345A4"/>
    <w:rsid w:val="000347AE"/>
    <w:rsid w:val="000349F7"/>
    <w:rsid w:val="0003567E"/>
    <w:rsid w:val="00035D27"/>
    <w:rsid w:val="00037765"/>
    <w:rsid w:val="000416F4"/>
    <w:rsid w:val="00041968"/>
    <w:rsid w:val="00041AF9"/>
    <w:rsid w:val="00041B2E"/>
    <w:rsid w:val="000421DC"/>
    <w:rsid w:val="00043E31"/>
    <w:rsid w:val="000443B8"/>
    <w:rsid w:val="00044646"/>
    <w:rsid w:val="0004499B"/>
    <w:rsid w:val="00044AC9"/>
    <w:rsid w:val="000474FB"/>
    <w:rsid w:val="00047F6F"/>
    <w:rsid w:val="00050759"/>
    <w:rsid w:val="00050FF3"/>
    <w:rsid w:val="0005202D"/>
    <w:rsid w:val="00052AB0"/>
    <w:rsid w:val="00052D80"/>
    <w:rsid w:val="0005384F"/>
    <w:rsid w:val="00060418"/>
    <w:rsid w:val="000605AB"/>
    <w:rsid w:val="0006270E"/>
    <w:rsid w:val="00062805"/>
    <w:rsid w:val="00063B36"/>
    <w:rsid w:val="00064455"/>
    <w:rsid w:val="00065DCD"/>
    <w:rsid w:val="00066517"/>
    <w:rsid w:val="000667D6"/>
    <w:rsid w:val="000671BC"/>
    <w:rsid w:val="00067966"/>
    <w:rsid w:val="0007064D"/>
    <w:rsid w:val="0007115B"/>
    <w:rsid w:val="000716FC"/>
    <w:rsid w:val="00071967"/>
    <w:rsid w:val="000719CE"/>
    <w:rsid w:val="00071FAE"/>
    <w:rsid w:val="000721E3"/>
    <w:rsid w:val="000730CF"/>
    <w:rsid w:val="00073285"/>
    <w:rsid w:val="00073D3B"/>
    <w:rsid w:val="00075469"/>
    <w:rsid w:val="00075DAA"/>
    <w:rsid w:val="00075EAE"/>
    <w:rsid w:val="000767D5"/>
    <w:rsid w:val="00077A36"/>
    <w:rsid w:val="0008193C"/>
    <w:rsid w:val="00081B20"/>
    <w:rsid w:val="00081FDE"/>
    <w:rsid w:val="000822FF"/>
    <w:rsid w:val="00083231"/>
    <w:rsid w:val="00084122"/>
    <w:rsid w:val="00084D52"/>
    <w:rsid w:val="00086421"/>
    <w:rsid w:val="00086A89"/>
    <w:rsid w:val="00086E4E"/>
    <w:rsid w:val="00087B5E"/>
    <w:rsid w:val="000915F5"/>
    <w:rsid w:val="0009244F"/>
    <w:rsid w:val="00092D01"/>
    <w:rsid w:val="00094770"/>
    <w:rsid w:val="00095056"/>
    <w:rsid w:val="000960F1"/>
    <w:rsid w:val="0009629C"/>
    <w:rsid w:val="000975C4"/>
    <w:rsid w:val="000A0D77"/>
    <w:rsid w:val="000A1790"/>
    <w:rsid w:val="000A1B1D"/>
    <w:rsid w:val="000A1CA1"/>
    <w:rsid w:val="000A254F"/>
    <w:rsid w:val="000A27D9"/>
    <w:rsid w:val="000A296F"/>
    <w:rsid w:val="000A2C14"/>
    <w:rsid w:val="000A5186"/>
    <w:rsid w:val="000A54D1"/>
    <w:rsid w:val="000A680F"/>
    <w:rsid w:val="000A6991"/>
    <w:rsid w:val="000B0461"/>
    <w:rsid w:val="000B0EEB"/>
    <w:rsid w:val="000B0FC6"/>
    <w:rsid w:val="000B21F8"/>
    <w:rsid w:val="000B4DC7"/>
    <w:rsid w:val="000B53AE"/>
    <w:rsid w:val="000B5537"/>
    <w:rsid w:val="000B56FC"/>
    <w:rsid w:val="000B6171"/>
    <w:rsid w:val="000B6B25"/>
    <w:rsid w:val="000B7201"/>
    <w:rsid w:val="000C0415"/>
    <w:rsid w:val="000C0B0E"/>
    <w:rsid w:val="000C125B"/>
    <w:rsid w:val="000C1385"/>
    <w:rsid w:val="000C1446"/>
    <w:rsid w:val="000C1E0B"/>
    <w:rsid w:val="000C22D3"/>
    <w:rsid w:val="000C2929"/>
    <w:rsid w:val="000C35AD"/>
    <w:rsid w:val="000C4F44"/>
    <w:rsid w:val="000C4F99"/>
    <w:rsid w:val="000C607B"/>
    <w:rsid w:val="000C6365"/>
    <w:rsid w:val="000C65B1"/>
    <w:rsid w:val="000C662A"/>
    <w:rsid w:val="000C6805"/>
    <w:rsid w:val="000C6D2C"/>
    <w:rsid w:val="000C6DAD"/>
    <w:rsid w:val="000D12A1"/>
    <w:rsid w:val="000D19EB"/>
    <w:rsid w:val="000D1EBD"/>
    <w:rsid w:val="000D2EEF"/>
    <w:rsid w:val="000D3E41"/>
    <w:rsid w:val="000D4145"/>
    <w:rsid w:val="000D4374"/>
    <w:rsid w:val="000D4B50"/>
    <w:rsid w:val="000D70B1"/>
    <w:rsid w:val="000D74A6"/>
    <w:rsid w:val="000D7C96"/>
    <w:rsid w:val="000E092F"/>
    <w:rsid w:val="000E14C0"/>
    <w:rsid w:val="000E1EFA"/>
    <w:rsid w:val="000E234B"/>
    <w:rsid w:val="000E342F"/>
    <w:rsid w:val="000E42A1"/>
    <w:rsid w:val="000E4927"/>
    <w:rsid w:val="000E4D14"/>
    <w:rsid w:val="000E5270"/>
    <w:rsid w:val="000E5EE7"/>
    <w:rsid w:val="000E6323"/>
    <w:rsid w:val="000E7D08"/>
    <w:rsid w:val="000E7EC1"/>
    <w:rsid w:val="000E7F90"/>
    <w:rsid w:val="000F0C97"/>
    <w:rsid w:val="000F1559"/>
    <w:rsid w:val="000F15A2"/>
    <w:rsid w:val="000F166A"/>
    <w:rsid w:val="000F230F"/>
    <w:rsid w:val="000F2663"/>
    <w:rsid w:val="000F3542"/>
    <w:rsid w:val="000F4B4D"/>
    <w:rsid w:val="000F4BE2"/>
    <w:rsid w:val="000F549F"/>
    <w:rsid w:val="000F554A"/>
    <w:rsid w:val="000F73F5"/>
    <w:rsid w:val="0010236B"/>
    <w:rsid w:val="00104706"/>
    <w:rsid w:val="0010505F"/>
    <w:rsid w:val="00106090"/>
    <w:rsid w:val="0010626A"/>
    <w:rsid w:val="00106BA7"/>
    <w:rsid w:val="00106FD5"/>
    <w:rsid w:val="00107AE6"/>
    <w:rsid w:val="00110639"/>
    <w:rsid w:val="00111264"/>
    <w:rsid w:val="001112D4"/>
    <w:rsid w:val="001118CE"/>
    <w:rsid w:val="001129DD"/>
    <w:rsid w:val="00112AE6"/>
    <w:rsid w:val="00113931"/>
    <w:rsid w:val="00114325"/>
    <w:rsid w:val="00114A37"/>
    <w:rsid w:val="00114B62"/>
    <w:rsid w:val="00114FC7"/>
    <w:rsid w:val="001157DC"/>
    <w:rsid w:val="00115AAC"/>
    <w:rsid w:val="00116854"/>
    <w:rsid w:val="00116F9F"/>
    <w:rsid w:val="00117423"/>
    <w:rsid w:val="001179C4"/>
    <w:rsid w:val="00117E14"/>
    <w:rsid w:val="00117EDB"/>
    <w:rsid w:val="0012171E"/>
    <w:rsid w:val="001217B9"/>
    <w:rsid w:val="00121D70"/>
    <w:rsid w:val="00121FE9"/>
    <w:rsid w:val="00122BA4"/>
    <w:rsid w:val="00123075"/>
    <w:rsid w:val="00123E2D"/>
    <w:rsid w:val="001240F4"/>
    <w:rsid w:val="0012536F"/>
    <w:rsid w:val="001257FC"/>
    <w:rsid w:val="00126936"/>
    <w:rsid w:val="00126A7F"/>
    <w:rsid w:val="00127A26"/>
    <w:rsid w:val="00130A45"/>
    <w:rsid w:val="00131BFA"/>
    <w:rsid w:val="0013229F"/>
    <w:rsid w:val="001325E5"/>
    <w:rsid w:val="00133064"/>
    <w:rsid w:val="001333FC"/>
    <w:rsid w:val="001339FD"/>
    <w:rsid w:val="00134028"/>
    <w:rsid w:val="00134EE6"/>
    <w:rsid w:val="0013653A"/>
    <w:rsid w:val="00140041"/>
    <w:rsid w:val="00140985"/>
    <w:rsid w:val="0014281E"/>
    <w:rsid w:val="00142834"/>
    <w:rsid w:val="00143509"/>
    <w:rsid w:val="001449F6"/>
    <w:rsid w:val="0014518C"/>
    <w:rsid w:val="001458A3"/>
    <w:rsid w:val="00146A21"/>
    <w:rsid w:val="0014747A"/>
    <w:rsid w:val="00147E33"/>
    <w:rsid w:val="00150747"/>
    <w:rsid w:val="001509D6"/>
    <w:rsid w:val="00151293"/>
    <w:rsid w:val="00151682"/>
    <w:rsid w:val="0015399B"/>
    <w:rsid w:val="00153FCF"/>
    <w:rsid w:val="0015490C"/>
    <w:rsid w:val="00154D0E"/>
    <w:rsid w:val="00156594"/>
    <w:rsid w:val="001601CA"/>
    <w:rsid w:val="001604BC"/>
    <w:rsid w:val="00161353"/>
    <w:rsid w:val="00161543"/>
    <w:rsid w:val="001617A3"/>
    <w:rsid w:val="00161983"/>
    <w:rsid w:val="0016240B"/>
    <w:rsid w:val="001631FE"/>
    <w:rsid w:val="00164DBB"/>
    <w:rsid w:val="001668A6"/>
    <w:rsid w:val="00166959"/>
    <w:rsid w:val="0016695B"/>
    <w:rsid w:val="00170A9F"/>
    <w:rsid w:val="00170AA6"/>
    <w:rsid w:val="00170EEC"/>
    <w:rsid w:val="00171B1B"/>
    <w:rsid w:val="00171FF4"/>
    <w:rsid w:val="001722FF"/>
    <w:rsid w:val="00174181"/>
    <w:rsid w:val="00175146"/>
    <w:rsid w:val="0017583D"/>
    <w:rsid w:val="00177742"/>
    <w:rsid w:val="00177B0C"/>
    <w:rsid w:val="001801EB"/>
    <w:rsid w:val="00180439"/>
    <w:rsid w:val="00180697"/>
    <w:rsid w:val="00180911"/>
    <w:rsid w:val="00180D06"/>
    <w:rsid w:val="00180EAF"/>
    <w:rsid w:val="0018268E"/>
    <w:rsid w:val="0018694E"/>
    <w:rsid w:val="00187AFE"/>
    <w:rsid w:val="001902F4"/>
    <w:rsid w:val="0019047D"/>
    <w:rsid w:val="00190A02"/>
    <w:rsid w:val="00190B92"/>
    <w:rsid w:val="00191C82"/>
    <w:rsid w:val="0019320E"/>
    <w:rsid w:val="001938A8"/>
    <w:rsid w:val="00194202"/>
    <w:rsid w:val="00194E6A"/>
    <w:rsid w:val="001953C0"/>
    <w:rsid w:val="0019566F"/>
    <w:rsid w:val="00195D6B"/>
    <w:rsid w:val="001970EA"/>
    <w:rsid w:val="00197FF6"/>
    <w:rsid w:val="001A0855"/>
    <w:rsid w:val="001A263D"/>
    <w:rsid w:val="001A4151"/>
    <w:rsid w:val="001A5CD1"/>
    <w:rsid w:val="001A7B06"/>
    <w:rsid w:val="001B09EF"/>
    <w:rsid w:val="001B1A05"/>
    <w:rsid w:val="001B1D1E"/>
    <w:rsid w:val="001B2B45"/>
    <w:rsid w:val="001B3AD4"/>
    <w:rsid w:val="001B53E5"/>
    <w:rsid w:val="001B5402"/>
    <w:rsid w:val="001C014B"/>
    <w:rsid w:val="001C0553"/>
    <w:rsid w:val="001C0B88"/>
    <w:rsid w:val="001C0BB6"/>
    <w:rsid w:val="001C106B"/>
    <w:rsid w:val="001C2F6D"/>
    <w:rsid w:val="001C461F"/>
    <w:rsid w:val="001C466E"/>
    <w:rsid w:val="001C5425"/>
    <w:rsid w:val="001C5CFA"/>
    <w:rsid w:val="001C5DA6"/>
    <w:rsid w:val="001C6A7C"/>
    <w:rsid w:val="001D0AD6"/>
    <w:rsid w:val="001D2056"/>
    <w:rsid w:val="001D2B00"/>
    <w:rsid w:val="001D31A3"/>
    <w:rsid w:val="001D38E1"/>
    <w:rsid w:val="001D43A6"/>
    <w:rsid w:val="001D5B10"/>
    <w:rsid w:val="001D6642"/>
    <w:rsid w:val="001D6749"/>
    <w:rsid w:val="001D7495"/>
    <w:rsid w:val="001E0017"/>
    <w:rsid w:val="001E0305"/>
    <w:rsid w:val="001E0D68"/>
    <w:rsid w:val="001E31DC"/>
    <w:rsid w:val="001E33FE"/>
    <w:rsid w:val="001E3B54"/>
    <w:rsid w:val="001E45DE"/>
    <w:rsid w:val="001E6313"/>
    <w:rsid w:val="001E6526"/>
    <w:rsid w:val="001E6595"/>
    <w:rsid w:val="001E6664"/>
    <w:rsid w:val="001E677F"/>
    <w:rsid w:val="001E7289"/>
    <w:rsid w:val="001F0092"/>
    <w:rsid w:val="001F031A"/>
    <w:rsid w:val="001F37D7"/>
    <w:rsid w:val="001F4B63"/>
    <w:rsid w:val="001F4CD5"/>
    <w:rsid w:val="001F4F50"/>
    <w:rsid w:val="001F54AA"/>
    <w:rsid w:val="001F5D9B"/>
    <w:rsid w:val="001F7765"/>
    <w:rsid w:val="00200798"/>
    <w:rsid w:val="0020235F"/>
    <w:rsid w:val="002025DC"/>
    <w:rsid w:val="00203540"/>
    <w:rsid w:val="002047EB"/>
    <w:rsid w:val="0020488A"/>
    <w:rsid w:val="002050E8"/>
    <w:rsid w:val="002051BE"/>
    <w:rsid w:val="00205A91"/>
    <w:rsid w:val="002061C0"/>
    <w:rsid w:val="00206583"/>
    <w:rsid w:val="002069F0"/>
    <w:rsid w:val="002074D8"/>
    <w:rsid w:val="00210CBD"/>
    <w:rsid w:val="00210EC7"/>
    <w:rsid w:val="00211D7A"/>
    <w:rsid w:val="00213213"/>
    <w:rsid w:val="00213E5A"/>
    <w:rsid w:val="002149C2"/>
    <w:rsid w:val="00214F0D"/>
    <w:rsid w:val="0021548F"/>
    <w:rsid w:val="002160A9"/>
    <w:rsid w:val="00216E71"/>
    <w:rsid w:val="00217150"/>
    <w:rsid w:val="002179C4"/>
    <w:rsid w:val="00220238"/>
    <w:rsid w:val="00220317"/>
    <w:rsid w:val="00220E9A"/>
    <w:rsid w:val="00221377"/>
    <w:rsid w:val="002213AC"/>
    <w:rsid w:val="00222883"/>
    <w:rsid w:val="00222D8D"/>
    <w:rsid w:val="00223BE2"/>
    <w:rsid w:val="00224278"/>
    <w:rsid w:val="00224389"/>
    <w:rsid w:val="0022539C"/>
    <w:rsid w:val="0022541F"/>
    <w:rsid w:val="00225B98"/>
    <w:rsid w:val="0022654B"/>
    <w:rsid w:val="0022706C"/>
    <w:rsid w:val="00227771"/>
    <w:rsid w:val="00230D02"/>
    <w:rsid w:val="0023141A"/>
    <w:rsid w:val="00232B77"/>
    <w:rsid w:val="00232CE7"/>
    <w:rsid w:val="00232FC9"/>
    <w:rsid w:val="00234726"/>
    <w:rsid w:val="00235949"/>
    <w:rsid w:val="00235C2D"/>
    <w:rsid w:val="0023649D"/>
    <w:rsid w:val="00236675"/>
    <w:rsid w:val="00236B37"/>
    <w:rsid w:val="0023741D"/>
    <w:rsid w:val="00237784"/>
    <w:rsid w:val="00237FE9"/>
    <w:rsid w:val="00240F90"/>
    <w:rsid w:val="00241E0B"/>
    <w:rsid w:val="00243B09"/>
    <w:rsid w:val="00244279"/>
    <w:rsid w:val="0024437A"/>
    <w:rsid w:val="0024499C"/>
    <w:rsid w:val="00244B2C"/>
    <w:rsid w:val="00244DF0"/>
    <w:rsid w:val="002462E3"/>
    <w:rsid w:val="002470F0"/>
    <w:rsid w:val="002475FB"/>
    <w:rsid w:val="002510BF"/>
    <w:rsid w:val="00252CE4"/>
    <w:rsid w:val="00252CF6"/>
    <w:rsid w:val="002549A5"/>
    <w:rsid w:val="00255695"/>
    <w:rsid w:val="00256634"/>
    <w:rsid w:val="00256862"/>
    <w:rsid w:val="00257215"/>
    <w:rsid w:val="0025730D"/>
    <w:rsid w:val="00260559"/>
    <w:rsid w:val="0026056E"/>
    <w:rsid w:val="00260896"/>
    <w:rsid w:val="00261375"/>
    <w:rsid w:val="0026156A"/>
    <w:rsid w:val="00262890"/>
    <w:rsid w:val="0026294B"/>
    <w:rsid w:val="00263F78"/>
    <w:rsid w:val="00264583"/>
    <w:rsid w:val="00264C4B"/>
    <w:rsid w:val="00264DBF"/>
    <w:rsid w:val="00265D38"/>
    <w:rsid w:val="002671F4"/>
    <w:rsid w:val="002678F5"/>
    <w:rsid w:val="00273469"/>
    <w:rsid w:val="00274B87"/>
    <w:rsid w:val="00274BD4"/>
    <w:rsid w:val="0027620C"/>
    <w:rsid w:val="002763C6"/>
    <w:rsid w:val="00276B29"/>
    <w:rsid w:val="00276CE7"/>
    <w:rsid w:val="002779F1"/>
    <w:rsid w:val="00277F00"/>
    <w:rsid w:val="00280333"/>
    <w:rsid w:val="00280CA5"/>
    <w:rsid w:val="002817C5"/>
    <w:rsid w:val="00282466"/>
    <w:rsid w:val="00282901"/>
    <w:rsid w:val="00282EF1"/>
    <w:rsid w:val="00284A2B"/>
    <w:rsid w:val="0028565B"/>
    <w:rsid w:val="00285DB7"/>
    <w:rsid w:val="00286258"/>
    <w:rsid w:val="002865D3"/>
    <w:rsid w:val="0028673D"/>
    <w:rsid w:val="002912E7"/>
    <w:rsid w:val="002917FF"/>
    <w:rsid w:val="00291863"/>
    <w:rsid w:val="00291FF3"/>
    <w:rsid w:val="0029456E"/>
    <w:rsid w:val="00294600"/>
    <w:rsid w:val="002946E2"/>
    <w:rsid w:val="002955FF"/>
    <w:rsid w:val="00295BE1"/>
    <w:rsid w:val="00295D7C"/>
    <w:rsid w:val="00297B8B"/>
    <w:rsid w:val="002A090D"/>
    <w:rsid w:val="002A0FD5"/>
    <w:rsid w:val="002A1444"/>
    <w:rsid w:val="002A3B82"/>
    <w:rsid w:val="002A454F"/>
    <w:rsid w:val="002A4C9D"/>
    <w:rsid w:val="002A4EBB"/>
    <w:rsid w:val="002A57A9"/>
    <w:rsid w:val="002A5C75"/>
    <w:rsid w:val="002A619D"/>
    <w:rsid w:val="002A6406"/>
    <w:rsid w:val="002A7206"/>
    <w:rsid w:val="002A7E94"/>
    <w:rsid w:val="002B001A"/>
    <w:rsid w:val="002B30ED"/>
    <w:rsid w:val="002B4B42"/>
    <w:rsid w:val="002B51F1"/>
    <w:rsid w:val="002B5568"/>
    <w:rsid w:val="002B62F3"/>
    <w:rsid w:val="002B6D4A"/>
    <w:rsid w:val="002B6FE1"/>
    <w:rsid w:val="002B7033"/>
    <w:rsid w:val="002C2FA3"/>
    <w:rsid w:val="002C3AFE"/>
    <w:rsid w:val="002C3D92"/>
    <w:rsid w:val="002C4B73"/>
    <w:rsid w:val="002C5AAF"/>
    <w:rsid w:val="002C5E81"/>
    <w:rsid w:val="002C646B"/>
    <w:rsid w:val="002D10ED"/>
    <w:rsid w:val="002D23E3"/>
    <w:rsid w:val="002D2509"/>
    <w:rsid w:val="002D3164"/>
    <w:rsid w:val="002D4AEE"/>
    <w:rsid w:val="002D520A"/>
    <w:rsid w:val="002D64D7"/>
    <w:rsid w:val="002D7712"/>
    <w:rsid w:val="002D7D95"/>
    <w:rsid w:val="002E14D3"/>
    <w:rsid w:val="002E14DF"/>
    <w:rsid w:val="002E1811"/>
    <w:rsid w:val="002E2467"/>
    <w:rsid w:val="002E2C11"/>
    <w:rsid w:val="002E3C98"/>
    <w:rsid w:val="002E4F5C"/>
    <w:rsid w:val="002E6B9A"/>
    <w:rsid w:val="002E7659"/>
    <w:rsid w:val="002F322B"/>
    <w:rsid w:val="002F50FF"/>
    <w:rsid w:val="002F5121"/>
    <w:rsid w:val="002F562C"/>
    <w:rsid w:val="002F5FD4"/>
    <w:rsid w:val="002F6309"/>
    <w:rsid w:val="002F6CBC"/>
    <w:rsid w:val="00300088"/>
    <w:rsid w:val="00300E20"/>
    <w:rsid w:val="00301782"/>
    <w:rsid w:val="00303E44"/>
    <w:rsid w:val="00305B7D"/>
    <w:rsid w:val="00305F9E"/>
    <w:rsid w:val="0030667B"/>
    <w:rsid w:val="003079B7"/>
    <w:rsid w:val="00307E48"/>
    <w:rsid w:val="00310163"/>
    <w:rsid w:val="00310CDF"/>
    <w:rsid w:val="00311303"/>
    <w:rsid w:val="003123E5"/>
    <w:rsid w:val="00312834"/>
    <w:rsid w:val="00312A7D"/>
    <w:rsid w:val="00313351"/>
    <w:rsid w:val="00313FD0"/>
    <w:rsid w:val="00314182"/>
    <w:rsid w:val="00316697"/>
    <w:rsid w:val="00320728"/>
    <w:rsid w:val="00321925"/>
    <w:rsid w:val="0032204D"/>
    <w:rsid w:val="003220B0"/>
    <w:rsid w:val="003222E4"/>
    <w:rsid w:val="00323C78"/>
    <w:rsid w:val="00324B95"/>
    <w:rsid w:val="0032584A"/>
    <w:rsid w:val="00325BFA"/>
    <w:rsid w:val="003268E6"/>
    <w:rsid w:val="00326CA7"/>
    <w:rsid w:val="00326D25"/>
    <w:rsid w:val="003300CE"/>
    <w:rsid w:val="00330AB4"/>
    <w:rsid w:val="00330B6E"/>
    <w:rsid w:val="00331F48"/>
    <w:rsid w:val="003328D7"/>
    <w:rsid w:val="003329C9"/>
    <w:rsid w:val="003334A7"/>
    <w:rsid w:val="00333934"/>
    <w:rsid w:val="0033435D"/>
    <w:rsid w:val="0033488C"/>
    <w:rsid w:val="003350B8"/>
    <w:rsid w:val="0033513F"/>
    <w:rsid w:val="00337E83"/>
    <w:rsid w:val="00340FF9"/>
    <w:rsid w:val="003423F7"/>
    <w:rsid w:val="00344020"/>
    <w:rsid w:val="003441D5"/>
    <w:rsid w:val="003443A4"/>
    <w:rsid w:val="00344843"/>
    <w:rsid w:val="00344CCA"/>
    <w:rsid w:val="0034558B"/>
    <w:rsid w:val="003461E5"/>
    <w:rsid w:val="003464A0"/>
    <w:rsid w:val="00346F7A"/>
    <w:rsid w:val="0034734D"/>
    <w:rsid w:val="00347B4F"/>
    <w:rsid w:val="0035018E"/>
    <w:rsid w:val="00350A2E"/>
    <w:rsid w:val="003512A7"/>
    <w:rsid w:val="003533FF"/>
    <w:rsid w:val="00353589"/>
    <w:rsid w:val="003538F3"/>
    <w:rsid w:val="00354215"/>
    <w:rsid w:val="003559F1"/>
    <w:rsid w:val="00355D48"/>
    <w:rsid w:val="0035663A"/>
    <w:rsid w:val="00356E07"/>
    <w:rsid w:val="0035780A"/>
    <w:rsid w:val="003578C2"/>
    <w:rsid w:val="003602EA"/>
    <w:rsid w:val="00361152"/>
    <w:rsid w:val="00361A8A"/>
    <w:rsid w:val="00361F11"/>
    <w:rsid w:val="00362625"/>
    <w:rsid w:val="0036317F"/>
    <w:rsid w:val="00364FE7"/>
    <w:rsid w:val="003651AF"/>
    <w:rsid w:val="00366105"/>
    <w:rsid w:val="003674C4"/>
    <w:rsid w:val="003706C9"/>
    <w:rsid w:val="003717E8"/>
    <w:rsid w:val="0037418C"/>
    <w:rsid w:val="00375D9D"/>
    <w:rsid w:val="003773BF"/>
    <w:rsid w:val="00377FFE"/>
    <w:rsid w:val="00380499"/>
    <w:rsid w:val="00381794"/>
    <w:rsid w:val="00381802"/>
    <w:rsid w:val="00381AF3"/>
    <w:rsid w:val="00382A52"/>
    <w:rsid w:val="00383851"/>
    <w:rsid w:val="00384B94"/>
    <w:rsid w:val="00384E4C"/>
    <w:rsid w:val="0038540D"/>
    <w:rsid w:val="00390E0D"/>
    <w:rsid w:val="00391E05"/>
    <w:rsid w:val="003926D1"/>
    <w:rsid w:val="00393188"/>
    <w:rsid w:val="003935E3"/>
    <w:rsid w:val="003952DB"/>
    <w:rsid w:val="00395535"/>
    <w:rsid w:val="00395E2E"/>
    <w:rsid w:val="003972D7"/>
    <w:rsid w:val="003975AF"/>
    <w:rsid w:val="00397871"/>
    <w:rsid w:val="003A08C7"/>
    <w:rsid w:val="003A0C39"/>
    <w:rsid w:val="003A0D06"/>
    <w:rsid w:val="003A1163"/>
    <w:rsid w:val="003A165C"/>
    <w:rsid w:val="003A3900"/>
    <w:rsid w:val="003A3A5C"/>
    <w:rsid w:val="003A4BD1"/>
    <w:rsid w:val="003A669E"/>
    <w:rsid w:val="003A7F70"/>
    <w:rsid w:val="003B017C"/>
    <w:rsid w:val="003B03F4"/>
    <w:rsid w:val="003B15F0"/>
    <w:rsid w:val="003B2072"/>
    <w:rsid w:val="003B20B7"/>
    <w:rsid w:val="003B4B52"/>
    <w:rsid w:val="003B5116"/>
    <w:rsid w:val="003B608A"/>
    <w:rsid w:val="003B6FA9"/>
    <w:rsid w:val="003B769B"/>
    <w:rsid w:val="003B7B5B"/>
    <w:rsid w:val="003C0E50"/>
    <w:rsid w:val="003C0F9E"/>
    <w:rsid w:val="003C10C9"/>
    <w:rsid w:val="003C18EF"/>
    <w:rsid w:val="003C1F7D"/>
    <w:rsid w:val="003C21FB"/>
    <w:rsid w:val="003C2572"/>
    <w:rsid w:val="003C367B"/>
    <w:rsid w:val="003C39E3"/>
    <w:rsid w:val="003C3B40"/>
    <w:rsid w:val="003C496E"/>
    <w:rsid w:val="003C5628"/>
    <w:rsid w:val="003C57EB"/>
    <w:rsid w:val="003C6482"/>
    <w:rsid w:val="003C6811"/>
    <w:rsid w:val="003C6C43"/>
    <w:rsid w:val="003C75A6"/>
    <w:rsid w:val="003C7A94"/>
    <w:rsid w:val="003D028E"/>
    <w:rsid w:val="003D03B8"/>
    <w:rsid w:val="003D073A"/>
    <w:rsid w:val="003D097A"/>
    <w:rsid w:val="003D0A29"/>
    <w:rsid w:val="003D234E"/>
    <w:rsid w:val="003D29F2"/>
    <w:rsid w:val="003D2BF8"/>
    <w:rsid w:val="003D2E2A"/>
    <w:rsid w:val="003D3A26"/>
    <w:rsid w:val="003E1DF2"/>
    <w:rsid w:val="003E2DC0"/>
    <w:rsid w:val="003E2ED4"/>
    <w:rsid w:val="003E35DB"/>
    <w:rsid w:val="003E6292"/>
    <w:rsid w:val="003E6D69"/>
    <w:rsid w:val="003E6ED9"/>
    <w:rsid w:val="003F0A09"/>
    <w:rsid w:val="003F0AEE"/>
    <w:rsid w:val="003F12E0"/>
    <w:rsid w:val="003F21CB"/>
    <w:rsid w:val="003F2AF9"/>
    <w:rsid w:val="003F2E5C"/>
    <w:rsid w:val="003F2FCA"/>
    <w:rsid w:val="003F3A7C"/>
    <w:rsid w:val="003F3C04"/>
    <w:rsid w:val="003F3EDC"/>
    <w:rsid w:val="003F46BD"/>
    <w:rsid w:val="003F58E1"/>
    <w:rsid w:val="003F6DE9"/>
    <w:rsid w:val="003F713F"/>
    <w:rsid w:val="003F7B0A"/>
    <w:rsid w:val="003F7DD3"/>
    <w:rsid w:val="003F7FCD"/>
    <w:rsid w:val="00402C2B"/>
    <w:rsid w:val="00402FAA"/>
    <w:rsid w:val="0040347B"/>
    <w:rsid w:val="004036F4"/>
    <w:rsid w:val="00404D86"/>
    <w:rsid w:val="00404E63"/>
    <w:rsid w:val="00404EDE"/>
    <w:rsid w:val="00406CB2"/>
    <w:rsid w:val="00406DC6"/>
    <w:rsid w:val="0040718F"/>
    <w:rsid w:val="0040782A"/>
    <w:rsid w:val="004109FD"/>
    <w:rsid w:val="0041114A"/>
    <w:rsid w:val="00411C67"/>
    <w:rsid w:val="00411E9C"/>
    <w:rsid w:val="00412C1C"/>
    <w:rsid w:val="004133D3"/>
    <w:rsid w:val="004151E1"/>
    <w:rsid w:val="00416022"/>
    <w:rsid w:val="00416CD7"/>
    <w:rsid w:val="00416E7A"/>
    <w:rsid w:val="004172B7"/>
    <w:rsid w:val="004175A2"/>
    <w:rsid w:val="004177D3"/>
    <w:rsid w:val="004200CC"/>
    <w:rsid w:val="0042154D"/>
    <w:rsid w:val="00424F24"/>
    <w:rsid w:val="004257D9"/>
    <w:rsid w:val="0042637E"/>
    <w:rsid w:val="00426AF3"/>
    <w:rsid w:val="00427A47"/>
    <w:rsid w:val="0043008B"/>
    <w:rsid w:val="00430665"/>
    <w:rsid w:val="004307F1"/>
    <w:rsid w:val="00432A47"/>
    <w:rsid w:val="00432F92"/>
    <w:rsid w:val="004330FE"/>
    <w:rsid w:val="00434421"/>
    <w:rsid w:val="004345CF"/>
    <w:rsid w:val="004352E3"/>
    <w:rsid w:val="00435428"/>
    <w:rsid w:val="0043575F"/>
    <w:rsid w:val="004359B2"/>
    <w:rsid w:val="00435CE8"/>
    <w:rsid w:val="004368B3"/>
    <w:rsid w:val="0043763F"/>
    <w:rsid w:val="00437A50"/>
    <w:rsid w:val="00440586"/>
    <w:rsid w:val="0044122A"/>
    <w:rsid w:val="004412FB"/>
    <w:rsid w:val="004414D9"/>
    <w:rsid w:val="004429C2"/>
    <w:rsid w:val="00444E7A"/>
    <w:rsid w:val="00446758"/>
    <w:rsid w:val="0044747F"/>
    <w:rsid w:val="004476E5"/>
    <w:rsid w:val="004501D9"/>
    <w:rsid w:val="00450501"/>
    <w:rsid w:val="004508D1"/>
    <w:rsid w:val="00451354"/>
    <w:rsid w:val="004514B9"/>
    <w:rsid w:val="00456039"/>
    <w:rsid w:val="004562EF"/>
    <w:rsid w:val="00456E0C"/>
    <w:rsid w:val="00461BE6"/>
    <w:rsid w:val="00462803"/>
    <w:rsid w:val="00463B9F"/>
    <w:rsid w:val="00464BDD"/>
    <w:rsid w:val="004653AC"/>
    <w:rsid w:val="004661C4"/>
    <w:rsid w:val="0046650C"/>
    <w:rsid w:val="004705E6"/>
    <w:rsid w:val="00470A95"/>
    <w:rsid w:val="00472286"/>
    <w:rsid w:val="00472A75"/>
    <w:rsid w:val="00472DBD"/>
    <w:rsid w:val="00473DB1"/>
    <w:rsid w:val="00474637"/>
    <w:rsid w:val="0047475A"/>
    <w:rsid w:val="00475FB7"/>
    <w:rsid w:val="00476661"/>
    <w:rsid w:val="004767A6"/>
    <w:rsid w:val="0047709A"/>
    <w:rsid w:val="00477736"/>
    <w:rsid w:val="00477B9F"/>
    <w:rsid w:val="004801CA"/>
    <w:rsid w:val="00482014"/>
    <w:rsid w:val="00482D00"/>
    <w:rsid w:val="004836E1"/>
    <w:rsid w:val="00483F3D"/>
    <w:rsid w:val="004845D0"/>
    <w:rsid w:val="00484AE1"/>
    <w:rsid w:val="00485FEB"/>
    <w:rsid w:val="00486455"/>
    <w:rsid w:val="00486AA4"/>
    <w:rsid w:val="004879BC"/>
    <w:rsid w:val="0049175D"/>
    <w:rsid w:val="00492421"/>
    <w:rsid w:val="004931CB"/>
    <w:rsid w:val="00493DBD"/>
    <w:rsid w:val="00494B04"/>
    <w:rsid w:val="004960DD"/>
    <w:rsid w:val="004976CD"/>
    <w:rsid w:val="00497ECA"/>
    <w:rsid w:val="004A0556"/>
    <w:rsid w:val="004A0744"/>
    <w:rsid w:val="004A0855"/>
    <w:rsid w:val="004A1AF7"/>
    <w:rsid w:val="004A1D71"/>
    <w:rsid w:val="004A31E2"/>
    <w:rsid w:val="004A382C"/>
    <w:rsid w:val="004A3F9B"/>
    <w:rsid w:val="004A49EC"/>
    <w:rsid w:val="004A5E34"/>
    <w:rsid w:val="004A613E"/>
    <w:rsid w:val="004A664D"/>
    <w:rsid w:val="004A6F51"/>
    <w:rsid w:val="004B05D8"/>
    <w:rsid w:val="004B1A57"/>
    <w:rsid w:val="004B212B"/>
    <w:rsid w:val="004B23D7"/>
    <w:rsid w:val="004B2862"/>
    <w:rsid w:val="004B5532"/>
    <w:rsid w:val="004B5683"/>
    <w:rsid w:val="004B5A33"/>
    <w:rsid w:val="004B76FD"/>
    <w:rsid w:val="004C0CF5"/>
    <w:rsid w:val="004C169E"/>
    <w:rsid w:val="004C17AB"/>
    <w:rsid w:val="004C1E33"/>
    <w:rsid w:val="004C227D"/>
    <w:rsid w:val="004C2E62"/>
    <w:rsid w:val="004C4CDA"/>
    <w:rsid w:val="004C4F4B"/>
    <w:rsid w:val="004C61F2"/>
    <w:rsid w:val="004C7CFD"/>
    <w:rsid w:val="004D0054"/>
    <w:rsid w:val="004D2679"/>
    <w:rsid w:val="004D2F4C"/>
    <w:rsid w:val="004D61BC"/>
    <w:rsid w:val="004D6924"/>
    <w:rsid w:val="004D6B72"/>
    <w:rsid w:val="004D7B13"/>
    <w:rsid w:val="004E03F1"/>
    <w:rsid w:val="004E0CAA"/>
    <w:rsid w:val="004E1E65"/>
    <w:rsid w:val="004E546F"/>
    <w:rsid w:val="004E642D"/>
    <w:rsid w:val="004E69C8"/>
    <w:rsid w:val="004E7B06"/>
    <w:rsid w:val="004F0282"/>
    <w:rsid w:val="004F0517"/>
    <w:rsid w:val="004F2E91"/>
    <w:rsid w:val="004F5059"/>
    <w:rsid w:val="004F540E"/>
    <w:rsid w:val="004F59FF"/>
    <w:rsid w:val="004F6603"/>
    <w:rsid w:val="004F72C3"/>
    <w:rsid w:val="004F73D8"/>
    <w:rsid w:val="004F79E4"/>
    <w:rsid w:val="00500846"/>
    <w:rsid w:val="005010E8"/>
    <w:rsid w:val="00501EC2"/>
    <w:rsid w:val="00502857"/>
    <w:rsid w:val="00502972"/>
    <w:rsid w:val="0050363F"/>
    <w:rsid w:val="00503822"/>
    <w:rsid w:val="00503880"/>
    <w:rsid w:val="005041C3"/>
    <w:rsid w:val="005047FE"/>
    <w:rsid w:val="005058FF"/>
    <w:rsid w:val="0050595D"/>
    <w:rsid w:val="005061D8"/>
    <w:rsid w:val="00506E77"/>
    <w:rsid w:val="00510EB4"/>
    <w:rsid w:val="005138C7"/>
    <w:rsid w:val="005177F0"/>
    <w:rsid w:val="00517882"/>
    <w:rsid w:val="00517FE2"/>
    <w:rsid w:val="005225C3"/>
    <w:rsid w:val="00522EFA"/>
    <w:rsid w:val="0052707C"/>
    <w:rsid w:val="00527879"/>
    <w:rsid w:val="00527A9B"/>
    <w:rsid w:val="00527D82"/>
    <w:rsid w:val="00527EFE"/>
    <w:rsid w:val="00530DEA"/>
    <w:rsid w:val="00532BA7"/>
    <w:rsid w:val="00533260"/>
    <w:rsid w:val="005351E5"/>
    <w:rsid w:val="0053560D"/>
    <w:rsid w:val="00535879"/>
    <w:rsid w:val="00535A4F"/>
    <w:rsid w:val="00536623"/>
    <w:rsid w:val="00537A47"/>
    <w:rsid w:val="00537C78"/>
    <w:rsid w:val="00540CBF"/>
    <w:rsid w:val="00541D19"/>
    <w:rsid w:val="00541F6D"/>
    <w:rsid w:val="00543F9E"/>
    <w:rsid w:val="005444AF"/>
    <w:rsid w:val="00544532"/>
    <w:rsid w:val="00545956"/>
    <w:rsid w:val="00545FD6"/>
    <w:rsid w:val="00546658"/>
    <w:rsid w:val="00547A3A"/>
    <w:rsid w:val="005527A2"/>
    <w:rsid w:val="0055317E"/>
    <w:rsid w:val="00555A26"/>
    <w:rsid w:val="00555FBE"/>
    <w:rsid w:val="005565F4"/>
    <w:rsid w:val="00557241"/>
    <w:rsid w:val="00557A94"/>
    <w:rsid w:val="0056018F"/>
    <w:rsid w:val="0056033A"/>
    <w:rsid w:val="005605B3"/>
    <w:rsid w:val="0056121E"/>
    <w:rsid w:val="005633B6"/>
    <w:rsid w:val="00563E69"/>
    <w:rsid w:val="005641EA"/>
    <w:rsid w:val="00564BD2"/>
    <w:rsid w:val="00566A21"/>
    <w:rsid w:val="00567060"/>
    <w:rsid w:val="005675B8"/>
    <w:rsid w:val="005678DD"/>
    <w:rsid w:val="00567D8F"/>
    <w:rsid w:val="0057049C"/>
    <w:rsid w:val="00570897"/>
    <w:rsid w:val="00570DD8"/>
    <w:rsid w:val="005713C4"/>
    <w:rsid w:val="00571C83"/>
    <w:rsid w:val="005738EB"/>
    <w:rsid w:val="00573ADE"/>
    <w:rsid w:val="00575501"/>
    <w:rsid w:val="0057556C"/>
    <w:rsid w:val="00575CCB"/>
    <w:rsid w:val="0057607C"/>
    <w:rsid w:val="005761C2"/>
    <w:rsid w:val="00576E06"/>
    <w:rsid w:val="00576F45"/>
    <w:rsid w:val="005777B7"/>
    <w:rsid w:val="00577B84"/>
    <w:rsid w:val="00582013"/>
    <w:rsid w:val="00582CD1"/>
    <w:rsid w:val="00583753"/>
    <w:rsid w:val="00583C09"/>
    <w:rsid w:val="00583FCB"/>
    <w:rsid w:val="00584290"/>
    <w:rsid w:val="00585522"/>
    <w:rsid w:val="0058552F"/>
    <w:rsid w:val="00585D5C"/>
    <w:rsid w:val="00586B21"/>
    <w:rsid w:val="005907D3"/>
    <w:rsid w:val="00590A41"/>
    <w:rsid w:val="00590B4B"/>
    <w:rsid w:val="00591717"/>
    <w:rsid w:val="0059208E"/>
    <w:rsid w:val="00592522"/>
    <w:rsid w:val="00592864"/>
    <w:rsid w:val="00592F67"/>
    <w:rsid w:val="0059431D"/>
    <w:rsid w:val="005948F1"/>
    <w:rsid w:val="00595282"/>
    <w:rsid w:val="00597F82"/>
    <w:rsid w:val="005A2359"/>
    <w:rsid w:val="005A2AEE"/>
    <w:rsid w:val="005A2C05"/>
    <w:rsid w:val="005A4C2C"/>
    <w:rsid w:val="005B0959"/>
    <w:rsid w:val="005B0ED6"/>
    <w:rsid w:val="005B126F"/>
    <w:rsid w:val="005B133B"/>
    <w:rsid w:val="005B1C4C"/>
    <w:rsid w:val="005B24C6"/>
    <w:rsid w:val="005B3E04"/>
    <w:rsid w:val="005B5088"/>
    <w:rsid w:val="005C0C18"/>
    <w:rsid w:val="005C0EBE"/>
    <w:rsid w:val="005C1CD5"/>
    <w:rsid w:val="005C2DAE"/>
    <w:rsid w:val="005C2FF9"/>
    <w:rsid w:val="005C455B"/>
    <w:rsid w:val="005C4A63"/>
    <w:rsid w:val="005C6792"/>
    <w:rsid w:val="005C6796"/>
    <w:rsid w:val="005C73F7"/>
    <w:rsid w:val="005C7DA9"/>
    <w:rsid w:val="005D153F"/>
    <w:rsid w:val="005D2EAA"/>
    <w:rsid w:val="005D35AE"/>
    <w:rsid w:val="005D3785"/>
    <w:rsid w:val="005D46A9"/>
    <w:rsid w:val="005D58F7"/>
    <w:rsid w:val="005D7101"/>
    <w:rsid w:val="005E188B"/>
    <w:rsid w:val="005E1FCF"/>
    <w:rsid w:val="005E4CA1"/>
    <w:rsid w:val="005E5155"/>
    <w:rsid w:val="005E5843"/>
    <w:rsid w:val="005E5CB4"/>
    <w:rsid w:val="005E5FE2"/>
    <w:rsid w:val="005E63B7"/>
    <w:rsid w:val="005F0A16"/>
    <w:rsid w:val="005F3416"/>
    <w:rsid w:val="005F4641"/>
    <w:rsid w:val="005F4A2D"/>
    <w:rsid w:val="005F567F"/>
    <w:rsid w:val="005F5CDD"/>
    <w:rsid w:val="005F7184"/>
    <w:rsid w:val="005F7A8D"/>
    <w:rsid w:val="005F7BA5"/>
    <w:rsid w:val="005F7DAB"/>
    <w:rsid w:val="00602AEA"/>
    <w:rsid w:val="00603EAF"/>
    <w:rsid w:val="00604A85"/>
    <w:rsid w:val="00604B3D"/>
    <w:rsid w:val="00604CCB"/>
    <w:rsid w:val="00604DA4"/>
    <w:rsid w:val="006055FE"/>
    <w:rsid w:val="006057CB"/>
    <w:rsid w:val="00605FF8"/>
    <w:rsid w:val="00606AEA"/>
    <w:rsid w:val="006078C6"/>
    <w:rsid w:val="00610EB8"/>
    <w:rsid w:val="0061172C"/>
    <w:rsid w:val="0061199C"/>
    <w:rsid w:val="00611DB3"/>
    <w:rsid w:val="0061273E"/>
    <w:rsid w:val="00614201"/>
    <w:rsid w:val="0061422C"/>
    <w:rsid w:val="006150D0"/>
    <w:rsid w:val="00615A0A"/>
    <w:rsid w:val="00616372"/>
    <w:rsid w:val="00616F46"/>
    <w:rsid w:val="006179AE"/>
    <w:rsid w:val="0062050D"/>
    <w:rsid w:val="00620EC2"/>
    <w:rsid w:val="00621B44"/>
    <w:rsid w:val="00622C43"/>
    <w:rsid w:val="006239DB"/>
    <w:rsid w:val="00623FDE"/>
    <w:rsid w:val="0062451A"/>
    <w:rsid w:val="0062528B"/>
    <w:rsid w:val="00625308"/>
    <w:rsid w:val="006257CC"/>
    <w:rsid w:val="00625FF2"/>
    <w:rsid w:val="006260C6"/>
    <w:rsid w:val="00626E09"/>
    <w:rsid w:val="006278F9"/>
    <w:rsid w:val="006300A6"/>
    <w:rsid w:val="006319F4"/>
    <w:rsid w:val="00631A22"/>
    <w:rsid w:val="006327BC"/>
    <w:rsid w:val="00632B7E"/>
    <w:rsid w:val="00633B07"/>
    <w:rsid w:val="00633C8B"/>
    <w:rsid w:val="00634789"/>
    <w:rsid w:val="006363B7"/>
    <w:rsid w:val="00636B48"/>
    <w:rsid w:val="0063704E"/>
    <w:rsid w:val="00637164"/>
    <w:rsid w:val="00637929"/>
    <w:rsid w:val="00637FFD"/>
    <w:rsid w:val="006400A7"/>
    <w:rsid w:val="00641476"/>
    <w:rsid w:val="00641F68"/>
    <w:rsid w:val="0064253D"/>
    <w:rsid w:val="0064311F"/>
    <w:rsid w:val="006431BD"/>
    <w:rsid w:val="006435CE"/>
    <w:rsid w:val="00643F22"/>
    <w:rsid w:val="0064434C"/>
    <w:rsid w:val="00645B97"/>
    <w:rsid w:val="00645CA7"/>
    <w:rsid w:val="0064726C"/>
    <w:rsid w:val="0064733C"/>
    <w:rsid w:val="00647EB0"/>
    <w:rsid w:val="00650515"/>
    <w:rsid w:val="0065135E"/>
    <w:rsid w:val="006515F8"/>
    <w:rsid w:val="00651C3B"/>
    <w:rsid w:val="006520D7"/>
    <w:rsid w:val="00653353"/>
    <w:rsid w:val="006537F6"/>
    <w:rsid w:val="00653A4E"/>
    <w:rsid w:val="00654722"/>
    <w:rsid w:val="00654C44"/>
    <w:rsid w:val="00654CAD"/>
    <w:rsid w:val="006550FB"/>
    <w:rsid w:val="00655C76"/>
    <w:rsid w:val="00656A8B"/>
    <w:rsid w:val="00657658"/>
    <w:rsid w:val="006610CF"/>
    <w:rsid w:val="0066316F"/>
    <w:rsid w:val="00664145"/>
    <w:rsid w:val="006653E1"/>
    <w:rsid w:val="00667F4C"/>
    <w:rsid w:val="006709E8"/>
    <w:rsid w:val="00670A88"/>
    <w:rsid w:val="0067154F"/>
    <w:rsid w:val="0067163A"/>
    <w:rsid w:val="00671E88"/>
    <w:rsid w:val="006739AA"/>
    <w:rsid w:val="00674BED"/>
    <w:rsid w:val="006767A6"/>
    <w:rsid w:val="006779DC"/>
    <w:rsid w:val="0068067C"/>
    <w:rsid w:val="006808FD"/>
    <w:rsid w:val="00680C3E"/>
    <w:rsid w:val="006810E3"/>
    <w:rsid w:val="00682A7D"/>
    <w:rsid w:val="0068311C"/>
    <w:rsid w:val="00683ED4"/>
    <w:rsid w:val="00684217"/>
    <w:rsid w:val="0068543A"/>
    <w:rsid w:val="00686DFA"/>
    <w:rsid w:val="006871C2"/>
    <w:rsid w:val="0068729F"/>
    <w:rsid w:val="006874F0"/>
    <w:rsid w:val="00687649"/>
    <w:rsid w:val="00687B06"/>
    <w:rsid w:val="00687F97"/>
    <w:rsid w:val="00690F78"/>
    <w:rsid w:val="006923D0"/>
    <w:rsid w:val="00692B62"/>
    <w:rsid w:val="006939DD"/>
    <w:rsid w:val="00694089"/>
    <w:rsid w:val="00694474"/>
    <w:rsid w:val="00694FF0"/>
    <w:rsid w:val="0069516B"/>
    <w:rsid w:val="006956BA"/>
    <w:rsid w:val="00695720"/>
    <w:rsid w:val="006957E2"/>
    <w:rsid w:val="006965F4"/>
    <w:rsid w:val="00696FF7"/>
    <w:rsid w:val="0069731B"/>
    <w:rsid w:val="00697BDD"/>
    <w:rsid w:val="00697DFD"/>
    <w:rsid w:val="006A1A1F"/>
    <w:rsid w:val="006A1D4A"/>
    <w:rsid w:val="006A1FE9"/>
    <w:rsid w:val="006A3419"/>
    <w:rsid w:val="006A5D7B"/>
    <w:rsid w:val="006A6B5D"/>
    <w:rsid w:val="006A75EE"/>
    <w:rsid w:val="006A7BAD"/>
    <w:rsid w:val="006B08FA"/>
    <w:rsid w:val="006B0BB6"/>
    <w:rsid w:val="006B17EB"/>
    <w:rsid w:val="006B1E23"/>
    <w:rsid w:val="006B240B"/>
    <w:rsid w:val="006B39B2"/>
    <w:rsid w:val="006B5586"/>
    <w:rsid w:val="006B5B85"/>
    <w:rsid w:val="006B61FB"/>
    <w:rsid w:val="006B6302"/>
    <w:rsid w:val="006B75A6"/>
    <w:rsid w:val="006C03C5"/>
    <w:rsid w:val="006C0953"/>
    <w:rsid w:val="006C0C02"/>
    <w:rsid w:val="006C1ABF"/>
    <w:rsid w:val="006C2BAF"/>
    <w:rsid w:val="006C38E6"/>
    <w:rsid w:val="006C51B0"/>
    <w:rsid w:val="006C5E89"/>
    <w:rsid w:val="006C5FA2"/>
    <w:rsid w:val="006C71A2"/>
    <w:rsid w:val="006C7D49"/>
    <w:rsid w:val="006D09BF"/>
    <w:rsid w:val="006D24E4"/>
    <w:rsid w:val="006D341D"/>
    <w:rsid w:val="006D5B88"/>
    <w:rsid w:val="006D63A4"/>
    <w:rsid w:val="006D670C"/>
    <w:rsid w:val="006E04DC"/>
    <w:rsid w:val="006E0558"/>
    <w:rsid w:val="006E083C"/>
    <w:rsid w:val="006E0908"/>
    <w:rsid w:val="006E1247"/>
    <w:rsid w:val="006E3BA8"/>
    <w:rsid w:val="006E3C94"/>
    <w:rsid w:val="006E5A47"/>
    <w:rsid w:val="006E6675"/>
    <w:rsid w:val="006E72CA"/>
    <w:rsid w:val="006E7C4B"/>
    <w:rsid w:val="006F495A"/>
    <w:rsid w:val="006F797C"/>
    <w:rsid w:val="006F7E4A"/>
    <w:rsid w:val="0070019A"/>
    <w:rsid w:val="007008C7"/>
    <w:rsid w:val="00701E8F"/>
    <w:rsid w:val="00702FD5"/>
    <w:rsid w:val="00703C74"/>
    <w:rsid w:val="0070580C"/>
    <w:rsid w:val="007065BD"/>
    <w:rsid w:val="007100B0"/>
    <w:rsid w:val="007105C5"/>
    <w:rsid w:val="00710D14"/>
    <w:rsid w:val="00711221"/>
    <w:rsid w:val="00711275"/>
    <w:rsid w:val="00714D6D"/>
    <w:rsid w:val="0071532C"/>
    <w:rsid w:val="0071580B"/>
    <w:rsid w:val="00715C0A"/>
    <w:rsid w:val="00716C4E"/>
    <w:rsid w:val="00720A5A"/>
    <w:rsid w:val="00720DB8"/>
    <w:rsid w:val="007224D0"/>
    <w:rsid w:val="0072481B"/>
    <w:rsid w:val="007255E3"/>
    <w:rsid w:val="00725783"/>
    <w:rsid w:val="00727D30"/>
    <w:rsid w:val="00730F72"/>
    <w:rsid w:val="007313E3"/>
    <w:rsid w:val="007315AE"/>
    <w:rsid w:val="00731C9E"/>
    <w:rsid w:val="00732B36"/>
    <w:rsid w:val="00733E8A"/>
    <w:rsid w:val="007342FB"/>
    <w:rsid w:val="00735D25"/>
    <w:rsid w:val="0073629B"/>
    <w:rsid w:val="00736621"/>
    <w:rsid w:val="0073711E"/>
    <w:rsid w:val="0074036D"/>
    <w:rsid w:val="0074197B"/>
    <w:rsid w:val="00741DC5"/>
    <w:rsid w:val="00742AF0"/>
    <w:rsid w:val="007433BA"/>
    <w:rsid w:val="00743477"/>
    <w:rsid w:val="0074485D"/>
    <w:rsid w:val="007453B3"/>
    <w:rsid w:val="00746B2E"/>
    <w:rsid w:val="00746E8C"/>
    <w:rsid w:val="00747522"/>
    <w:rsid w:val="00750496"/>
    <w:rsid w:val="007506DB"/>
    <w:rsid w:val="00751950"/>
    <w:rsid w:val="007521CD"/>
    <w:rsid w:val="00753141"/>
    <w:rsid w:val="007533AB"/>
    <w:rsid w:val="00754682"/>
    <w:rsid w:val="00754A3D"/>
    <w:rsid w:val="007551ED"/>
    <w:rsid w:val="007553DE"/>
    <w:rsid w:val="00756EBD"/>
    <w:rsid w:val="0075712F"/>
    <w:rsid w:val="0075783B"/>
    <w:rsid w:val="00757F24"/>
    <w:rsid w:val="007607C4"/>
    <w:rsid w:val="00762243"/>
    <w:rsid w:val="00764FC0"/>
    <w:rsid w:val="00765360"/>
    <w:rsid w:val="007654B1"/>
    <w:rsid w:val="0076598E"/>
    <w:rsid w:val="007659CD"/>
    <w:rsid w:val="00765A14"/>
    <w:rsid w:val="00765A8A"/>
    <w:rsid w:val="00765D01"/>
    <w:rsid w:val="007662DC"/>
    <w:rsid w:val="00766EA2"/>
    <w:rsid w:val="00770AF7"/>
    <w:rsid w:val="007715EC"/>
    <w:rsid w:val="00771CD4"/>
    <w:rsid w:val="007737F1"/>
    <w:rsid w:val="007738A6"/>
    <w:rsid w:val="0077491F"/>
    <w:rsid w:val="00774CA5"/>
    <w:rsid w:val="00774FE2"/>
    <w:rsid w:val="00775157"/>
    <w:rsid w:val="00775529"/>
    <w:rsid w:val="007758A3"/>
    <w:rsid w:val="00776F48"/>
    <w:rsid w:val="00777194"/>
    <w:rsid w:val="00777CB9"/>
    <w:rsid w:val="007803AC"/>
    <w:rsid w:val="00780A25"/>
    <w:rsid w:val="00780A41"/>
    <w:rsid w:val="007818B0"/>
    <w:rsid w:val="00784D65"/>
    <w:rsid w:val="00784FAB"/>
    <w:rsid w:val="00790004"/>
    <w:rsid w:val="00792C2A"/>
    <w:rsid w:val="007975BA"/>
    <w:rsid w:val="007A0151"/>
    <w:rsid w:val="007A09DE"/>
    <w:rsid w:val="007A0CAB"/>
    <w:rsid w:val="007A16C9"/>
    <w:rsid w:val="007A1B7A"/>
    <w:rsid w:val="007A33EB"/>
    <w:rsid w:val="007A3CD7"/>
    <w:rsid w:val="007A3FC1"/>
    <w:rsid w:val="007A467B"/>
    <w:rsid w:val="007A68BA"/>
    <w:rsid w:val="007A79BF"/>
    <w:rsid w:val="007B08BA"/>
    <w:rsid w:val="007B1D97"/>
    <w:rsid w:val="007B2288"/>
    <w:rsid w:val="007B2596"/>
    <w:rsid w:val="007B2C9B"/>
    <w:rsid w:val="007B32F9"/>
    <w:rsid w:val="007B3472"/>
    <w:rsid w:val="007B3E48"/>
    <w:rsid w:val="007B44DC"/>
    <w:rsid w:val="007B5003"/>
    <w:rsid w:val="007B5C34"/>
    <w:rsid w:val="007B60EE"/>
    <w:rsid w:val="007B6943"/>
    <w:rsid w:val="007B7556"/>
    <w:rsid w:val="007B7DE4"/>
    <w:rsid w:val="007B7EC3"/>
    <w:rsid w:val="007C07B9"/>
    <w:rsid w:val="007C0DDD"/>
    <w:rsid w:val="007C3344"/>
    <w:rsid w:val="007C34F0"/>
    <w:rsid w:val="007C385E"/>
    <w:rsid w:val="007C3A52"/>
    <w:rsid w:val="007C449D"/>
    <w:rsid w:val="007C47E3"/>
    <w:rsid w:val="007C5E36"/>
    <w:rsid w:val="007C6717"/>
    <w:rsid w:val="007C6F11"/>
    <w:rsid w:val="007D00CA"/>
    <w:rsid w:val="007D156D"/>
    <w:rsid w:val="007D29E2"/>
    <w:rsid w:val="007D3202"/>
    <w:rsid w:val="007D4219"/>
    <w:rsid w:val="007D461A"/>
    <w:rsid w:val="007D4E03"/>
    <w:rsid w:val="007D6394"/>
    <w:rsid w:val="007E4290"/>
    <w:rsid w:val="007E5EA2"/>
    <w:rsid w:val="007E6458"/>
    <w:rsid w:val="007E76F7"/>
    <w:rsid w:val="007E77A0"/>
    <w:rsid w:val="007E7D31"/>
    <w:rsid w:val="007F043A"/>
    <w:rsid w:val="007F0453"/>
    <w:rsid w:val="007F200C"/>
    <w:rsid w:val="007F3343"/>
    <w:rsid w:val="007F408A"/>
    <w:rsid w:val="007F5E17"/>
    <w:rsid w:val="007F5FF0"/>
    <w:rsid w:val="007F7118"/>
    <w:rsid w:val="007F7213"/>
    <w:rsid w:val="007F7693"/>
    <w:rsid w:val="007F7FDD"/>
    <w:rsid w:val="00800A62"/>
    <w:rsid w:val="0080150A"/>
    <w:rsid w:val="00802340"/>
    <w:rsid w:val="008049E6"/>
    <w:rsid w:val="00804FAC"/>
    <w:rsid w:val="0080568B"/>
    <w:rsid w:val="0080595B"/>
    <w:rsid w:val="00805A3A"/>
    <w:rsid w:val="00805B1D"/>
    <w:rsid w:val="00805D97"/>
    <w:rsid w:val="00806A23"/>
    <w:rsid w:val="00806C3C"/>
    <w:rsid w:val="00806FFD"/>
    <w:rsid w:val="008078E0"/>
    <w:rsid w:val="00807AAE"/>
    <w:rsid w:val="00807B03"/>
    <w:rsid w:val="008113F8"/>
    <w:rsid w:val="008116E8"/>
    <w:rsid w:val="00812203"/>
    <w:rsid w:val="00813E09"/>
    <w:rsid w:val="00814098"/>
    <w:rsid w:val="00814C57"/>
    <w:rsid w:val="00814D19"/>
    <w:rsid w:val="008153AD"/>
    <w:rsid w:val="00816347"/>
    <w:rsid w:val="00820632"/>
    <w:rsid w:val="00820C89"/>
    <w:rsid w:val="008210CF"/>
    <w:rsid w:val="00821A0C"/>
    <w:rsid w:val="00821F50"/>
    <w:rsid w:val="008226A0"/>
    <w:rsid w:val="00823A6D"/>
    <w:rsid w:val="0082431C"/>
    <w:rsid w:val="00824332"/>
    <w:rsid w:val="00824519"/>
    <w:rsid w:val="00824C52"/>
    <w:rsid w:val="00825135"/>
    <w:rsid w:val="008264AC"/>
    <w:rsid w:val="008268E6"/>
    <w:rsid w:val="008269FA"/>
    <w:rsid w:val="008270B1"/>
    <w:rsid w:val="008275CB"/>
    <w:rsid w:val="00830389"/>
    <w:rsid w:val="0083060A"/>
    <w:rsid w:val="0083277C"/>
    <w:rsid w:val="00832A52"/>
    <w:rsid w:val="008343D0"/>
    <w:rsid w:val="00835041"/>
    <w:rsid w:val="00835484"/>
    <w:rsid w:val="00836327"/>
    <w:rsid w:val="008368F2"/>
    <w:rsid w:val="00836DF7"/>
    <w:rsid w:val="008402E5"/>
    <w:rsid w:val="008404B5"/>
    <w:rsid w:val="008405B0"/>
    <w:rsid w:val="00840EB6"/>
    <w:rsid w:val="00841FB0"/>
    <w:rsid w:val="00842C0E"/>
    <w:rsid w:val="00842F04"/>
    <w:rsid w:val="008458DD"/>
    <w:rsid w:val="008461E8"/>
    <w:rsid w:val="00846A7B"/>
    <w:rsid w:val="00847074"/>
    <w:rsid w:val="0084797B"/>
    <w:rsid w:val="00847F62"/>
    <w:rsid w:val="00850485"/>
    <w:rsid w:val="00850C49"/>
    <w:rsid w:val="00851E72"/>
    <w:rsid w:val="00852145"/>
    <w:rsid w:val="008521DA"/>
    <w:rsid w:val="008524E2"/>
    <w:rsid w:val="00852C44"/>
    <w:rsid w:val="00852EF9"/>
    <w:rsid w:val="00853265"/>
    <w:rsid w:val="00854782"/>
    <w:rsid w:val="0085565F"/>
    <w:rsid w:val="00855915"/>
    <w:rsid w:val="008559C3"/>
    <w:rsid w:val="00855F42"/>
    <w:rsid w:val="0085725D"/>
    <w:rsid w:val="00857EF5"/>
    <w:rsid w:val="0086041A"/>
    <w:rsid w:val="00862406"/>
    <w:rsid w:val="0086278B"/>
    <w:rsid w:val="0086320C"/>
    <w:rsid w:val="00863C1D"/>
    <w:rsid w:val="00863E2C"/>
    <w:rsid w:val="00863FCD"/>
    <w:rsid w:val="0086441B"/>
    <w:rsid w:val="00864E15"/>
    <w:rsid w:val="00865A62"/>
    <w:rsid w:val="00867F33"/>
    <w:rsid w:val="00873C51"/>
    <w:rsid w:val="00873E4C"/>
    <w:rsid w:val="008745BF"/>
    <w:rsid w:val="00876891"/>
    <w:rsid w:val="00881463"/>
    <w:rsid w:val="00881A0F"/>
    <w:rsid w:val="0088348E"/>
    <w:rsid w:val="008834F7"/>
    <w:rsid w:val="00886F25"/>
    <w:rsid w:val="0089069E"/>
    <w:rsid w:val="008917BA"/>
    <w:rsid w:val="00891AF6"/>
    <w:rsid w:val="00891E2F"/>
    <w:rsid w:val="00892DCF"/>
    <w:rsid w:val="00894BC5"/>
    <w:rsid w:val="00894E66"/>
    <w:rsid w:val="00896247"/>
    <w:rsid w:val="00896289"/>
    <w:rsid w:val="00896BF0"/>
    <w:rsid w:val="00896CCA"/>
    <w:rsid w:val="00896FF6"/>
    <w:rsid w:val="008A0285"/>
    <w:rsid w:val="008A20D4"/>
    <w:rsid w:val="008A2677"/>
    <w:rsid w:val="008A27B6"/>
    <w:rsid w:val="008A2FAD"/>
    <w:rsid w:val="008A3063"/>
    <w:rsid w:val="008A3556"/>
    <w:rsid w:val="008A3B45"/>
    <w:rsid w:val="008A4E29"/>
    <w:rsid w:val="008A6B30"/>
    <w:rsid w:val="008A7816"/>
    <w:rsid w:val="008A7B4B"/>
    <w:rsid w:val="008B0321"/>
    <w:rsid w:val="008B0499"/>
    <w:rsid w:val="008B065D"/>
    <w:rsid w:val="008B2213"/>
    <w:rsid w:val="008B2FE1"/>
    <w:rsid w:val="008B37EA"/>
    <w:rsid w:val="008B3A18"/>
    <w:rsid w:val="008B3E30"/>
    <w:rsid w:val="008B3FBA"/>
    <w:rsid w:val="008B6D00"/>
    <w:rsid w:val="008B73F9"/>
    <w:rsid w:val="008B7C96"/>
    <w:rsid w:val="008B7CF0"/>
    <w:rsid w:val="008C0EC0"/>
    <w:rsid w:val="008C1BFB"/>
    <w:rsid w:val="008C1D42"/>
    <w:rsid w:val="008C2580"/>
    <w:rsid w:val="008C2FAC"/>
    <w:rsid w:val="008C5E18"/>
    <w:rsid w:val="008C7374"/>
    <w:rsid w:val="008C7A52"/>
    <w:rsid w:val="008D06DC"/>
    <w:rsid w:val="008D1D8D"/>
    <w:rsid w:val="008D1EC5"/>
    <w:rsid w:val="008D24DA"/>
    <w:rsid w:val="008D2E74"/>
    <w:rsid w:val="008D529F"/>
    <w:rsid w:val="008D71B2"/>
    <w:rsid w:val="008D77D0"/>
    <w:rsid w:val="008D79E1"/>
    <w:rsid w:val="008E1595"/>
    <w:rsid w:val="008E1832"/>
    <w:rsid w:val="008E2831"/>
    <w:rsid w:val="008E33CD"/>
    <w:rsid w:val="008E3401"/>
    <w:rsid w:val="008E5EE5"/>
    <w:rsid w:val="008E6CBC"/>
    <w:rsid w:val="008E6F0C"/>
    <w:rsid w:val="008E7611"/>
    <w:rsid w:val="008F0083"/>
    <w:rsid w:val="008F07A5"/>
    <w:rsid w:val="008F0FBD"/>
    <w:rsid w:val="008F134D"/>
    <w:rsid w:val="008F1EB0"/>
    <w:rsid w:val="008F2020"/>
    <w:rsid w:val="008F2247"/>
    <w:rsid w:val="008F3228"/>
    <w:rsid w:val="008F4DCE"/>
    <w:rsid w:val="008F60C8"/>
    <w:rsid w:val="008F6D82"/>
    <w:rsid w:val="008F75F4"/>
    <w:rsid w:val="00900775"/>
    <w:rsid w:val="00900B9F"/>
    <w:rsid w:val="00900BA8"/>
    <w:rsid w:val="0090135E"/>
    <w:rsid w:val="00902B2E"/>
    <w:rsid w:val="009035FF"/>
    <w:rsid w:val="00904467"/>
    <w:rsid w:val="00905136"/>
    <w:rsid w:val="00905EEB"/>
    <w:rsid w:val="00906CAA"/>
    <w:rsid w:val="00906DBA"/>
    <w:rsid w:val="00910326"/>
    <w:rsid w:val="00910D1F"/>
    <w:rsid w:val="0091285E"/>
    <w:rsid w:val="009132AA"/>
    <w:rsid w:val="0091390B"/>
    <w:rsid w:val="00913DE1"/>
    <w:rsid w:val="00914478"/>
    <w:rsid w:val="00914756"/>
    <w:rsid w:val="00914BFA"/>
    <w:rsid w:val="00914F44"/>
    <w:rsid w:val="00915CDA"/>
    <w:rsid w:val="00915DCE"/>
    <w:rsid w:val="00915F95"/>
    <w:rsid w:val="00916BBE"/>
    <w:rsid w:val="0092050A"/>
    <w:rsid w:val="009206FF"/>
    <w:rsid w:val="0092096C"/>
    <w:rsid w:val="00922248"/>
    <w:rsid w:val="00923432"/>
    <w:rsid w:val="0092563A"/>
    <w:rsid w:val="0092695F"/>
    <w:rsid w:val="0092713C"/>
    <w:rsid w:val="00927380"/>
    <w:rsid w:val="00927640"/>
    <w:rsid w:val="00930124"/>
    <w:rsid w:val="00930266"/>
    <w:rsid w:val="00930819"/>
    <w:rsid w:val="00930B6D"/>
    <w:rsid w:val="0093310B"/>
    <w:rsid w:val="00933526"/>
    <w:rsid w:val="00934AE0"/>
    <w:rsid w:val="00936228"/>
    <w:rsid w:val="00940B35"/>
    <w:rsid w:val="009417EC"/>
    <w:rsid w:val="009418BC"/>
    <w:rsid w:val="00941D82"/>
    <w:rsid w:val="009449FF"/>
    <w:rsid w:val="009461C6"/>
    <w:rsid w:val="00946C3C"/>
    <w:rsid w:val="009472B0"/>
    <w:rsid w:val="00950682"/>
    <w:rsid w:val="00953A1E"/>
    <w:rsid w:val="00955637"/>
    <w:rsid w:val="009572F8"/>
    <w:rsid w:val="009576BC"/>
    <w:rsid w:val="009600C1"/>
    <w:rsid w:val="00960217"/>
    <w:rsid w:val="00960951"/>
    <w:rsid w:val="00960F91"/>
    <w:rsid w:val="009626C0"/>
    <w:rsid w:val="0096294F"/>
    <w:rsid w:val="009636B7"/>
    <w:rsid w:val="00963CD1"/>
    <w:rsid w:val="00964A89"/>
    <w:rsid w:val="009652B3"/>
    <w:rsid w:val="0096532E"/>
    <w:rsid w:val="00965986"/>
    <w:rsid w:val="00966421"/>
    <w:rsid w:val="00970325"/>
    <w:rsid w:val="00972D88"/>
    <w:rsid w:val="009744F1"/>
    <w:rsid w:val="00975AE9"/>
    <w:rsid w:val="0097663F"/>
    <w:rsid w:val="00976BE7"/>
    <w:rsid w:val="009771E1"/>
    <w:rsid w:val="00980663"/>
    <w:rsid w:val="00980669"/>
    <w:rsid w:val="00980903"/>
    <w:rsid w:val="00980C27"/>
    <w:rsid w:val="00980E7B"/>
    <w:rsid w:val="00981434"/>
    <w:rsid w:val="00983ED1"/>
    <w:rsid w:val="00984511"/>
    <w:rsid w:val="00984B80"/>
    <w:rsid w:val="00984E7F"/>
    <w:rsid w:val="00984EFB"/>
    <w:rsid w:val="00985D34"/>
    <w:rsid w:val="00986C84"/>
    <w:rsid w:val="00990283"/>
    <w:rsid w:val="009925E3"/>
    <w:rsid w:val="009A0192"/>
    <w:rsid w:val="009A0659"/>
    <w:rsid w:val="009A1746"/>
    <w:rsid w:val="009A20AF"/>
    <w:rsid w:val="009A457B"/>
    <w:rsid w:val="009A6D93"/>
    <w:rsid w:val="009A7509"/>
    <w:rsid w:val="009B1153"/>
    <w:rsid w:val="009B1E39"/>
    <w:rsid w:val="009B2F0C"/>
    <w:rsid w:val="009B2FC0"/>
    <w:rsid w:val="009B3135"/>
    <w:rsid w:val="009B373D"/>
    <w:rsid w:val="009B4C0F"/>
    <w:rsid w:val="009B7919"/>
    <w:rsid w:val="009C0430"/>
    <w:rsid w:val="009C2B8D"/>
    <w:rsid w:val="009C3440"/>
    <w:rsid w:val="009C50D8"/>
    <w:rsid w:val="009C5184"/>
    <w:rsid w:val="009C5855"/>
    <w:rsid w:val="009C58A6"/>
    <w:rsid w:val="009C6236"/>
    <w:rsid w:val="009C79C8"/>
    <w:rsid w:val="009D02C9"/>
    <w:rsid w:val="009D0481"/>
    <w:rsid w:val="009D09C5"/>
    <w:rsid w:val="009D1E22"/>
    <w:rsid w:val="009D292C"/>
    <w:rsid w:val="009D2C49"/>
    <w:rsid w:val="009D4483"/>
    <w:rsid w:val="009D4B77"/>
    <w:rsid w:val="009D4FE0"/>
    <w:rsid w:val="009D5EDF"/>
    <w:rsid w:val="009D6086"/>
    <w:rsid w:val="009D70CC"/>
    <w:rsid w:val="009E1B1C"/>
    <w:rsid w:val="009E3AC4"/>
    <w:rsid w:val="009E3EC5"/>
    <w:rsid w:val="009E4988"/>
    <w:rsid w:val="009E4ADE"/>
    <w:rsid w:val="009E6692"/>
    <w:rsid w:val="009E6DA0"/>
    <w:rsid w:val="009E6E5E"/>
    <w:rsid w:val="009F0596"/>
    <w:rsid w:val="009F0C58"/>
    <w:rsid w:val="009F0D82"/>
    <w:rsid w:val="009F0EBD"/>
    <w:rsid w:val="009F202C"/>
    <w:rsid w:val="009F5638"/>
    <w:rsid w:val="009F735E"/>
    <w:rsid w:val="00A000C7"/>
    <w:rsid w:val="00A00202"/>
    <w:rsid w:val="00A0030C"/>
    <w:rsid w:val="00A01421"/>
    <w:rsid w:val="00A01831"/>
    <w:rsid w:val="00A0189A"/>
    <w:rsid w:val="00A018C5"/>
    <w:rsid w:val="00A02DCE"/>
    <w:rsid w:val="00A0310C"/>
    <w:rsid w:val="00A03C7B"/>
    <w:rsid w:val="00A041DE"/>
    <w:rsid w:val="00A04287"/>
    <w:rsid w:val="00A056A8"/>
    <w:rsid w:val="00A05E82"/>
    <w:rsid w:val="00A06043"/>
    <w:rsid w:val="00A06493"/>
    <w:rsid w:val="00A071D8"/>
    <w:rsid w:val="00A07373"/>
    <w:rsid w:val="00A100BA"/>
    <w:rsid w:val="00A118AA"/>
    <w:rsid w:val="00A121BD"/>
    <w:rsid w:val="00A12E44"/>
    <w:rsid w:val="00A12FB6"/>
    <w:rsid w:val="00A13404"/>
    <w:rsid w:val="00A13AF4"/>
    <w:rsid w:val="00A13B6A"/>
    <w:rsid w:val="00A145A1"/>
    <w:rsid w:val="00A149BA"/>
    <w:rsid w:val="00A15293"/>
    <w:rsid w:val="00A164D6"/>
    <w:rsid w:val="00A172FB"/>
    <w:rsid w:val="00A200C8"/>
    <w:rsid w:val="00A205D8"/>
    <w:rsid w:val="00A2086B"/>
    <w:rsid w:val="00A213DA"/>
    <w:rsid w:val="00A226BF"/>
    <w:rsid w:val="00A22AD3"/>
    <w:rsid w:val="00A22C7C"/>
    <w:rsid w:val="00A22E02"/>
    <w:rsid w:val="00A23183"/>
    <w:rsid w:val="00A24217"/>
    <w:rsid w:val="00A25A79"/>
    <w:rsid w:val="00A25BF0"/>
    <w:rsid w:val="00A27023"/>
    <w:rsid w:val="00A27150"/>
    <w:rsid w:val="00A276D0"/>
    <w:rsid w:val="00A2788F"/>
    <w:rsid w:val="00A27E0C"/>
    <w:rsid w:val="00A318B0"/>
    <w:rsid w:val="00A332AF"/>
    <w:rsid w:val="00A33361"/>
    <w:rsid w:val="00A33B2F"/>
    <w:rsid w:val="00A35179"/>
    <w:rsid w:val="00A352DF"/>
    <w:rsid w:val="00A36207"/>
    <w:rsid w:val="00A37531"/>
    <w:rsid w:val="00A377F0"/>
    <w:rsid w:val="00A37A71"/>
    <w:rsid w:val="00A40AD4"/>
    <w:rsid w:val="00A41EE3"/>
    <w:rsid w:val="00A41FA7"/>
    <w:rsid w:val="00A43395"/>
    <w:rsid w:val="00A44AAA"/>
    <w:rsid w:val="00A4567D"/>
    <w:rsid w:val="00A47585"/>
    <w:rsid w:val="00A50FB8"/>
    <w:rsid w:val="00A51C83"/>
    <w:rsid w:val="00A51FDF"/>
    <w:rsid w:val="00A52645"/>
    <w:rsid w:val="00A5384B"/>
    <w:rsid w:val="00A53B60"/>
    <w:rsid w:val="00A53D18"/>
    <w:rsid w:val="00A55473"/>
    <w:rsid w:val="00A556F8"/>
    <w:rsid w:val="00A57181"/>
    <w:rsid w:val="00A62BE2"/>
    <w:rsid w:val="00A648B6"/>
    <w:rsid w:val="00A667CE"/>
    <w:rsid w:val="00A67AF3"/>
    <w:rsid w:val="00A67CA3"/>
    <w:rsid w:val="00A70D7F"/>
    <w:rsid w:val="00A71061"/>
    <w:rsid w:val="00A717BD"/>
    <w:rsid w:val="00A7198F"/>
    <w:rsid w:val="00A719A3"/>
    <w:rsid w:val="00A71EBB"/>
    <w:rsid w:val="00A727E5"/>
    <w:rsid w:val="00A73073"/>
    <w:rsid w:val="00A73822"/>
    <w:rsid w:val="00A73B2D"/>
    <w:rsid w:val="00A75CB8"/>
    <w:rsid w:val="00A77446"/>
    <w:rsid w:val="00A77D46"/>
    <w:rsid w:val="00A8068F"/>
    <w:rsid w:val="00A818BC"/>
    <w:rsid w:val="00A81D6A"/>
    <w:rsid w:val="00A826AE"/>
    <w:rsid w:val="00A83318"/>
    <w:rsid w:val="00A8372E"/>
    <w:rsid w:val="00A83FB0"/>
    <w:rsid w:val="00A865B2"/>
    <w:rsid w:val="00A86D19"/>
    <w:rsid w:val="00A879B4"/>
    <w:rsid w:val="00A87E9C"/>
    <w:rsid w:val="00A902AB"/>
    <w:rsid w:val="00A9031D"/>
    <w:rsid w:val="00A915F9"/>
    <w:rsid w:val="00A918A1"/>
    <w:rsid w:val="00A925E1"/>
    <w:rsid w:val="00A9276D"/>
    <w:rsid w:val="00A935B4"/>
    <w:rsid w:val="00A936D4"/>
    <w:rsid w:val="00A9371C"/>
    <w:rsid w:val="00A94E1D"/>
    <w:rsid w:val="00A95D75"/>
    <w:rsid w:val="00A964D8"/>
    <w:rsid w:val="00A965CC"/>
    <w:rsid w:val="00A974B6"/>
    <w:rsid w:val="00AA163C"/>
    <w:rsid w:val="00AA27F9"/>
    <w:rsid w:val="00AA2FFB"/>
    <w:rsid w:val="00AA32E0"/>
    <w:rsid w:val="00AA5ABF"/>
    <w:rsid w:val="00AA78D9"/>
    <w:rsid w:val="00AA7BED"/>
    <w:rsid w:val="00AB3117"/>
    <w:rsid w:val="00AB365C"/>
    <w:rsid w:val="00AB3A80"/>
    <w:rsid w:val="00AB53DB"/>
    <w:rsid w:val="00AC4B8F"/>
    <w:rsid w:val="00AC65E6"/>
    <w:rsid w:val="00AD037B"/>
    <w:rsid w:val="00AD0524"/>
    <w:rsid w:val="00AD1442"/>
    <w:rsid w:val="00AD1463"/>
    <w:rsid w:val="00AD1476"/>
    <w:rsid w:val="00AD186A"/>
    <w:rsid w:val="00AD27DF"/>
    <w:rsid w:val="00AD28BB"/>
    <w:rsid w:val="00AD38FC"/>
    <w:rsid w:val="00AD50EF"/>
    <w:rsid w:val="00AD5BEA"/>
    <w:rsid w:val="00AD6540"/>
    <w:rsid w:val="00AD7084"/>
    <w:rsid w:val="00AE11A0"/>
    <w:rsid w:val="00AE1232"/>
    <w:rsid w:val="00AE1A5B"/>
    <w:rsid w:val="00AE1DA8"/>
    <w:rsid w:val="00AE1EF2"/>
    <w:rsid w:val="00AE252D"/>
    <w:rsid w:val="00AE3688"/>
    <w:rsid w:val="00AE3B3D"/>
    <w:rsid w:val="00AE420D"/>
    <w:rsid w:val="00AE668D"/>
    <w:rsid w:val="00AE6A82"/>
    <w:rsid w:val="00AF1D23"/>
    <w:rsid w:val="00AF3706"/>
    <w:rsid w:val="00AF43F0"/>
    <w:rsid w:val="00AF465A"/>
    <w:rsid w:val="00AF5368"/>
    <w:rsid w:val="00AF5379"/>
    <w:rsid w:val="00AF5B88"/>
    <w:rsid w:val="00AF6789"/>
    <w:rsid w:val="00AF71FF"/>
    <w:rsid w:val="00B0070E"/>
    <w:rsid w:val="00B01494"/>
    <w:rsid w:val="00B01C4F"/>
    <w:rsid w:val="00B01CBB"/>
    <w:rsid w:val="00B020C5"/>
    <w:rsid w:val="00B02C76"/>
    <w:rsid w:val="00B03175"/>
    <w:rsid w:val="00B03B0F"/>
    <w:rsid w:val="00B05830"/>
    <w:rsid w:val="00B06B27"/>
    <w:rsid w:val="00B07E90"/>
    <w:rsid w:val="00B10CA5"/>
    <w:rsid w:val="00B11013"/>
    <w:rsid w:val="00B11863"/>
    <w:rsid w:val="00B11C3A"/>
    <w:rsid w:val="00B131DF"/>
    <w:rsid w:val="00B160A1"/>
    <w:rsid w:val="00B171B0"/>
    <w:rsid w:val="00B22789"/>
    <w:rsid w:val="00B243A7"/>
    <w:rsid w:val="00B244C1"/>
    <w:rsid w:val="00B24A28"/>
    <w:rsid w:val="00B24AC8"/>
    <w:rsid w:val="00B30F40"/>
    <w:rsid w:val="00B318D9"/>
    <w:rsid w:val="00B32C6C"/>
    <w:rsid w:val="00B33392"/>
    <w:rsid w:val="00B33CFC"/>
    <w:rsid w:val="00B34FCB"/>
    <w:rsid w:val="00B35570"/>
    <w:rsid w:val="00B35576"/>
    <w:rsid w:val="00B369B8"/>
    <w:rsid w:val="00B36E81"/>
    <w:rsid w:val="00B37F5C"/>
    <w:rsid w:val="00B40821"/>
    <w:rsid w:val="00B40F9B"/>
    <w:rsid w:val="00B4199E"/>
    <w:rsid w:val="00B41EA1"/>
    <w:rsid w:val="00B42B18"/>
    <w:rsid w:val="00B43074"/>
    <w:rsid w:val="00B44869"/>
    <w:rsid w:val="00B450CC"/>
    <w:rsid w:val="00B4514D"/>
    <w:rsid w:val="00B477CF"/>
    <w:rsid w:val="00B50BDD"/>
    <w:rsid w:val="00B5114D"/>
    <w:rsid w:val="00B512C6"/>
    <w:rsid w:val="00B521D7"/>
    <w:rsid w:val="00B52436"/>
    <w:rsid w:val="00B53F4D"/>
    <w:rsid w:val="00B54617"/>
    <w:rsid w:val="00B549F6"/>
    <w:rsid w:val="00B556F6"/>
    <w:rsid w:val="00B576BB"/>
    <w:rsid w:val="00B57B8F"/>
    <w:rsid w:val="00B60469"/>
    <w:rsid w:val="00B607D9"/>
    <w:rsid w:val="00B641AE"/>
    <w:rsid w:val="00B64E14"/>
    <w:rsid w:val="00B657FB"/>
    <w:rsid w:val="00B65A93"/>
    <w:rsid w:val="00B66754"/>
    <w:rsid w:val="00B6751C"/>
    <w:rsid w:val="00B70128"/>
    <w:rsid w:val="00B70956"/>
    <w:rsid w:val="00B7178D"/>
    <w:rsid w:val="00B71C2D"/>
    <w:rsid w:val="00B74DBB"/>
    <w:rsid w:val="00B75DDA"/>
    <w:rsid w:val="00B76642"/>
    <w:rsid w:val="00B80A72"/>
    <w:rsid w:val="00B812CE"/>
    <w:rsid w:val="00B820FC"/>
    <w:rsid w:val="00B825BA"/>
    <w:rsid w:val="00B82793"/>
    <w:rsid w:val="00B8345E"/>
    <w:rsid w:val="00B834B5"/>
    <w:rsid w:val="00B83B6A"/>
    <w:rsid w:val="00B844EE"/>
    <w:rsid w:val="00B84DD4"/>
    <w:rsid w:val="00B85C41"/>
    <w:rsid w:val="00B86DF5"/>
    <w:rsid w:val="00B86F3D"/>
    <w:rsid w:val="00B87040"/>
    <w:rsid w:val="00B87709"/>
    <w:rsid w:val="00B913A2"/>
    <w:rsid w:val="00B91FDD"/>
    <w:rsid w:val="00B93530"/>
    <w:rsid w:val="00B93978"/>
    <w:rsid w:val="00B940A3"/>
    <w:rsid w:val="00B9425D"/>
    <w:rsid w:val="00B94ED2"/>
    <w:rsid w:val="00B95CD0"/>
    <w:rsid w:val="00B95E39"/>
    <w:rsid w:val="00BA0CBA"/>
    <w:rsid w:val="00BA1357"/>
    <w:rsid w:val="00BA1EB8"/>
    <w:rsid w:val="00BA21C6"/>
    <w:rsid w:val="00BA31F7"/>
    <w:rsid w:val="00BA57BE"/>
    <w:rsid w:val="00BA68C0"/>
    <w:rsid w:val="00BA6D6D"/>
    <w:rsid w:val="00BA76D1"/>
    <w:rsid w:val="00BA79CE"/>
    <w:rsid w:val="00BB046C"/>
    <w:rsid w:val="00BB098D"/>
    <w:rsid w:val="00BB0CC2"/>
    <w:rsid w:val="00BB0F23"/>
    <w:rsid w:val="00BB1C83"/>
    <w:rsid w:val="00BB1D40"/>
    <w:rsid w:val="00BB272B"/>
    <w:rsid w:val="00BB346B"/>
    <w:rsid w:val="00BB38E0"/>
    <w:rsid w:val="00BB4A9F"/>
    <w:rsid w:val="00BB5B68"/>
    <w:rsid w:val="00BB5C97"/>
    <w:rsid w:val="00BB6CA5"/>
    <w:rsid w:val="00BB6D84"/>
    <w:rsid w:val="00BC2D2A"/>
    <w:rsid w:val="00BC3525"/>
    <w:rsid w:val="00BC4488"/>
    <w:rsid w:val="00BC49A9"/>
    <w:rsid w:val="00BC6AB4"/>
    <w:rsid w:val="00BC6B32"/>
    <w:rsid w:val="00BC6DFB"/>
    <w:rsid w:val="00BC6ED2"/>
    <w:rsid w:val="00BC7463"/>
    <w:rsid w:val="00BC7971"/>
    <w:rsid w:val="00BC7CA7"/>
    <w:rsid w:val="00BD0EF0"/>
    <w:rsid w:val="00BD1211"/>
    <w:rsid w:val="00BD184A"/>
    <w:rsid w:val="00BD286F"/>
    <w:rsid w:val="00BD2995"/>
    <w:rsid w:val="00BD3135"/>
    <w:rsid w:val="00BD3E33"/>
    <w:rsid w:val="00BD4D36"/>
    <w:rsid w:val="00BD5882"/>
    <w:rsid w:val="00BE0144"/>
    <w:rsid w:val="00BE046C"/>
    <w:rsid w:val="00BE1CC1"/>
    <w:rsid w:val="00BE2911"/>
    <w:rsid w:val="00BE2CDF"/>
    <w:rsid w:val="00BE36E3"/>
    <w:rsid w:val="00BE3848"/>
    <w:rsid w:val="00BE4655"/>
    <w:rsid w:val="00BE72F8"/>
    <w:rsid w:val="00BF081A"/>
    <w:rsid w:val="00BF1980"/>
    <w:rsid w:val="00BF1CEF"/>
    <w:rsid w:val="00BF2A68"/>
    <w:rsid w:val="00BF3DA8"/>
    <w:rsid w:val="00BF3DBC"/>
    <w:rsid w:val="00BF4F7D"/>
    <w:rsid w:val="00BF72F0"/>
    <w:rsid w:val="00BF75C9"/>
    <w:rsid w:val="00BF7819"/>
    <w:rsid w:val="00BF79AA"/>
    <w:rsid w:val="00C007FE"/>
    <w:rsid w:val="00C009B1"/>
    <w:rsid w:val="00C0121D"/>
    <w:rsid w:val="00C01774"/>
    <w:rsid w:val="00C01A29"/>
    <w:rsid w:val="00C034A8"/>
    <w:rsid w:val="00C037B1"/>
    <w:rsid w:val="00C044BE"/>
    <w:rsid w:val="00C04BC0"/>
    <w:rsid w:val="00C04CF9"/>
    <w:rsid w:val="00C072DD"/>
    <w:rsid w:val="00C07689"/>
    <w:rsid w:val="00C07D0F"/>
    <w:rsid w:val="00C103CE"/>
    <w:rsid w:val="00C10E51"/>
    <w:rsid w:val="00C11EA9"/>
    <w:rsid w:val="00C1218E"/>
    <w:rsid w:val="00C143AC"/>
    <w:rsid w:val="00C144F2"/>
    <w:rsid w:val="00C14B5C"/>
    <w:rsid w:val="00C152CF"/>
    <w:rsid w:val="00C15D08"/>
    <w:rsid w:val="00C1686E"/>
    <w:rsid w:val="00C173C7"/>
    <w:rsid w:val="00C176B9"/>
    <w:rsid w:val="00C17F0E"/>
    <w:rsid w:val="00C20834"/>
    <w:rsid w:val="00C20B82"/>
    <w:rsid w:val="00C22738"/>
    <w:rsid w:val="00C232CC"/>
    <w:rsid w:val="00C2362C"/>
    <w:rsid w:val="00C24C6E"/>
    <w:rsid w:val="00C25449"/>
    <w:rsid w:val="00C27409"/>
    <w:rsid w:val="00C3060C"/>
    <w:rsid w:val="00C30B89"/>
    <w:rsid w:val="00C31B46"/>
    <w:rsid w:val="00C32B45"/>
    <w:rsid w:val="00C33178"/>
    <w:rsid w:val="00C35352"/>
    <w:rsid w:val="00C35C7B"/>
    <w:rsid w:val="00C364CF"/>
    <w:rsid w:val="00C36B0F"/>
    <w:rsid w:val="00C3774F"/>
    <w:rsid w:val="00C37983"/>
    <w:rsid w:val="00C405B7"/>
    <w:rsid w:val="00C4072A"/>
    <w:rsid w:val="00C40D44"/>
    <w:rsid w:val="00C43411"/>
    <w:rsid w:val="00C4563F"/>
    <w:rsid w:val="00C4654E"/>
    <w:rsid w:val="00C47B3E"/>
    <w:rsid w:val="00C50DD0"/>
    <w:rsid w:val="00C512B3"/>
    <w:rsid w:val="00C51447"/>
    <w:rsid w:val="00C51666"/>
    <w:rsid w:val="00C52DCC"/>
    <w:rsid w:val="00C53D22"/>
    <w:rsid w:val="00C54985"/>
    <w:rsid w:val="00C54CE2"/>
    <w:rsid w:val="00C55EC2"/>
    <w:rsid w:val="00C56808"/>
    <w:rsid w:val="00C60FDE"/>
    <w:rsid w:val="00C6192A"/>
    <w:rsid w:val="00C631FB"/>
    <w:rsid w:val="00C63D84"/>
    <w:rsid w:val="00C641AE"/>
    <w:rsid w:val="00C65485"/>
    <w:rsid w:val="00C656BB"/>
    <w:rsid w:val="00C65A26"/>
    <w:rsid w:val="00C668D5"/>
    <w:rsid w:val="00C6744C"/>
    <w:rsid w:val="00C67965"/>
    <w:rsid w:val="00C740F4"/>
    <w:rsid w:val="00C743FF"/>
    <w:rsid w:val="00C74BF8"/>
    <w:rsid w:val="00C75672"/>
    <w:rsid w:val="00C76848"/>
    <w:rsid w:val="00C77406"/>
    <w:rsid w:val="00C801AF"/>
    <w:rsid w:val="00C80261"/>
    <w:rsid w:val="00C807E5"/>
    <w:rsid w:val="00C80D84"/>
    <w:rsid w:val="00C8111A"/>
    <w:rsid w:val="00C81183"/>
    <w:rsid w:val="00C817E4"/>
    <w:rsid w:val="00C820B4"/>
    <w:rsid w:val="00C83526"/>
    <w:rsid w:val="00C84F60"/>
    <w:rsid w:val="00C85A3F"/>
    <w:rsid w:val="00C86620"/>
    <w:rsid w:val="00C86A97"/>
    <w:rsid w:val="00C87901"/>
    <w:rsid w:val="00C9106F"/>
    <w:rsid w:val="00C927BF"/>
    <w:rsid w:val="00C92CD8"/>
    <w:rsid w:val="00C951A0"/>
    <w:rsid w:val="00C955A3"/>
    <w:rsid w:val="00C969ED"/>
    <w:rsid w:val="00C96A25"/>
    <w:rsid w:val="00C97164"/>
    <w:rsid w:val="00C97E3A"/>
    <w:rsid w:val="00C97F34"/>
    <w:rsid w:val="00CA049C"/>
    <w:rsid w:val="00CA3D53"/>
    <w:rsid w:val="00CA55C1"/>
    <w:rsid w:val="00CA705C"/>
    <w:rsid w:val="00CB072B"/>
    <w:rsid w:val="00CB1290"/>
    <w:rsid w:val="00CB14C4"/>
    <w:rsid w:val="00CB3618"/>
    <w:rsid w:val="00CB3D6C"/>
    <w:rsid w:val="00CB50F6"/>
    <w:rsid w:val="00CB5DED"/>
    <w:rsid w:val="00CB616D"/>
    <w:rsid w:val="00CB699C"/>
    <w:rsid w:val="00CC0CD3"/>
    <w:rsid w:val="00CC19F1"/>
    <w:rsid w:val="00CC2F92"/>
    <w:rsid w:val="00CC387C"/>
    <w:rsid w:val="00CC4455"/>
    <w:rsid w:val="00CC6219"/>
    <w:rsid w:val="00CC7AA7"/>
    <w:rsid w:val="00CD0ADB"/>
    <w:rsid w:val="00CD1649"/>
    <w:rsid w:val="00CD3131"/>
    <w:rsid w:val="00CD3DC3"/>
    <w:rsid w:val="00CD410B"/>
    <w:rsid w:val="00CD484C"/>
    <w:rsid w:val="00CD4A81"/>
    <w:rsid w:val="00CD52B5"/>
    <w:rsid w:val="00CD5869"/>
    <w:rsid w:val="00CD626E"/>
    <w:rsid w:val="00CD641B"/>
    <w:rsid w:val="00CE0D83"/>
    <w:rsid w:val="00CE1FDD"/>
    <w:rsid w:val="00CE2588"/>
    <w:rsid w:val="00CE2DFE"/>
    <w:rsid w:val="00CE3038"/>
    <w:rsid w:val="00CE3D3E"/>
    <w:rsid w:val="00CE419E"/>
    <w:rsid w:val="00CE44EC"/>
    <w:rsid w:val="00CE4B14"/>
    <w:rsid w:val="00CE4B5E"/>
    <w:rsid w:val="00CE56BC"/>
    <w:rsid w:val="00CE651A"/>
    <w:rsid w:val="00CF286B"/>
    <w:rsid w:val="00CF37E9"/>
    <w:rsid w:val="00CF3B9F"/>
    <w:rsid w:val="00CF4152"/>
    <w:rsid w:val="00CF47B8"/>
    <w:rsid w:val="00CF4EB7"/>
    <w:rsid w:val="00CF6F71"/>
    <w:rsid w:val="00CF70E2"/>
    <w:rsid w:val="00D004AC"/>
    <w:rsid w:val="00D01668"/>
    <w:rsid w:val="00D0224C"/>
    <w:rsid w:val="00D02810"/>
    <w:rsid w:val="00D0281D"/>
    <w:rsid w:val="00D03D35"/>
    <w:rsid w:val="00D045F9"/>
    <w:rsid w:val="00D04792"/>
    <w:rsid w:val="00D04EE7"/>
    <w:rsid w:val="00D079BE"/>
    <w:rsid w:val="00D079D9"/>
    <w:rsid w:val="00D1070D"/>
    <w:rsid w:val="00D107DA"/>
    <w:rsid w:val="00D10B74"/>
    <w:rsid w:val="00D11785"/>
    <w:rsid w:val="00D11A19"/>
    <w:rsid w:val="00D11E62"/>
    <w:rsid w:val="00D13A1E"/>
    <w:rsid w:val="00D142A4"/>
    <w:rsid w:val="00D14616"/>
    <w:rsid w:val="00D157F7"/>
    <w:rsid w:val="00D16F55"/>
    <w:rsid w:val="00D1753A"/>
    <w:rsid w:val="00D17EEC"/>
    <w:rsid w:val="00D17FFA"/>
    <w:rsid w:val="00D20087"/>
    <w:rsid w:val="00D21493"/>
    <w:rsid w:val="00D21685"/>
    <w:rsid w:val="00D22247"/>
    <w:rsid w:val="00D245F7"/>
    <w:rsid w:val="00D246CA"/>
    <w:rsid w:val="00D251D6"/>
    <w:rsid w:val="00D26A16"/>
    <w:rsid w:val="00D30C83"/>
    <w:rsid w:val="00D31785"/>
    <w:rsid w:val="00D33C54"/>
    <w:rsid w:val="00D344B7"/>
    <w:rsid w:val="00D35C51"/>
    <w:rsid w:val="00D37220"/>
    <w:rsid w:val="00D40863"/>
    <w:rsid w:val="00D40FB6"/>
    <w:rsid w:val="00D423A4"/>
    <w:rsid w:val="00D423BD"/>
    <w:rsid w:val="00D44D68"/>
    <w:rsid w:val="00D45657"/>
    <w:rsid w:val="00D45B87"/>
    <w:rsid w:val="00D4654E"/>
    <w:rsid w:val="00D46E96"/>
    <w:rsid w:val="00D46EC7"/>
    <w:rsid w:val="00D4784D"/>
    <w:rsid w:val="00D47CBC"/>
    <w:rsid w:val="00D47EEA"/>
    <w:rsid w:val="00D518C1"/>
    <w:rsid w:val="00D51A10"/>
    <w:rsid w:val="00D5314B"/>
    <w:rsid w:val="00D533C6"/>
    <w:rsid w:val="00D53782"/>
    <w:rsid w:val="00D537E2"/>
    <w:rsid w:val="00D540D8"/>
    <w:rsid w:val="00D5416A"/>
    <w:rsid w:val="00D55CBE"/>
    <w:rsid w:val="00D55F4A"/>
    <w:rsid w:val="00D575DB"/>
    <w:rsid w:val="00D57CAF"/>
    <w:rsid w:val="00D57D22"/>
    <w:rsid w:val="00D57EFD"/>
    <w:rsid w:val="00D601D8"/>
    <w:rsid w:val="00D6056A"/>
    <w:rsid w:val="00D61C02"/>
    <w:rsid w:val="00D621E8"/>
    <w:rsid w:val="00D62D49"/>
    <w:rsid w:val="00D62DF5"/>
    <w:rsid w:val="00D63213"/>
    <w:rsid w:val="00D63B28"/>
    <w:rsid w:val="00D63E82"/>
    <w:rsid w:val="00D6594F"/>
    <w:rsid w:val="00D65974"/>
    <w:rsid w:val="00D66081"/>
    <w:rsid w:val="00D6648A"/>
    <w:rsid w:val="00D6706E"/>
    <w:rsid w:val="00D673C7"/>
    <w:rsid w:val="00D67CD0"/>
    <w:rsid w:val="00D70567"/>
    <w:rsid w:val="00D7130C"/>
    <w:rsid w:val="00D715C6"/>
    <w:rsid w:val="00D739AC"/>
    <w:rsid w:val="00D747D3"/>
    <w:rsid w:val="00D756DB"/>
    <w:rsid w:val="00D77D66"/>
    <w:rsid w:val="00D8018D"/>
    <w:rsid w:val="00D807A6"/>
    <w:rsid w:val="00D80B27"/>
    <w:rsid w:val="00D8148D"/>
    <w:rsid w:val="00D81937"/>
    <w:rsid w:val="00D8554D"/>
    <w:rsid w:val="00D85F7C"/>
    <w:rsid w:val="00D86760"/>
    <w:rsid w:val="00D87193"/>
    <w:rsid w:val="00D90622"/>
    <w:rsid w:val="00D90767"/>
    <w:rsid w:val="00D91373"/>
    <w:rsid w:val="00D91937"/>
    <w:rsid w:val="00D92978"/>
    <w:rsid w:val="00D92DC0"/>
    <w:rsid w:val="00D92E63"/>
    <w:rsid w:val="00D93548"/>
    <w:rsid w:val="00D9363A"/>
    <w:rsid w:val="00D93FE0"/>
    <w:rsid w:val="00D94EF8"/>
    <w:rsid w:val="00D952F9"/>
    <w:rsid w:val="00D955B9"/>
    <w:rsid w:val="00D95922"/>
    <w:rsid w:val="00D95DCB"/>
    <w:rsid w:val="00D95F7E"/>
    <w:rsid w:val="00D96788"/>
    <w:rsid w:val="00D975E6"/>
    <w:rsid w:val="00D97B0A"/>
    <w:rsid w:val="00DA0501"/>
    <w:rsid w:val="00DA0699"/>
    <w:rsid w:val="00DA34BA"/>
    <w:rsid w:val="00DA3774"/>
    <w:rsid w:val="00DA5A7B"/>
    <w:rsid w:val="00DA5F15"/>
    <w:rsid w:val="00DA6AD1"/>
    <w:rsid w:val="00DB07FA"/>
    <w:rsid w:val="00DB1215"/>
    <w:rsid w:val="00DB1900"/>
    <w:rsid w:val="00DB1C27"/>
    <w:rsid w:val="00DB1E82"/>
    <w:rsid w:val="00DB1FCF"/>
    <w:rsid w:val="00DB2133"/>
    <w:rsid w:val="00DB221C"/>
    <w:rsid w:val="00DB27C4"/>
    <w:rsid w:val="00DB38B0"/>
    <w:rsid w:val="00DB496D"/>
    <w:rsid w:val="00DB4C2D"/>
    <w:rsid w:val="00DB50B3"/>
    <w:rsid w:val="00DB53D0"/>
    <w:rsid w:val="00DB5900"/>
    <w:rsid w:val="00DB66D8"/>
    <w:rsid w:val="00DB75B1"/>
    <w:rsid w:val="00DC029B"/>
    <w:rsid w:val="00DC0616"/>
    <w:rsid w:val="00DC15CC"/>
    <w:rsid w:val="00DC231F"/>
    <w:rsid w:val="00DC2645"/>
    <w:rsid w:val="00DC2DDB"/>
    <w:rsid w:val="00DC4A2D"/>
    <w:rsid w:val="00DC4F04"/>
    <w:rsid w:val="00DC5FBC"/>
    <w:rsid w:val="00DC61C2"/>
    <w:rsid w:val="00DC6253"/>
    <w:rsid w:val="00DC71A9"/>
    <w:rsid w:val="00DC734D"/>
    <w:rsid w:val="00DD078D"/>
    <w:rsid w:val="00DD1662"/>
    <w:rsid w:val="00DD1903"/>
    <w:rsid w:val="00DD1F73"/>
    <w:rsid w:val="00DD3985"/>
    <w:rsid w:val="00DD404C"/>
    <w:rsid w:val="00DD47E3"/>
    <w:rsid w:val="00DD58BE"/>
    <w:rsid w:val="00DD6208"/>
    <w:rsid w:val="00DD6893"/>
    <w:rsid w:val="00DE0D0A"/>
    <w:rsid w:val="00DE1B41"/>
    <w:rsid w:val="00DE2141"/>
    <w:rsid w:val="00DE293B"/>
    <w:rsid w:val="00DE3764"/>
    <w:rsid w:val="00DE548B"/>
    <w:rsid w:val="00DE5B0F"/>
    <w:rsid w:val="00DE7A9B"/>
    <w:rsid w:val="00DF0B61"/>
    <w:rsid w:val="00DF0C32"/>
    <w:rsid w:val="00DF1F3C"/>
    <w:rsid w:val="00DF27FB"/>
    <w:rsid w:val="00DF2B5B"/>
    <w:rsid w:val="00DF65D0"/>
    <w:rsid w:val="00DF6F4E"/>
    <w:rsid w:val="00DF770B"/>
    <w:rsid w:val="00E00537"/>
    <w:rsid w:val="00E00A8F"/>
    <w:rsid w:val="00E00B39"/>
    <w:rsid w:val="00E01702"/>
    <w:rsid w:val="00E0287B"/>
    <w:rsid w:val="00E0367E"/>
    <w:rsid w:val="00E0444B"/>
    <w:rsid w:val="00E04602"/>
    <w:rsid w:val="00E04B09"/>
    <w:rsid w:val="00E04C1D"/>
    <w:rsid w:val="00E06508"/>
    <w:rsid w:val="00E07291"/>
    <w:rsid w:val="00E1075C"/>
    <w:rsid w:val="00E10A25"/>
    <w:rsid w:val="00E129CE"/>
    <w:rsid w:val="00E130D2"/>
    <w:rsid w:val="00E1438E"/>
    <w:rsid w:val="00E1643B"/>
    <w:rsid w:val="00E1654F"/>
    <w:rsid w:val="00E1678A"/>
    <w:rsid w:val="00E17DC8"/>
    <w:rsid w:val="00E22630"/>
    <w:rsid w:val="00E234A6"/>
    <w:rsid w:val="00E241E2"/>
    <w:rsid w:val="00E243B6"/>
    <w:rsid w:val="00E2471D"/>
    <w:rsid w:val="00E26615"/>
    <w:rsid w:val="00E304F7"/>
    <w:rsid w:val="00E3109A"/>
    <w:rsid w:val="00E316D5"/>
    <w:rsid w:val="00E31D80"/>
    <w:rsid w:val="00E32C73"/>
    <w:rsid w:val="00E331EE"/>
    <w:rsid w:val="00E355F5"/>
    <w:rsid w:val="00E35765"/>
    <w:rsid w:val="00E35BB8"/>
    <w:rsid w:val="00E36414"/>
    <w:rsid w:val="00E36C1C"/>
    <w:rsid w:val="00E37D23"/>
    <w:rsid w:val="00E40158"/>
    <w:rsid w:val="00E416A5"/>
    <w:rsid w:val="00E42D80"/>
    <w:rsid w:val="00E452BF"/>
    <w:rsid w:val="00E4642B"/>
    <w:rsid w:val="00E46711"/>
    <w:rsid w:val="00E47C11"/>
    <w:rsid w:val="00E47D83"/>
    <w:rsid w:val="00E47D85"/>
    <w:rsid w:val="00E508AE"/>
    <w:rsid w:val="00E53B1C"/>
    <w:rsid w:val="00E56651"/>
    <w:rsid w:val="00E57F8C"/>
    <w:rsid w:val="00E603CC"/>
    <w:rsid w:val="00E61697"/>
    <w:rsid w:val="00E61736"/>
    <w:rsid w:val="00E6210E"/>
    <w:rsid w:val="00E64C68"/>
    <w:rsid w:val="00E64E44"/>
    <w:rsid w:val="00E6558C"/>
    <w:rsid w:val="00E67A79"/>
    <w:rsid w:val="00E7159A"/>
    <w:rsid w:val="00E718BF"/>
    <w:rsid w:val="00E73699"/>
    <w:rsid w:val="00E74DF4"/>
    <w:rsid w:val="00E751E8"/>
    <w:rsid w:val="00E762BC"/>
    <w:rsid w:val="00E77CBF"/>
    <w:rsid w:val="00E8104C"/>
    <w:rsid w:val="00E81099"/>
    <w:rsid w:val="00E81419"/>
    <w:rsid w:val="00E828E6"/>
    <w:rsid w:val="00E82999"/>
    <w:rsid w:val="00E83FD9"/>
    <w:rsid w:val="00E8478D"/>
    <w:rsid w:val="00E850DD"/>
    <w:rsid w:val="00E86A8A"/>
    <w:rsid w:val="00E86CCB"/>
    <w:rsid w:val="00E8740F"/>
    <w:rsid w:val="00E87A23"/>
    <w:rsid w:val="00E87FA7"/>
    <w:rsid w:val="00E912C9"/>
    <w:rsid w:val="00E922E1"/>
    <w:rsid w:val="00E92500"/>
    <w:rsid w:val="00E92606"/>
    <w:rsid w:val="00E92676"/>
    <w:rsid w:val="00E92DC6"/>
    <w:rsid w:val="00E92EEB"/>
    <w:rsid w:val="00E93290"/>
    <w:rsid w:val="00E9348A"/>
    <w:rsid w:val="00E93D9F"/>
    <w:rsid w:val="00E94CB6"/>
    <w:rsid w:val="00E94D1C"/>
    <w:rsid w:val="00E94DB1"/>
    <w:rsid w:val="00E95B68"/>
    <w:rsid w:val="00E967DB"/>
    <w:rsid w:val="00E96F0B"/>
    <w:rsid w:val="00E97426"/>
    <w:rsid w:val="00E9794F"/>
    <w:rsid w:val="00EA173A"/>
    <w:rsid w:val="00EA27DE"/>
    <w:rsid w:val="00EA2A63"/>
    <w:rsid w:val="00EA32CD"/>
    <w:rsid w:val="00EA375A"/>
    <w:rsid w:val="00EA5159"/>
    <w:rsid w:val="00EA6989"/>
    <w:rsid w:val="00EA6A59"/>
    <w:rsid w:val="00EA7BDD"/>
    <w:rsid w:val="00EB096E"/>
    <w:rsid w:val="00EB11CF"/>
    <w:rsid w:val="00EB11DB"/>
    <w:rsid w:val="00EB2093"/>
    <w:rsid w:val="00EB2567"/>
    <w:rsid w:val="00EB53E6"/>
    <w:rsid w:val="00EB592A"/>
    <w:rsid w:val="00EB5B53"/>
    <w:rsid w:val="00EB5E6D"/>
    <w:rsid w:val="00EB5ED7"/>
    <w:rsid w:val="00EB6000"/>
    <w:rsid w:val="00EB6730"/>
    <w:rsid w:val="00EC2317"/>
    <w:rsid w:val="00EC2331"/>
    <w:rsid w:val="00EC3663"/>
    <w:rsid w:val="00EC40DE"/>
    <w:rsid w:val="00EC6DA7"/>
    <w:rsid w:val="00ED0CAB"/>
    <w:rsid w:val="00ED468C"/>
    <w:rsid w:val="00ED48B2"/>
    <w:rsid w:val="00ED4F62"/>
    <w:rsid w:val="00ED53C0"/>
    <w:rsid w:val="00ED667A"/>
    <w:rsid w:val="00ED7C88"/>
    <w:rsid w:val="00ED7ED0"/>
    <w:rsid w:val="00EE0EA0"/>
    <w:rsid w:val="00EE172A"/>
    <w:rsid w:val="00EE2E14"/>
    <w:rsid w:val="00EE35FF"/>
    <w:rsid w:val="00EE3D34"/>
    <w:rsid w:val="00EE44E0"/>
    <w:rsid w:val="00EE5568"/>
    <w:rsid w:val="00EE6A96"/>
    <w:rsid w:val="00EE6B10"/>
    <w:rsid w:val="00EE703A"/>
    <w:rsid w:val="00EF3431"/>
    <w:rsid w:val="00EF3EBC"/>
    <w:rsid w:val="00EF4559"/>
    <w:rsid w:val="00EF51B3"/>
    <w:rsid w:val="00EF63F7"/>
    <w:rsid w:val="00EF6875"/>
    <w:rsid w:val="00EF6B2D"/>
    <w:rsid w:val="00EF753D"/>
    <w:rsid w:val="00EF7CFB"/>
    <w:rsid w:val="00F003F7"/>
    <w:rsid w:val="00F00E3E"/>
    <w:rsid w:val="00F0150E"/>
    <w:rsid w:val="00F02D8E"/>
    <w:rsid w:val="00F033B2"/>
    <w:rsid w:val="00F035B4"/>
    <w:rsid w:val="00F03976"/>
    <w:rsid w:val="00F04D9E"/>
    <w:rsid w:val="00F058CD"/>
    <w:rsid w:val="00F06F4A"/>
    <w:rsid w:val="00F14129"/>
    <w:rsid w:val="00F14EBC"/>
    <w:rsid w:val="00F15777"/>
    <w:rsid w:val="00F15AF8"/>
    <w:rsid w:val="00F16D0A"/>
    <w:rsid w:val="00F1718E"/>
    <w:rsid w:val="00F2070C"/>
    <w:rsid w:val="00F208D9"/>
    <w:rsid w:val="00F21049"/>
    <w:rsid w:val="00F22239"/>
    <w:rsid w:val="00F22719"/>
    <w:rsid w:val="00F23629"/>
    <w:rsid w:val="00F24541"/>
    <w:rsid w:val="00F25C40"/>
    <w:rsid w:val="00F269CB"/>
    <w:rsid w:val="00F303A5"/>
    <w:rsid w:val="00F33363"/>
    <w:rsid w:val="00F334C7"/>
    <w:rsid w:val="00F33875"/>
    <w:rsid w:val="00F33A80"/>
    <w:rsid w:val="00F33F97"/>
    <w:rsid w:val="00F348FC"/>
    <w:rsid w:val="00F35222"/>
    <w:rsid w:val="00F3536D"/>
    <w:rsid w:val="00F4030C"/>
    <w:rsid w:val="00F40A15"/>
    <w:rsid w:val="00F40A57"/>
    <w:rsid w:val="00F42768"/>
    <w:rsid w:val="00F43A12"/>
    <w:rsid w:val="00F44487"/>
    <w:rsid w:val="00F46063"/>
    <w:rsid w:val="00F469AD"/>
    <w:rsid w:val="00F47393"/>
    <w:rsid w:val="00F47A39"/>
    <w:rsid w:val="00F50478"/>
    <w:rsid w:val="00F50D42"/>
    <w:rsid w:val="00F511F7"/>
    <w:rsid w:val="00F536A6"/>
    <w:rsid w:val="00F54945"/>
    <w:rsid w:val="00F54C05"/>
    <w:rsid w:val="00F55958"/>
    <w:rsid w:val="00F56F8B"/>
    <w:rsid w:val="00F57217"/>
    <w:rsid w:val="00F57530"/>
    <w:rsid w:val="00F601BC"/>
    <w:rsid w:val="00F60FEC"/>
    <w:rsid w:val="00F61C29"/>
    <w:rsid w:val="00F63250"/>
    <w:rsid w:val="00F63F42"/>
    <w:rsid w:val="00F655B4"/>
    <w:rsid w:val="00F65E88"/>
    <w:rsid w:val="00F67924"/>
    <w:rsid w:val="00F67FD1"/>
    <w:rsid w:val="00F71F16"/>
    <w:rsid w:val="00F7421D"/>
    <w:rsid w:val="00F74BF1"/>
    <w:rsid w:val="00F754EA"/>
    <w:rsid w:val="00F75910"/>
    <w:rsid w:val="00F7647C"/>
    <w:rsid w:val="00F76AF6"/>
    <w:rsid w:val="00F77332"/>
    <w:rsid w:val="00F77CAC"/>
    <w:rsid w:val="00F806F7"/>
    <w:rsid w:val="00F80F27"/>
    <w:rsid w:val="00F81AEE"/>
    <w:rsid w:val="00F82E36"/>
    <w:rsid w:val="00F843A3"/>
    <w:rsid w:val="00F84511"/>
    <w:rsid w:val="00F84CDE"/>
    <w:rsid w:val="00F85974"/>
    <w:rsid w:val="00F8599A"/>
    <w:rsid w:val="00F866F6"/>
    <w:rsid w:val="00F86B7B"/>
    <w:rsid w:val="00F874C0"/>
    <w:rsid w:val="00F90B04"/>
    <w:rsid w:val="00F924D2"/>
    <w:rsid w:val="00F9301A"/>
    <w:rsid w:val="00F937BD"/>
    <w:rsid w:val="00F93DA6"/>
    <w:rsid w:val="00F955AC"/>
    <w:rsid w:val="00F9574B"/>
    <w:rsid w:val="00F96049"/>
    <w:rsid w:val="00F9693F"/>
    <w:rsid w:val="00FA070C"/>
    <w:rsid w:val="00FA0F50"/>
    <w:rsid w:val="00FA1154"/>
    <w:rsid w:val="00FA3136"/>
    <w:rsid w:val="00FA37C2"/>
    <w:rsid w:val="00FA4CFA"/>
    <w:rsid w:val="00FA4E96"/>
    <w:rsid w:val="00FA5CE0"/>
    <w:rsid w:val="00FA6C62"/>
    <w:rsid w:val="00FA75B9"/>
    <w:rsid w:val="00FA7D89"/>
    <w:rsid w:val="00FA7D94"/>
    <w:rsid w:val="00FB0305"/>
    <w:rsid w:val="00FB0679"/>
    <w:rsid w:val="00FB0C48"/>
    <w:rsid w:val="00FB0E4A"/>
    <w:rsid w:val="00FB2537"/>
    <w:rsid w:val="00FB26BB"/>
    <w:rsid w:val="00FB2802"/>
    <w:rsid w:val="00FB2E25"/>
    <w:rsid w:val="00FB33B8"/>
    <w:rsid w:val="00FB35DD"/>
    <w:rsid w:val="00FB4382"/>
    <w:rsid w:val="00FB57E9"/>
    <w:rsid w:val="00FB5C62"/>
    <w:rsid w:val="00FB610E"/>
    <w:rsid w:val="00FB6436"/>
    <w:rsid w:val="00FB64BA"/>
    <w:rsid w:val="00FB68A3"/>
    <w:rsid w:val="00FB6A6B"/>
    <w:rsid w:val="00FC079A"/>
    <w:rsid w:val="00FC452E"/>
    <w:rsid w:val="00FC465F"/>
    <w:rsid w:val="00FC56B3"/>
    <w:rsid w:val="00FC5C04"/>
    <w:rsid w:val="00FC636D"/>
    <w:rsid w:val="00FC639A"/>
    <w:rsid w:val="00FC698B"/>
    <w:rsid w:val="00FC7636"/>
    <w:rsid w:val="00FC7EED"/>
    <w:rsid w:val="00FD113C"/>
    <w:rsid w:val="00FD26A0"/>
    <w:rsid w:val="00FD2D46"/>
    <w:rsid w:val="00FD326C"/>
    <w:rsid w:val="00FD3383"/>
    <w:rsid w:val="00FD37EC"/>
    <w:rsid w:val="00FD6531"/>
    <w:rsid w:val="00FD693A"/>
    <w:rsid w:val="00FD6C04"/>
    <w:rsid w:val="00FD743C"/>
    <w:rsid w:val="00FD7614"/>
    <w:rsid w:val="00FD7BAB"/>
    <w:rsid w:val="00FE01B6"/>
    <w:rsid w:val="00FE0C39"/>
    <w:rsid w:val="00FE28C7"/>
    <w:rsid w:val="00FE4C27"/>
    <w:rsid w:val="00FE6460"/>
    <w:rsid w:val="00FF0511"/>
    <w:rsid w:val="00FF1295"/>
    <w:rsid w:val="00FF20E2"/>
    <w:rsid w:val="00FF26D7"/>
    <w:rsid w:val="00FF2BD8"/>
    <w:rsid w:val="00FF3E3F"/>
    <w:rsid w:val="00FF44A3"/>
    <w:rsid w:val="00FF6370"/>
    <w:rsid w:val="00FF6ABA"/>
    <w:rsid w:val="00FF78FF"/>
    <w:rsid w:val="00FF7A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colormenu v:ext="edit" fillcolor="none [3212]" strokecolor="none [321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13"/>
        <o:entry new="15" old="14"/>
        <o:entry new="16" old="15"/>
        <o:entry new="17" old="16"/>
        <o:entry new="18" old="17"/>
        <o:entry new="19" old="18"/>
        <o:entry new="20" old="19"/>
        <o:entry new="21" old="20"/>
        <o:entry new="22" old="21"/>
        <o:entry new="23" old="22"/>
        <o:entry new="24" old="23"/>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35" w:unhideWhenUsed="1" w:qFormat="1"/>
    <w:lsdException w:name="annotation reference" w:uiPriority="99"/>
    <w:lsdException w:name="List" w:uiPriority="99"/>
    <w:lsdException w:name="List Bullet" w:uiPriority="99"/>
    <w:lsdException w:name="List Bullet 2" w:uiPriority="99"/>
    <w:lsdException w:name="Title" w:qFormat="1"/>
    <w:lsdException w:name="List Continue" w:uiPriority="99"/>
    <w:lsdException w:name="Subtitle" w:qFormat="1"/>
    <w:lsdException w:name="Body Text First Indent" w:uiPriority="99"/>
    <w:lsdException w:name="Body Text First Indent 2" w:uiPriority="99"/>
    <w:lsdException w:name="FollowedHyperlink" w:uiPriority="99"/>
    <w:lsdException w:name="Strong" w:qFormat="1"/>
    <w:lsdException w:name="Emphasis" w:qFormat="1"/>
    <w:lsdException w:name="HTML Cite"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CD7"/>
    <w:pPr>
      <w:bidi/>
    </w:pPr>
    <w:rPr>
      <w:noProof/>
      <w:sz w:val="24"/>
      <w:szCs w:val="24"/>
      <w:lang w:bidi="ar-LY"/>
    </w:rPr>
  </w:style>
  <w:style w:type="paragraph" w:styleId="Titre1">
    <w:name w:val="heading 1"/>
    <w:basedOn w:val="Normal"/>
    <w:next w:val="Normal"/>
    <w:link w:val="Titre1Car"/>
    <w:qFormat/>
    <w:rsid w:val="006257CC"/>
    <w:pPr>
      <w:keepNext/>
      <w:outlineLvl w:val="0"/>
    </w:pPr>
    <w:rPr>
      <w:rFonts w:cs="Simplified Arabic"/>
      <w:b/>
      <w:bCs/>
      <w:sz w:val="28"/>
      <w:szCs w:val="32"/>
    </w:rPr>
  </w:style>
  <w:style w:type="paragraph" w:styleId="Titre2">
    <w:name w:val="heading 2"/>
    <w:basedOn w:val="Normal"/>
    <w:next w:val="Normal"/>
    <w:link w:val="Titre2Car"/>
    <w:qFormat/>
    <w:rsid w:val="009B7919"/>
    <w:pPr>
      <w:keepNext/>
      <w:bidi w:val="0"/>
      <w:spacing w:before="240" w:after="60"/>
      <w:outlineLvl w:val="1"/>
    </w:pPr>
    <w:rPr>
      <w:rFonts w:ascii="Arial" w:hAnsi="Arial" w:cs="Arial"/>
      <w:b/>
      <w:bCs/>
      <w:i/>
      <w:iCs/>
      <w:sz w:val="28"/>
      <w:szCs w:val="28"/>
      <w:lang w:val="fr-FR" w:eastAsia="fr-FR"/>
    </w:rPr>
  </w:style>
  <w:style w:type="paragraph" w:styleId="Titre3">
    <w:name w:val="heading 3"/>
    <w:basedOn w:val="Normal"/>
    <w:next w:val="Normal"/>
    <w:link w:val="Titre3Car"/>
    <w:unhideWhenUsed/>
    <w:qFormat/>
    <w:rsid w:val="006257CC"/>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6257CC"/>
    <w:pPr>
      <w:keepNext/>
      <w:spacing w:before="240" w:after="60"/>
      <w:outlineLvl w:val="3"/>
    </w:pPr>
    <w:rPr>
      <w:rFonts w:ascii="Calibri" w:hAnsi="Calibri" w:cs="Arial"/>
      <w:b/>
      <w:bCs/>
      <w:sz w:val="28"/>
      <w:szCs w:val="28"/>
    </w:rPr>
  </w:style>
  <w:style w:type="paragraph" w:styleId="Titre9">
    <w:name w:val="heading 9"/>
    <w:basedOn w:val="Normal"/>
    <w:next w:val="Normal"/>
    <w:link w:val="Titre9Car"/>
    <w:qFormat/>
    <w:rsid w:val="00D81937"/>
    <w:pPr>
      <w:keepNext/>
      <w:jc w:val="lowKashida"/>
      <w:outlineLvl w:val="8"/>
    </w:pPr>
    <w:rPr>
      <w:rFonts w:cs="Traditional Arabic"/>
      <w:sz w:val="26"/>
      <w:szCs w:val="3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57CC"/>
    <w:rPr>
      <w:rFonts w:cs="Simplified Arabic"/>
      <w:b/>
      <w:bCs/>
      <w:sz w:val="28"/>
      <w:szCs w:val="32"/>
      <w:lang w:val="en-US" w:eastAsia="en-US"/>
    </w:rPr>
  </w:style>
  <w:style w:type="character" w:customStyle="1" w:styleId="Titre2Car">
    <w:name w:val="Titre 2 Car"/>
    <w:basedOn w:val="Policepardfaut"/>
    <w:link w:val="Titre2"/>
    <w:rsid w:val="006257CC"/>
    <w:rPr>
      <w:rFonts w:ascii="Arial" w:hAnsi="Arial" w:cs="Arial"/>
      <w:b/>
      <w:bCs/>
      <w:i/>
      <w:iCs/>
      <w:sz w:val="28"/>
      <w:szCs w:val="28"/>
    </w:rPr>
  </w:style>
  <w:style w:type="character" w:customStyle="1" w:styleId="Titre3Car">
    <w:name w:val="Titre 3 Car"/>
    <w:basedOn w:val="Policepardfaut"/>
    <w:link w:val="Titre3"/>
    <w:rsid w:val="006257CC"/>
    <w:rPr>
      <w:rFonts w:ascii="Cambria" w:eastAsia="Times New Roman" w:hAnsi="Cambria" w:cs="Times New Roman"/>
      <w:b/>
      <w:bCs/>
      <w:sz w:val="26"/>
      <w:szCs w:val="26"/>
      <w:lang w:val="en-US" w:eastAsia="en-US"/>
    </w:rPr>
  </w:style>
  <w:style w:type="character" w:customStyle="1" w:styleId="Titre4Car">
    <w:name w:val="Titre 4 Car"/>
    <w:basedOn w:val="Policepardfaut"/>
    <w:link w:val="Titre4"/>
    <w:rsid w:val="006257CC"/>
    <w:rPr>
      <w:rFonts w:ascii="Calibri" w:eastAsia="Times New Roman" w:hAnsi="Calibri" w:cs="Arial"/>
      <w:b/>
      <w:bCs/>
      <w:sz w:val="28"/>
      <w:szCs w:val="28"/>
      <w:lang w:val="en-US" w:eastAsia="en-US"/>
    </w:rPr>
  </w:style>
  <w:style w:type="character" w:customStyle="1" w:styleId="Titre9Car">
    <w:name w:val="Titre 9 Car"/>
    <w:basedOn w:val="Policepardfaut"/>
    <w:link w:val="Titre9"/>
    <w:rsid w:val="00D81937"/>
    <w:rPr>
      <w:rFonts w:cs="Traditional Arabic"/>
      <w:sz w:val="26"/>
      <w:szCs w:val="36"/>
    </w:rPr>
  </w:style>
  <w:style w:type="paragraph" w:styleId="Notedebasdepage">
    <w:name w:val="footnote text"/>
    <w:basedOn w:val="Normal"/>
    <w:link w:val="NotedebasdepageCar"/>
    <w:uiPriority w:val="99"/>
    <w:rsid w:val="00E234A6"/>
    <w:rPr>
      <w:rFonts w:cs="Simplified Arabic"/>
      <w:sz w:val="20"/>
    </w:rPr>
  </w:style>
  <w:style w:type="character" w:customStyle="1" w:styleId="NotedebasdepageCar">
    <w:name w:val="Note de bas de page Car"/>
    <w:basedOn w:val="Policepardfaut"/>
    <w:link w:val="Notedebasdepage"/>
    <w:uiPriority w:val="99"/>
    <w:rsid w:val="006257CC"/>
    <w:rPr>
      <w:rFonts w:cs="Simplified Arabic"/>
      <w:szCs w:val="24"/>
      <w:lang w:val="en-US" w:eastAsia="en-US"/>
    </w:rPr>
  </w:style>
  <w:style w:type="character" w:styleId="Appelnotedebasdep">
    <w:name w:val="footnote reference"/>
    <w:basedOn w:val="Policepardfaut"/>
    <w:rsid w:val="00004993"/>
    <w:rPr>
      <w:rFonts w:cs="Times New Roman"/>
      <w:vertAlign w:val="superscript"/>
    </w:rPr>
  </w:style>
  <w:style w:type="table" w:styleId="Grilledutableau">
    <w:name w:val="Table Grid"/>
    <w:basedOn w:val="TableauNormal"/>
    <w:uiPriority w:val="59"/>
    <w:rsid w:val="00900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basedOn w:val="Normal"/>
    <w:link w:val="PieddepageCar"/>
    <w:uiPriority w:val="99"/>
    <w:rsid w:val="00867F33"/>
    <w:pPr>
      <w:tabs>
        <w:tab w:val="center" w:pos="4153"/>
        <w:tab w:val="right" w:pos="8306"/>
      </w:tabs>
    </w:pPr>
  </w:style>
  <w:style w:type="character" w:customStyle="1" w:styleId="PieddepageCar">
    <w:name w:val="Pied de page Car"/>
    <w:basedOn w:val="Policepardfaut"/>
    <w:link w:val="Pieddepage"/>
    <w:uiPriority w:val="99"/>
    <w:rsid w:val="006257CC"/>
    <w:rPr>
      <w:sz w:val="24"/>
      <w:szCs w:val="24"/>
      <w:lang w:val="en-US" w:eastAsia="en-US"/>
    </w:rPr>
  </w:style>
  <w:style w:type="character" w:styleId="Numrodepage">
    <w:name w:val="page number"/>
    <w:basedOn w:val="Policepardfaut"/>
    <w:rsid w:val="00867F33"/>
    <w:rPr>
      <w:rFonts w:cs="Times New Roman"/>
    </w:rPr>
  </w:style>
  <w:style w:type="paragraph" w:styleId="Notedefin">
    <w:name w:val="endnote text"/>
    <w:basedOn w:val="Normal"/>
    <w:link w:val="NotedefinCar"/>
    <w:semiHidden/>
    <w:rsid w:val="00474637"/>
    <w:rPr>
      <w:sz w:val="20"/>
      <w:szCs w:val="20"/>
    </w:rPr>
  </w:style>
  <w:style w:type="character" w:customStyle="1" w:styleId="NotedefinCar">
    <w:name w:val="Note de fin Car"/>
    <w:basedOn w:val="Policepardfaut"/>
    <w:link w:val="Notedefin"/>
    <w:semiHidden/>
    <w:rsid w:val="006257CC"/>
    <w:rPr>
      <w:lang w:val="en-US" w:eastAsia="en-US"/>
    </w:rPr>
  </w:style>
  <w:style w:type="character" w:styleId="Appeldenotedefin">
    <w:name w:val="endnote reference"/>
    <w:basedOn w:val="Policepardfaut"/>
    <w:semiHidden/>
    <w:rsid w:val="00474637"/>
    <w:rPr>
      <w:vertAlign w:val="superscript"/>
    </w:rPr>
  </w:style>
  <w:style w:type="paragraph" w:styleId="En-tte">
    <w:name w:val="header"/>
    <w:basedOn w:val="Normal"/>
    <w:link w:val="En-tteCar"/>
    <w:rsid w:val="00CB14C4"/>
    <w:pPr>
      <w:tabs>
        <w:tab w:val="center" w:pos="4536"/>
        <w:tab w:val="right" w:pos="9072"/>
      </w:tabs>
    </w:pPr>
  </w:style>
  <w:style w:type="character" w:customStyle="1" w:styleId="En-tteCar">
    <w:name w:val="En-tête Car"/>
    <w:basedOn w:val="Policepardfaut"/>
    <w:link w:val="En-tte"/>
    <w:uiPriority w:val="99"/>
    <w:rsid w:val="006257CC"/>
    <w:rPr>
      <w:sz w:val="24"/>
      <w:szCs w:val="24"/>
      <w:lang w:val="en-US" w:eastAsia="en-US"/>
    </w:rPr>
  </w:style>
  <w:style w:type="character" w:styleId="Lienhypertexte">
    <w:name w:val="Hyperlink"/>
    <w:basedOn w:val="Policepardfaut"/>
    <w:rsid w:val="005761C2"/>
    <w:rPr>
      <w:color w:val="0000FF"/>
      <w:u w:val="single"/>
    </w:rPr>
  </w:style>
  <w:style w:type="paragraph" w:styleId="Titre">
    <w:name w:val="Title"/>
    <w:basedOn w:val="Normal"/>
    <w:link w:val="TitreCar"/>
    <w:qFormat/>
    <w:rsid w:val="006257CC"/>
    <w:pPr>
      <w:jc w:val="center"/>
    </w:pPr>
    <w:rPr>
      <w:rFonts w:cs="Simplified Arabic"/>
      <w:b/>
      <w:bCs/>
      <w:sz w:val="28"/>
      <w:szCs w:val="40"/>
    </w:rPr>
  </w:style>
  <w:style w:type="character" w:customStyle="1" w:styleId="TitreCar">
    <w:name w:val="Titre Car"/>
    <w:basedOn w:val="Policepardfaut"/>
    <w:link w:val="Titre"/>
    <w:rsid w:val="006257CC"/>
    <w:rPr>
      <w:rFonts w:cs="Simplified Arabic"/>
      <w:b/>
      <w:bCs/>
      <w:sz w:val="28"/>
      <w:szCs w:val="40"/>
      <w:lang w:val="en-US" w:eastAsia="en-US"/>
    </w:rPr>
  </w:style>
  <w:style w:type="paragraph" w:styleId="Corpsdetexte">
    <w:name w:val="Body Text"/>
    <w:basedOn w:val="Normal"/>
    <w:link w:val="CorpsdetexteCar"/>
    <w:rsid w:val="006257CC"/>
    <w:rPr>
      <w:rFonts w:cs="Simplified Arabic"/>
      <w:sz w:val="28"/>
      <w:szCs w:val="28"/>
    </w:rPr>
  </w:style>
  <w:style w:type="character" w:customStyle="1" w:styleId="CorpsdetexteCar">
    <w:name w:val="Corps de texte Car"/>
    <w:basedOn w:val="Policepardfaut"/>
    <w:link w:val="Corpsdetexte"/>
    <w:rsid w:val="006257CC"/>
    <w:rPr>
      <w:rFonts w:cs="Simplified Arabic"/>
      <w:sz w:val="28"/>
      <w:szCs w:val="28"/>
      <w:lang w:val="en-US" w:eastAsia="en-US"/>
    </w:rPr>
  </w:style>
  <w:style w:type="paragraph" w:styleId="Normalcentr">
    <w:name w:val="Block Text"/>
    <w:basedOn w:val="Normal"/>
    <w:rsid w:val="006257CC"/>
    <w:pPr>
      <w:ind w:left="288"/>
    </w:pPr>
    <w:rPr>
      <w:rFonts w:cs="Simplified Arabic"/>
      <w:sz w:val="28"/>
      <w:szCs w:val="28"/>
      <w:lang w:val="fr-FR"/>
    </w:rPr>
  </w:style>
  <w:style w:type="paragraph" w:styleId="Corpsdetexte2">
    <w:name w:val="Body Text 2"/>
    <w:basedOn w:val="Normal"/>
    <w:link w:val="Corpsdetexte2Car"/>
    <w:rsid w:val="006257CC"/>
    <w:pPr>
      <w:jc w:val="right"/>
    </w:pPr>
    <w:rPr>
      <w:rFonts w:cs="Simplified Arabic"/>
      <w:sz w:val="28"/>
      <w:szCs w:val="28"/>
      <w:lang w:val="fr-FR"/>
    </w:rPr>
  </w:style>
  <w:style w:type="character" w:customStyle="1" w:styleId="Corpsdetexte2Car">
    <w:name w:val="Corps de texte 2 Car"/>
    <w:basedOn w:val="Policepardfaut"/>
    <w:link w:val="Corpsdetexte2"/>
    <w:uiPriority w:val="99"/>
    <w:rsid w:val="006257CC"/>
    <w:rPr>
      <w:rFonts w:cs="Simplified Arabic"/>
      <w:sz w:val="28"/>
      <w:szCs w:val="28"/>
      <w:lang w:eastAsia="en-US"/>
    </w:rPr>
  </w:style>
  <w:style w:type="paragraph" w:styleId="Corpsdetexte3">
    <w:name w:val="Body Text 3"/>
    <w:basedOn w:val="Normal"/>
    <w:link w:val="Corpsdetexte3Car"/>
    <w:rsid w:val="006257CC"/>
    <w:pPr>
      <w:jc w:val="lowKashida"/>
    </w:pPr>
    <w:rPr>
      <w:rFonts w:cs="Simplified Arabic"/>
      <w:sz w:val="28"/>
      <w:szCs w:val="32"/>
    </w:rPr>
  </w:style>
  <w:style w:type="character" w:customStyle="1" w:styleId="Corpsdetexte3Car">
    <w:name w:val="Corps de texte 3 Car"/>
    <w:basedOn w:val="Policepardfaut"/>
    <w:link w:val="Corpsdetexte3"/>
    <w:rsid w:val="006257CC"/>
    <w:rPr>
      <w:rFonts w:cs="Simplified Arabic"/>
      <w:sz w:val="28"/>
      <w:szCs w:val="32"/>
      <w:lang w:val="en-US" w:eastAsia="en-US"/>
    </w:rPr>
  </w:style>
  <w:style w:type="paragraph" w:styleId="Paragraphedeliste">
    <w:name w:val="List Paragraph"/>
    <w:basedOn w:val="Normal"/>
    <w:uiPriority w:val="34"/>
    <w:qFormat/>
    <w:rsid w:val="006257CC"/>
    <w:pPr>
      <w:ind w:left="720"/>
      <w:contextualSpacing/>
    </w:pPr>
    <w:rPr>
      <w:rFonts w:cs="Simplified Arabic"/>
      <w:sz w:val="28"/>
      <w:szCs w:val="32"/>
      <w:lang w:val="en-GB"/>
    </w:rPr>
  </w:style>
  <w:style w:type="character" w:styleId="Marquedecommentaire">
    <w:name w:val="annotation reference"/>
    <w:basedOn w:val="Policepardfaut"/>
    <w:uiPriority w:val="99"/>
    <w:unhideWhenUsed/>
    <w:rsid w:val="006257CC"/>
    <w:rPr>
      <w:sz w:val="16"/>
      <w:szCs w:val="16"/>
    </w:rPr>
  </w:style>
  <w:style w:type="paragraph" w:styleId="Commentaire">
    <w:name w:val="annotation text"/>
    <w:basedOn w:val="Normal"/>
    <w:link w:val="CommentaireCar"/>
    <w:uiPriority w:val="99"/>
    <w:unhideWhenUsed/>
    <w:rsid w:val="006257CC"/>
    <w:rPr>
      <w:rFonts w:cs="Simplified Arabic"/>
      <w:sz w:val="20"/>
      <w:szCs w:val="20"/>
      <w:lang w:val="en-GB"/>
    </w:rPr>
  </w:style>
  <w:style w:type="character" w:customStyle="1" w:styleId="CommentaireCar">
    <w:name w:val="Commentaire Car"/>
    <w:basedOn w:val="Policepardfaut"/>
    <w:link w:val="Commentaire"/>
    <w:uiPriority w:val="99"/>
    <w:rsid w:val="006257CC"/>
    <w:rPr>
      <w:rFonts w:cs="Simplified Arabic"/>
      <w:lang w:val="en-GB" w:eastAsia="en-US"/>
    </w:rPr>
  </w:style>
  <w:style w:type="paragraph" w:styleId="Objetducommentaire">
    <w:name w:val="annotation subject"/>
    <w:basedOn w:val="Commentaire"/>
    <w:next w:val="Commentaire"/>
    <w:link w:val="ObjetducommentaireCar"/>
    <w:uiPriority w:val="99"/>
    <w:unhideWhenUsed/>
    <w:rsid w:val="006257CC"/>
    <w:rPr>
      <w:b/>
      <w:bCs/>
    </w:rPr>
  </w:style>
  <w:style w:type="character" w:customStyle="1" w:styleId="ObjetducommentaireCar">
    <w:name w:val="Objet du commentaire Car"/>
    <w:basedOn w:val="CommentaireCar"/>
    <w:link w:val="Objetducommentaire"/>
    <w:uiPriority w:val="99"/>
    <w:rsid w:val="006257CC"/>
    <w:rPr>
      <w:b/>
      <w:bCs/>
    </w:rPr>
  </w:style>
  <w:style w:type="paragraph" w:styleId="Textedebulles">
    <w:name w:val="Balloon Text"/>
    <w:basedOn w:val="Normal"/>
    <w:link w:val="TextedebullesCar"/>
    <w:uiPriority w:val="99"/>
    <w:unhideWhenUsed/>
    <w:rsid w:val="006257CC"/>
    <w:rPr>
      <w:rFonts w:ascii="Tahoma" w:hAnsi="Tahoma" w:cs="Tahoma"/>
      <w:sz w:val="16"/>
      <w:szCs w:val="16"/>
      <w:lang w:val="en-GB"/>
    </w:rPr>
  </w:style>
  <w:style w:type="character" w:customStyle="1" w:styleId="TextedebullesCar">
    <w:name w:val="Texte de bulles Car"/>
    <w:basedOn w:val="Policepardfaut"/>
    <w:link w:val="Textedebulles"/>
    <w:uiPriority w:val="99"/>
    <w:rsid w:val="006257CC"/>
    <w:rPr>
      <w:rFonts w:ascii="Tahoma" w:hAnsi="Tahoma" w:cs="Tahoma"/>
      <w:sz w:val="16"/>
      <w:szCs w:val="16"/>
      <w:lang w:val="en-GB" w:eastAsia="en-US"/>
    </w:rPr>
  </w:style>
  <w:style w:type="paragraph" w:styleId="Liste">
    <w:name w:val="List"/>
    <w:basedOn w:val="Normal"/>
    <w:uiPriority w:val="99"/>
    <w:unhideWhenUsed/>
    <w:rsid w:val="006257CC"/>
    <w:pPr>
      <w:ind w:left="283" w:hanging="283"/>
      <w:contextualSpacing/>
    </w:pPr>
    <w:rPr>
      <w:rFonts w:cs="Simplified Arabic"/>
      <w:sz w:val="28"/>
      <w:szCs w:val="32"/>
      <w:lang w:val="en-GB"/>
    </w:rPr>
  </w:style>
  <w:style w:type="paragraph" w:styleId="Listepuces">
    <w:name w:val="List Bullet"/>
    <w:basedOn w:val="Normal"/>
    <w:uiPriority w:val="99"/>
    <w:unhideWhenUsed/>
    <w:rsid w:val="006257CC"/>
    <w:pPr>
      <w:numPr>
        <w:numId w:val="1"/>
      </w:numPr>
      <w:contextualSpacing/>
    </w:pPr>
    <w:rPr>
      <w:rFonts w:cs="Simplified Arabic"/>
      <w:sz w:val="28"/>
      <w:szCs w:val="32"/>
      <w:lang w:val="en-GB"/>
    </w:rPr>
  </w:style>
  <w:style w:type="paragraph" w:styleId="Listepuces2">
    <w:name w:val="List Bullet 2"/>
    <w:basedOn w:val="Normal"/>
    <w:uiPriority w:val="99"/>
    <w:unhideWhenUsed/>
    <w:rsid w:val="006257CC"/>
    <w:pPr>
      <w:numPr>
        <w:numId w:val="2"/>
      </w:numPr>
      <w:contextualSpacing/>
    </w:pPr>
    <w:rPr>
      <w:rFonts w:cs="Simplified Arabic"/>
      <w:sz w:val="28"/>
      <w:szCs w:val="32"/>
      <w:lang w:val="en-GB"/>
    </w:rPr>
  </w:style>
  <w:style w:type="paragraph" w:styleId="Listepuces3">
    <w:name w:val="List Bullet 3"/>
    <w:basedOn w:val="Normal"/>
    <w:unhideWhenUsed/>
    <w:rsid w:val="006257CC"/>
    <w:pPr>
      <w:numPr>
        <w:numId w:val="3"/>
      </w:numPr>
      <w:contextualSpacing/>
    </w:pPr>
    <w:rPr>
      <w:rFonts w:cs="Simplified Arabic"/>
      <w:sz w:val="28"/>
      <w:szCs w:val="32"/>
      <w:lang w:val="en-GB"/>
    </w:rPr>
  </w:style>
  <w:style w:type="paragraph" w:styleId="Listecontinue">
    <w:name w:val="List Continue"/>
    <w:basedOn w:val="Normal"/>
    <w:uiPriority w:val="99"/>
    <w:unhideWhenUsed/>
    <w:rsid w:val="006257CC"/>
    <w:pPr>
      <w:spacing w:after="120"/>
      <w:ind w:left="283"/>
      <w:contextualSpacing/>
    </w:pPr>
    <w:rPr>
      <w:rFonts w:cs="Simplified Arabic"/>
      <w:sz w:val="28"/>
      <w:szCs w:val="32"/>
      <w:lang w:val="en-GB"/>
    </w:rPr>
  </w:style>
  <w:style w:type="paragraph" w:styleId="Lgende">
    <w:name w:val="caption"/>
    <w:basedOn w:val="Normal"/>
    <w:next w:val="Normal"/>
    <w:uiPriority w:val="35"/>
    <w:unhideWhenUsed/>
    <w:qFormat/>
    <w:rsid w:val="006257CC"/>
    <w:pPr>
      <w:spacing w:after="200"/>
    </w:pPr>
    <w:rPr>
      <w:rFonts w:cs="Simplified Arabic"/>
      <w:b/>
      <w:bCs/>
      <w:color w:val="4F81BD"/>
      <w:sz w:val="18"/>
      <w:szCs w:val="18"/>
      <w:lang w:val="en-GB"/>
    </w:rPr>
  </w:style>
  <w:style w:type="paragraph" w:styleId="Retraitcorpsdetexte">
    <w:name w:val="Body Text Indent"/>
    <w:basedOn w:val="Normal"/>
    <w:link w:val="RetraitcorpsdetexteCar"/>
    <w:unhideWhenUsed/>
    <w:rsid w:val="006257CC"/>
    <w:pPr>
      <w:spacing w:after="120"/>
      <w:ind w:left="283"/>
    </w:pPr>
    <w:rPr>
      <w:rFonts w:cs="Simplified Arabic"/>
      <w:sz w:val="28"/>
      <w:szCs w:val="32"/>
      <w:lang w:val="en-GB"/>
    </w:rPr>
  </w:style>
  <w:style w:type="character" w:customStyle="1" w:styleId="RetraitcorpsdetexteCar">
    <w:name w:val="Retrait corps de texte Car"/>
    <w:basedOn w:val="Policepardfaut"/>
    <w:link w:val="Retraitcorpsdetexte"/>
    <w:uiPriority w:val="99"/>
    <w:rsid w:val="006257CC"/>
    <w:rPr>
      <w:rFonts w:cs="Simplified Arabic"/>
      <w:sz w:val="28"/>
      <w:szCs w:val="32"/>
      <w:lang w:val="en-GB" w:eastAsia="en-US"/>
    </w:rPr>
  </w:style>
  <w:style w:type="paragraph" w:styleId="Retrait1religne">
    <w:name w:val="Body Text First Indent"/>
    <w:basedOn w:val="Corpsdetexte"/>
    <w:link w:val="Retrait1religneCar"/>
    <w:uiPriority w:val="99"/>
    <w:unhideWhenUsed/>
    <w:rsid w:val="006257CC"/>
    <w:pPr>
      <w:ind w:firstLine="360"/>
    </w:pPr>
    <w:rPr>
      <w:szCs w:val="32"/>
      <w:lang w:val="en-GB"/>
    </w:rPr>
  </w:style>
  <w:style w:type="character" w:customStyle="1" w:styleId="Retrait1religneCar">
    <w:name w:val="Retrait 1re ligne Car"/>
    <w:basedOn w:val="CorpsdetexteCar"/>
    <w:link w:val="Retrait1religne"/>
    <w:uiPriority w:val="99"/>
    <w:rsid w:val="006257CC"/>
    <w:rPr>
      <w:szCs w:val="32"/>
      <w:lang w:val="en-GB"/>
    </w:rPr>
  </w:style>
  <w:style w:type="paragraph" w:styleId="Retraitcorpset1relig">
    <w:name w:val="Body Text First Indent 2"/>
    <w:basedOn w:val="Retraitcorpsdetexte"/>
    <w:link w:val="Retraitcorpset1religCar"/>
    <w:uiPriority w:val="99"/>
    <w:unhideWhenUsed/>
    <w:rsid w:val="006257CC"/>
    <w:pPr>
      <w:spacing w:after="0"/>
      <w:ind w:left="360" w:firstLine="360"/>
    </w:pPr>
  </w:style>
  <w:style w:type="character" w:customStyle="1" w:styleId="Retraitcorpset1religCar">
    <w:name w:val="Retrait corps et 1re lig. Car"/>
    <w:basedOn w:val="RetraitcorpsdetexteCar"/>
    <w:link w:val="Retraitcorpset1relig"/>
    <w:uiPriority w:val="99"/>
    <w:rsid w:val="006257CC"/>
  </w:style>
  <w:style w:type="character" w:styleId="Lienhypertextesuivivisit">
    <w:name w:val="FollowedHyperlink"/>
    <w:basedOn w:val="Policepardfaut"/>
    <w:uiPriority w:val="99"/>
    <w:unhideWhenUsed/>
    <w:rsid w:val="00D81937"/>
    <w:rPr>
      <w:color w:val="800080"/>
      <w:u w:val="single"/>
    </w:rPr>
  </w:style>
  <w:style w:type="character" w:customStyle="1" w:styleId="longtext">
    <w:name w:val="long_text"/>
    <w:basedOn w:val="Policepardfaut"/>
    <w:rsid w:val="00814D19"/>
  </w:style>
  <w:style w:type="character" w:customStyle="1" w:styleId="hps">
    <w:name w:val="hps"/>
    <w:basedOn w:val="Policepardfaut"/>
    <w:rsid w:val="00814D19"/>
  </w:style>
  <w:style w:type="table" w:styleId="Web2">
    <w:name w:val="Table Web 2"/>
    <w:basedOn w:val="TableauNormal"/>
    <w:rsid w:val="002D4AE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xplorateurdedocuments">
    <w:name w:val="Document Map"/>
    <w:basedOn w:val="Normal"/>
    <w:link w:val="ExplorateurdedocumentsCar"/>
    <w:rsid w:val="002D4AEE"/>
    <w:pPr>
      <w:shd w:val="clear" w:color="auto" w:fill="000080"/>
      <w:bidi w:val="0"/>
    </w:pPr>
    <w:rPr>
      <w:rFonts w:ascii="Tahoma" w:hAnsi="Tahoma" w:cs="Tahoma"/>
      <w:sz w:val="20"/>
      <w:szCs w:val="20"/>
      <w:lang w:val="fr-FR" w:eastAsia="fr-FR"/>
    </w:rPr>
  </w:style>
  <w:style w:type="character" w:customStyle="1" w:styleId="ExplorateurdedocumentsCar">
    <w:name w:val="Explorateur de documents Car"/>
    <w:basedOn w:val="Policepardfaut"/>
    <w:link w:val="Explorateurdedocuments"/>
    <w:rsid w:val="002D4AEE"/>
    <w:rPr>
      <w:rFonts w:ascii="Tahoma" w:hAnsi="Tahoma" w:cs="Tahoma"/>
      <w:shd w:val="clear" w:color="auto" w:fill="000080"/>
    </w:rPr>
  </w:style>
  <w:style w:type="character" w:styleId="CitationHTML">
    <w:name w:val="HTML Cite"/>
    <w:basedOn w:val="Policepardfaut"/>
    <w:uiPriority w:val="99"/>
    <w:unhideWhenUsed/>
    <w:rsid w:val="002D4AEE"/>
    <w:rPr>
      <w:i/>
      <w:iCs/>
    </w:rPr>
  </w:style>
  <w:style w:type="character" w:customStyle="1" w:styleId="std">
    <w:name w:val="std"/>
    <w:basedOn w:val="Policepardfaut"/>
    <w:rsid w:val="002D4AEE"/>
  </w:style>
  <w:style w:type="paragraph" w:styleId="Retraitcorpsdetexte3">
    <w:name w:val="Body Text Indent 3"/>
    <w:basedOn w:val="Normal"/>
    <w:link w:val="Retraitcorpsdetexte3Car"/>
    <w:rsid w:val="002D4AEE"/>
    <w:pPr>
      <w:bidi w:val="0"/>
      <w:spacing w:after="120"/>
      <w:ind w:left="283"/>
    </w:pPr>
    <w:rPr>
      <w:sz w:val="16"/>
      <w:szCs w:val="16"/>
      <w:lang w:val="fr-FR" w:eastAsia="fr-FR"/>
    </w:rPr>
  </w:style>
  <w:style w:type="character" w:customStyle="1" w:styleId="Retraitcorpsdetexte3Car">
    <w:name w:val="Retrait corps de texte 3 Car"/>
    <w:basedOn w:val="Policepardfaut"/>
    <w:link w:val="Retraitcorpsdetexte3"/>
    <w:rsid w:val="002D4AEE"/>
    <w:rPr>
      <w:sz w:val="16"/>
      <w:szCs w:val="16"/>
    </w:rPr>
  </w:style>
  <w:style w:type="paragraph" w:customStyle="1" w:styleId="Paragraphedeliste1">
    <w:name w:val="Paragraphe de liste1"/>
    <w:basedOn w:val="Normal"/>
    <w:qFormat/>
    <w:rsid w:val="002D4AEE"/>
    <w:pPr>
      <w:bidi w:val="0"/>
      <w:spacing w:after="200" w:line="276" w:lineRule="auto"/>
      <w:ind w:left="720"/>
      <w:contextualSpacing/>
    </w:pPr>
    <w:rPr>
      <w:rFonts w:ascii="Calibri" w:eastAsia="Calibri" w:hAnsi="Calibri" w:cs="Arial"/>
      <w:sz w:val="22"/>
      <w:szCs w:val="22"/>
      <w:lang w:val="fr-FR"/>
    </w:rPr>
  </w:style>
  <w:style w:type="table" w:customStyle="1" w:styleId="Style1">
    <w:name w:val="Style1"/>
    <w:basedOn w:val="TableauNormal"/>
    <w:uiPriority w:val="99"/>
    <w:qFormat/>
    <w:rsid w:val="00411C67"/>
    <w:pPr>
      <w:jc w:val="both"/>
    </w:pPr>
    <w:rPr>
      <w:rFonts w:asciiTheme="minorHAnsi" w:eastAsiaTheme="minorHAnsi" w:hAnsiTheme="minorHAnsi" w:cstheme="minorBidi"/>
      <w:sz w:val="22"/>
      <w:szCs w:val="22"/>
    </w:rPr>
    <w:tblPr>
      <w:tblInd w:w="0" w:type="dxa"/>
      <w:tblCellMar>
        <w:top w:w="0" w:type="dxa"/>
        <w:left w:w="108" w:type="dxa"/>
        <w:bottom w:w="0" w:type="dxa"/>
        <w:right w:w="108" w:type="dxa"/>
      </w:tblCellMar>
    </w:tblPr>
  </w:style>
  <w:style w:type="paragraph" w:styleId="Sansinterligne">
    <w:name w:val="No Spacing"/>
    <w:uiPriority w:val="1"/>
    <w:qFormat/>
    <w:rsid w:val="007D3202"/>
    <w:pPr>
      <w:bidi/>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1304354">
      <w:bodyDiv w:val="1"/>
      <w:marLeft w:val="0"/>
      <w:marRight w:val="0"/>
      <w:marTop w:val="0"/>
      <w:marBottom w:val="0"/>
      <w:divBdr>
        <w:top w:val="none" w:sz="0" w:space="0" w:color="auto"/>
        <w:left w:val="none" w:sz="0" w:space="0" w:color="auto"/>
        <w:bottom w:val="none" w:sz="0" w:space="0" w:color="auto"/>
        <w:right w:val="none" w:sz="0" w:space="0" w:color="auto"/>
      </w:divBdr>
    </w:div>
    <w:div w:id="39212006">
      <w:bodyDiv w:val="1"/>
      <w:marLeft w:val="0"/>
      <w:marRight w:val="0"/>
      <w:marTop w:val="0"/>
      <w:marBottom w:val="0"/>
      <w:divBdr>
        <w:top w:val="none" w:sz="0" w:space="0" w:color="auto"/>
        <w:left w:val="none" w:sz="0" w:space="0" w:color="auto"/>
        <w:bottom w:val="none" w:sz="0" w:space="0" w:color="auto"/>
        <w:right w:val="none" w:sz="0" w:space="0" w:color="auto"/>
      </w:divBdr>
    </w:div>
    <w:div w:id="43140306">
      <w:bodyDiv w:val="1"/>
      <w:marLeft w:val="0"/>
      <w:marRight w:val="0"/>
      <w:marTop w:val="0"/>
      <w:marBottom w:val="0"/>
      <w:divBdr>
        <w:top w:val="none" w:sz="0" w:space="0" w:color="auto"/>
        <w:left w:val="none" w:sz="0" w:space="0" w:color="auto"/>
        <w:bottom w:val="none" w:sz="0" w:space="0" w:color="auto"/>
        <w:right w:val="none" w:sz="0" w:space="0" w:color="auto"/>
      </w:divBdr>
    </w:div>
    <w:div w:id="47271078">
      <w:bodyDiv w:val="1"/>
      <w:marLeft w:val="0"/>
      <w:marRight w:val="0"/>
      <w:marTop w:val="0"/>
      <w:marBottom w:val="0"/>
      <w:divBdr>
        <w:top w:val="none" w:sz="0" w:space="0" w:color="auto"/>
        <w:left w:val="none" w:sz="0" w:space="0" w:color="auto"/>
        <w:bottom w:val="none" w:sz="0" w:space="0" w:color="auto"/>
        <w:right w:val="none" w:sz="0" w:space="0" w:color="auto"/>
      </w:divBdr>
    </w:div>
    <w:div w:id="66651814">
      <w:bodyDiv w:val="1"/>
      <w:marLeft w:val="0"/>
      <w:marRight w:val="0"/>
      <w:marTop w:val="0"/>
      <w:marBottom w:val="0"/>
      <w:divBdr>
        <w:top w:val="none" w:sz="0" w:space="0" w:color="auto"/>
        <w:left w:val="none" w:sz="0" w:space="0" w:color="auto"/>
        <w:bottom w:val="none" w:sz="0" w:space="0" w:color="auto"/>
        <w:right w:val="none" w:sz="0" w:space="0" w:color="auto"/>
      </w:divBdr>
    </w:div>
    <w:div w:id="81876486">
      <w:bodyDiv w:val="1"/>
      <w:marLeft w:val="0"/>
      <w:marRight w:val="0"/>
      <w:marTop w:val="0"/>
      <w:marBottom w:val="0"/>
      <w:divBdr>
        <w:top w:val="none" w:sz="0" w:space="0" w:color="auto"/>
        <w:left w:val="none" w:sz="0" w:space="0" w:color="auto"/>
        <w:bottom w:val="none" w:sz="0" w:space="0" w:color="auto"/>
        <w:right w:val="none" w:sz="0" w:space="0" w:color="auto"/>
      </w:divBdr>
    </w:div>
    <w:div w:id="85922621">
      <w:bodyDiv w:val="1"/>
      <w:marLeft w:val="0"/>
      <w:marRight w:val="0"/>
      <w:marTop w:val="0"/>
      <w:marBottom w:val="0"/>
      <w:divBdr>
        <w:top w:val="none" w:sz="0" w:space="0" w:color="auto"/>
        <w:left w:val="none" w:sz="0" w:space="0" w:color="auto"/>
        <w:bottom w:val="none" w:sz="0" w:space="0" w:color="auto"/>
        <w:right w:val="none" w:sz="0" w:space="0" w:color="auto"/>
      </w:divBdr>
    </w:div>
    <w:div w:id="91291942">
      <w:bodyDiv w:val="1"/>
      <w:marLeft w:val="0"/>
      <w:marRight w:val="0"/>
      <w:marTop w:val="0"/>
      <w:marBottom w:val="0"/>
      <w:divBdr>
        <w:top w:val="none" w:sz="0" w:space="0" w:color="auto"/>
        <w:left w:val="none" w:sz="0" w:space="0" w:color="auto"/>
        <w:bottom w:val="none" w:sz="0" w:space="0" w:color="auto"/>
        <w:right w:val="none" w:sz="0" w:space="0" w:color="auto"/>
      </w:divBdr>
    </w:div>
    <w:div w:id="101387345">
      <w:bodyDiv w:val="1"/>
      <w:marLeft w:val="0"/>
      <w:marRight w:val="0"/>
      <w:marTop w:val="0"/>
      <w:marBottom w:val="0"/>
      <w:divBdr>
        <w:top w:val="none" w:sz="0" w:space="0" w:color="auto"/>
        <w:left w:val="none" w:sz="0" w:space="0" w:color="auto"/>
        <w:bottom w:val="none" w:sz="0" w:space="0" w:color="auto"/>
        <w:right w:val="none" w:sz="0" w:space="0" w:color="auto"/>
      </w:divBdr>
    </w:div>
    <w:div w:id="144205633">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5824654">
      <w:bodyDiv w:val="1"/>
      <w:marLeft w:val="0"/>
      <w:marRight w:val="0"/>
      <w:marTop w:val="0"/>
      <w:marBottom w:val="0"/>
      <w:divBdr>
        <w:top w:val="none" w:sz="0" w:space="0" w:color="auto"/>
        <w:left w:val="none" w:sz="0" w:space="0" w:color="auto"/>
        <w:bottom w:val="none" w:sz="0" w:space="0" w:color="auto"/>
        <w:right w:val="none" w:sz="0" w:space="0" w:color="auto"/>
      </w:divBdr>
    </w:div>
    <w:div w:id="163714257">
      <w:bodyDiv w:val="1"/>
      <w:marLeft w:val="0"/>
      <w:marRight w:val="0"/>
      <w:marTop w:val="0"/>
      <w:marBottom w:val="0"/>
      <w:divBdr>
        <w:top w:val="none" w:sz="0" w:space="0" w:color="auto"/>
        <w:left w:val="none" w:sz="0" w:space="0" w:color="auto"/>
        <w:bottom w:val="none" w:sz="0" w:space="0" w:color="auto"/>
        <w:right w:val="none" w:sz="0" w:space="0" w:color="auto"/>
      </w:divBdr>
    </w:div>
    <w:div w:id="173040298">
      <w:bodyDiv w:val="1"/>
      <w:marLeft w:val="0"/>
      <w:marRight w:val="0"/>
      <w:marTop w:val="0"/>
      <w:marBottom w:val="0"/>
      <w:divBdr>
        <w:top w:val="none" w:sz="0" w:space="0" w:color="auto"/>
        <w:left w:val="none" w:sz="0" w:space="0" w:color="auto"/>
        <w:bottom w:val="none" w:sz="0" w:space="0" w:color="auto"/>
        <w:right w:val="none" w:sz="0" w:space="0" w:color="auto"/>
      </w:divBdr>
    </w:div>
    <w:div w:id="187526204">
      <w:bodyDiv w:val="1"/>
      <w:marLeft w:val="0"/>
      <w:marRight w:val="0"/>
      <w:marTop w:val="0"/>
      <w:marBottom w:val="0"/>
      <w:divBdr>
        <w:top w:val="none" w:sz="0" w:space="0" w:color="auto"/>
        <w:left w:val="none" w:sz="0" w:space="0" w:color="auto"/>
        <w:bottom w:val="none" w:sz="0" w:space="0" w:color="auto"/>
        <w:right w:val="none" w:sz="0" w:space="0" w:color="auto"/>
      </w:divBdr>
    </w:div>
    <w:div w:id="202134803">
      <w:bodyDiv w:val="1"/>
      <w:marLeft w:val="0"/>
      <w:marRight w:val="0"/>
      <w:marTop w:val="0"/>
      <w:marBottom w:val="0"/>
      <w:divBdr>
        <w:top w:val="none" w:sz="0" w:space="0" w:color="auto"/>
        <w:left w:val="none" w:sz="0" w:space="0" w:color="auto"/>
        <w:bottom w:val="none" w:sz="0" w:space="0" w:color="auto"/>
        <w:right w:val="none" w:sz="0" w:space="0" w:color="auto"/>
      </w:divBdr>
    </w:div>
    <w:div w:id="215439013">
      <w:bodyDiv w:val="1"/>
      <w:marLeft w:val="0"/>
      <w:marRight w:val="0"/>
      <w:marTop w:val="0"/>
      <w:marBottom w:val="0"/>
      <w:divBdr>
        <w:top w:val="none" w:sz="0" w:space="0" w:color="auto"/>
        <w:left w:val="none" w:sz="0" w:space="0" w:color="auto"/>
        <w:bottom w:val="none" w:sz="0" w:space="0" w:color="auto"/>
        <w:right w:val="none" w:sz="0" w:space="0" w:color="auto"/>
      </w:divBdr>
    </w:div>
    <w:div w:id="237374688">
      <w:bodyDiv w:val="1"/>
      <w:marLeft w:val="0"/>
      <w:marRight w:val="0"/>
      <w:marTop w:val="0"/>
      <w:marBottom w:val="0"/>
      <w:divBdr>
        <w:top w:val="none" w:sz="0" w:space="0" w:color="auto"/>
        <w:left w:val="none" w:sz="0" w:space="0" w:color="auto"/>
        <w:bottom w:val="none" w:sz="0" w:space="0" w:color="auto"/>
        <w:right w:val="none" w:sz="0" w:space="0" w:color="auto"/>
      </w:divBdr>
    </w:div>
    <w:div w:id="237862330">
      <w:bodyDiv w:val="1"/>
      <w:marLeft w:val="0"/>
      <w:marRight w:val="0"/>
      <w:marTop w:val="0"/>
      <w:marBottom w:val="0"/>
      <w:divBdr>
        <w:top w:val="none" w:sz="0" w:space="0" w:color="auto"/>
        <w:left w:val="none" w:sz="0" w:space="0" w:color="auto"/>
        <w:bottom w:val="none" w:sz="0" w:space="0" w:color="auto"/>
        <w:right w:val="none" w:sz="0" w:space="0" w:color="auto"/>
      </w:divBdr>
    </w:div>
    <w:div w:id="285477875">
      <w:bodyDiv w:val="1"/>
      <w:marLeft w:val="0"/>
      <w:marRight w:val="0"/>
      <w:marTop w:val="0"/>
      <w:marBottom w:val="0"/>
      <w:divBdr>
        <w:top w:val="none" w:sz="0" w:space="0" w:color="auto"/>
        <w:left w:val="none" w:sz="0" w:space="0" w:color="auto"/>
        <w:bottom w:val="none" w:sz="0" w:space="0" w:color="auto"/>
        <w:right w:val="none" w:sz="0" w:space="0" w:color="auto"/>
      </w:divBdr>
    </w:div>
    <w:div w:id="292445850">
      <w:bodyDiv w:val="1"/>
      <w:marLeft w:val="0"/>
      <w:marRight w:val="0"/>
      <w:marTop w:val="0"/>
      <w:marBottom w:val="0"/>
      <w:divBdr>
        <w:top w:val="none" w:sz="0" w:space="0" w:color="auto"/>
        <w:left w:val="none" w:sz="0" w:space="0" w:color="auto"/>
        <w:bottom w:val="none" w:sz="0" w:space="0" w:color="auto"/>
        <w:right w:val="none" w:sz="0" w:space="0" w:color="auto"/>
      </w:divBdr>
    </w:div>
    <w:div w:id="342822436">
      <w:bodyDiv w:val="1"/>
      <w:marLeft w:val="0"/>
      <w:marRight w:val="0"/>
      <w:marTop w:val="0"/>
      <w:marBottom w:val="0"/>
      <w:divBdr>
        <w:top w:val="none" w:sz="0" w:space="0" w:color="auto"/>
        <w:left w:val="none" w:sz="0" w:space="0" w:color="auto"/>
        <w:bottom w:val="none" w:sz="0" w:space="0" w:color="auto"/>
        <w:right w:val="none" w:sz="0" w:space="0" w:color="auto"/>
      </w:divBdr>
    </w:div>
    <w:div w:id="351424100">
      <w:bodyDiv w:val="1"/>
      <w:marLeft w:val="0"/>
      <w:marRight w:val="0"/>
      <w:marTop w:val="0"/>
      <w:marBottom w:val="0"/>
      <w:divBdr>
        <w:top w:val="none" w:sz="0" w:space="0" w:color="auto"/>
        <w:left w:val="none" w:sz="0" w:space="0" w:color="auto"/>
        <w:bottom w:val="none" w:sz="0" w:space="0" w:color="auto"/>
        <w:right w:val="none" w:sz="0" w:space="0" w:color="auto"/>
      </w:divBdr>
    </w:div>
    <w:div w:id="352876261">
      <w:bodyDiv w:val="1"/>
      <w:marLeft w:val="0"/>
      <w:marRight w:val="0"/>
      <w:marTop w:val="0"/>
      <w:marBottom w:val="0"/>
      <w:divBdr>
        <w:top w:val="none" w:sz="0" w:space="0" w:color="auto"/>
        <w:left w:val="none" w:sz="0" w:space="0" w:color="auto"/>
        <w:bottom w:val="none" w:sz="0" w:space="0" w:color="auto"/>
        <w:right w:val="none" w:sz="0" w:space="0" w:color="auto"/>
      </w:divBdr>
    </w:div>
    <w:div w:id="354231686">
      <w:bodyDiv w:val="1"/>
      <w:marLeft w:val="0"/>
      <w:marRight w:val="0"/>
      <w:marTop w:val="0"/>
      <w:marBottom w:val="0"/>
      <w:divBdr>
        <w:top w:val="none" w:sz="0" w:space="0" w:color="auto"/>
        <w:left w:val="none" w:sz="0" w:space="0" w:color="auto"/>
        <w:bottom w:val="none" w:sz="0" w:space="0" w:color="auto"/>
        <w:right w:val="none" w:sz="0" w:space="0" w:color="auto"/>
      </w:divBdr>
    </w:div>
    <w:div w:id="368839355">
      <w:bodyDiv w:val="1"/>
      <w:marLeft w:val="0"/>
      <w:marRight w:val="0"/>
      <w:marTop w:val="0"/>
      <w:marBottom w:val="0"/>
      <w:divBdr>
        <w:top w:val="none" w:sz="0" w:space="0" w:color="auto"/>
        <w:left w:val="none" w:sz="0" w:space="0" w:color="auto"/>
        <w:bottom w:val="none" w:sz="0" w:space="0" w:color="auto"/>
        <w:right w:val="none" w:sz="0" w:space="0" w:color="auto"/>
      </w:divBdr>
    </w:div>
    <w:div w:id="374961917">
      <w:bodyDiv w:val="1"/>
      <w:marLeft w:val="0"/>
      <w:marRight w:val="0"/>
      <w:marTop w:val="0"/>
      <w:marBottom w:val="0"/>
      <w:divBdr>
        <w:top w:val="none" w:sz="0" w:space="0" w:color="auto"/>
        <w:left w:val="none" w:sz="0" w:space="0" w:color="auto"/>
        <w:bottom w:val="none" w:sz="0" w:space="0" w:color="auto"/>
        <w:right w:val="none" w:sz="0" w:space="0" w:color="auto"/>
      </w:divBdr>
    </w:div>
    <w:div w:id="386613560">
      <w:bodyDiv w:val="1"/>
      <w:marLeft w:val="0"/>
      <w:marRight w:val="0"/>
      <w:marTop w:val="0"/>
      <w:marBottom w:val="0"/>
      <w:divBdr>
        <w:top w:val="none" w:sz="0" w:space="0" w:color="auto"/>
        <w:left w:val="none" w:sz="0" w:space="0" w:color="auto"/>
        <w:bottom w:val="none" w:sz="0" w:space="0" w:color="auto"/>
        <w:right w:val="none" w:sz="0" w:space="0" w:color="auto"/>
      </w:divBdr>
    </w:div>
    <w:div w:id="387725083">
      <w:bodyDiv w:val="1"/>
      <w:marLeft w:val="0"/>
      <w:marRight w:val="0"/>
      <w:marTop w:val="0"/>
      <w:marBottom w:val="0"/>
      <w:divBdr>
        <w:top w:val="none" w:sz="0" w:space="0" w:color="auto"/>
        <w:left w:val="none" w:sz="0" w:space="0" w:color="auto"/>
        <w:bottom w:val="none" w:sz="0" w:space="0" w:color="auto"/>
        <w:right w:val="none" w:sz="0" w:space="0" w:color="auto"/>
      </w:divBdr>
    </w:div>
    <w:div w:id="397093626">
      <w:bodyDiv w:val="1"/>
      <w:marLeft w:val="0"/>
      <w:marRight w:val="0"/>
      <w:marTop w:val="0"/>
      <w:marBottom w:val="0"/>
      <w:divBdr>
        <w:top w:val="none" w:sz="0" w:space="0" w:color="auto"/>
        <w:left w:val="none" w:sz="0" w:space="0" w:color="auto"/>
        <w:bottom w:val="none" w:sz="0" w:space="0" w:color="auto"/>
        <w:right w:val="none" w:sz="0" w:space="0" w:color="auto"/>
      </w:divBdr>
    </w:div>
    <w:div w:id="400637439">
      <w:bodyDiv w:val="1"/>
      <w:marLeft w:val="0"/>
      <w:marRight w:val="0"/>
      <w:marTop w:val="0"/>
      <w:marBottom w:val="0"/>
      <w:divBdr>
        <w:top w:val="none" w:sz="0" w:space="0" w:color="auto"/>
        <w:left w:val="none" w:sz="0" w:space="0" w:color="auto"/>
        <w:bottom w:val="none" w:sz="0" w:space="0" w:color="auto"/>
        <w:right w:val="none" w:sz="0" w:space="0" w:color="auto"/>
      </w:divBdr>
    </w:div>
    <w:div w:id="404911117">
      <w:bodyDiv w:val="1"/>
      <w:marLeft w:val="0"/>
      <w:marRight w:val="0"/>
      <w:marTop w:val="0"/>
      <w:marBottom w:val="0"/>
      <w:divBdr>
        <w:top w:val="none" w:sz="0" w:space="0" w:color="auto"/>
        <w:left w:val="none" w:sz="0" w:space="0" w:color="auto"/>
        <w:bottom w:val="none" w:sz="0" w:space="0" w:color="auto"/>
        <w:right w:val="none" w:sz="0" w:space="0" w:color="auto"/>
      </w:divBdr>
    </w:div>
    <w:div w:id="423916281">
      <w:bodyDiv w:val="1"/>
      <w:marLeft w:val="0"/>
      <w:marRight w:val="0"/>
      <w:marTop w:val="0"/>
      <w:marBottom w:val="0"/>
      <w:divBdr>
        <w:top w:val="none" w:sz="0" w:space="0" w:color="auto"/>
        <w:left w:val="none" w:sz="0" w:space="0" w:color="auto"/>
        <w:bottom w:val="none" w:sz="0" w:space="0" w:color="auto"/>
        <w:right w:val="none" w:sz="0" w:space="0" w:color="auto"/>
      </w:divBdr>
    </w:div>
    <w:div w:id="443891750">
      <w:bodyDiv w:val="1"/>
      <w:marLeft w:val="0"/>
      <w:marRight w:val="0"/>
      <w:marTop w:val="0"/>
      <w:marBottom w:val="0"/>
      <w:divBdr>
        <w:top w:val="none" w:sz="0" w:space="0" w:color="auto"/>
        <w:left w:val="none" w:sz="0" w:space="0" w:color="auto"/>
        <w:bottom w:val="none" w:sz="0" w:space="0" w:color="auto"/>
        <w:right w:val="none" w:sz="0" w:space="0" w:color="auto"/>
      </w:divBdr>
    </w:div>
    <w:div w:id="446966956">
      <w:bodyDiv w:val="1"/>
      <w:marLeft w:val="0"/>
      <w:marRight w:val="0"/>
      <w:marTop w:val="0"/>
      <w:marBottom w:val="0"/>
      <w:divBdr>
        <w:top w:val="none" w:sz="0" w:space="0" w:color="auto"/>
        <w:left w:val="none" w:sz="0" w:space="0" w:color="auto"/>
        <w:bottom w:val="none" w:sz="0" w:space="0" w:color="auto"/>
        <w:right w:val="none" w:sz="0" w:space="0" w:color="auto"/>
      </w:divBdr>
    </w:div>
    <w:div w:id="466123630">
      <w:bodyDiv w:val="1"/>
      <w:marLeft w:val="0"/>
      <w:marRight w:val="0"/>
      <w:marTop w:val="0"/>
      <w:marBottom w:val="0"/>
      <w:divBdr>
        <w:top w:val="none" w:sz="0" w:space="0" w:color="auto"/>
        <w:left w:val="none" w:sz="0" w:space="0" w:color="auto"/>
        <w:bottom w:val="none" w:sz="0" w:space="0" w:color="auto"/>
        <w:right w:val="none" w:sz="0" w:space="0" w:color="auto"/>
      </w:divBdr>
    </w:div>
    <w:div w:id="473835044">
      <w:bodyDiv w:val="1"/>
      <w:marLeft w:val="0"/>
      <w:marRight w:val="0"/>
      <w:marTop w:val="0"/>
      <w:marBottom w:val="0"/>
      <w:divBdr>
        <w:top w:val="none" w:sz="0" w:space="0" w:color="auto"/>
        <w:left w:val="none" w:sz="0" w:space="0" w:color="auto"/>
        <w:bottom w:val="none" w:sz="0" w:space="0" w:color="auto"/>
        <w:right w:val="none" w:sz="0" w:space="0" w:color="auto"/>
      </w:divBdr>
    </w:div>
    <w:div w:id="480460129">
      <w:bodyDiv w:val="1"/>
      <w:marLeft w:val="0"/>
      <w:marRight w:val="0"/>
      <w:marTop w:val="0"/>
      <w:marBottom w:val="0"/>
      <w:divBdr>
        <w:top w:val="none" w:sz="0" w:space="0" w:color="auto"/>
        <w:left w:val="none" w:sz="0" w:space="0" w:color="auto"/>
        <w:bottom w:val="none" w:sz="0" w:space="0" w:color="auto"/>
        <w:right w:val="none" w:sz="0" w:space="0" w:color="auto"/>
      </w:divBdr>
    </w:div>
    <w:div w:id="482738813">
      <w:bodyDiv w:val="1"/>
      <w:marLeft w:val="0"/>
      <w:marRight w:val="0"/>
      <w:marTop w:val="0"/>
      <w:marBottom w:val="0"/>
      <w:divBdr>
        <w:top w:val="none" w:sz="0" w:space="0" w:color="auto"/>
        <w:left w:val="none" w:sz="0" w:space="0" w:color="auto"/>
        <w:bottom w:val="none" w:sz="0" w:space="0" w:color="auto"/>
        <w:right w:val="none" w:sz="0" w:space="0" w:color="auto"/>
      </w:divBdr>
    </w:div>
    <w:div w:id="510338833">
      <w:bodyDiv w:val="1"/>
      <w:marLeft w:val="0"/>
      <w:marRight w:val="0"/>
      <w:marTop w:val="0"/>
      <w:marBottom w:val="0"/>
      <w:divBdr>
        <w:top w:val="none" w:sz="0" w:space="0" w:color="auto"/>
        <w:left w:val="none" w:sz="0" w:space="0" w:color="auto"/>
        <w:bottom w:val="none" w:sz="0" w:space="0" w:color="auto"/>
        <w:right w:val="none" w:sz="0" w:space="0" w:color="auto"/>
      </w:divBdr>
    </w:div>
    <w:div w:id="538933347">
      <w:bodyDiv w:val="1"/>
      <w:marLeft w:val="0"/>
      <w:marRight w:val="0"/>
      <w:marTop w:val="0"/>
      <w:marBottom w:val="0"/>
      <w:divBdr>
        <w:top w:val="none" w:sz="0" w:space="0" w:color="auto"/>
        <w:left w:val="none" w:sz="0" w:space="0" w:color="auto"/>
        <w:bottom w:val="none" w:sz="0" w:space="0" w:color="auto"/>
        <w:right w:val="none" w:sz="0" w:space="0" w:color="auto"/>
      </w:divBdr>
    </w:div>
    <w:div w:id="581840211">
      <w:bodyDiv w:val="1"/>
      <w:marLeft w:val="0"/>
      <w:marRight w:val="0"/>
      <w:marTop w:val="0"/>
      <w:marBottom w:val="0"/>
      <w:divBdr>
        <w:top w:val="none" w:sz="0" w:space="0" w:color="auto"/>
        <w:left w:val="none" w:sz="0" w:space="0" w:color="auto"/>
        <w:bottom w:val="none" w:sz="0" w:space="0" w:color="auto"/>
        <w:right w:val="none" w:sz="0" w:space="0" w:color="auto"/>
      </w:divBdr>
    </w:div>
    <w:div w:id="584613380">
      <w:bodyDiv w:val="1"/>
      <w:marLeft w:val="0"/>
      <w:marRight w:val="0"/>
      <w:marTop w:val="0"/>
      <w:marBottom w:val="0"/>
      <w:divBdr>
        <w:top w:val="none" w:sz="0" w:space="0" w:color="auto"/>
        <w:left w:val="none" w:sz="0" w:space="0" w:color="auto"/>
        <w:bottom w:val="none" w:sz="0" w:space="0" w:color="auto"/>
        <w:right w:val="none" w:sz="0" w:space="0" w:color="auto"/>
      </w:divBdr>
    </w:div>
    <w:div w:id="593822313">
      <w:bodyDiv w:val="1"/>
      <w:marLeft w:val="0"/>
      <w:marRight w:val="0"/>
      <w:marTop w:val="0"/>
      <w:marBottom w:val="0"/>
      <w:divBdr>
        <w:top w:val="none" w:sz="0" w:space="0" w:color="auto"/>
        <w:left w:val="none" w:sz="0" w:space="0" w:color="auto"/>
        <w:bottom w:val="none" w:sz="0" w:space="0" w:color="auto"/>
        <w:right w:val="none" w:sz="0" w:space="0" w:color="auto"/>
      </w:divBdr>
    </w:div>
    <w:div w:id="609818452">
      <w:bodyDiv w:val="1"/>
      <w:marLeft w:val="0"/>
      <w:marRight w:val="0"/>
      <w:marTop w:val="0"/>
      <w:marBottom w:val="0"/>
      <w:divBdr>
        <w:top w:val="none" w:sz="0" w:space="0" w:color="auto"/>
        <w:left w:val="none" w:sz="0" w:space="0" w:color="auto"/>
        <w:bottom w:val="none" w:sz="0" w:space="0" w:color="auto"/>
        <w:right w:val="none" w:sz="0" w:space="0" w:color="auto"/>
      </w:divBdr>
    </w:div>
    <w:div w:id="611476771">
      <w:bodyDiv w:val="1"/>
      <w:marLeft w:val="0"/>
      <w:marRight w:val="0"/>
      <w:marTop w:val="0"/>
      <w:marBottom w:val="0"/>
      <w:divBdr>
        <w:top w:val="none" w:sz="0" w:space="0" w:color="auto"/>
        <w:left w:val="none" w:sz="0" w:space="0" w:color="auto"/>
        <w:bottom w:val="none" w:sz="0" w:space="0" w:color="auto"/>
        <w:right w:val="none" w:sz="0" w:space="0" w:color="auto"/>
      </w:divBdr>
    </w:div>
    <w:div w:id="614099449">
      <w:bodyDiv w:val="1"/>
      <w:marLeft w:val="0"/>
      <w:marRight w:val="0"/>
      <w:marTop w:val="0"/>
      <w:marBottom w:val="0"/>
      <w:divBdr>
        <w:top w:val="none" w:sz="0" w:space="0" w:color="auto"/>
        <w:left w:val="none" w:sz="0" w:space="0" w:color="auto"/>
        <w:bottom w:val="none" w:sz="0" w:space="0" w:color="auto"/>
        <w:right w:val="none" w:sz="0" w:space="0" w:color="auto"/>
      </w:divBdr>
    </w:div>
    <w:div w:id="625506431">
      <w:bodyDiv w:val="1"/>
      <w:marLeft w:val="0"/>
      <w:marRight w:val="0"/>
      <w:marTop w:val="0"/>
      <w:marBottom w:val="0"/>
      <w:divBdr>
        <w:top w:val="none" w:sz="0" w:space="0" w:color="auto"/>
        <w:left w:val="none" w:sz="0" w:space="0" w:color="auto"/>
        <w:bottom w:val="none" w:sz="0" w:space="0" w:color="auto"/>
        <w:right w:val="none" w:sz="0" w:space="0" w:color="auto"/>
      </w:divBdr>
    </w:div>
    <w:div w:id="647825026">
      <w:bodyDiv w:val="1"/>
      <w:marLeft w:val="0"/>
      <w:marRight w:val="0"/>
      <w:marTop w:val="0"/>
      <w:marBottom w:val="0"/>
      <w:divBdr>
        <w:top w:val="none" w:sz="0" w:space="0" w:color="auto"/>
        <w:left w:val="none" w:sz="0" w:space="0" w:color="auto"/>
        <w:bottom w:val="none" w:sz="0" w:space="0" w:color="auto"/>
        <w:right w:val="none" w:sz="0" w:space="0" w:color="auto"/>
      </w:divBdr>
    </w:div>
    <w:div w:id="660233500">
      <w:bodyDiv w:val="1"/>
      <w:marLeft w:val="0"/>
      <w:marRight w:val="0"/>
      <w:marTop w:val="0"/>
      <w:marBottom w:val="0"/>
      <w:divBdr>
        <w:top w:val="none" w:sz="0" w:space="0" w:color="auto"/>
        <w:left w:val="none" w:sz="0" w:space="0" w:color="auto"/>
        <w:bottom w:val="none" w:sz="0" w:space="0" w:color="auto"/>
        <w:right w:val="none" w:sz="0" w:space="0" w:color="auto"/>
      </w:divBdr>
    </w:div>
    <w:div w:id="664557137">
      <w:bodyDiv w:val="1"/>
      <w:marLeft w:val="0"/>
      <w:marRight w:val="0"/>
      <w:marTop w:val="0"/>
      <w:marBottom w:val="0"/>
      <w:divBdr>
        <w:top w:val="none" w:sz="0" w:space="0" w:color="auto"/>
        <w:left w:val="none" w:sz="0" w:space="0" w:color="auto"/>
        <w:bottom w:val="none" w:sz="0" w:space="0" w:color="auto"/>
        <w:right w:val="none" w:sz="0" w:space="0" w:color="auto"/>
      </w:divBdr>
    </w:div>
    <w:div w:id="671488516">
      <w:bodyDiv w:val="1"/>
      <w:marLeft w:val="0"/>
      <w:marRight w:val="0"/>
      <w:marTop w:val="0"/>
      <w:marBottom w:val="0"/>
      <w:divBdr>
        <w:top w:val="none" w:sz="0" w:space="0" w:color="auto"/>
        <w:left w:val="none" w:sz="0" w:space="0" w:color="auto"/>
        <w:bottom w:val="none" w:sz="0" w:space="0" w:color="auto"/>
        <w:right w:val="none" w:sz="0" w:space="0" w:color="auto"/>
      </w:divBdr>
    </w:div>
    <w:div w:id="675348543">
      <w:bodyDiv w:val="1"/>
      <w:marLeft w:val="0"/>
      <w:marRight w:val="0"/>
      <w:marTop w:val="0"/>
      <w:marBottom w:val="0"/>
      <w:divBdr>
        <w:top w:val="none" w:sz="0" w:space="0" w:color="auto"/>
        <w:left w:val="none" w:sz="0" w:space="0" w:color="auto"/>
        <w:bottom w:val="none" w:sz="0" w:space="0" w:color="auto"/>
        <w:right w:val="none" w:sz="0" w:space="0" w:color="auto"/>
      </w:divBdr>
    </w:div>
    <w:div w:id="676814376">
      <w:bodyDiv w:val="1"/>
      <w:marLeft w:val="0"/>
      <w:marRight w:val="0"/>
      <w:marTop w:val="0"/>
      <w:marBottom w:val="0"/>
      <w:divBdr>
        <w:top w:val="none" w:sz="0" w:space="0" w:color="auto"/>
        <w:left w:val="none" w:sz="0" w:space="0" w:color="auto"/>
        <w:bottom w:val="none" w:sz="0" w:space="0" w:color="auto"/>
        <w:right w:val="none" w:sz="0" w:space="0" w:color="auto"/>
      </w:divBdr>
    </w:div>
    <w:div w:id="693652216">
      <w:bodyDiv w:val="1"/>
      <w:marLeft w:val="0"/>
      <w:marRight w:val="0"/>
      <w:marTop w:val="0"/>
      <w:marBottom w:val="0"/>
      <w:divBdr>
        <w:top w:val="none" w:sz="0" w:space="0" w:color="auto"/>
        <w:left w:val="none" w:sz="0" w:space="0" w:color="auto"/>
        <w:bottom w:val="none" w:sz="0" w:space="0" w:color="auto"/>
        <w:right w:val="none" w:sz="0" w:space="0" w:color="auto"/>
      </w:divBdr>
    </w:div>
    <w:div w:id="695812355">
      <w:bodyDiv w:val="1"/>
      <w:marLeft w:val="0"/>
      <w:marRight w:val="0"/>
      <w:marTop w:val="0"/>
      <w:marBottom w:val="0"/>
      <w:divBdr>
        <w:top w:val="none" w:sz="0" w:space="0" w:color="auto"/>
        <w:left w:val="none" w:sz="0" w:space="0" w:color="auto"/>
        <w:bottom w:val="none" w:sz="0" w:space="0" w:color="auto"/>
        <w:right w:val="none" w:sz="0" w:space="0" w:color="auto"/>
      </w:divBdr>
    </w:div>
    <w:div w:id="698556274">
      <w:bodyDiv w:val="1"/>
      <w:marLeft w:val="0"/>
      <w:marRight w:val="0"/>
      <w:marTop w:val="0"/>
      <w:marBottom w:val="0"/>
      <w:divBdr>
        <w:top w:val="none" w:sz="0" w:space="0" w:color="auto"/>
        <w:left w:val="none" w:sz="0" w:space="0" w:color="auto"/>
        <w:bottom w:val="none" w:sz="0" w:space="0" w:color="auto"/>
        <w:right w:val="none" w:sz="0" w:space="0" w:color="auto"/>
      </w:divBdr>
    </w:div>
    <w:div w:id="704256306">
      <w:bodyDiv w:val="1"/>
      <w:marLeft w:val="0"/>
      <w:marRight w:val="0"/>
      <w:marTop w:val="0"/>
      <w:marBottom w:val="0"/>
      <w:divBdr>
        <w:top w:val="none" w:sz="0" w:space="0" w:color="auto"/>
        <w:left w:val="none" w:sz="0" w:space="0" w:color="auto"/>
        <w:bottom w:val="none" w:sz="0" w:space="0" w:color="auto"/>
        <w:right w:val="none" w:sz="0" w:space="0" w:color="auto"/>
      </w:divBdr>
    </w:div>
    <w:div w:id="723529697">
      <w:bodyDiv w:val="1"/>
      <w:marLeft w:val="0"/>
      <w:marRight w:val="0"/>
      <w:marTop w:val="0"/>
      <w:marBottom w:val="0"/>
      <w:divBdr>
        <w:top w:val="none" w:sz="0" w:space="0" w:color="auto"/>
        <w:left w:val="none" w:sz="0" w:space="0" w:color="auto"/>
        <w:bottom w:val="none" w:sz="0" w:space="0" w:color="auto"/>
        <w:right w:val="none" w:sz="0" w:space="0" w:color="auto"/>
      </w:divBdr>
    </w:div>
    <w:div w:id="754666880">
      <w:bodyDiv w:val="1"/>
      <w:marLeft w:val="0"/>
      <w:marRight w:val="0"/>
      <w:marTop w:val="0"/>
      <w:marBottom w:val="0"/>
      <w:divBdr>
        <w:top w:val="none" w:sz="0" w:space="0" w:color="auto"/>
        <w:left w:val="none" w:sz="0" w:space="0" w:color="auto"/>
        <w:bottom w:val="none" w:sz="0" w:space="0" w:color="auto"/>
        <w:right w:val="none" w:sz="0" w:space="0" w:color="auto"/>
      </w:divBdr>
    </w:div>
    <w:div w:id="760830775">
      <w:bodyDiv w:val="1"/>
      <w:marLeft w:val="0"/>
      <w:marRight w:val="0"/>
      <w:marTop w:val="0"/>
      <w:marBottom w:val="0"/>
      <w:divBdr>
        <w:top w:val="none" w:sz="0" w:space="0" w:color="auto"/>
        <w:left w:val="none" w:sz="0" w:space="0" w:color="auto"/>
        <w:bottom w:val="none" w:sz="0" w:space="0" w:color="auto"/>
        <w:right w:val="none" w:sz="0" w:space="0" w:color="auto"/>
      </w:divBdr>
    </w:div>
    <w:div w:id="781875363">
      <w:bodyDiv w:val="1"/>
      <w:marLeft w:val="0"/>
      <w:marRight w:val="0"/>
      <w:marTop w:val="0"/>
      <w:marBottom w:val="0"/>
      <w:divBdr>
        <w:top w:val="none" w:sz="0" w:space="0" w:color="auto"/>
        <w:left w:val="none" w:sz="0" w:space="0" w:color="auto"/>
        <w:bottom w:val="none" w:sz="0" w:space="0" w:color="auto"/>
        <w:right w:val="none" w:sz="0" w:space="0" w:color="auto"/>
      </w:divBdr>
    </w:div>
    <w:div w:id="782500843">
      <w:bodyDiv w:val="1"/>
      <w:marLeft w:val="0"/>
      <w:marRight w:val="0"/>
      <w:marTop w:val="0"/>
      <w:marBottom w:val="0"/>
      <w:divBdr>
        <w:top w:val="none" w:sz="0" w:space="0" w:color="auto"/>
        <w:left w:val="none" w:sz="0" w:space="0" w:color="auto"/>
        <w:bottom w:val="none" w:sz="0" w:space="0" w:color="auto"/>
        <w:right w:val="none" w:sz="0" w:space="0" w:color="auto"/>
      </w:divBdr>
    </w:div>
    <w:div w:id="789083179">
      <w:bodyDiv w:val="1"/>
      <w:marLeft w:val="0"/>
      <w:marRight w:val="0"/>
      <w:marTop w:val="0"/>
      <w:marBottom w:val="0"/>
      <w:divBdr>
        <w:top w:val="none" w:sz="0" w:space="0" w:color="auto"/>
        <w:left w:val="none" w:sz="0" w:space="0" w:color="auto"/>
        <w:bottom w:val="none" w:sz="0" w:space="0" w:color="auto"/>
        <w:right w:val="none" w:sz="0" w:space="0" w:color="auto"/>
      </w:divBdr>
    </w:div>
    <w:div w:id="801340290">
      <w:bodyDiv w:val="1"/>
      <w:marLeft w:val="0"/>
      <w:marRight w:val="0"/>
      <w:marTop w:val="0"/>
      <w:marBottom w:val="0"/>
      <w:divBdr>
        <w:top w:val="none" w:sz="0" w:space="0" w:color="auto"/>
        <w:left w:val="none" w:sz="0" w:space="0" w:color="auto"/>
        <w:bottom w:val="none" w:sz="0" w:space="0" w:color="auto"/>
        <w:right w:val="none" w:sz="0" w:space="0" w:color="auto"/>
      </w:divBdr>
    </w:div>
    <w:div w:id="803350420">
      <w:bodyDiv w:val="1"/>
      <w:marLeft w:val="0"/>
      <w:marRight w:val="0"/>
      <w:marTop w:val="0"/>
      <w:marBottom w:val="0"/>
      <w:divBdr>
        <w:top w:val="none" w:sz="0" w:space="0" w:color="auto"/>
        <w:left w:val="none" w:sz="0" w:space="0" w:color="auto"/>
        <w:bottom w:val="none" w:sz="0" w:space="0" w:color="auto"/>
        <w:right w:val="none" w:sz="0" w:space="0" w:color="auto"/>
      </w:divBdr>
    </w:div>
    <w:div w:id="805395651">
      <w:bodyDiv w:val="1"/>
      <w:marLeft w:val="0"/>
      <w:marRight w:val="0"/>
      <w:marTop w:val="0"/>
      <w:marBottom w:val="0"/>
      <w:divBdr>
        <w:top w:val="none" w:sz="0" w:space="0" w:color="auto"/>
        <w:left w:val="none" w:sz="0" w:space="0" w:color="auto"/>
        <w:bottom w:val="none" w:sz="0" w:space="0" w:color="auto"/>
        <w:right w:val="none" w:sz="0" w:space="0" w:color="auto"/>
      </w:divBdr>
    </w:div>
    <w:div w:id="824123296">
      <w:bodyDiv w:val="1"/>
      <w:marLeft w:val="0"/>
      <w:marRight w:val="0"/>
      <w:marTop w:val="0"/>
      <w:marBottom w:val="0"/>
      <w:divBdr>
        <w:top w:val="none" w:sz="0" w:space="0" w:color="auto"/>
        <w:left w:val="none" w:sz="0" w:space="0" w:color="auto"/>
        <w:bottom w:val="none" w:sz="0" w:space="0" w:color="auto"/>
        <w:right w:val="none" w:sz="0" w:space="0" w:color="auto"/>
      </w:divBdr>
    </w:div>
    <w:div w:id="826558733">
      <w:bodyDiv w:val="1"/>
      <w:marLeft w:val="0"/>
      <w:marRight w:val="0"/>
      <w:marTop w:val="0"/>
      <w:marBottom w:val="0"/>
      <w:divBdr>
        <w:top w:val="none" w:sz="0" w:space="0" w:color="auto"/>
        <w:left w:val="none" w:sz="0" w:space="0" w:color="auto"/>
        <w:bottom w:val="none" w:sz="0" w:space="0" w:color="auto"/>
        <w:right w:val="none" w:sz="0" w:space="0" w:color="auto"/>
      </w:divBdr>
    </w:div>
    <w:div w:id="828061200">
      <w:bodyDiv w:val="1"/>
      <w:marLeft w:val="0"/>
      <w:marRight w:val="0"/>
      <w:marTop w:val="0"/>
      <w:marBottom w:val="0"/>
      <w:divBdr>
        <w:top w:val="none" w:sz="0" w:space="0" w:color="auto"/>
        <w:left w:val="none" w:sz="0" w:space="0" w:color="auto"/>
        <w:bottom w:val="none" w:sz="0" w:space="0" w:color="auto"/>
        <w:right w:val="none" w:sz="0" w:space="0" w:color="auto"/>
      </w:divBdr>
    </w:div>
    <w:div w:id="832179214">
      <w:bodyDiv w:val="1"/>
      <w:marLeft w:val="0"/>
      <w:marRight w:val="0"/>
      <w:marTop w:val="0"/>
      <w:marBottom w:val="0"/>
      <w:divBdr>
        <w:top w:val="none" w:sz="0" w:space="0" w:color="auto"/>
        <w:left w:val="none" w:sz="0" w:space="0" w:color="auto"/>
        <w:bottom w:val="none" w:sz="0" w:space="0" w:color="auto"/>
        <w:right w:val="none" w:sz="0" w:space="0" w:color="auto"/>
      </w:divBdr>
    </w:div>
    <w:div w:id="838815373">
      <w:bodyDiv w:val="1"/>
      <w:marLeft w:val="0"/>
      <w:marRight w:val="0"/>
      <w:marTop w:val="0"/>
      <w:marBottom w:val="0"/>
      <w:divBdr>
        <w:top w:val="none" w:sz="0" w:space="0" w:color="auto"/>
        <w:left w:val="none" w:sz="0" w:space="0" w:color="auto"/>
        <w:bottom w:val="none" w:sz="0" w:space="0" w:color="auto"/>
        <w:right w:val="none" w:sz="0" w:space="0" w:color="auto"/>
      </w:divBdr>
    </w:div>
    <w:div w:id="850804166">
      <w:bodyDiv w:val="1"/>
      <w:marLeft w:val="0"/>
      <w:marRight w:val="0"/>
      <w:marTop w:val="0"/>
      <w:marBottom w:val="0"/>
      <w:divBdr>
        <w:top w:val="none" w:sz="0" w:space="0" w:color="auto"/>
        <w:left w:val="none" w:sz="0" w:space="0" w:color="auto"/>
        <w:bottom w:val="none" w:sz="0" w:space="0" w:color="auto"/>
        <w:right w:val="none" w:sz="0" w:space="0" w:color="auto"/>
      </w:divBdr>
    </w:div>
    <w:div w:id="870413654">
      <w:bodyDiv w:val="1"/>
      <w:marLeft w:val="0"/>
      <w:marRight w:val="0"/>
      <w:marTop w:val="0"/>
      <w:marBottom w:val="0"/>
      <w:divBdr>
        <w:top w:val="none" w:sz="0" w:space="0" w:color="auto"/>
        <w:left w:val="none" w:sz="0" w:space="0" w:color="auto"/>
        <w:bottom w:val="none" w:sz="0" w:space="0" w:color="auto"/>
        <w:right w:val="none" w:sz="0" w:space="0" w:color="auto"/>
      </w:divBdr>
    </w:div>
    <w:div w:id="909999232">
      <w:bodyDiv w:val="1"/>
      <w:marLeft w:val="0"/>
      <w:marRight w:val="0"/>
      <w:marTop w:val="0"/>
      <w:marBottom w:val="0"/>
      <w:divBdr>
        <w:top w:val="none" w:sz="0" w:space="0" w:color="auto"/>
        <w:left w:val="none" w:sz="0" w:space="0" w:color="auto"/>
        <w:bottom w:val="none" w:sz="0" w:space="0" w:color="auto"/>
        <w:right w:val="none" w:sz="0" w:space="0" w:color="auto"/>
      </w:divBdr>
    </w:div>
    <w:div w:id="938834205">
      <w:bodyDiv w:val="1"/>
      <w:marLeft w:val="0"/>
      <w:marRight w:val="0"/>
      <w:marTop w:val="0"/>
      <w:marBottom w:val="0"/>
      <w:divBdr>
        <w:top w:val="none" w:sz="0" w:space="0" w:color="auto"/>
        <w:left w:val="none" w:sz="0" w:space="0" w:color="auto"/>
        <w:bottom w:val="none" w:sz="0" w:space="0" w:color="auto"/>
        <w:right w:val="none" w:sz="0" w:space="0" w:color="auto"/>
      </w:divBdr>
    </w:div>
    <w:div w:id="943614290">
      <w:bodyDiv w:val="1"/>
      <w:marLeft w:val="0"/>
      <w:marRight w:val="0"/>
      <w:marTop w:val="0"/>
      <w:marBottom w:val="0"/>
      <w:divBdr>
        <w:top w:val="none" w:sz="0" w:space="0" w:color="auto"/>
        <w:left w:val="none" w:sz="0" w:space="0" w:color="auto"/>
        <w:bottom w:val="none" w:sz="0" w:space="0" w:color="auto"/>
        <w:right w:val="none" w:sz="0" w:space="0" w:color="auto"/>
      </w:divBdr>
    </w:div>
    <w:div w:id="944074776">
      <w:bodyDiv w:val="1"/>
      <w:marLeft w:val="0"/>
      <w:marRight w:val="0"/>
      <w:marTop w:val="0"/>
      <w:marBottom w:val="0"/>
      <w:divBdr>
        <w:top w:val="none" w:sz="0" w:space="0" w:color="auto"/>
        <w:left w:val="none" w:sz="0" w:space="0" w:color="auto"/>
        <w:bottom w:val="none" w:sz="0" w:space="0" w:color="auto"/>
        <w:right w:val="none" w:sz="0" w:space="0" w:color="auto"/>
      </w:divBdr>
    </w:div>
    <w:div w:id="956133144">
      <w:bodyDiv w:val="1"/>
      <w:marLeft w:val="0"/>
      <w:marRight w:val="0"/>
      <w:marTop w:val="0"/>
      <w:marBottom w:val="0"/>
      <w:divBdr>
        <w:top w:val="none" w:sz="0" w:space="0" w:color="auto"/>
        <w:left w:val="none" w:sz="0" w:space="0" w:color="auto"/>
        <w:bottom w:val="none" w:sz="0" w:space="0" w:color="auto"/>
        <w:right w:val="none" w:sz="0" w:space="0" w:color="auto"/>
      </w:divBdr>
    </w:div>
    <w:div w:id="965311279">
      <w:bodyDiv w:val="1"/>
      <w:marLeft w:val="0"/>
      <w:marRight w:val="0"/>
      <w:marTop w:val="0"/>
      <w:marBottom w:val="0"/>
      <w:divBdr>
        <w:top w:val="none" w:sz="0" w:space="0" w:color="auto"/>
        <w:left w:val="none" w:sz="0" w:space="0" w:color="auto"/>
        <w:bottom w:val="none" w:sz="0" w:space="0" w:color="auto"/>
        <w:right w:val="none" w:sz="0" w:space="0" w:color="auto"/>
      </w:divBdr>
    </w:div>
    <w:div w:id="975601321">
      <w:bodyDiv w:val="1"/>
      <w:marLeft w:val="0"/>
      <w:marRight w:val="0"/>
      <w:marTop w:val="0"/>
      <w:marBottom w:val="0"/>
      <w:divBdr>
        <w:top w:val="none" w:sz="0" w:space="0" w:color="auto"/>
        <w:left w:val="none" w:sz="0" w:space="0" w:color="auto"/>
        <w:bottom w:val="none" w:sz="0" w:space="0" w:color="auto"/>
        <w:right w:val="none" w:sz="0" w:space="0" w:color="auto"/>
      </w:divBdr>
    </w:div>
    <w:div w:id="981276441">
      <w:bodyDiv w:val="1"/>
      <w:marLeft w:val="0"/>
      <w:marRight w:val="0"/>
      <w:marTop w:val="0"/>
      <w:marBottom w:val="0"/>
      <w:divBdr>
        <w:top w:val="none" w:sz="0" w:space="0" w:color="auto"/>
        <w:left w:val="none" w:sz="0" w:space="0" w:color="auto"/>
        <w:bottom w:val="none" w:sz="0" w:space="0" w:color="auto"/>
        <w:right w:val="none" w:sz="0" w:space="0" w:color="auto"/>
      </w:divBdr>
    </w:div>
    <w:div w:id="999623955">
      <w:bodyDiv w:val="1"/>
      <w:marLeft w:val="0"/>
      <w:marRight w:val="0"/>
      <w:marTop w:val="0"/>
      <w:marBottom w:val="0"/>
      <w:divBdr>
        <w:top w:val="none" w:sz="0" w:space="0" w:color="auto"/>
        <w:left w:val="none" w:sz="0" w:space="0" w:color="auto"/>
        <w:bottom w:val="none" w:sz="0" w:space="0" w:color="auto"/>
        <w:right w:val="none" w:sz="0" w:space="0" w:color="auto"/>
      </w:divBdr>
    </w:div>
    <w:div w:id="1014069390">
      <w:bodyDiv w:val="1"/>
      <w:marLeft w:val="0"/>
      <w:marRight w:val="0"/>
      <w:marTop w:val="0"/>
      <w:marBottom w:val="0"/>
      <w:divBdr>
        <w:top w:val="none" w:sz="0" w:space="0" w:color="auto"/>
        <w:left w:val="none" w:sz="0" w:space="0" w:color="auto"/>
        <w:bottom w:val="none" w:sz="0" w:space="0" w:color="auto"/>
        <w:right w:val="none" w:sz="0" w:space="0" w:color="auto"/>
      </w:divBdr>
    </w:div>
    <w:div w:id="1032462052">
      <w:bodyDiv w:val="1"/>
      <w:marLeft w:val="0"/>
      <w:marRight w:val="0"/>
      <w:marTop w:val="0"/>
      <w:marBottom w:val="0"/>
      <w:divBdr>
        <w:top w:val="none" w:sz="0" w:space="0" w:color="auto"/>
        <w:left w:val="none" w:sz="0" w:space="0" w:color="auto"/>
        <w:bottom w:val="none" w:sz="0" w:space="0" w:color="auto"/>
        <w:right w:val="none" w:sz="0" w:space="0" w:color="auto"/>
      </w:divBdr>
    </w:div>
    <w:div w:id="1041171211">
      <w:bodyDiv w:val="1"/>
      <w:marLeft w:val="0"/>
      <w:marRight w:val="0"/>
      <w:marTop w:val="0"/>
      <w:marBottom w:val="0"/>
      <w:divBdr>
        <w:top w:val="none" w:sz="0" w:space="0" w:color="auto"/>
        <w:left w:val="none" w:sz="0" w:space="0" w:color="auto"/>
        <w:bottom w:val="none" w:sz="0" w:space="0" w:color="auto"/>
        <w:right w:val="none" w:sz="0" w:space="0" w:color="auto"/>
      </w:divBdr>
    </w:div>
    <w:div w:id="1043557688">
      <w:bodyDiv w:val="1"/>
      <w:marLeft w:val="0"/>
      <w:marRight w:val="0"/>
      <w:marTop w:val="0"/>
      <w:marBottom w:val="0"/>
      <w:divBdr>
        <w:top w:val="none" w:sz="0" w:space="0" w:color="auto"/>
        <w:left w:val="none" w:sz="0" w:space="0" w:color="auto"/>
        <w:bottom w:val="none" w:sz="0" w:space="0" w:color="auto"/>
        <w:right w:val="none" w:sz="0" w:space="0" w:color="auto"/>
      </w:divBdr>
    </w:div>
    <w:div w:id="1050616442">
      <w:bodyDiv w:val="1"/>
      <w:marLeft w:val="0"/>
      <w:marRight w:val="0"/>
      <w:marTop w:val="0"/>
      <w:marBottom w:val="0"/>
      <w:divBdr>
        <w:top w:val="none" w:sz="0" w:space="0" w:color="auto"/>
        <w:left w:val="none" w:sz="0" w:space="0" w:color="auto"/>
        <w:bottom w:val="none" w:sz="0" w:space="0" w:color="auto"/>
        <w:right w:val="none" w:sz="0" w:space="0" w:color="auto"/>
      </w:divBdr>
    </w:div>
    <w:div w:id="1055852443">
      <w:bodyDiv w:val="1"/>
      <w:marLeft w:val="0"/>
      <w:marRight w:val="0"/>
      <w:marTop w:val="0"/>
      <w:marBottom w:val="0"/>
      <w:divBdr>
        <w:top w:val="none" w:sz="0" w:space="0" w:color="auto"/>
        <w:left w:val="none" w:sz="0" w:space="0" w:color="auto"/>
        <w:bottom w:val="none" w:sz="0" w:space="0" w:color="auto"/>
        <w:right w:val="none" w:sz="0" w:space="0" w:color="auto"/>
      </w:divBdr>
    </w:div>
    <w:div w:id="1088112994">
      <w:bodyDiv w:val="1"/>
      <w:marLeft w:val="0"/>
      <w:marRight w:val="0"/>
      <w:marTop w:val="0"/>
      <w:marBottom w:val="0"/>
      <w:divBdr>
        <w:top w:val="none" w:sz="0" w:space="0" w:color="auto"/>
        <w:left w:val="none" w:sz="0" w:space="0" w:color="auto"/>
        <w:bottom w:val="none" w:sz="0" w:space="0" w:color="auto"/>
        <w:right w:val="none" w:sz="0" w:space="0" w:color="auto"/>
      </w:divBdr>
    </w:div>
    <w:div w:id="1107584337">
      <w:bodyDiv w:val="1"/>
      <w:marLeft w:val="0"/>
      <w:marRight w:val="0"/>
      <w:marTop w:val="0"/>
      <w:marBottom w:val="0"/>
      <w:divBdr>
        <w:top w:val="none" w:sz="0" w:space="0" w:color="auto"/>
        <w:left w:val="none" w:sz="0" w:space="0" w:color="auto"/>
        <w:bottom w:val="none" w:sz="0" w:space="0" w:color="auto"/>
        <w:right w:val="none" w:sz="0" w:space="0" w:color="auto"/>
      </w:divBdr>
    </w:div>
    <w:div w:id="1119185994">
      <w:bodyDiv w:val="1"/>
      <w:marLeft w:val="0"/>
      <w:marRight w:val="0"/>
      <w:marTop w:val="0"/>
      <w:marBottom w:val="0"/>
      <w:divBdr>
        <w:top w:val="none" w:sz="0" w:space="0" w:color="auto"/>
        <w:left w:val="none" w:sz="0" w:space="0" w:color="auto"/>
        <w:bottom w:val="none" w:sz="0" w:space="0" w:color="auto"/>
        <w:right w:val="none" w:sz="0" w:space="0" w:color="auto"/>
      </w:divBdr>
    </w:div>
    <w:div w:id="1122113946">
      <w:bodyDiv w:val="1"/>
      <w:marLeft w:val="0"/>
      <w:marRight w:val="0"/>
      <w:marTop w:val="0"/>
      <w:marBottom w:val="0"/>
      <w:divBdr>
        <w:top w:val="none" w:sz="0" w:space="0" w:color="auto"/>
        <w:left w:val="none" w:sz="0" w:space="0" w:color="auto"/>
        <w:bottom w:val="none" w:sz="0" w:space="0" w:color="auto"/>
        <w:right w:val="none" w:sz="0" w:space="0" w:color="auto"/>
      </w:divBdr>
    </w:div>
    <w:div w:id="1124353482">
      <w:bodyDiv w:val="1"/>
      <w:marLeft w:val="0"/>
      <w:marRight w:val="0"/>
      <w:marTop w:val="0"/>
      <w:marBottom w:val="0"/>
      <w:divBdr>
        <w:top w:val="none" w:sz="0" w:space="0" w:color="auto"/>
        <w:left w:val="none" w:sz="0" w:space="0" w:color="auto"/>
        <w:bottom w:val="none" w:sz="0" w:space="0" w:color="auto"/>
        <w:right w:val="none" w:sz="0" w:space="0" w:color="auto"/>
      </w:divBdr>
    </w:div>
    <w:div w:id="1136681882">
      <w:bodyDiv w:val="1"/>
      <w:marLeft w:val="0"/>
      <w:marRight w:val="0"/>
      <w:marTop w:val="0"/>
      <w:marBottom w:val="0"/>
      <w:divBdr>
        <w:top w:val="none" w:sz="0" w:space="0" w:color="auto"/>
        <w:left w:val="none" w:sz="0" w:space="0" w:color="auto"/>
        <w:bottom w:val="none" w:sz="0" w:space="0" w:color="auto"/>
        <w:right w:val="none" w:sz="0" w:space="0" w:color="auto"/>
      </w:divBdr>
    </w:div>
    <w:div w:id="1148011455">
      <w:bodyDiv w:val="1"/>
      <w:marLeft w:val="0"/>
      <w:marRight w:val="0"/>
      <w:marTop w:val="0"/>
      <w:marBottom w:val="0"/>
      <w:divBdr>
        <w:top w:val="none" w:sz="0" w:space="0" w:color="auto"/>
        <w:left w:val="none" w:sz="0" w:space="0" w:color="auto"/>
        <w:bottom w:val="none" w:sz="0" w:space="0" w:color="auto"/>
        <w:right w:val="none" w:sz="0" w:space="0" w:color="auto"/>
      </w:divBdr>
    </w:div>
    <w:div w:id="1179007656">
      <w:bodyDiv w:val="1"/>
      <w:marLeft w:val="0"/>
      <w:marRight w:val="0"/>
      <w:marTop w:val="0"/>
      <w:marBottom w:val="0"/>
      <w:divBdr>
        <w:top w:val="none" w:sz="0" w:space="0" w:color="auto"/>
        <w:left w:val="none" w:sz="0" w:space="0" w:color="auto"/>
        <w:bottom w:val="none" w:sz="0" w:space="0" w:color="auto"/>
        <w:right w:val="none" w:sz="0" w:space="0" w:color="auto"/>
      </w:divBdr>
    </w:div>
    <w:div w:id="1186553492">
      <w:bodyDiv w:val="1"/>
      <w:marLeft w:val="0"/>
      <w:marRight w:val="0"/>
      <w:marTop w:val="0"/>
      <w:marBottom w:val="0"/>
      <w:divBdr>
        <w:top w:val="none" w:sz="0" w:space="0" w:color="auto"/>
        <w:left w:val="none" w:sz="0" w:space="0" w:color="auto"/>
        <w:bottom w:val="none" w:sz="0" w:space="0" w:color="auto"/>
        <w:right w:val="none" w:sz="0" w:space="0" w:color="auto"/>
      </w:divBdr>
    </w:div>
    <w:div w:id="1195733829">
      <w:bodyDiv w:val="1"/>
      <w:marLeft w:val="0"/>
      <w:marRight w:val="0"/>
      <w:marTop w:val="0"/>
      <w:marBottom w:val="0"/>
      <w:divBdr>
        <w:top w:val="none" w:sz="0" w:space="0" w:color="auto"/>
        <w:left w:val="none" w:sz="0" w:space="0" w:color="auto"/>
        <w:bottom w:val="none" w:sz="0" w:space="0" w:color="auto"/>
        <w:right w:val="none" w:sz="0" w:space="0" w:color="auto"/>
      </w:divBdr>
    </w:div>
    <w:div w:id="1210652674">
      <w:bodyDiv w:val="1"/>
      <w:marLeft w:val="0"/>
      <w:marRight w:val="0"/>
      <w:marTop w:val="0"/>
      <w:marBottom w:val="0"/>
      <w:divBdr>
        <w:top w:val="none" w:sz="0" w:space="0" w:color="auto"/>
        <w:left w:val="none" w:sz="0" w:space="0" w:color="auto"/>
        <w:bottom w:val="none" w:sz="0" w:space="0" w:color="auto"/>
        <w:right w:val="none" w:sz="0" w:space="0" w:color="auto"/>
      </w:divBdr>
    </w:div>
    <w:div w:id="1219898269">
      <w:bodyDiv w:val="1"/>
      <w:marLeft w:val="0"/>
      <w:marRight w:val="0"/>
      <w:marTop w:val="0"/>
      <w:marBottom w:val="0"/>
      <w:divBdr>
        <w:top w:val="none" w:sz="0" w:space="0" w:color="auto"/>
        <w:left w:val="none" w:sz="0" w:space="0" w:color="auto"/>
        <w:bottom w:val="none" w:sz="0" w:space="0" w:color="auto"/>
        <w:right w:val="none" w:sz="0" w:space="0" w:color="auto"/>
      </w:divBdr>
    </w:div>
    <w:div w:id="1228608973">
      <w:bodyDiv w:val="1"/>
      <w:marLeft w:val="0"/>
      <w:marRight w:val="0"/>
      <w:marTop w:val="0"/>
      <w:marBottom w:val="0"/>
      <w:divBdr>
        <w:top w:val="none" w:sz="0" w:space="0" w:color="auto"/>
        <w:left w:val="none" w:sz="0" w:space="0" w:color="auto"/>
        <w:bottom w:val="none" w:sz="0" w:space="0" w:color="auto"/>
        <w:right w:val="none" w:sz="0" w:space="0" w:color="auto"/>
      </w:divBdr>
    </w:div>
    <w:div w:id="1249848519">
      <w:bodyDiv w:val="1"/>
      <w:marLeft w:val="0"/>
      <w:marRight w:val="0"/>
      <w:marTop w:val="0"/>
      <w:marBottom w:val="0"/>
      <w:divBdr>
        <w:top w:val="none" w:sz="0" w:space="0" w:color="auto"/>
        <w:left w:val="none" w:sz="0" w:space="0" w:color="auto"/>
        <w:bottom w:val="none" w:sz="0" w:space="0" w:color="auto"/>
        <w:right w:val="none" w:sz="0" w:space="0" w:color="auto"/>
      </w:divBdr>
    </w:div>
    <w:div w:id="1260020480">
      <w:bodyDiv w:val="1"/>
      <w:marLeft w:val="0"/>
      <w:marRight w:val="0"/>
      <w:marTop w:val="0"/>
      <w:marBottom w:val="0"/>
      <w:divBdr>
        <w:top w:val="none" w:sz="0" w:space="0" w:color="auto"/>
        <w:left w:val="none" w:sz="0" w:space="0" w:color="auto"/>
        <w:bottom w:val="none" w:sz="0" w:space="0" w:color="auto"/>
        <w:right w:val="none" w:sz="0" w:space="0" w:color="auto"/>
      </w:divBdr>
    </w:div>
    <w:div w:id="1260681277">
      <w:bodyDiv w:val="1"/>
      <w:marLeft w:val="0"/>
      <w:marRight w:val="0"/>
      <w:marTop w:val="0"/>
      <w:marBottom w:val="0"/>
      <w:divBdr>
        <w:top w:val="none" w:sz="0" w:space="0" w:color="auto"/>
        <w:left w:val="none" w:sz="0" w:space="0" w:color="auto"/>
        <w:bottom w:val="none" w:sz="0" w:space="0" w:color="auto"/>
        <w:right w:val="none" w:sz="0" w:space="0" w:color="auto"/>
      </w:divBdr>
    </w:div>
    <w:div w:id="1267344311">
      <w:bodyDiv w:val="1"/>
      <w:marLeft w:val="0"/>
      <w:marRight w:val="0"/>
      <w:marTop w:val="0"/>
      <w:marBottom w:val="0"/>
      <w:divBdr>
        <w:top w:val="none" w:sz="0" w:space="0" w:color="auto"/>
        <w:left w:val="none" w:sz="0" w:space="0" w:color="auto"/>
        <w:bottom w:val="none" w:sz="0" w:space="0" w:color="auto"/>
        <w:right w:val="none" w:sz="0" w:space="0" w:color="auto"/>
      </w:divBdr>
    </w:div>
    <w:div w:id="1274826262">
      <w:bodyDiv w:val="1"/>
      <w:marLeft w:val="0"/>
      <w:marRight w:val="0"/>
      <w:marTop w:val="0"/>
      <w:marBottom w:val="0"/>
      <w:divBdr>
        <w:top w:val="none" w:sz="0" w:space="0" w:color="auto"/>
        <w:left w:val="none" w:sz="0" w:space="0" w:color="auto"/>
        <w:bottom w:val="none" w:sz="0" w:space="0" w:color="auto"/>
        <w:right w:val="none" w:sz="0" w:space="0" w:color="auto"/>
      </w:divBdr>
    </w:div>
    <w:div w:id="1288270783">
      <w:bodyDiv w:val="1"/>
      <w:marLeft w:val="0"/>
      <w:marRight w:val="0"/>
      <w:marTop w:val="0"/>
      <w:marBottom w:val="0"/>
      <w:divBdr>
        <w:top w:val="none" w:sz="0" w:space="0" w:color="auto"/>
        <w:left w:val="none" w:sz="0" w:space="0" w:color="auto"/>
        <w:bottom w:val="none" w:sz="0" w:space="0" w:color="auto"/>
        <w:right w:val="none" w:sz="0" w:space="0" w:color="auto"/>
      </w:divBdr>
    </w:div>
    <w:div w:id="1295720963">
      <w:bodyDiv w:val="1"/>
      <w:marLeft w:val="0"/>
      <w:marRight w:val="0"/>
      <w:marTop w:val="0"/>
      <w:marBottom w:val="0"/>
      <w:divBdr>
        <w:top w:val="none" w:sz="0" w:space="0" w:color="auto"/>
        <w:left w:val="none" w:sz="0" w:space="0" w:color="auto"/>
        <w:bottom w:val="none" w:sz="0" w:space="0" w:color="auto"/>
        <w:right w:val="none" w:sz="0" w:space="0" w:color="auto"/>
      </w:divBdr>
    </w:div>
    <w:div w:id="1295983815">
      <w:bodyDiv w:val="1"/>
      <w:marLeft w:val="0"/>
      <w:marRight w:val="0"/>
      <w:marTop w:val="0"/>
      <w:marBottom w:val="0"/>
      <w:divBdr>
        <w:top w:val="none" w:sz="0" w:space="0" w:color="auto"/>
        <w:left w:val="none" w:sz="0" w:space="0" w:color="auto"/>
        <w:bottom w:val="none" w:sz="0" w:space="0" w:color="auto"/>
        <w:right w:val="none" w:sz="0" w:space="0" w:color="auto"/>
      </w:divBdr>
    </w:div>
    <w:div w:id="1296644734">
      <w:bodyDiv w:val="1"/>
      <w:marLeft w:val="0"/>
      <w:marRight w:val="0"/>
      <w:marTop w:val="0"/>
      <w:marBottom w:val="0"/>
      <w:divBdr>
        <w:top w:val="none" w:sz="0" w:space="0" w:color="auto"/>
        <w:left w:val="none" w:sz="0" w:space="0" w:color="auto"/>
        <w:bottom w:val="none" w:sz="0" w:space="0" w:color="auto"/>
        <w:right w:val="none" w:sz="0" w:space="0" w:color="auto"/>
      </w:divBdr>
    </w:div>
    <w:div w:id="1305237314">
      <w:bodyDiv w:val="1"/>
      <w:marLeft w:val="0"/>
      <w:marRight w:val="0"/>
      <w:marTop w:val="0"/>
      <w:marBottom w:val="0"/>
      <w:divBdr>
        <w:top w:val="none" w:sz="0" w:space="0" w:color="auto"/>
        <w:left w:val="none" w:sz="0" w:space="0" w:color="auto"/>
        <w:bottom w:val="none" w:sz="0" w:space="0" w:color="auto"/>
        <w:right w:val="none" w:sz="0" w:space="0" w:color="auto"/>
      </w:divBdr>
    </w:div>
    <w:div w:id="1311598874">
      <w:bodyDiv w:val="1"/>
      <w:marLeft w:val="0"/>
      <w:marRight w:val="0"/>
      <w:marTop w:val="0"/>
      <w:marBottom w:val="0"/>
      <w:divBdr>
        <w:top w:val="none" w:sz="0" w:space="0" w:color="auto"/>
        <w:left w:val="none" w:sz="0" w:space="0" w:color="auto"/>
        <w:bottom w:val="none" w:sz="0" w:space="0" w:color="auto"/>
        <w:right w:val="none" w:sz="0" w:space="0" w:color="auto"/>
      </w:divBdr>
    </w:div>
    <w:div w:id="1320694580">
      <w:bodyDiv w:val="1"/>
      <w:marLeft w:val="0"/>
      <w:marRight w:val="0"/>
      <w:marTop w:val="0"/>
      <w:marBottom w:val="0"/>
      <w:divBdr>
        <w:top w:val="none" w:sz="0" w:space="0" w:color="auto"/>
        <w:left w:val="none" w:sz="0" w:space="0" w:color="auto"/>
        <w:bottom w:val="none" w:sz="0" w:space="0" w:color="auto"/>
        <w:right w:val="none" w:sz="0" w:space="0" w:color="auto"/>
      </w:divBdr>
    </w:div>
    <w:div w:id="1326590378">
      <w:bodyDiv w:val="1"/>
      <w:marLeft w:val="0"/>
      <w:marRight w:val="0"/>
      <w:marTop w:val="0"/>
      <w:marBottom w:val="0"/>
      <w:divBdr>
        <w:top w:val="none" w:sz="0" w:space="0" w:color="auto"/>
        <w:left w:val="none" w:sz="0" w:space="0" w:color="auto"/>
        <w:bottom w:val="none" w:sz="0" w:space="0" w:color="auto"/>
        <w:right w:val="none" w:sz="0" w:space="0" w:color="auto"/>
      </w:divBdr>
    </w:div>
    <w:div w:id="1326933704">
      <w:bodyDiv w:val="1"/>
      <w:marLeft w:val="0"/>
      <w:marRight w:val="0"/>
      <w:marTop w:val="0"/>
      <w:marBottom w:val="0"/>
      <w:divBdr>
        <w:top w:val="none" w:sz="0" w:space="0" w:color="auto"/>
        <w:left w:val="none" w:sz="0" w:space="0" w:color="auto"/>
        <w:bottom w:val="none" w:sz="0" w:space="0" w:color="auto"/>
        <w:right w:val="none" w:sz="0" w:space="0" w:color="auto"/>
      </w:divBdr>
    </w:div>
    <w:div w:id="1330600305">
      <w:bodyDiv w:val="1"/>
      <w:marLeft w:val="0"/>
      <w:marRight w:val="0"/>
      <w:marTop w:val="0"/>
      <w:marBottom w:val="0"/>
      <w:divBdr>
        <w:top w:val="none" w:sz="0" w:space="0" w:color="auto"/>
        <w:left w:val="none" w:sz="0" w:space="0" w:color="auto"/>
        <w:bottom w:val="none" w:sz="0" w:space="0" w:color="auto"/>
        <w:right w:val="none" w:sz="0" w:space="0" w:color="auto"/>
      </w:divBdr>
    </w:div>
    <w:div w:id="1338311383">
      <w:bodyDiv w:val="1"/>
      <w:marLeft w:val="0"/>
      <w:marRight w:val="0"/>
      <w:marTop w:val="0"/>
      <w:marBottom w:val="0"/>
      <w:divBdr>
        <w:top w:val="none" w:sz="0" w:space="0" w:color="auto"/>
        <w:left w:val="none" w:sz="0" w:space="0" w:color="auto"/>
        <w:bottom w:val="none" w:sz="0" w:space="0" w:color="auto"/>
        <w:right w:val="none" w:sz="0" w:space="0" w:color="auto"/>
      </w:divBdr>
    </w:div>
    <w:div w:id="1350260371">
      <w:bodyDiv w:val="1"/>
      <w:marLeft w:val="0"/>
      <w:marRight w:val="0"/>
      <w:marTop w:val="0"/>
      <w:marBottom w:val="0"/>
      <w:divBdr>
        <w:top w:val="none" w:sz="0" w:space="0" w:color="auto"/>
        <w:left w:val="none" w:sz="0" w:space="0" w:color="auto"/>
        <w:bottom w:val="none" w:sz="0" w:space="0" w:color="auto"/>
        <w:right w:val="none" w:sz="0" w:space="0" w:color="auto"/>
      </w:divBdr>
    </w:div>
    <w:div w:id="1383598576">
      <w:bodyDiv w:val="1"/>
      <w:marLeft w:val="0"/>
      <w:marRight w:val="0"/>
      <w:marTop w:val="0"/>
      <w:marBottom w:val="0"/>
      <w:divBdr>
        <w:top w:val="none" w:sz="0" w:space="0" w:color="auto"/>
        <w:left w:val="none" w:sz="0" w:space="0" w:color="auto"/>
        <w:bottom w:val="none" w:sz="0" w:space="0" w:color="auto"/>
        <w:right w:val="none" w:sz="0" w:space="0" w:color="auto"/>
      </w:divBdr>
    </w:div>
    <w:div w:id="1384792314">
      <w:bodyDiv w:val="1"/>
      <w:marLeft w:val="0"/>
      <w:marRight w:val="0"/>
      <w:marTop w:val="0"/>
      <w:marBottom w:val="0"/>
      <w:divBdr>
        <w:top w:val="none" w:sz="0" w:space="0" w:color="auto"/>
        <w:left w:val="none" w:sz="0" w:space="0" w:color="auto"/>
        <w:bottom w:val="none" w:sz="0" w:space="0" w:color="auto"/>
        <w:right w:val="none" w:sz="0" w:space="0" w:color="auto"/>
      </w:divBdr>
    </w:div>
    <w:div w:id="1396514990">
      <w:bodyDiv w:val="1"/>
      <w:marLeft w:val="0"/>
      <w:marRight w:val="0"/>
      <w:marTop w:val="0"/>
      <w:marBottom w:val="0"/>
      <w:divBdr>
        <w:top w:val="none" w:sz="0" w:space="0" w:color="auto"/>
        <w:left w:val="none" w:sz="0" w:space="0" w:color="auto"/>
        <w:bottom w:val="none" w:sz="0" w:space="0" w:color="auto"/>
        <w:right w:val="none" w:sz="0" w:space="0" w:color="auto"/>
      </w:divBdr>
    </w:div>
    <w:div w:id="1407802012">
      <w:bodyDiv w:val="1"/>
      <w:marLeft w:val="0"/>
      <w:marRight w:val="0"/>
      <w:marTop w:val="0"/>
      <w:marBottom w:val="0"/>
      <w:divBdr>
        <w:top w:val="none" w:sz="0" w:space="0" w:color="auto"/>
        <w:left w:val="none" w:sz="0" w:space="0" w:color="auto"/>
        <w:bottom w:val="none" w:sz="0" w:space="0" w:color="auto"/>
        <w:right w:val="none" w:sz="0" w:space="0" w:color="auto"/>
      </w:divBdr>
    </w:div>
    <w:div w:id="1421410942">
      <w:bodyDiv w:val="1"/>
      <w:marLeft w:val="0"/>
      <w:marRight w:val="0"/>
      <w:marTop w:val="0"/>
      <w:marBottom w:val="0"/>
      <w:divBdr>
        <w:top w:val="none" w:sz="0" w:space="0" w:color="auto"/>
        <w:left w:val="none" w:sz="0" w:space="0" w:color="auto"/>
        <w:bottom w:val="none" w:sz="0" w:space="0" w:color="auto"/>
        <w:right w:val="none" w:sz="0" w:space="0" w:color="auto"/>
      </w:divBdr>
    </w:div>
    <w:div w:id="1428305559">
      <w:bodyDiv w:val="1"/>
      <w:marLeft w:val="0"/>
      <w:marRight w:val="0"/>
      <w:marTop w:val="0"/>
      <w:marBottom w:val="0"/>
      <w:divBdr>
        <w:top w:val="none" w:sz="0" w:space="0" w:color="auto"/>
        <w:left w:val="none" w:sz="0" w:space="0" w:color="auto"/>
        <w:bottom w:val="none" w:sz="0" w:space="0" w:color="auto"/>
        <w:right w:val="none" w:sz="0" w:space="0" w:color="auto"/>
      </w:divBdr>
    </w:div>
    <w:div w:id="1444575798">
      <w:bodyDiv w:val="1"/>
      <w:marLeft w:val="0"/>
      <w:marRight w:val="0"/>
      <w:marTop w:val="0"/>
      <w:marBottom w:val="0"/>
      <w:divBdr>
        <w:top w:val="none" w:sz="0" w:space="0" w:color="auto"/>
        <w:left w:val="none" w:sz="0" w:space="0" w:color="auto"/>
        <w:bottom w:val="none" w:sz="0" w:space="0" w:color="auto"/>
        <w:right w:val="none" w:sz="0" w:space="0" w:color="auto"/>
      </w:divBdr>
    </w:div>
    <w:div w:id="1448547577">
      <w:bodyDiv w:val="1"/>
      <w:marLeft w:val="0"/>
      <w:marRight w:val="0"/>
      <w:marTop w:val="0"/>
      <w:marBottom w:val="0"/>
      <w:divBdr>
        <w:top w:val="none" w:sz="0" w:space="0" w:color="auto"/>
        <w:left w:val="none" w:sz="0" w:space="0" w:color="auto"/>
        <w:bottom w:val="none" w:sz="0" w:space="0" w:color="auto"/>
        <w:right w:val="none" w:sz="0" w:space="0" w:color="auto"/>
      </w:divBdr>
      <w:divsChild>
        <w:div w:id="1342665525">
          <w:marLeft w:val="0"/>
          <w:marRight w:val="0"/>
          <w:marTop w:val="0"/>
          <w:marBottom w:val="0"/>
          <w:divBdr>
            <w:top w:val="none" w:sz="0" w:space="0" w:color="auto"/>
            <w:left w:val="none" w:sz="0" w:space="0" w:color="auto"/>
            <w:bottom w:val="none" w:sz="0" w:space="0" w:color="auto"/>
            <w:right w:val="none" w:sz="0" w:space="0" w:color="auto"/>
          </w:divBdr>
          <w:divsChild>
            <w:div w:id="361443043">
              <w:marLeft w:val="0"/>
              <w:marRight w:val="0"/>
              <w:marTop w:val="0"/>
              <w:marBottom w:val="0"/>
              <w:divBdr>
                <w:top w:val="none" w:sz="0" w:space="0" w:color="auto"/>
                <w:left w:val="none" w:sz="0" w:space="0" w:color="auto"/>
                <w:bottom w:val="none" w:sz="0" w:space="0" w:color="auto"/>
                <w:right w:val="none" w:sz="0" w:space="0" w:color="auto"/>
              </w:divBdr>
              <w:divsChild>
                <w:div w:id="982469988">
                  <w:marLeft w:val="0"/>
                  <w:marRight w:val="0"/>
                  <w:marTop w:val="0"/>
                  <w:marBottom w:val="0"/>
                  <w:divBdr>
                    <w:top w:val="none" w:sz="0" w:space="0" w:color="auto"/>
                    <w:left w:val="none" w:sz="0" w:space="0" w:color="auto"/>
                    <w:bottom w:val="none" w:sz="0" w:space="0" w:color="auto"/>
                    <w:right w:val="none" w:sz="0" w:space="0" w:color="auto"/>
                  </w:divBdr>
                  <w:divsChild>
                    <w:div w:id="646322963">
                      <w:marLeft w:val="0"/>
                      <w:marRight w:val="0"/>
                      <w:marTop w:val="0"/>
                      <w:marBottom w:val="0"/>
                      <w:divBdr>
                        <w:top w:val="none" w:sz="0" w:space="0" w:color="auto"/>
                        <w:left w:val="none" w:sz="0" w:space="0" w:color="auto"/>
                        <w:bottom w:val="none" w:sz="0" w:space="0" w:color="auto"/>
                        <w:right w:val="none" w:sz="0" w:space="0" w:color="auto"/>
                      </w:divBdr>
                      <w:divsChild>
                        <w:div w:id="1022979961">
                          <w:marLeft w:val="0"/>
                          <w:marRight w:val="0"/>
                          <w:marTop w:val="0"/>
                          <w:marBottom w:val="0"/>
                          <w:divBdr>
                            <w:top w:val="none" w:sz="0" w:space="0" w:color="auto"/>
                            <w:left w:val="none" w:sz="0" w:space="0" w:color="auto"/>
                            <w:bottom w:val="none" w:sz="0" w:space="0" w:color="auto"/>
                            <w:right w:val="none" w:sz="0" w:space="0" w:color="auto"/>
                          </w:divBdr>
                          <w:divsChild>
                            <w:div w:id="1375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8508">
          <w:marLeft w:val="0"/>
          <w:marRight w:val="0"/>
          <w:marTop w:val="0"/>
          <w:marBottom w:val="0"/>
          <w:divBdr>
            <w:top w:val="none" w:sz="0" w:space="0" w:color="auto"/>
            <w:left w:val="none" w:sz="0" w:space="0" w:color="auto"/>
            <w:bottom w:val="none" w:sz="0" w:space="0" w:color="auto"/>
            <w:right w:val="none" w:sz="0" w:space="0" w:color="auto"/>
          </w:divBdr>
          <w:divsChild>
            <w:div w:id="311830707">
              <w:marLeft w:val="0"/>
              <w:marRight w:val="0"/>
              <w:marTop w:val="0"/>
              <w:marBottom w:val="0"/>
              <w:divBdr>
                <w:top w:val="none" w:sz="0" w:space="0" w:color="auto"/>
                <w:left w:val="none" w:sz="0" w:space="0" w:color="auto"/>
                <w:bottom w:val="none" w:sz="0" w:space="0" w:color="auto"/>
                <w:right w:val="none" w:sz="0" w:space="0" w:color="auto"/>
              </w:divBdr>
              <w:divsChild>
                <w:div w:id="970131161">
                  <w:marLeft w:val="0"/>
                  <w:marRight w:val="0"/>
                  <w:marTop w:val="0"/>
                  <w:marBottom w:val="0"/>
                  <w:divBdr>
                    <w:top w:val="none" w:sz="0" w:space="0" w:color="auto"/>
                    <w:left w:val="none" w:sz="0" w:space="0" w:color="auto"/>
                    <w:bottom w:val="none" w:sz="0" w:space="0" w:color="auto"/>
                    <w:right w:val="none" w:sz="0" w:space="0" w:color="auto"/>
                  </w:divBdr>
                  <w:divsChild>
                    <w:div w:id="789976303">
                      <w:marLeft w:val="0"/>
                      <w:marRight w:val="0"/>
                      <w:marTop w:val="0"/>
                      <w:marBottom w:val="0"/>
                      <w:divBdr>
                        <w:top w:val="none" w:sz="0" w:space="0" w:color="auto"/>
                        <w:left w:val="none" w:sz="0" w:space="0" w:color="auto"/>
                        <w:bottom w:val="none" w:sz="0" w:space="0" w:color="auto"/>
                        <w:right w:val="none" w:sz="0" w:space="0" w:color="auto"/>
                      </w:divBdr>
                    </w:div>
                    <w:div w:id="1417894706">
                      <w:marLeft w:val="0"/>
                      <w:marRight w:val="0"/>
                      <w:marTop w:val="0"/>
                      <w:marBottom w:val="0"/>
                      <w:divBdr>
                        <w:top w:val="none" w:sz="0" w:space="0" w:color="auto"/>
                        <w:left w:val="none" w:sz="0" w:space="0" w:color="auto"/>
                        <w:bottom w:val="none" w:sz="0" w:space="0" w:color="auto"/>
                        <w:right w:val="none" w:sz="0" w:space="0" w:color="auto"/>
                      </w:divBdr>
                      <w:divsChild>
                        <w:div w:id="723262575">
                          <w:marLeft w:val="0"/>
                          <w:marRight w:val="0"/>
                          <w:marTop w:val="0"/>
                          <w:marBottom w:val="0"/>
                          <w:divBdr>
                            <w:top w:val="none" w:sz="0" w:space="0" w:color="auto"/>
                            <w:left w:val="none" w:sz="0" w:space="0" w:color="auto"/>
                            <w:bottom w:val="none" w:sz="0" w:space="0" w:color="auto"/>
                            <w:right w:val="none" w:sz="0" w:space="0" w:color="auto"/>
                          </w:divBdr>
                          <w:divsChild>
                            <w:div w:id="3287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3701">
                  <w:marLeft w:val="0"/>
                  <w:marRight w:val="0"/>
                  <w:marTop w:val="0"/>
                  <w:marBottom w:val="0"/>
                  <w:divBdr>
                    <w:top w:val="none" w:sz="0" w:space="0" w:color="auto"/>
                    <w:left w:val="none" w:sz="0" w:space="0" w:color="auto"/>
                    <w:bottom w:val="none" w:sz="0" w:space="0" w:color="auto"/>
                    <w:right w:val="none" w:sz="0" w:space="0" w:color="auto"/>
                  </w:divBdr>
                </w:div>
                <w:div w:id="1339425212">
                  <w:marLeft w:val="0"/>
                  <w:marRight w:val="0"/>
                  <w:marTop w:val="0"/>
                  <w:marBottom w:val="0"/>
                  <w:divBdr>
                    <w:top w:val="none" w:sz="0" w:space="0" w:color="auto"/>
                    <w:left w:val="none" w:sz="0" w:space="0" w:color="auto"/>
                    <w:bottom w:val="none" w:sz="0" w:space="0" w:color="auto"/>
                    <w:right w:val="none" w:sz="0" w:space="0" w:color="auto"/>
                  </w:divBdr>
                  <w:divsChild>
                    <w:div w:id="9204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319513">
      <w:bodyDiv w:val="1"/>
      <w:marLeft w:val="0"/>
      <w:marRight w:val="0"/>
      <w:marTop w:val="0"/>
      <w:marBottom w:val="0"/>
      <w:divBdr>
        <w:top w:val="none" w:sz="0" w:space="0" w:color="auto"/>
        <w:left w:val="none" w:sz="0" w:space="0" w:color="auto"/>
        <w:bottom w:val="none" w:sz="0" w:space="0" w:color="auto"/>
        <w:right w:val="none" w:sz="0" w:space="0" w:color="auto"/>
      </w:divBdr>
    </w:div>
    <w:div w:id="1461723196">
      <w:bodyDiv w:val="1"/>
      <w:marLeft w:val="0"/>
      <w:marRight w:val="0"/>
      <w:marTop w:val="0"/>
      <w:marBottom w:val="0"/>
      <w:divBdr>
        <w:top w:val="none" w:sz="0" w:space="0" w:color="auto"/>
        <w:left w:val="none" w:sz="0" w:space="0" w:color="auto"/>
        <w:bottom w:val="none" w:sz="0" w:space="0" w:color="auto"/>
        <w:right w:val="none" w:sz="0" w:space="0" w:color="auto"/>
      </w:divBdr>
    </w:div>
    <w:div w:id="1473061500">
      <w:bodyDiv w:val="1"/>
      <w:marLeft w:val="0"/>
      <w:marRight w:val="0"/>
      <w:marTop w:val="0"/>
      <w:marBottom w:val="0"/>
      <w:divBdr>
        <w:top w:val="none" w:sz="0" w:space="0" w:color="auto"/>
        <w:left w:val="none" w:sz="0" w:space="0" w:color="auto"/>
        <w:bottom w:val="none" w:sz="0" w:space="0" w:color="auto"/>
        <w:right w:val="none" w:sz="0" w:space="0" w:color="auto"/>
      </w:divBdr>
    </w:div>
    <w:div w:id="1479180011">
      <w:bodyDiv w:val="1"/>
      <w:marLeft w:val="0"/>
      <w:marRight w:val="0"/>
      <w:marTop w:val="0"/>
      <w:marBottom w:val="0"/>
      <w:divBdr>
        <w:top w:val="none" w:sz="0" w:space="0" w:color="auto"/>
        <w:left w:val="none" w:sz="0" w:space="0" w:color="auto"/>
        <w:bottom w:val="none" w:sz="0" w:space="0" w:color="auto"/>
        <w:right w:val="none" w:sz="0" w:space="0" w:color="auto"/>
      </w:divBdr>
    </w:div>
    <w:div w:id="1491756206">
      <w:bodyDiv w:val="1"/>
      <w:marLeft w:val="0"/>
      <w:marRight w:val="0"/>
      <w:marTop w:val="0"/>
      <w:marBottom w:val="0"/>
      <w:divBdr>
        <w:top w:val="none" w:sz="0" w:space="0" w:color="auto"/>
        <w:left w:val="none" w:sz="0" w:space="0" w:color="auto"/>
        <w:bottom w:val="none" w:sz="0" w:space="0" w:color="auto"/>
        <w:right w:val="none" w:sz="0" w:space="0" w:color="auto"/>
      </w:divBdr>
    </w:div>
    <w:div w:id="1497184305">
      <w:bodyDiv w:val="1"/>
      <w:marLeft w:val="0"/>
      <w:marRight w:val="0"/>
      <w:marTop w:val="0"/>
      <w:marBottom w:val="0"/>
      <w:divBdr>
        <w:top w:val="none" w:sz="0" w:space="0" w:color="auto"/>
        <w:left w:val="none" w:sz="0" w:space="0" w:color="auto"/>
        <w:bottom w:val="none" w:sz="0" w:space="0" w:color="auto"/>
        <w:right w:val="none" w:sz="0" w:space="0" w:color="auto"/>
      </w:divBdr>
    </w:div>
    <w:div w:id="1522163964">
      <w:bodyDiv w:val="1"/>
      <w:marLeft w:val="0"/>
      <w:marRight w:val="0"/>
      <w:marTop w:val="0"/>
      <w:marBottom w:val="0"/>
      <w:divBdr>
        <w:top w:val="none" w:sz="0" w:space="0" w:color="auto"/>
        <w:left w:val="none" w:sz="0" w:space="0" w:color="auto"/>
        <w:bottom w:val="none" w:sz="0" w:space="0" w:color="auto"/>
        <w:right w:val="none" w:sz="0" w:space="0" w:color="auto"/>
      </w:divBdr>
    </w:div>
    <w:div w:id="1528133421">
      <w:bodyDiv w:val="1"/>
      <w:marLeft w:val="0"/>
      <w:marRight w:val="0"/>
      <w:marTop w:val="0"/>
      <w:marBottom w:val="0"/>
      <w:divBdr>
        <w:top w:val="none" w:sz="0" w:space="0" w:color="auto"/>
        <w:left w:val="none" w:sz="0" w:space="0" w:color="auto"/>
        <w:bottom w:val="none" w:sz="0" w:space="0" w:color="auto"/>
        <w:right w:val="none" w:sz="0" w:space="0" w:color="auto"/>
      </w:divBdr>
    </w:div>
    <w:div w:id="1534607842">
      <w:bodyDiv w:val="1"/>
      <w:marLeft w:val="0"/>
      <w:marRight w:val="0"/>
      <w:marTop w:val="0"/>
      <w:marBottom w:val="0"/>
      <w:divBdr>
        <w:top w:val="none" w:sz="0" w:space="0" w:color="auto"/>
        <w:left w:val="none" w:sz="0" w:space="0" w:color="auto"/>
        <w:bottom w:val="none" w:sz="0" w:space="0" w:color="auto"/>
        <w:right w:val="none" w:sz="0" w:space="0" w:color="auto"/>
      </w:divBdr>
    </w:div>
    <w:div w:id="1547912066">
      <w:bodyDiv w:val="1"/>
      <w:marLeft w:val="0"/>
      <w:marRight w:val="0"/>
      <w:marTop w:val="0"/>
      <w:marBottom w:val="0"/>
      <w:divBdr>
        <w:top w:val="none" w:sz="0" w:space="0" w:color="auto"/>
        <w:left w:val="none" w:sz="0" w:space="0" w:color="auto"/>
        <w:bottom w:val="none" w:sz="0" w:space="0" w:color="auto"/>
        <w:right w:val="none" w:sz="0" w:space="0" w:color="auto"/>
      </w:divBdr>
    </w:div>
    <w:div w:id="1570460958">
      <w:bodyDiv w:val="1"/>
      <w:marLeft w:val="0"/>
      <w:marRight w:val="0"/>
      <w:marTop w:val="0"/>
      <w:marBottom w:val="0"/>
      <w:divBdr>
        <w:top w:val="none" w:sz="0" w:space="0" w:color="auto"/>
        <w:left w:val="none" w:sz="0" w:space="0" w:color="auto"/>
        <w:bottom w:val="none" w:sz="0" w:space="0" w:color="auto"/>
        <w:right w:val="none" w:sz="0" w:space="0" w:color="auto"/>
      </w:divBdr>
    </w:div>
    <w:div w:id="1570656872">
      <w:bodyDiv w:val="1"/>
      <w:marLeft w:val="0"/>
      <w:marRight w:val="0"/>
      <w:marTop w:val="0"/>
      <w:marBottom w:val="0"/>
      <w:divBdr>
        <w:top w:val="none" w:sz="0" w:space="0" w:color="auto"/>
        <w:left w:val="none" w:sz="0" w:space="0" w:color="auto"/>
        <w:bottom w:val="none" w:sz="0" w:space="0" w:color="auto"/>
        <w:right w:val="none" w:sz="0" w:space="0" w:color="auto"/>
      </w:divBdr>
    </w:div>
    <w:div w:id="1573396247">
      <w:bodyDiv w:val="1"/>
      <w:marLeft w:val="0"/>
      <w:marRight w:val="0"/>
      <w:marTop w:val="0"/>
      <w:marBottom w:val="0"/>
      <w:divBdr>
        <w:top w:val="none" w:sz="0" w:space="0" w:color="auto"/>
        <w:left w:val="none" w:sz="0" w:space="0" w:color="auto"/>
        <w:bottom w:val="none" w:sz="0" w:space="0" w:color="auto"/>
        <w:right w:val="none" w:sz="0" w:space="0" w:color="auto"/>
      </w:divBdr>
    </w:div>
    <w:div w:id="1575361495">
      <w:bodyDiv w:val="1"/>
      <w:marLeft w:val="0"/>
      <w:marRight w:val="0"/>
      <w:marTop w:val="0"/>
      <w:marBottom w:val="0"/>
      <w:divBdr>
        <w:top w:val="none" w:sz="0" w:space="0" w:color="auto"/>
        <w:left w:val="none" w:sz="0" w:space="0" w:color="auto"/>
        <w:bottom w:val="none" w:sz="0" w:space="0" w:color="auto"/>
        <w:right w:val="none" w:sz="0" w:space="0" w:color="auto"/>
      </w:divBdr>
    </w:div>
    <w:div w:id="1581326328">
      <w:bodyDiv w:val="1"/>
      <w:marLeft w:val="0"/>
      <w:marRight w:val="0"/>
      <w:marTop w:val="0"/>
      <w:marBottom w:val="0"/>
      <w:divBdr>
        <w:top w:val="none" w:sz="0" w:space="0" w:color="auto"/>
        <w:left w:val="none" w:sz="0" w:space="0" w:color="auto"/>
        <w:bottom w:val="none" w:sz="0" w:space="0" w:color="auto"/>
        <w:right w:val="none" w:sz="0" w:space="0" w:color="auto"/>
      </w:divBdr>
    </w:div>
    <w:div w:id="1589583425">
      <w:bodyDiv w:val="1"/>
      <w:marLeft w:val="0"/>
      <w:marRight w:val="0"/>
      <w:marTop w:val="0"/>
      <w:marBottom w:val="0"/>
      <w:divBdr>
        <w:top w:val="none" w:sz="0" w:space="0" w:color="auto"/>
        <w:left w:val="none" w:sz="0" w:space="0" w:color="auto"/>
        <w:bottom w:val="none" w:sz="0" w:space="0" w:color="auto"/>
        <w:right w:val="none" w:sz="0" w:space="0" w:color="auto"/>
      </w:divBdr>
    </w:div>
    <w:div w:id="1593586259">
      <w:bodyDiv w:val="1"/>
      <w:marLeft w:val="0"/>
      <w:marRight w:val="0"/>
      <w:marTop w:val="0"/>
      <w:marBottom w:val="0"/>
      <w:divBdr>
        <w:top w:val="none" w:sz="0" w:space="0" w:color="auto"/>
        <w:left w:val="none" w:sz="0" w:space="0" w:color="auto"/>
        <w:bottom w:val="none" w:sz="0" w:space="0" w:color="auto"/>
        <w:right w:val="none" w:sz="0" w:space="0" w:color="auto"/>
      </w:divBdr>
    </w:div>
    <w:div w:id="1601138719">
      <w:bodyDiv w:val="1"/>
      <w:marLeft w:val="0"/>
      <w:marRight w:val="0"/>
      <w:marTop w:val="0"/>
      <w:marBottom w:val="0"/>
      <w:divBdr>
        <w:top w:val="none" w:sz="0" w:space="0" w:color="auto"/>
        <w:left w:val="none" w:sz="0" w:space="0" w:color="auto"/>
        <w:bottom w:val="none" w:sz="0" w:space="0" w:color="auto"/>
        <w:right w:val="none" w:sz="0" w:space="0" w:color="auto"/>
      </w:divBdr>
    </w:div>
    <w:div w:id="1613970958">
      <w:bodyDiv w:val="1"/>
      <w:marLeft w:val="0"/>
      <w:marRight w:val="0"/>
      <w:marTop w:val="0"/>
      <w:marBottom w:val="0"/>
      <w:divBdr>
        <w:top w:val="none" w:sz="0" w:space="0" w:color="auto"/>
        <w:left w:val="none" w:sz="0" w:space="0" w:color="auto"/>
        <w:bottom w:val="none" w:sz="0" w:space="0" w:color="auto"/>
        <w:right w:val="none" w:sz="0" w:space="0" w:color="auto"/>
      </w:divBdr>
    </w:div>
    <w:div w:id="1623996670">
      <w:bodyDiv w:val="1"/>
      <w:marLeft w:val="0"/>
      <w:marRight w:val="0"/>
      <w:marTop w:val="0"/>
      <w:marBottom w:val="0"/>
      <w:divBdr>
        <w:top w:val="none" w:sz="0" w:space="0" w:color="auto"/>
        <w:left w:val="none" w:sz="0" w:space="0" w:color="auto"/>
        <w:bottom w:val="none" w:sz="0" w:space="0" w:color="auto"/>
        <w:right w:val="none" w:sz="0" w:space="0" w:color="auto"/>
      </w:divBdr>
    </w:div>
    <w:div w:id="1632124845">
      <w:bodyDiv w:val="1"/>
      <w:marLeft w:val="0"/>
      <w:marRight w:val="0"/>
      <w:marTop w:val="0"/>
      <w:marBottom w:val="0"/>
      <w:divBdr>
        <w:top w:val="none" w:sz="0" w:space="0" w:color="auto"/>
        <w:left w:val="none" w:sz="0" w:space="0" w:color="auto"/>
        <w:bottom w:val="none" w:sz="0" w:space="0" w:color="auto"/>
        <w:right w:val="none" w:sz="0" w:space="0" w:color="auto"/>
      </w:divBdr>
    </w:div>
    <w:div w:id="1655061035">
      <w:bodyDiv w:val="1"/>
      <w:marLeft w:val="0"/>
      <w:marRight w:val="0"/>
      <w:marTop w:val="0"/>
      <w:marBottom w:val="0"/>
      <w:divBdr>
        <w:top w:val="none" w:sz="0" w:space="0" w:color="auto"/>
        <w:left w:val="none" w:sz="0" w:space="0" w:color="auto"/>
        <w:bottom w:val="none" w:sz="0" w:space="0" w:color="auto"/>
        <w:right w:val="none" w:sz="0" w:space="0" w:color="auto"/>
      </w:divBdr>
    </w:div>
    <w:div w:id="1661420103">
      <w:bodyDiv w:val="1"/>
      <w:marLeft w:val="0"/>
      <w:marRight w:val="0"/>
      <w:marTop w:val="0"/>
      <w:marBottom w:val="0"/>
      <w:divBdr>
        <w:top w:val="none" w:sz="0" w:space="0" w:color="auto"/>
        <w:left w:val="none" w:sz="0" w:space="0" w:color="auto"/>
        <w:bottom w:val="none" w:sz="0" w:space="0" w:color="auto"/>
        <w:right w:val="none" w:sz="0" w:space="0" w:color="auto"/>
      </w:divBdr>
    </w:div>
    <w:div w:id="1662584391">
      <w:bodyDiv w:val="1"/>
      <w:marLeft w:val="0"/>
      <w:marRight w:val="0"/>
      <w:marTop w:val="0"/>
      <w:marBottom w:val="0"/>
      <w:divBdr>
        <w:top w:val="none" w:sz="0" w:space="0" w:color="auto"/>
        <w:left w:val="none" w:sz="0" w:space="0" w:color="auto"/>
        <w:bottom w:val="none" w:sz="0" w:space="0" w:color="auto"/>
        <w:right w:val="none" w:sz="0" w:space="0" w:color="auto"/>
      </w:divBdr>
    </w:div>
    <w:div w:id="1670518024">
      <w:bodyDiv w:val="1"/>
      <w:marLeft w:val="0"/>
      <w:marRight w:val="0"/>
      <w:marTop w:val="0"/>
      <w:marBottom w:val="0"/>
      <w:divBdr>
        <w:top w:val="none" w:sz="0" w:space="0" w:color="auto"/>
        <w:left w:val="none" w:sz="0" w:space="0" w:color="auto"/>
        <w:bottom w:val="none" w:sz="0" w:space="0" w:color="auto"/>
        <w:right w:val="none" w:sz="0" w:space="0" w:color="auto"/>
      </w:divBdr>
    </w:div>
    <w:div w:id="1675835823">
      <w:bodyDiv w:val="1"/>
      <w:marLeft w:val="0"/>
      <w:marRight w:val="0"/>
      <w:marTop w:val="0"/>
      <w:marBottom w:val="0"/>
      <w:divBdr>
        <w:top w:val="none" w:sz="0" w:space="0" w:color="auto"/>
        <w:left w:val="none" w:sz="0" w:space="0" w:color="auto"/>
        <w:bottom w:val="none" w:sz="0" w:space="0" w:color="auto"/>
        <w:right w:val="none" w:sz="0" w:space="0" w:color="auto"/>
      </w:divBdr>
    </w:div>
    <w:div w:id="1692416044">
      <w:bodyDiv w:val="1"/>
      <w:marLeft w:val="0"/>
      <w:marRight w:val="0"/>
      <w:marTop w:val="0"/>
      <w:marBottom w:val="0"/>
      <w:divBdr>
        <w:top w:val="none" w:sz="0" w:space="0" w:color="auto"/>
        <w:left w:val="none" w:sz="0" w:space="0" w:color="auto"/>
        <w:bottom w:val="none" w:sz="0" w:space="0" w:color="auto"/>
        <w:right w:val="none" w:sz="0" w:space="0" w:color="auto"/>
      </w:divBdr>
    </w:div>
    <w:div w:id="1711298152">
      <w:bodyDiv w:val="1"/>
      <w:marLeft w:val="0"/>
      <w:marRight w:val="0"/>
      <w:marTop w:val="0"/>
      <w:marBottom w:val="0"/>
      <w:divBdr>
        <w:top w:val="none" w:sz="0" w:space="0" w:color="auto"/>
        <w:left w:val="none" w:sz="0" w:space="0" w:color="auto"/>
        <w:bottom w:val="none" w:sz="0" w:space="0" w:color="auto"/>
        <w:right w:val="none" w:sz="0" w:space="0" w:color="auto"/>
      </w:divBdr>
    </w:div>
    <w:div w:id="1727558847">
      <w:bodyDiv w:val="1"/>
      <w:marLeft w:val="0"/>
      <w:marRight w:val="0"/>
      <w:marTop w:val="0"/>
      <w:marBottom w:val="0"/>
      <w:divBdr>
        <w:top w:val="none" w:sz="0" w:space="0" w:color="auto"/>
        <w:left w:val="none" w:sz="0" w:space="0" w:color="auto"/>
        <w:bottom w:val="none" w:sz="0" w:space="0" w:color="auto"/>
        <w:right w:val="none" w:sz="0" w:space="0" w:color="auto"/>
      </w:divBdr>
    </w:div>
    <w:div w:id="1739085045">
      <w:bodyDiv w:val="1"/>
      <w:marLeft w:val="0"/>
      <w:marRight w:val="0"/>
      <w:marTop w:val="0"/>
      <w:marBottom w:val="0"/>
      <w:divBdr>
        <w:top w:val="none" w:sz="0" w:space="0" w:color="auto"/>
        <w:left w:val="none" w:sz="0" w:space="0" w:color="auto"/>
        <w:bottom w:val="none" w:sz="0" w:space="0" w:color="auto"/>
        <w:right w:val="none" w:sz="0" w:space="0" w:color="auto"/>
      </w:divBdr>
    </w:div>
    <w:div w:id="1747339669">
      <w:bodyDiv w:val="1"/>
      <w:marLeft w:val="0"/>
      <w:marRight w:val="0"/>
      <w:marTop w:val="0"/>
      <w:marBottom w:val="0"/>
      <w:divBdr>
        <w:top w:val="none" w:sz="0" w:space="0" w:color="auto"/>
        <w:left w:val="none" w:sz="0" w:space="0" w:color="auto"/>
        <w:bottom w:val="none" w:sz="0" w:space="0" w:color="auto"/>
        <w:right w:val="none" w:sz="0" w:space="0" w:color="auto"/>
      </w:divBdr>
    </w:div>
    <w:div w:id="1750926034">
      <w:bodyDiv w:val="1"/>
      <w:marLeft w:val="0"/>
      <w:marRight w:val="0"/>
      <w:marTop w:val="0"/>
      <w:marBottom w:val="0"/>
      <w:divBdr>
        <w:top w:val="none" w:sz="0" w:space="0" w:color="auto"/>
        <w:left w:val="none" w:sz="0" w:space="0" w:color="auto"/>
        <w:bottom w:val="none" w:sz="0" w:space="0" w:color="auto"/>
        <w:right w:val="none" w:sz="0" w:space="0" w:color="auto"/>
      </w:divBdr>
    </w:div>
    <w:div w:id="1757938202">
      <w:bodyDiv w:val="1"/>
      <w:marLeft w:val="0"/>
      <w:marRight w:val="0"/>
      <w:marTop w:val="0"/>
      <w:marBottom w:val="0"/>
      <w:divBdr>
        <w:top w:val="none" w:sz="0" w:space="0" w:color="auto"/>
        <w:left w:val="none" w:sz="0" w:space="0" w:color="auto"/>
        <w:bottom w:val="none" w:sz="0" w:space="0" w:color="auto"/>
        <w:right w:val="none" w:sz="0" w:space="0" w:color="auto"/>
      </w:divBdr>
    </w:div>
    <w:div w:id="1777094697">
      <w:bodyDiv w:val="1"/>
      <w:marLeft w:val="0"/>
      <w:marRight w:val="0"/>
      <w:marTop w:val="0"/>
      <w:marBottom w:val="0"/>
      <w:divBdr>
        <w:top w:val="none" w:sz="0" w:space="0" w:color="auto"/>
        <w:left w:val="none" w:sz="0" w:space="0" w:color="auto"/>
        <w:bottom w:val="none" w:sz="0" w:space="0" w:color="auto"/>
        <w:right w:val="none" w:sz="0" w:space="0" w:color="auto"/>
      </w:divBdr>
    </w:div>
    <w:div w:id="1794054277">
      <w:bodyDiv w:val="1"/>
      <w:marLeft w:val="0"/>
      <w:marRight w:val="0"/>
      <w:marTop w:val="0"/>
      <w:marBottom w:val="0"/>
      <w:divBdr>
        <w:top w:val="none" w:sz="0" w:space="0" w:color="auto"/>
        <w:left w:val="none" w:sz="0" w:space="0" w:color="auto"/>
        <w:bottom w:val="none" w:sz="0" w:space="0" w:color="auto"/>
        <w:right w:val="none" w:sz="0" w:space="0" w:color="auto"/>
      </w:divBdr>
    </w:div>
    <w:div w:id="1801797672">
      <w:bodyDiv w:val="1"/>
      <w:marLeft w:val="0"/>
      <w:marRight w:val="0"/>
      <w:marTop w:val="0"/>
      <w:marBottom w:val="0"/>
      <w:divBdr>
        <w:top w:val="none" w:sz="0" w:space="0" w:color="auto"/>
        <w:left w:val="none" w:sz="0" w:space="0" w:color="auto"/>
        <w:bottom w:val="none" w:sz="0" w:space="0" w:color="auto"/>
        <w:right w:val="none" w:sz="0" w:space="0" w:color="auto"/>
      </w:divBdr>
    </w:div>
    <w:div w:id="1807241335">
      <w:bodyDiv w:val="1"/>
      <w:marLeft w:val="0"/>
      <w:marRight w:val="0"/>
      <w:marTop w:val="0"/>
      <w:marBottom w:val="0"/>
      <w:divBdr>
        <w:top w:val="none" w:sz="0" w:space="0" w:color="auto"/>
        <w:left w:val="none" w:sz="0" w:space="0" w:color="auto"/>
        <w:bottom w:val="none" w:sz="0" w:space="0" w:color="auto"/>
        <w:right w:val="none" w:sz="0" w:space="0" w:color="auto"/>
      </w:divBdr>
    </w:div>
    <w:div w:id="1822237407">
      <w:bodyDiv w:val="1"/>
      <w:marLeft w:val="0"/>
      <w:marRight w:val="0"/>
      <w:marTop w:val="0"/>
      <w:marBottom w:val="0"/>
      <w:divBdr>
        <w:top w:val="none" w:sz="0" w:space="0" w:color="auto"/>
        <w:left w:val="none" w:sz="0" w:space="0" w:color="auto"/>
        <w:bottom w:val="none" w:sz="0" w:space="0" w:color="auto"/>
        <w:right w:val="none" w:sz="0" w:space="0" w:color="auto"/>
      </w:divBdr>
    </w:div>
    <w:div w:id="1822692480">
      <w:bodyDiv w:val="1"/>
      <w:marLeft w:val="0"/>
      <w:marRight w:val="0"/>
      <w:marTop w:val="0"/>
      <w:marBottom w:val="0"/>
      <w:divBdr>
        <w:top w:val="none" w:sz="0" w:space="0" w:color="auto"/>
        <w:left w:val="none" w:sz="0" w:space="0" w:color="auto"/>
        <w:bottom w:val="none" w:sz="0" w:space="0" w:color="auto"/>
        <w:right w:val="none" w:sz="0" w:space="0" w:color="auto"/>
      </w:divBdr>
      <w:divsChild>
        <w:div w:id="574974022">
          <w:marLeft w:val="0"/>
          <w:marRight w:val="0"/>
          <w:marTop w:val="0"/>
          <w:marBottom w:val="0"/>
          <w:divBdr>
            <w:top w:val="none" w:sz="0" w:space="0" w:color="auto"/>
            <w:left w:val="none" w:sz="0" w:space="0" w:color="auto"/>
            <w:bottom w:val="none" w:sz="0" w:space="0" w:color="auto"/>
            <w:right w:val="none" w:sz="0" w:space="0" w:color="auto"/>
          </w:divBdr>
          <w:divsChild>
            <w:div w:id="812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102">
      <w:bodyDiv w:val="1"/>
      <w:marLeft w:val="0"/>
      <w:marRight w:val="0"/>
      <w:marTop w:val="0"/>
      <w:marBottom w:val="0"/>
      <w:divBdr>
        <w:top w:val="none" w:sz="0" w:space="0" w:color="auto"/>
        <w:left w:val="none" w:sz="0" w:space="0" w:color="auto"/>
        <w:bottom w:val="none" w:sz="0" w:space="0" w:color="auto"/>
        <w:right w:val="none" w:sz="0" w:space="0" w:color="auto"/>
      </w:divBdr>
    </w:div>
    <w:div w:id="1833452292">
      <w:bodyDiv w:val="1"/>
      <w:marLeft w:val="0"/>
      <w:marRight w:val="0"/>
      <w:marTop w:val="0"/>
      <w:marBottom w:val="0"/>
      <w:divBdr>
        <w:top w:val="none" w:sz="0" w:space="0" w:color="auto"/>
        <w:left w:val="none" w:sz="0" w:space="0" w:color="auto"/>
        <w:bottom w:val="none" w:sz="0" w:space="0" w:color="auto"/>
        <w:right w:val="none" w:sz="0" w:space="0" w:color="auto"/>
      </w:divBdr>
    </w:div>
    <w:div w:id="1834837891">
      <w:bodyDiv w:val="1"/>
      <w:marLeft w:val="0"/>
      <w:marRight w:val="0"/>
      <w:marTop w:val="0"/>
      <w:marBottom w:val="0"/>
      <w:divBdr>
        <w:top w:val="none" w:sz="0" w:space="0" w:color="auto"/>
        <w:left w:val="none" w:sz="0" w:space="0" w:color="auto"/>
        <w:bottom w:val="none" w:sz="0" w:space="0" w:color="auto"/>
        <w:right w:val="none" w:sz="0" w:space="0" w:color="auto"/>
      </w:divBdr>
    </w:div>
    <w:div w:id="1850489131">
      <w:bodyDiv w:val="1"/>
      <w:marLeft w:val="0"/>
      <w:marRight w:val="0"/>
      <w:marTop w:val="0"/>
      <w:marBottom w:val="0"/>
      <w:divBdr>
        <w:top w:val="none" w:sz="0" w:space="0" w:color="auto"/>
        <w:left w:val="none" w:sz="0" w:space="0" w:color="auto"/>
        <w:bottom w:val="none" w:sz="0" w:space="0" w:color="auto"/>
        <w:right w:val="none" w:sz="0" w:space="0" w:color="auto"/>
      </w:divBdr>
    </w:div>
    <w:div w:id="1853568411">
      <w:bodyDiv w:val="1"/>
      <w:marLeft w:val="0"/>
      <w:marRight w:val="0"/>
      <w:marTop w:val="0"/>
      <w:marBottom w:val="0"/>
      <w:divBdr>
        <w:top w:val="none" w:sz="0" w:space="0" w:color="auto"/>
        <w:left w:val="none" w:sz="0" w:space="0" w:color="auto"/>
        <w:bottom w:val="none" w:sz="0" w:space="0" w:color="auto"/>
        <w:right w:val="none" w:sz="0" w:space="0" w:color="auto"/>
      </w:divBdr>
    </w:div>
    <w:div w:id="1863739128">
      <w:bodyDiv w:val="1"/>
      <w:marLeft w:val="0"/>
      <w:marRight w:val="0"/>
      <w:marTop w:val="0"/>
      <w:marBottom w:val="0"/>
      <w:divBdr>
        <w:top w:val="none" w:sz="0" w:space="0" w:color="auto"/>
        <w:left w:val="none" w:sz="0" w:space="0" w:color="auto"/>
        <w:bottom w:val="none" w:sz="0" w:space="0" w:color="auto"/>
        <w:right w:val="none" w:sz="0" w:space="0" w:color="auto"/>
      </w:divBdr>
    </w:div>
    <w:div w:id="1878346382">
      <w:bodyDiv w:val="1"/>
      <w:marLeft w:val="0"/>
      <w:marRight w:val="0"/>
      <w:marTop w:val="0"/>
      <w:marBottom w:val="0"/>
      <w:divBdr>
        <w:top w:val="none" w:sz="0" w:space="0" w:color="auto"/>
        <w:left w:val="none" w:sz="0" w:space="0" w:color="auto"/>
        <w:bottom w:val="none" w:sz="0" w:space="0" w:color="auto"/>
        <w:right w:val="none" w:sz="0" w:space="0" w:color="auto"/>
      </w:divBdr>
    </w:div>
    <w:div w:id="1880774368">
      <w:bodyDiv w:val="1"/>
      <w:marLeft w:val="0"/>
      <w:marRight w:val="0"/>
      <w:marTop w:val="0"/>
      <w:marBottom w:val="0"/>
      <w:divBdr>
        <w:top w:val="none" w:sz="0" w:space="0" w:color="auto"/>
        <w:left w:val="none" w:sz="0" w:space="0" w:color="auto"/>
        <w:bottom w:val="none" w:sz="0" w:space="0" w:color="auto"/>
        <w:right w:val="none" w:sz="0" w:space="0" w:color="auto"/>
      </w:divBdr>
    </w:div>
    <w:div w:id="1886405414">
      <w:bodyDiv w:val="1"/>
      <w:marLeft w:val="0"/>
      <w:marRight w:val="0"/>
      <w:marTop w:val="0"/>
      <w:marBottom w:val="0"/>
      <w:divBdr>
        <w:top w:val="none" w:sz="0" w:space="0" w:color="auto"/>
        <w:left w:val="none" w:sz="0" w:space="0" w:color="auto"/>
        <w:bottom w:val="none" w:sz="0" w:space="0" w:color="auto"/>
        <w:right w:val="none" w:sz="0" w:space="0" w:color="auto"/>
      </w:divBdr>
    </w:div>
    <w:div w:id="1888640235">
      <w:bodyDiv w:val="1"/>
      <w:marLeft w:val="0"/>
      <w:marRight w:val="0"/>
      <w:marTop w:val="0"/>
      <w:marBottom w:val="0"/>
      <w:divBdr>
        <w:top w:val="none" w:sz="0" w:space="0" w:color="auto"/>
        <w:left w:val="none" w:sz="0" w:space="0" w:color="auto"/>
        <w:bottom w:val="none" w:sz="0" w:space="0" w:color="auto"/>
        <w:right w:val="none" w:sz="0" w:space="0" w:color="auto"/>
      </w:divBdr>
    </w:div>
    <w:div w:id="1889491953">
      <w:bodyDiv w:val="1"/>
      <w:marLeft w:val="0"/>
      <w:marRight w:val="0"/>
      <w:marTop w:val="0"/>
      <w:marBottom w:val="0"/>
      <w:divBdr>
        <w:top w:val="none" w:sz="0" w:space="0" w:color="auto"/>
        <w:left w:val="none" w:sz="0" w:space="0" w:color="auto"/>
        <w:bottom w:val="none" w:sz="0" w:space="0" w:color="auto"/>
        <w:right w:val="none" w:sz="0" w:space="0" w:color="auto"/>
      </w:divBdr>
    </w:div>
    <w:div w:id="1890191533">
      <w:bodyDiv w:val="1"/>
      <w:marLeft w:val="0"/>
      <w:marRight w:val="0"/>
      <w:marTop w:val="0"/>
      <w:marBottom w:val="0"/>
      <w:divBdr>
        <w:top w:val="none" w:sz="0" w:space="0" w:color="auto"/>
        <w:left w:val="none" w:sz="0" w:space="0" w:color="auto"/>
        <w:bottom w:val="none" w:sz="0" w:space="0" w:color="auto"/>
        <w:right w:val="none" w:sz="0" w:space="0" w:color="auto"/>
      </w:divBdr>
    </w:div>
    <w:div w:id="1904021363">
      <w:bodyDiv w:val="1"/>
      <w:marLeft w:val="0"/>
      <w:marRight w:val="0"/>
      <w:marTop w:val="0"/>
      <w:marBottom w:val="0"/>
      <w:divBdr>
        <w:top w:val="none" w:sz="0" w:space="0" w:color="auto"/>
        <w:left w:val="none" w:sz="0" w:space="0" w:color="auto"/>
        <w:bottom w:val="none" w:sz="0" w:space="0" w:color="auto"/>
        <w:right w:val="none" w:sz="0" w:space="0" w:color="auto"/>
      </w:divBdr>
    </w:div>
    <w:div w:id="1907260423">
      <w:bodyDiv w:val="1"/>
      <w:marLeft w:val="0"/>
      <w:marRight w:val="0"/>
      <w:marTop w:val="0"/>
      <w:marBottom w:val="0"/>
      <w:divBdr>
        <w:top w:val="none" w:sz="0" w:space="0" w:color="auto"/>
        <w:left w:val="none" w:sz="0" w:space="0" w:color="auto"/>
        <w:bottom w:val="none" w:sz="0" w:space="0" w:color="auto"/>
        <w:right w:val="none" w:sz="0" w:space="0" w:color="auto"/>
      </w:divBdr>
    </w:div>
    <w:div w:id="1909459072">
      <w:bodyDiv w:val="1"/>
      <w:marLeft w:val="0"/>
      <w:marRight w:val="0"/>
      <w:marTop w:val="0"/>
      <w:marBottom w:val="0"/>
      <w:divBdr>
        <w:top w:val="none" w:sz="0" w:space="0" w:color="auto"/>
        <w:left w:val="none" w:sz="0" w:space="0" w:color="auto"/>
        <w:bottom w:val="none" w:sz="0" w:space="0" w:color="auto"/>
        <w:right w:val="none" w:sz="0" w:space="0" w:color="auto"/>
      </w:divBdr>
    </w:div>
    <w:div w:id="1912153142">
      <w:bodyDiv w:val="1"/>
      <w:marLeft w:val="0"/>
      <w:marRight w:val="0"/>
      <w:marTop w:val="0"/>
      <w:marBottom w:val="0"/>
      <w:divBdr>
        <w:top w:val="none" w:sz="0" w:space="0" w:color="auto"/>
        <w:left w:val="none" w:sz="0" w:space="0" w:color="auto"/>
        <w:bottom w:val="none" w:sz="0" w:space="0" w:color="auto"/>
        <w:right w:val="none" w:sz="0" w:space="0" w:color="auto"/>
      </w:divBdr>
    </w:div>
    <w:div w:id="1916469790">
      <w:bodyDiv w:val="1"/>
      <w:marLeft w:val="0"/>
      <w:marRight w:val="0"/>
      <w:marTop w:val="0"/>
      <w:marBottom w:val="0"/>
      <w:divBdr>
        <w:top w:val="none" w:sz="0" w:space="0" w:color="auto"/>
        <w:left w:val="none" w:sz="0" w:space="0" w:color="auto"/>
        <w:bottom w:val="none" w:sz="0" w:space="0" w:color="auto"/>
        <w:right w:val="none" w:sz="0" w:space="0" w:color="auto"/>
      </w:divBdr>
    </w:div>
    <w:div w:id="1920288195">
      <w:bodyDiv w:val="1"/>
      <w:marLeft w:val="0"/>
      <w:marRight w:val="0"/>
      <w:marTop w:val="0"/>
      <w:marBottom w:val="0"/>
      <w:divBdr>
        <w:top w:val="none" w:sz="0" w:space="0" w:color="auto"/>
        <w:left w:val="none" w:sz="0" w:space="0" w:color="auto"/>
        <w:bottom w:val="none" w:sz="0" w:space="0" w:color="auto"/>
        <w:right w:val="none" w:sz="0" w:space="0" w:color="auto"/>
      </w:divBdr>
    </w:div>
    <w:div w:id="1930653402">
      <w:bodyDiv w:val="1"/>
      <w:marLeft w:val="0"/>
      <w:marRight w:val="0"/>
      <w:marTop w:val="0"/>
      <w:marBottom w:val="0"/>
      <w:divBdr>
        <w:top w:val="none" w:sz="0" w:space="0" w:color="auto"/>
        <w:left w:val="none" w:sz="0" w:space="0" w:color="auto"/>
        <w:bottom w:val="none" w:sz="0" w:space="0" w:color="auto"/>
        <w:right w:val="none" w:sz="0" w:space="0" w:color="auto"/>
      </w:divBdr>
    </w:div>
    <w:div w:id="1942563756">
      <w:bodyDiv w:val="1"/>
      <w:marLeft w:val="0"/>
      <w:marRight w:val="0"/>
      <w:marTop w:val="0"/>
      <w:marBottom w:val="0"/>
      <w:divBdr>
        <w:top w:val="none" w:sz="0" w:space="0" w:color="auto"/>
        <w:left w:val="none" w:sz="0" w:space="0" w:color="auto"/>
        <w:bottom w:val="none" w:sz="0" w:space="0" w:color="auto"/>
        <w:right w:val="none" w:sz="0" w:space="0" w:color="auto"/>
      </w:divBdr>
    </w:div>
    <w:div w:id="1945651219">
      <w:bodyDiv w:val="1"/>
      <w:marLeft w:val="0"/>
      <w:marRight w:val="0"/>
      <w:marTop w:val="0"/>
      <w:marBottom w:val="0"/>
      <w:divBdr>
        <w:top w:val="none" w:sz="0" w:space="0" w:color="auto"/>
        <w:left w:val="none" w:sz="0" w:space="0" w:color="auto"/>
        <w:bottom w:val="none" w:sz="0" w:space="0" w:color="auto"/>
        <w:right w:val="none" w:sz="0" w:space="0" w:color="auto"/>
      </w:divBdr>
    </w:div>
    <w:div w:id="1954246504">
      <w:bodyDiv w:val="1"/>
      <w:marLeft w:val="0"/>
      <w:marRight w:val="0"/>
      <w:marTop w:val="0"/>
      <w:marBottom w:val="0"/>
      <w:divBdr>
        <w:top w:val="none" w:sz="0" w:space="0" w:color="auto"/>
        <w:left w:val="none" w:sz="0" w:space="0" w:color="auto"/>
        <w:bottom w:val="none" w:sz="0" w:space="0" w:color="auto"/>
        <w:right w:val="none" w:sz="0" w:space="0" w:color="auto"/>
      </w:divBdr>
    </w:div>
    <w:div w:id="1987120468">
      <w:bodyDiv w:val="1"/>
      <w:marLeft w:val="0"/>
      <w:marRight w:val="0"/>
      <w:marTop w:val="0"/>
      <w:marBottom w:val="0"/>
      <w:divBdr>
        <w:top w:val="none" w:sz="0" w:space="0" w:color="auto"/>
        <w:left w:val="none" w:sz="0" w:space="0" w:color="auto"/>
        <w:bottom w:val="none" w:sz="0" w:space="0" w:color="auto"/>
        <w:right w:val="none" w:sz="0" w:space="0" w:color="auto"/>
      </w:divBdr>
    </w:div>
    <w:div w:id="1999920563">
      <w:bodyDiv w:val="1"/>
      <w:marLeft w:val="0"/>
      <w:marRight w:val="0"/>
      <w:marTop w:val="0"/>
      <w:marBottom w:val="0"/>
      <w:divBdr>
        <w:top w:val="none" w:sz="0" w:space="0" w:color="auto"/>
        <w:left w:val="none" w:sz="0" w:space="0" w:color="auto"/>
        <w:bottom w:val="none" w:sz="0" w:space="0" w:color="auto"/>
        <w:right w:val="none" w:sz="0" w:space="0" w:color="auto"/>
      </w:divBdr>
    </w:div>
    <w:div w:id="2001156516">
      <w:bodyDiv w:val="1"/>
      <w:marLeft w:val="0"/>
      <w:marRight w:val="0"/>
      <w:marTop w:val="0"/>
      <w:marBottom w:val="0"/>
      <w:divBdr>
        <w:top w:val="none" w:sz="0" w:space="0" w:color="auto"/>
        <w:left w:val="none" w:sz="0" w:space="0" w:color="auto"/>
        <w:bottom w:val="none" w:sz="0" w:space="0" w:color="auto"/>
        <w:right w:val="none" w:sz="0" w:space="0" w:color="auto"/>
      </w:divBdr>
    </w:div>
    <w:div w:id="2034721987">
      <w:bodyDiv w:val="1"/>
      <w:marLeft w:val="0"/>
      <w:marRight w:val="0"/>
      <w:marTop w:val="0"/>
      <w:marBottom w:val="0"/>
      <w:divBdr>
        <w:top w:val="none" w:sz="0" w:space="0" w:color="auto"/>
        <w:left w:val="none" w:sz="0" w:space="0" w:color="auto"/>
        <w:bottom w:val="none" w:sz="0" w:space="0" w:color="auto"/>
        <w:right w:val="none" w:sz="0" w:space="0" w:color="auto"/>
      </w:divBdr>
    </w:div>
    <w:div w:id="2043821475">
      <w:bodyDiv w:val="1"/>
      <w:marLeft w:val="0"/>
      <w:marRight w:val="0"/>
      <w:marTop w:val="0"/>
      <w:marBottom w:val="0"/>
      <w:divBdr>
        <w:top w:val="none" w:sz="0" w:space="0" w:color="auto"/>
        <w:left w:val="none" w:sz="0" w:space="0" w:color="auto"/>
        <w:bottom w:val="none" w:sz="0" w:space="0" w:color="auto"/>
        <w:right w:val="none" w:sz="0" w:space="0" w:color="auto"/>
      </w:divBdr>
    </w:div>
    <w:div w:id="2048602568">
      <w:bodyDiv w:val="1"/>
      <w:marLeft w:val="0"/>
      <w:marRight w:val="0"/>
      <w:marTop w:val="0"/>
      <w:marBottom w:val="0"/>
      <w:divBdr>
        <w:top w:val="none" w:sz="0" w:space="0" w:color="auto"/>
        <w:left w:val="none" w:sz="0" w:space="0" w:color="auto"/>
        <w:bottom w:val="none" w:sz="0" w:space="0" w:color="auto"/>
        <w:right w:val="none" w:sz="0" w:space="0" w:color="auto"/>
      </w:divBdr>
    </w:div>
    <w:div w:id="2052797685">
      <w:bodyDiv w:val="1"/>
      <w:marLeft w:val="0"/>
      <w:marRight w:val="0"/>
      <w:marTop w:val="0"/>
      <w:marBottom w:val="0"/>
      <w:divBdr>
        <w:top w:val="none" w:sz="0" w:space="0" w:color="auto"/>
        <w:left w:val="none" w:sz="0" w:space="0" w:color="auto"/>
        <w:bottom w:val="none" w:sz="0" w:space="0" w:color="auto"/>
        <w:right w:val="none" w:sz="0" w:space="0" w:color="auto"/>
      </w:divBdr>
    </w:div>
    <w:div w:id="2071423606">
      <w:bodyDiv w:val="1"/>
      <w:marLeft w:val="0"/>
      <w:marRight w:val="0"/>
      <w:marTop w:val="0"/>
      <w:marBottom w:val="0"/>
      <w:divBdr>
        <w:top w:val="none" w:sz="0" w:space="0" w:color="auto"/>
        <w:left w:val="none" w:sz="0" w:space="0" w:color="auto"/>
        <w:bottom w:val="none" w:sz="0" w:space="0" w:color="auto"/>
        <w:right w:val="none" w:sz="0" w:space="0" w:color="auto"/>
      </w:divBdr>
    </w:div>
    <w:div w:id="2084791986">
      <w:bodyDiv w:val="1"/>
      <w:marLeft w:val="0"/>
      <w:marRight w:val="0"/>
      <w:marTop w:val="0"/>
      <w:marBottom w:val="0"/>
      <w:divBdr>
        <w:top w:val="none" w:sz="0" w:space="0" w:color="auto"/>
        <w:left w:val="none" w:sz="0" w:space="0" w:color="auto"/>
        <w:bottom w:val="none" w:sz="0" w:space="0" w:color="auto"/>
        <w:right w:val="none" w:sz="0" w:space="0" w:color="auto"/>
      </w:divBdr>
    </w:div>
    <w:div w:id="2093044411">
      <w:bodyDiv w:val="1"/>
      <w:marLeft w:val="0"/>
      <w:marRight w:val="0"/>
      <w:marTop w:val="0"/>
      <w:marBottom w:val="0"/>
      <w:divBdr>
        <w:top w:val="none" w:sz="0" w:space="0" w:color="auto"/>
        <w:left w:val="none" w:sz="0" w:space="0" w:color="auto"/>
        <w:bottom w:val="none" w:sz="0" w:space="0" w:color="auto"/>
        <w:right w:val="none" w:sz="0" w:space="0" w:color="auto"/>
      </w:divBdr>
    </w:div>
    <w:div w:id="2093700830">
      <w:bodyDiv w:val="1"/>
      <w:marLeft w:val="0"/>
      <w:marRight w:val="0"/>
      <w:marTop w:val="0"/>
      <w:marBottom w:val="0"/>
      <w:divBdr>
        <w:top w:val="none" w:sz="0" w:space="0" w:color="auto"/>
        <w:left w:val="none" w:sz="0" w:space="0" w:color="auto"/>
        <w:bottom w:val="none" w:sz="0" w:space="0" w:color="auto"/>
        <w:right w:val="none" w:sz="0" w:space="0" w:color="auto"/>
      </w:divBdr>
    </w:div>
    <w:div w:id="2108890538">
      <w:bodyDiv w:val="1"/>
      <w:marLeft w:val="0"/>
      <w:marRight w:val="0"/>
      <w:marTop w:val="0"/>
      <w:marBottom w:val="0"/>
      <w:divBdr>
        <w:top w:val="none" w:sz="0" w:space="0" w:color="auto"/>
        <w:left w:val="none" w:sz="0" w:space="0" w:color="auto"/>
        <w:bottom w:val="none" w:sz="0" w:space="0" w:color="auto"/>
        <w:right w:val="none" w:sz="0" w:space="0" w:color="auto"/>
      </w:divBdr>
    </w:div>
    <w:div w:id="2123379002">
      <w:bodyDiv w:val="1"/>
      <w:marLeft w:val="0"/>
      <w:marRight w:val="0"/>
      <w:marTop w:val="0"/>
      <w:marBottom w:val="0"/>
      <w:divBdr>
        <w:top w:val="none" w:sz="0" w:space="0" w:color="auto"/>
        <w:left w:val="none" w:sz="0" w:space="0" w:color="auto"/>
        <w:bottom w:val="none" w:sz="0" w:space="0" w:color="auto"/>
        <w:right w:val="none" w:sz="0" w:space="0" w:color="auto"/>
      </w:divBdr>
    </w:div>
    <w:div w:id="2125806156">
      <w:bodyDiv w:val="1"/>
      <w:marLeft w:val="0"/>
      <w:marRight w:val="0"/>
      <w:marTop w:val="0"/>
      <w:marBottom w:val="0"/>
      <w:divBdr>
        <w:top w:val="none" w:sz="0" w:space="0" w:color="auto"/>
        <w:left w:val="none" w:sz="0" w:space="0" w:color="auto"/>
        <w:bottom w:val="none" w:sz="0" w:space="0" w:color="auto"/>
        <w:right w:val="none" w:sz="0" w:space="0" w:color="auto"/>
      </w:divBdr>
    </w:div>
    <w:div w:id="2136016849">
      <w:bodyDiv w:val="1"/>
      <w:marLeft w:val="0"/>
      <w:marRight w:val="0"/>
      <w:marTop w:val="0"/>
      <w:marBottom w:val="0"/>
      <w:divBdr>
        <w:top w:val="none" w:sz="0" w:space="0" w:color="auto"/>
        <w:left w:val="none" w:sz="0" w:space="0" w:color="auto"/>
        <w:bottom w:val="none" w:sz="0" w:space="0" w:color="auto"/>
        <w:right w:val="none" w:sz="0" w:space="0" w:color="auto"/>
      </w:divBdr>
    </w:div>
    <w:div w:id="2140341748">
      <w:bodyDiv w:val="1"/>
      <w:marLeft w:val="0"/>
      <w:marRight w:val="0"/>
      <w:marTop w:val="0"/>
      <w:marBottom w:val="0"/>
      <w:divBdr>
        <w:top w:val="none" w:sz="0" w:space="0" w:color="auto"/>
        <w:left w:val="none" w:sz="0" w:space="0" w:color="auto"/>
        <w:bottom w:val="none" w:sz="0" w:space="0" w:color="auto"/>
        <w:right w:val="none" w:sz="0" w:space="0" w:color="auto"/>
      </w:divBdr>
    </w:div>
    <w:div w:id="214219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altafsir.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altafsi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1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50B1B5E-2990-4EE3-8192-5A7CBA66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Pages>
  <Words>7465</Words>
  <Characters>42554</Characters>
  <Application>Microsoft Office Word</Application>
  <DocSecurity>0</DocSecurity>
  <Lines>354</Lines>
  <Paragraphs>99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تنبيه: رابعة مالية                             الطالبتان: *دحماني فائزة</vt:lpstr>
      <vt:lpstr>تنبيه: رابعة مالية                             الطالبتان: *دحماني فائزة</vt:lpstr>
    </vt:vector>
  </TitlesOfParts>
  <Company/>
  <LinksUpToDate>false</LinksUpToDate>
  <CharactersWithSpaces>49920</CharactersWithSpaces>
  <SharedDoc>false</SharedDoc>
  <HLinks>
    <vt:vector size="24" baseType="variant">
      <vt:variant>
        <vt:i4>2490412</vt:i4>
      </vt:variant>
      <vt:variant>
        <vt:i4>3</vt:i4>
      </vt:variant>
      <vt:variant>
        <vt:i4>0</vt:i4>
      </vt:variant>
      <vt:variant>
        <vt:i4>5</vt:i4>
      </vt:variant>
      <vt:variant>
        <vt:lpwstr>http://translate.google.com/?tr=t&amp;hl=fr</vt:lpwstr>
      </vt:variant>
      <vt:variant>
        <vt:lpwstr/>
      </vt:variant>
      <vt:variant>
        <vt:i4>2490430</vt:i4>
      </vt:variant>
      <vt:variant>
        <vt:i4>0</vt:i4>
      </vt:variant>
      <vt:variant>
        <vt:i4>0</vt:i4>
      </vt:variant>
      <vt:variant>
        <vt:i4>5</vt:i4>
      </vt:variant>
      <vt:variant>
        <vt:lpwstr>http://translate.google.com/?tr=f&amp;hl=fr</vt:lpwstr>
      </vt:variant>
      <vt:variant>
        <vt:lpwstr/>
      </vt:variant>
      <vt:variant>
        <vt:i4>6684783</vt:i4>
      </vt:variant>
      <vt:variant>
        <vt:i4>3</vt:i4>
      </vt:variant>
      <vt:variant>
        <vt:i4>0</vt:i4>
      </vt:variant>
      <vt:variant>
        <vt:i4>5</vt:i4>
      </vt:variant>
      <vt:variant>
        <vt:lpwstr>http://www.d-raqaba-m.iq/pdf/menues.pdf</vt:lpwstr>
      </vt:variant>
      <vt:variant>
        <vt:lpwstr/>
      </vt:variant>
      <vt:variant>
        <vt:i4>983108</vt:i4>
      </vt:variant>
      <vt:variant>
        <vt:i4>0</vt:i4>
      </vt:variant>
      <vt:variant>
        <vt:i4>0</vt:i4>
      </vt:variant>
      <vt:variant>
        <vt:i4>5</vt:i4>
      </vt:variant>
      <vt:variant>
        <vt:lpwstr>http://world-acc.net/vb/showthread.php?t=6905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تنبيه: رابعة مالية                             الطالبتان: *دحماني فائزة</dc:title>
  <dc:creator>IBRAHIM</dc:creator>
  <cp:lastModifiedBy>mostafa</cp:lastModifiedBy>
  <cp:revision>49</cp:revision>
  <cp:lastPrinted>2013-06-02T18:24:00Z</cp:lastPrinted>
  <dcterms:created xsi:type="dcterms:W3CDTF">2013-06-01T07:58:00Z</dcterms:created>
  <dcterms:modified xsi:type="dcterms:W3CDTF">2013-06-03T12:14:00Z</dcterms:modified>
</cp:coreProperties>
</file>