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02A7" w:rsidRDefault="00D63F14">
      <w:pPr>
        <w:spacing w:after="0"/>
        <w:ind w:left="-1659" w:right="-1276"/>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وزارة التعليم العالي والبحث العلمي</w:t>
      </w:r>
    </w:p>
    <w:p w:rsidR="00E302A7" w:rsidRDefault="00D63F14">
      <w:pPr>
        <w:spacing w:after="0"/>
        <w:ind w:left="-1659" w:right="-1276"/>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جامــــــــــــــــــــــعة غـــــــــــرداية </w:t>
      </w:r>
    </w:p>
    <w:p w:rsidR="00E302A7" w:rsidRDefault="00D63F14">
      <w:pPr>
        <w:spacing w:after="0"/>
        <w:ind w:left="-1659" w:right="-1276"/>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كلية الآداب واللغات</w:t>
      </w:r>
    </w:p>
    <w:p w:rsidR="00E302A7" w:rsidRDefault="00D63F14">
      <w:pPr>
        <w:spacing w:after="0"/>
        <w:ind w:left="-1659" w:right="-1276"/>
        <w:jc w:val="center"/>
        <w:rPr>
          <w:rFonts w:ascii="Simplified Arabic" w:hAnsi="Simplified Arabic" w:cs="Simplified Arabic"/>
          <w:b/>
          <w:bCs/>
          <w:sz w:val="36"/>
          <w:szCs w:val="36"/>
          <w:lang w:bidi="ar-DZ"/>
        </w:rPr>
      </w:pPr>
      <w:r>
        <w:rPr>
          <w:rFonts w:ascii="Simplified Arabic" w:hAnsi="Simplified Arabic" w:cs="Simplified Arabic" w:hint="cs"/>
          <w:b/>
          <w:bCs/>
          <w:sz w:val="36"/>
          <w:szCs w:val="36"/>
          <w:rtl/>
          <w:lang w:bidi="ar-DZ"/>
        </w:rPr>
        <w:t>قسم: اللغة والأدب العربي</w:t>
      </w:r>
    </w:p>
    <w:p w:rsidR="00E302A7" w:rsidRDefault="00D63F14">
      <w:pPr>
        <w:rPr>
          <w:rFonts w:ascii="Traditional Arabic" w:hAnsi="Traditional Arabic" w:cs="Traditional Arabic"/>
          <w:sz w:val="36"/>
          <w:szCs w:val="36"/>
          <w:rtl/>
          <w:lang w:bidi="ar-DZ"/>
        </w:rPr>
      </w:pPr>
      <w:r>
        <w:rPr>
          <w:noProof/>
        </w:rPr>
        <w:drawing>
          <wp:anchor distT="0" distB="0" distL="0" distR="0" simplePos="0" relativeHeight="4" behindDoc="0" locked="0" layoutInCell="1" allowOverlap="1">
            <wp:simplePos x="0" y="0"/>
            <wp:positionH relativeFrom="page">
              <wp:posOffset>3302000</wp:posOffset>
            </wp:positionH>
            <wp:positionV relativeFrom="paragraph">
              <wp:posOffset>237490</wp:posOffset>
            </wp:positionV>
            <wp:extent cx="1444625" cy="1231900"/>
            <wp:effectExtent l="0" t="0" r="0" b="0"/>
            <wp:wrapNone/>
            <wp:docPr id="102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8" cstate="print"/>
                    <a:srcRect/>
                    <a:stretch/>
                  </pic:blipFill>
                  <pic:spPr>
                    <a:xfrm>
                      <a:off x="0" y="0"/>
                      <a:ext cx="1444625" cy="1231900"/>
                    </a:xfrm>
                    <a:prstGeom prst="rect">
                      <a:avLst/>
                    </a:prstGeom>
                    <a:ln>
                      <a:noFill/>
                    </a:ln>
                  </pic:spPr>
                </pic:pic>
              </a:graphicData>
            </a:graphic>
          </wp:anchor>
        </w:drawing>
      </w:r>
    </w:p>
    <w:p w:rsidR="00E302A7" w:rsidRDefault="00E302A7">
      <w:pPr>
        <w:rPr>
          <w:rFonts w:ascii="Traditional Arabic" w:hAnsi="Traditional Arabic" w:cs="Traditional Arabic"/>
          <w:sz w:val="36"/>
          <w:szCs w:val="36"/>
          <w:rtl/>
          <w:lang w:bidi="ar-DZ"/>
        </w:rPr>
      </w:pPr>
    </w:p>
    <w:p w:rsidR="00E302A7" w:rsidRDefault="00E302A7">
      <w:pPr>
        <w:rPr>
          <w:rFonts w:ascii="Traditional Arabic" w:hAnsi="Traditional Arabic" w:cs="Traditional Arabic"/>
          <w:sz w:val="36"/>
          <w:szCs w:val="36"/>
          <w:rtl/>
          <w:lang w:bidi="ar-DZ"/>
        </w:rPr>
      </w:pPr>
    </w:p>
    <w:p w:rsidR="00E302A7" w:rsidRDefault="00D63F14">
      <w:pPr>
        <w:ind w:left="-569" w:right="284"/>
        <w:jc w:val="center"/>
        <w:rPr>
          <w:rFonts w:ascii="Simplified Arabic" w:hAnsi="Simplified Arabic" w:cs="Simplified Arabic"/>
          <w:b/>
          <w:bCs/>
          <w:sz w:val="36"/>
          <w:szCs w:val="36"/>
          <w:rtl/>
          <w:lang w:bidi="ar-DZ"/>
        </w:rPr>
      </w:pPr>
      <w:r>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lang w:bidi="ar-DZ"/>
        </w:rPr>
        <w:t>ذ</w:t>
      </w:r>
      <w:r>
        <w:rPr>
          <w:rFonts w:ascii="Traditional Arabic" w:hAnsi="Traditional Arabic" w:cs="Traditional Arabic" w:hint="cs"/>
          <w:b/>
          <w:bCs/>
          <w:sz w:val="36"/>
          <w:szCs w:val="36"/>
          <w:rtl/>
        </w:rPr>
        <w:t>كرة مقدمة لاستكمال متطلبات نيل شهادة الماستر في اللغة و الأدب العربي</w:t>
      </w:r>
    </w:p>
    <w:p w:rsidR="00E302A7" w:rsidRDefault="00D63F14">
      <w:pPr>
        <w:tabs>
          <w:tab w:val="center" w:pos="4180"/>
          <w:tab w:val="left" w:pos="5734"/>
        </w:tabs>
        <w:ind w:left="-569" w:right="284" w:firstLine="426"/>
        <w:rPr>
          <w:rFonts w:ascii="Traditional Arabic" w:hAnsi="Traditional Arabic" w:cs="Traditional Arabic"/>
          <w:b/>
          <w:bCs/>
          <w:sz w:val="28"/>
          <w:szCs w:val="28"/>
          <w:rtl/>
          <w:lang w:bidi="ar-DZ"/>
        </w:rPr>
      </w:pPr>
      <w:r>
        <w:rPr>
          <w:rFonts w:ascii="Traditional Arabic" w:hAnsi="Traditional Arabic" w:cs="Traditional Arabic"/>
          <w:b/>
          <w:bCs/>
          <w:sz w:val="36"/>
          <w:szCs w:val="36"/>
          <w:rtl/>
          <w:lang w:bidi="ar-DZ"/>
        </w:rPr>
        <w:tab/>
      </w:r>
      <w:r>
        <w:rPr>
          <w:rFonts w:ascii="Traditional Arabic" w:hAnsi="Traditional Arabic" w:cs="Traditional Arabic" w:hint="cs"/>
          <w:b/>
          <w:bCs/>
          <w:sz w:val="36"/>
          <w:szCs w:val="36"/>
          <w:rtl/>
          <w:lang w:bidi="ar-DZ"/>
        </w:rPr>
        <w:t>التخصص: أد</w:t>
      </w:r>
      <w:r>
        <w:rPr>
          <w:rFonts w:ascii="Traditional Arabic" w:hAnsi="Traditional Arabic" w:cs="Traditional Arabic" w:hint="eastAsia"/>
          <w:b/>
          <w:bCs/>
          <w:sz w:val="36"/>
          <w:szCs w:val="36"/>
          <w:rtl/>
          <w:lang w:bidi="ar-DZ"/>
        </w:rPr>
        <w:t>ب</w:t>
      </w:r>
      <w:r>
        <w:rPr>
          <w:rFonts w:ascii="Traditional Arabic" w:hAnsi="Traditional Arabic" w:cs="Traditional Arabic" w:hint="cs"/>
          <w:b/>
          <w:bCs/>
          <w:sz w:val="36"/>
          <w:szCs w:val="36"/>
          <w:rtl/>
          <w:lang w:bidi="ar-DZ"/>
        </w:rPr>
        <w:t xml:space="preserve"> عربي قديم.</w:t>
      </w:r>
      <w:r>
        <w:rPr>
          <w:rFonts w:ascii="Traditional Arabic" w:hAnsi="Traditional Arabic" w:cs="Traditional Arabic"/>
          <w:b/>
          <w:bCs/>
          <w:sz w:val="28"/>
          <w:szCs w:val="28"/>
          <w:rtl/>
          <w:lang w:bidi="ar-DZ"/>
        </w:rPr>
        <w:tab/>
      </w:r>
    </w:p>
    <w:p w:rsidR="00E302A7" w:rsidRDefault="00D63F14">
      <w:pPr>
        <w:ind w:left="-569" w:right="284" w:firstLine="426"/>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بعنـــوان:</w:t>
      </w:r>
    </w:p>
    <w:p w:rsidR="00E302A7" w:rsidRDefault="00D63F14">
      <w:pPr>
        <w:rPr>
          <w:rFonts w:ascii="Traditional Arabic" w:hAnsi="Traditional Arabic" w:cs="Traditional Arabic"/>
          <w:sz w:val="36"/>
          <w:szCs w:val="36"/>
          <w:rtl/>
          <w:lang w:bidi="ar-DZ"/>
        </w:rPr>
      </w:pPr>
      <w:r>
        <w:rPr>
          <w:noProof/>
          <w:rtl/>
        </w:rPr>
        <mc:AlternateContent>
          <mc:Choice Requires="wps">
            <w:drawing>
              <wp:anchor distT="0" distB="0" distL="0" distR="0" simplePos="0" relativeHeight="5" behindDoc="0" locked="0" layoutInCell="1" allowOverlap="1">
                <wp:simplePos x="0" y="0"/>
                <wp:positionH relativeFrom="column">
                  <wp:posOffset>-49530</wp:posOffset>
                </wp:positionH>
                <wp:positionV relativeFrom="paragraph">
                  <wp:posOffset>124460</wp:posOffset>
                </wp:positionV>
                <wp:extent cx="5593080" cy="1223010"/>
                <wp:effectExtent l="0" t="76200" r="83820" b="0"/>
                <wp:wrapNone/>
                <wp:docPr id="1027" name="مستطيل: زوايا مستديرة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3080" cy="1223010"/>
                        </a:xfrm>
                        <a:prstGeom prst="roundRect">
                          <a:avLst>
                            <a:gd name="adj" fmla="val 16667"/>
                          </a:avLst>
                        </a:prstGeom>
                        <a:solidFill>
                          <a:srgbClr val="DBE5F1"/>
                        </a:solidFill>
                        <a:ln w="12700" cap="flat" cmpd="sng">
                          <a:solidFill>
                            <a:srgbClr val="4F81BD"/>
                          </a:solidFill>
                          <a:prstDash val="solid"/>
                          <a:round/>
                          <a:headEnd type="none" w="med" len="med"/>
                          <a:tailEnd type="none" w="med" len="med"/>
                        </a:ln>
                        <a:effectLst>
                          <a:outerShdw dist="101600" dir="18900000" algn="ctr" rotWithShape="0">
                            <a:srgbClr val="243F60">
                              <a:alpha val="50000"/>
                            </a:srgbClr>
                          </a:outerShdw>
                        </a:effectLst>
                      </wps:spPr>
                      <wps:txbx>
                        <w:txbxContent>
                          <w:p w:rsidR="00E302A7" w:rsidRDefault="00D63F14">
                            <w:pPr>
                              <w:ind w:left="84" w:firstLine="425"/>
                              <w:jc w:val="both"/>
                              <w:rPr>
                                <w:rFonts w:ascii="Traditional Arabic" w:hAnsi="Traditional Arabic" w:cs="Traditional Arabic"/>
                                <w:b/>
                                <w:bCs/>
                                <w:sz w:val="36"/>
                                <w:szCs w:val="36"/>
                                <w:rtl/>
                              </w:rPr>
                            </w:pPr>
                            <w:r>
                              <w:rPr>
                                <w:rFonts w:ascii="Simplified Arabic" w:hAnsi="Simplified Arabic" w:cs="Simplified Arabic" w:hint="cs"/>
                                <w:b/>
                                <w:bCs/>
                                <w:sz w:val="36"/>
                                <w:szCs w:val="36"/>
                                <w:rtl/>
                                <w:lang w:bidi="ar-DZ"/>
                              </w:rPr>
                              <w:t xml:space="preserve"> «</w:t>
                            </w:r>
                            <w:r>
                              <w:rPr>
                                <w:rFonts w:hint="cs"/>
                                <w:b/>
                                <w:bCs/>
                                <w:sz w:val="36"/>
                                <w:szCs w:val="36"/>
                                <w:rtl/>
                              </w:rPr>
                              <w:t xml:space="preserve">  </w:t>
                            </w:r>
                            <w:r>
                              <w:rPr>
                                <w:rFonts w:ascii="Traditional Arabic" w:hAnsi="Traditional Arabic" w:cs="Traditional Arabic" w:hint="cs"/>
                                <w:b/>
                                <w:bCs/>
                                <w:sz w:val="36"/>
                                <w:szCs w:val="36"/>
                                <w:rtl/>
                              </w:rPr>
                              <w:t>المذهب الديني لابن سهل الاشبيلي وتاثيره على شعره في مدح للرسول صلى</w:t>
                            </w:r>
                          </w:p>
                          <w:p w:rsidR="00E302A7" w:rsidRDefault="00D63F14">
                            <w:pPr>
                              <w:ind w:left="84" w:firstLine="425"/>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الله عليه وسلم »                                      </w:t>
                            </w:r>
                          </w:p>
                          <w:p w:rsidR="00E302A7" w:rsidRDefault="00D63F14">
                            <w:pPr>
                              <w:pStyle w:val="1"/>
                              <w:rPr>
                                <w:rFonts w:ascii="Simplified Arabic" w:hAnsi="Simplified Arabic" w:cs="Simplified Arabic"/>
                                <w:b/>
                                <w:bCs/>
                                <w:sz w:val="36"/>
                                <w:szCs w:val="36"/>
                                <w:rtl/>
                              </w:rPr>
                            </w:pPr>
                            <w:r>
                              <w:rPr>
                                <w:rFonts w:hint="cs"/>
                                <w:rtl/>
                              </w:rPr>
                              <w:t xml:space="preserve">        </w:t>
                            </w:r>
                            <w:r>
                              <w:rPr>
                                <w:rFonts w:ascii="Simplified Arabic" w:hAnsi="Simplified Arabic" w:cs="Simplified Arabic" w:hint="cs"/>
                                <w:b/>
                                <w:bCs/>
                                <w:sz w:val="36"/>
                                <w:szCs w:val="36"/>
                                <w:rtl/>
                                <w:lang w:bidi="ar-DZ"/>
                              </w:rPr>
                              <w:t>»</w:t>
                            </w:r>
                          </w:p>
                          <w:p w:rsidR="00E302A7" w:rsidRDefault="00E302A7">
                            <w:pPr>
                              <w:rPr>
                                <w:rFonts w:ascii="Simplified Arabic" w:hAnsi="Simplified Arabic" w:cs="Simplified Arabic"/>
                                <w:b/>
                                <w:bCs/>
                                <w:sz w:val="36"/>
                                <w:szCs w:val="36"/>
                                <w:rtl/>
                                <w:lang w:bidi="ar-DZ"/>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مستطيل: زوايا مستديرة 11" o:spid="_x0000_s1026" style="position:absolute;left:0;text-align:left;margin-left:-3.9pt;margin-top:9.8pt;width:440.4pt;height:96.3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" fillcolor="#dbe5f1" strokecolor="#4f81bd" strokeweight="1pt">
                <v:shadow on="t" color="#243f60" opacity=".5" offset="1.99561mm,-1.99561mm"/>
                <v:path arrowok="t"/>
                <v:textbox>
                  <w:txbxContent>
                    <w:p w:rsidR="00E302A7" w:rsidRDefault="00D63F14">
                      <w:pPr>
                        <w:ind w:left="84" w:firstLine="425"/>
                        <w:jc w:val="both"/>
                        <w:rPr>
                          <w:rFonts w:ascii="Traditional Arabic" w:hAnsi="Traditional Arabic" w:cs="Traditional Arabic"/>
                          <w:b/>
                          <w:bCs/>
                          <w:sz w:val="36"/>
                          <w:szCs w:val="36"/>
                          <w:rtl/>
                        </w:rPr>
                      </w:pPr>
                      <w:r>
                        <w:rPr>
                          <w:rFonts w:ascii="Simplified Arabic" w:hAnsi="Simplified Arabic" w:cs="Simplified Arabic" w:hint="cs"/>
                          <w:b/>
                          <w:bCs/>
                          <w:sz w:val="36"/>
                          <w:szCs w:val="36"/>
                          <w:rtl/>
                          <w:lang w:bidi="ar-DZ"/>
                        </w:rPr>
                        <w:t xml:space="preserve"> «</w:t>
                      </w:r>
                      <w:r>
                        <w:rPr>
                          <w:rFonts w:hint="cs"/>
                          <w:b/>
                          <w:bCs/>
                          <w:sz w:val="36"/>
                          <w:szCs w:val="36"/>
                          <w:rtl/>
                        </w:rPr>
                        <w:t xml:space="preserve">  </w:t>
                      </w:r>
                      <w:r>
                        <w:rPr>
                          <w:rFonts w:ascii="Traditional Arabic" w:hAnsi="Traditional Arabic" w:cs="Traditional Arabic" w:hint="cs"/>
                          <w:b/>
                          <w:bCs/>
                          <w:sz w:val="36"/>
                          <w:szCs w:val="36"/>
                          <w:rtl/>
                        </w:rPr>
                        <w:t>المذهب الديني لابن سهل الاشبيلي وتاثيره على شعره في مدح للرسول صلى</w:t>
                      </w:r>
                    </w:p>
                    <w:p w:rsidR="00E302A7" w:rsidRDefault="00D63F14">
                      <w:pPr>
                        <w:ind w:left="84" w:firstLine="425"/>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الله عليه وسلم »                                      </w:t>
                      </w:r>
                    </w:p>
                    <w:p w:rsidR="00E302A7" w:rsidRDefault="00D63F14">
                      <w:pPr>
                        <w:pStyle w:val="1"/>
                        <w:rPr>
                          <w:rFonts w:ascii="Simplified Arabic" w:hAnsi="Simplified Arabic" w:cs="Simplified Arabic"/>
                          <w:b/>
                          <w:bCs/>
                          <w:sz w:val="36"/>
                          <w:szCs w:val="36"/>
                          <w:rtl/>
                        </w:rPr>
                      </w:pPr>
                      <w:r>
                        <w:rPr>
                          <w:rFonts w:hint="cs"/>
                          <w:rtl/>
                        </w:rPr>
                        <w:t xml:space="preserve">        </w:t>
                      </w:r>
                      <w:r>
                        <w:rPr>
                          <w:rFonts w:ascii="Simplified Arabic" w:hAnsi="Simplified Arabic" w:cs="Simplified Arabic" w:hint="cs"/>
                          <w:b/>
                          <w:bCs/>
                          <w:sz w:val="36"/>
                          <w:szCs w:val="36"/>
                          <w:rtl/>
                          <w:lang w:bidi="ar-DZ"/>
                        </w:rPr>
                        <w:t>»</w:t>
                      </w:r>
                    </w:p>
                    <w:p w:rsidR="00E302A7" w:rsidRDefault="00E302A7">
                      <w:pPr>
                        <w:rPr>
                          <w:rFonts w:ascii="Simplified Arabic" w:hAnsi="Simplified Arabic" w:cs="Simplified Arabic"/>
                          <w:b/>
                          <w:bCs/>
                          <w:sz w:val="36"/>
                          <w:szCs w:val="36"/>
                          <w:rtl/>
                          <w:lang w:bidi="ar-DZ"/>
                        </w:rPr>
                      </w:pPr>
                    </w:p>
                  </w:txbxContent>
                </v:textbox>
              </v:roundrect>
            </w:pict>
          </mc:Fallback>
        </mc:AlternateContent>
      </w: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D63F14">
      <w:pPr>
        <w:rPr>
          <w:b/>
          <w:bCs/>
          <w:sz w:val="32"/>
          <w:szCs w:val="32"/>
          <w:rtl/>
          <w:lang w:bidi="ar-DZ"/>
        </w:rPr>
      </w:pPr>
      <w:r>
        <w:rPr>
          <w:rFonts w:hint="cs"/>
          <w:b/>
          <w:bCs/>
          <w:sz w:val="32"/>
          <w:szCs w:val="32"/>
          <w:rtl/>
          <w:lang w:bidi="ar-DZ"/>
        </w:rPr>
        <w:t>من إعداد الطالبتين  :                          إشراف الدكتور : عبد الله وايني</w:t>
      </w:r>
    </w:p>
    <w:p w:rsidR="00E302A7" w:rsidRDefault="00D63F14">
      <w:pPr>
        <w:rPr>
          <w:sz w:val="32"/>
          <w:szCs w:val="32"/>
          <w:rtl/>
          <w:lang w:bidi="ar-DZ"/>
        </w:rPr>
      </w:pPr>
      <w:r>
        <w:rPr>
          <w:rFonts w:hint="cs"/>
          <w:b/>
          <w:bCs/>
          <w:sz w:val="32"/>
          <w:szCs w:val="32"/>
          <w:rtl/>
          <w:lang w:bidi="ar-DZ"/>
        </w:rPr>
        <w:t xml:space="preserve">-بلاغيث نجوى </w:t>
      </w:r>
    </w:p>
    <w:p w:rsidR="00E302A7" w:rsidRDefault="00D63F14">
      <w:pPr>
        <w:tabs>
          <w:tab w:val="left" w:pos="2650"/>
          <w:tab w:val="center" w:pos="4108"/>
        </w:tabs>
        <w:spacing w:before="240" w:after="120"/>
        <w:ind w:right="284"/>
        <w:rPr>
          <w:rFonts w:ascii="Arial" w:hAnsi="Arial"/>
          <w:b/>
          <w:bCs/>
          <w:sz w:val="32"/>
          <w:szCs w:val="32"/>
          <w:rtl/>
          <w:lang w:bidi="ar-DZ"/>
        </w:rPr>
      </w:pPr>
      <w:r>
        <w:rPr>
          <w:rFonts w:ascii="Arial" w:hAnsi="Arial" w:hint="cs"/>
          <w:b/>
          <w:bCs/>
          <w:sz w:val="32"/>
          <w:szCs w:val="32"/>
          <w:rtl/>
          <w:lang w:bidi="ar-DZ"/>
        </w:rPr>
        <w:t xml:space="preserve">-بوخاري هند </w:t>
      </w:r>
    </w:p>
    <w:p w:rsidR="00E302A7" w:rsidRDefault="00E302A7">
      <w:pPr>
        <w:tabs>
          <w:tab w:val="left" w:pos="2650"/>
          <w:tab w:val="center" w:pos="4108"/>
        </w:tabs>
        <w:spacing w:before="240" w:after="120"/>
        <w:ind w:right="284"/>
        <w:rPr>
          <w:rFonts w:cs="Traditional Arabic"/>
          <w:sz w:val="32"/>
          <w:szCs w:val="32"/>
          <w:lang w:bidi="ar-DZ"/>
        </w:rPr>
      </w:pPr>
    </w:p>
    <w:p w:rsidR="00E302A7" w:rsidRDefault="00E302A7">
      <w:pPr>
        <w:tabs>
          <w:tab w:val="left" w:pos="2650"/>
          <w:tab w:val="center" w:pos="4108"/>
        </w:tabs>
        <w:spacing w:before="240" w:after="120"/>
        <w:ind w:left="-569" w:right="284"/>
        <w:jc w:val="center"/>
        <w:rPr>
          <w:rFonts w:cs="Traditional Arabic"/>
          <w:b/>
          <w:bCs/>
          <w:sz w:val="32"/>
          <w:szCs w:val="32"/>
          <w:rtl/>
          <w:lang w:bidi="ar-DZ"/>
        </w:rPr>
      </w:pPr>
    </w:p>
    <w:p w:rsidR="00E302A7" w:rsidRDefault="00D63F14">
      <w:pPr>
        <w:tabs>
          <w:tab w:val="left" w:pos="2594"/>
          <w:tab w:val="left" w:pos="2650"/>
          <w:tab w:val="center" w:pos="4108"/>
        </w:tabs>
        <w:spacing w:before="240" w:after="120"/>
        <w:ind w:right="284"/>
        <w:jc w:val="center"/>
        <w:rPr>
          <w:rFonts w:cs="Traditional Arabic"/>
          <w:b/>
          <w:bCs/>
          <w:sz w:val="32"/>
          <w:szCs w:val="32"/>
          <w:rtl/>
          <w:lang w:bidi="ar-DZ"/>
        </w:rPr>
      </w:pPr>
      <w:r>
        <w:rPr>
          <w:rFonts w:ascii="Traditional Arabic" w:hAnsi="Traditional Arabic" w:cs="Traditional Arabic"/>
          <w:b/>
          <w:bCs/>
          <w:sz w:val="36"/>
          <w:szCs w:val="36"/>
          <w:rtl/>
          <w:lang w:bidi="ar-DZ"/>
        </w:rPr>
        <w:t>ال</w:t>
      </w:r>
      <w:r>
        <w:rPr>
          <w:rFonts w:ascii="Traditional Arabic" w:hAnsi="Traditional Arabic" w:cs="Traditional Arabic" w:hint="cs"/>
          <w:b/>
          <w:bCs/>
          <w:sz w:val="36"/>
          <w:szCs w:val="36"/>
          <w:rtl/>
          <w:lang w:bidi="ar-DZ"/>
        </w:rPr>
        <w:t>ـــ</w:t>
      </w:r>
      <w:r>
        <w:rPr>
          <w:rFonts w:ascii="Traditional Arabic" w:hAnsi="Traditional Arabic" w:cs="Traditional Arabic"/>
          <w:b/>
          <w:bCs/>
          <w:sz w:val="36"/>
          <w:szCs w:val="36"/>
          <w:rtl/>
          <w:lang w:bidi="ar-DZ"/>
        </w:rPr>
        <w:t>س</w:t>
      </w:r>
      <w:r>
        <w:rPr>
          <w:rFonts w:ascii="Traditional Arabic" w:hAnsi="Traditional Arabic" w:cs="Traditional Arabic" w:hint="cs"/>
          <w:b/>
          <w:bCs/>
          <w:sz w:val="36"/>
          <w:szCs w:val="36"/>
          <w:rtl/>
          <w:lang w:bidi="ar-DZ"/>
        </w:rPr>
        <w:t>ـــ</w:t>
      </w:r>
      <w:r>
        <w:rPr>
          <w:rFonts w:ascii="Traditional Arabic" w:hAnsi="Traditional Arabic" w:cs="Traditional Arabic"/>
          <w:b/>
          <w:bCs/>
          <w:sz w:val="36"/>
          <w:szCs w:val="36"/>
          <w:rtl/>
          <w:lang w:bidi="ar-DZ"/>
        </w:rPr>
        <w:t>نة الج</w:t>
      </w:r>
      <w:r>
        <w:rPr>
          <w:rFonts w:ascii="Traditional Arabic" w:hAnsi="Traditional Arabic" w:cs="Traditional Arabic" w:hint="cs"/>
          <w:b/>
          <w:bCs/>
          <w:sz w:val="36"/>
          <w:szCs w:val="36"/>
          <w:rtl/>
          <w:lang w:bidi="ar-DZ"/>
        </w:rPr>
        <w:t>ــــ</w:t>
      </w:r>
      <w:r>
        <w:rPr>
          <w:rFonts w:ascii="Traditional Arabic" w:hAnsi="Traditional Arabic" w:cs="Traditional Arabic"/>
          <w:b/>
          <w:bCs/>
          <w:sz w:val="36"/>
          <w:szCs w:val="36"/>
          <w:rtl/>
          <w:lang w:bidi="ar-DZ"/>
        </w:rPr>
        <w:t>ام</w:t>
      </w:r>
      <w:r>
        <w:rPr>
          <w:rFonts w:ascii="Traditional Arabic" w:hAnsi="Traditional Arabic" w:cs="Traditional Arabic" w:hint="cs"/>
          <w:b/>
          <w:bCs/>
          <w:sz w:val="36"/>
          <w:szCs w:val="36"/>
          <w:rtl/>
          <w:lang w:bidi="ar-DZ"/>
        </w:rPr>
        <w:t>ــ</w:t>
      </w:r>
      <w:r>
        <w:rPr>
          <w:rFonts w:ascii="Traditional Arabic" w:hAnsi="Traditional Arabic" w:cs="Traditional Arabic"/>
          <w:b/>
          <w:bCs/>
          <w:sz w:val="36"/>
          <w:szCs w:val="36"/>
          <w:rtl/>
          <w:lang w:bidi="ar-DZ"/>
        </w:rPr>
        <w:t>ع</w:t>
      </w:r>
      <w:r>
        <w:rPr>
          <w:rFonts w:ascii="Traditional Arabic" w:hAnsi="Traditional Arabic" w:cs="Traditional Arabic" w:hint="cs"/>
          <w:b/>
          <w:bCs/>
          <w:sz w:val="36"/>
          <w:szCs w:val="36"/>
          <w:rtl/>
          <w:lang w:bidi="ar-DZ"/>
        </w:rPr>
        <w:t>ـــــ</w:t>
      </w:r>
      <w:r>
        <w:rPr>
          <w:rFonts w:ascii="Traditional Arabic" w:hAnsi="Traditional Arabic" w:cs="Traditional Arabic"/>
          <w:b/>
          <w:bCs/>
          <w:sz w:val="36"/>
          <w:szCs w:val="36"/>
          <w:rtl/>
          <w:lang w:bidi="ar-DZ"/>
        </w:rPr>
        <w:t xml:space="preserve">ية: </w:t>
      </w:r>
      <w:r>
        <w:rPr>
          <w:rFonts w:ascii="Traditional Arabic" w:hAnsi="Traditional Arabic" w:cs="Traditional Arabic" w:hint="cs"/>
          <w:b/>
          <w:bCs/>
          <w:sz w:val="36"/>
          <w:szCs w:val="36"/>
          <w:rtl/>
          <w:lang w:bidi="ar-DZ"/>
        </w:rPr>
        <w:t>2021/</w:t>
      </w:r>
      <w:r>
        <w:rPr>
          <w:rFonts w:cs="Traditional Arabic" w:hint="cs"/>
          <w:b/>
          <w:bCs/>
          <w:sz w:val="32"/>
          <w:szCs w:val="32"/>
          <w:rtl/>
          <w:lang w:bidi="ar-DZ"/>
        </w:rPr>
        <w:t>2022.</w:t>
      </w:r>
    </w:p>
    <w:p w:rsidR="00E302A7" w:rsidRDefault="00E302A7">
      <w:pPr>
        <w:tabs>
          <w:tab w:val="left" w:pos="2594"/>
          <w:tab w:val="left" w:pos="2650"/>
          <w:tab w:val="center" w:pos="4108"/>
        </w:tabs>
        <w:spacing w:before="240" w:after="120"/>
        <w:ind w:right="284"/>
        <w:jc w:val="center"/>
        <w:rPr>
          <w:rFonts w:cs="Traditional Arabic"/>
          <w:b/>
          <w:bCs/>
          <w:sz w:val="32"/>
          <w:szCs w:val="32"/>
          <w:rtl/>
          <w:lang w:bidi="ar-DZ"/>
        </w:rPr>
      </w:pPr>
    </w:p>
    <w:p w:rsidR="00E302A7" w:rsidRDefault="00E302A7">
      <w:pPr>
        <w:tabs>
          <w:tab w:val="left" w:pos="2594"/>
          <w:tab w:val="left" w:pos="2650"/>
          <w:tab w:val="center" w:pos="4108"/>
        </w:tabs>
        <w:spacing w:before="240" w:after="120"/>
        <w:ind w:right="284"/>
        <w:jc w:val="center"/>
        <w:rPr>
          <w:rFonts w:cs="Traditional Arabic"/>
          <w:b/>
          <w:bCs/>
          <w:sz w:val="32"/>
          <w:szCs w:val="32"/>
          <w:rtl/>
          <w:lang w:bidi="ar-DZ"/>
        </w:rPr>
      </w:pPr>
    </w:p>
    <w:p w:rsidR="00E302A7" w:rsidRDefault="00E302A7">
      <w:pPr>
        <w:tabs>
          <w:tab w:val="left" w:pos="2594"/>
          <w:tab w:val="left" w:pos="2650"/>
          <w:tab w:val="center" w:pos="4108"/>
        </w:tabs>
        <w:spacing w:before="240" w:after="120"/>
        <w:ind w:right="284"/>
        <w:jc w:val="center"/>
        <w:rPr>
          <w:rFonts w:cs="Traditional Arabic"/>
          <w:b/>
          <w:bCs/>
          <w:sz w:val="32"/>
          <w:szCs w:val="32"/>
          <w:rtl/>
          <w:lang w:bidi="ar-DZ"/>
        </w:rPr>
      </w:pPr>
    </w:p>
    <w:p w:rsidR="00E302A7" w:rsidRDefault="00D63F14">
      <w:pPr>
        <w:pStyle w:val="a8"/>
        <w:ind w:left="84"/>
        <w:rPr>
          <w:rFonts w:ascii="Traditional Arabic" w:hAnsi="Traditional Arabic" w:cs="Traditional Arabic"/>
          <w:sz w:val="36"/>
          <w:szCs w:val="36"/>
          <w:rtl/>
          <w:lang w:bidi="ar-DZ"/>
        </w:rPr>
      </w:pPr>
      <w:r>
        <w:rPr>
          <w:noProof/>
        </w:rPr>
        <w:drawing>
          <wp:anchor distT="0" distB="0" distL="0" distR="0" simplePos="0" relativeHeight="6" behindDoc="1" locked="0" layoutInCell="1" allowOverlap="1">
            <wp:simplePos x="0" y="0"/>
            <wp:positionH relativeFrom="column">
              <wp:posOffset>-567055</wp:posOffset>
            </wp:positionH>
            <wp:positionV relativeFrom="paragraph">
              <wp:posOffset>69215</wp:posOffset>
            </wp:positionV>
            <wp:extent cx="6399530" cy="5416550"/>
            <wp:effectExtent l="0" t="0" r="0" b="0"/>
            <wp:wrapNone/>
            <wp:docPr id="1028" name="Image 2" descr="ABES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9" cstate="print"/>
                    <a:srcRect/>
                    <a:stretch/>
                  </pic:blipFill>
                  <pic:spPr>
                    <a:xfrm>
                      <a:off x="0" y="0"/>
                      <a:ext cx="6399530" cy="5416550"/>
                    </a:xfrm>
                    <a:prstGeom prst="rect">
                      <a:avLst/>
                    </a:prstGeom>
                    <a:ln>
                      <a:noFill/>
                    </a:ln>
                  </pic:spPr>
                </pic:pic>
              </a:graphicData>
            </a:graphic>
          </wp:anchor>
        </w:drawing>
      </w: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D63F14">
      <w:pPr>
        <w:spacing w:after="0" w:line="240" w:lineRule="auto"/>
        <w:jc w:val="center"/>
        <w:rPr>
          <w:rFonts w:ascii="Arabic Typesetting" w:hAnsi="Arabic Typesetting" w:cs="Arabic Typesetting"/>
          <w:b/>
          <w:bCs/>
          <w:sz w:val="72"/>
          <w:szCs w:val="72"/>
          <w:rtl/>
          <w:lang w:bidi="ar-DZ"/>
        </w:rPr>
      </w:pPr>
      <w:r>
        <w:rPr>
          <w:rFonts w:ascii="Arabic Typesetting" w:hAnsi="Arabic Typesetting" w:cs="Arabic Typesetting" w:hint="cs"/>
          <w:b/>
          <w:bCs/>
          <w:sz w:val="72"/>
          <w:szCs w:val="72"/>
          <w:rtl/>
          <w:lang w:bidi="ar-DZ"/>
        </w:rPr>
        <w:t>الشكروالعرفان</w:t>
      </w:r>
    </w:p>
    <w:p w:rsidR="00E302A7" w:rsidRDefault="00D63F14">
      <w:pPr>
        <w:tabs>
          <w:tab w:val="left" w:pos="4583"/>
        </w:tabs>
        <w:spacing w:after="0" w:line="240" w:lineRule="auto"/>
        <w:ind w:right="139"/>
        <w:rPr>
          <w:rFonts w:ascii="Arabic Typesetting" w:hAnsi="Arabic Typesetting" w:cs="Arabic Typesetting"/>
          <w:b/>
          <w:bCs/>
          <w:sz w:val="40"/>
          <w:szCs w:val="40"/>
          <w:rtl/>
          <w:lang w:bidi="ar-DZ"/>
        </w:rPr>
      </w:pPr>
      <w:r>
        <w:rPr>
          <w:rFonts w:ascii="Arabic Typesetting" w:hAnsi="Arabic Typesetting" w:cs="Arabic Typesetting"/>
          <w:b/>
          <w:bCs/>
          <w:sz w:val="40"/>
          <w:szCs w:val="40"/>
          <w:rtl/>
          <w:lang w:bidi="ar-DZ"/>
        </w:rPr>
        <w:tab/>
      </w:r>
    </w:p>
    <w:p w:rsidR="00E302A7" w:rsidRDefault="00D63F14">
      <w:pPr>
        <w:spacing w:after="0" w:line="240" w:lineRule="auto"/>
        <w:ind w:right="139"/>
        <w:jc w:val="center"/>
        <w:rPr>
          <w:rFonts w:ascii="Arabic Typesetting" w:hAnsi="Arabic Typesetting" w:cs="Arabic Typesetting"/>
          <w:b/>
          <w:bCs/>
          <w:sz w:val="56"/>
          <w:szCs w:val="56"/>
          <w:lang w:bidi="ar-DZ"/>
        </w:rPr>
      </w:pPr>
      <w:r>
        <w:rPr>
          <w:rFonts w:ascii="Arabic Typesetting" w:hAnsi="Arabic Typesetting" w:cs="Arabic Typesetting"/>
          <w:b/>
          <w:bCs/>
          <w:sz w:val="56"/>
          <w:szCs w:val="56"/>
          <w:rtl/>
          <w:lang w:bidi="ar-DZ"/>
        </w:rPr>
        <w:t xml:space="preserve">قال رسول الله صلى الله عليه وسلم: </w:t>
      </w:r>
    </w:p>
    <w:p w:rsidR="00E302A7" w:rsidRDefault="00D63F14">
      <w:pPr>
        <w:spacing w:after="0" w:line="240" w:lineRule="auto"/>
        <w:ind w:right="139"/>
        <w:jc w:val="center"/>
        <w:rPr>
          <w:rFonts w:ascii="Arabic Typesetting" w:hAnsi="Arabic Typesetting" w:cs="Arabic Typesetting"/>
          <w:b/>
          <w:bCs/>
          <w:sz w:val="56"/>
          <w:szCs w:val="56"/>
          <w:rtl/>
          <w:lang w:bidi="ar-DZ"/>
        </w:rPr>
      </w:pPr>
      <w:r>
        <w:rPr>
          <w:rFonts w:ascii="Arabic Typesetting" w:hAnsi="Arabic Typesetting" w:cs="Arabic Typesetting"/>
          <w:b/>
          <w:bCs/>
          <w:sz w:val="56"/>
          <w:szCs w:val="56"/>
          <w:rtl/>
          <w:lang w:bidi="ar-DZ"/>
        </w:rPr>
        <w:t>(إن أشكرَ الناس لله عز وجل أشكرُهم للناس)</w:t>
      </w:r>
    </w:p>
    <w:p w:rsidR="00E302A7" w:rsidRDefault="00D63F14">
      <w:pPr>
        <w:spacing w:after="0" w:line="240" w:lineRule="auto"/>
        <w:ind w:right="139"/>
        <w:jc w:val="center"/>
        <w:rPr>
          <w:rFonts w:ascii="Arabic Typesetting" w:hAnsi="Arabic Typesetting" w:cs="Arabic Typesetting"/>
          <w:b/>
          <w:bCs/>
          <w:sz w:val="56"/>
          <w:szCs w:val="56"/>
          <w:rtl/>
          <w:lang w:bidi="ar-DZ"/>
        </w:rPr>
      </w:pPr>
      <w:r>
        <w:rPr>
          <w:rFonts w:ascii="Arabic Typesetting" w:hAnsi="Arabic Typesetting" w:cs="Arabic Typesetting"/>
          <w:b/>
          <w:bCs/>
          <w:sz w:val="56"/>
          <w:szCs w:val="56"/>
          <w:rtl/>
          <w:lang w:bidi="ar-DZ"/>
        </w:rPr>
        <w:t xml:space="preserve">نتقدم بجزيل الشكر والعرفان للدكتور </w:t>
      </w:r>
      <w:r>
        <w:rPr>
          <w:rFonts w:ascii="Arabic Typesetting" w:hAnsi="Arabic Typesetting" w:cs="Arabic Typesetting" w:hint="cs"/>
          <w:b/>
          <w:bCs/>
          <w:sz w:val="56"/>
          <w:szCs w:val="56"/>
          <w:rtl/>
          <w:lang w:bidi="ar-DZ"/>
        </w:rPr>
        <w:t>......</w:t>
      </w:r>
    </w:p>
    <w:p w:rsidR="00E302A7" w:rsidRDefault="00D63F14">
      <w:pPr>
        <w:tabs>
          <w:tab w:val="left" w:pos="2518"/>
          <w:tab w:val="center" w:pos="4083"/>
        </w:tabs>
        <w:spacing w:after="0" w:line="240" w:lineRule="auto"/>
        <w:ind w:right="139"/>
        <w:rPr>
          <w:rFonts w:ascii="Arabic Typesetting" w:hAnsi="Arabic Typesetting" w:cs="Arabic Typesetting"/>
          <w:b/>
          <w:bCs/>
          <w:sz w:val="56"/>
          <w:szCs w:val="56"/>
          <w:rtl/>
          <w:lang w:bidi="ar-DZ"/>
        </w:rPr>
      </w:pPr>
      <w:r>
        <w:rPr>
          <w:rFonts w:ascii="Arabic Typesetting" w:hAnsi="Arabic Typesetting" w:cs="Arabic Typesetting"/>
          <w:b/>
          <w:bCs/>
          <w:sz w:val="56"/>
          <w:szCs w:val="56"/>
          <w:rtl/>
          <w:lang w:bidi="ar-DZ"/>
        </w:rPr>
        <w:tab/>
      </w:r>
      <w:r>
        <w:rPr>
          <w:rFonts w:ascii="Arabic Typesetting" w:hAnsi="Arabic Typesetting" w:cs="Arabic Typesetting"/>
          <w:b/>
          <w:bCs/>
          <w:sz w:val="56"/>
          <w:szCs w:val="56"/>
          <w:rtl/>
          <w:lang w:bidi="ar-DZ"/>
        </w:rPr>
        <w:tab/>
      </w:r>
      <w:r>
        <w:rPr>
          <w:rFonts w:ascii="Arabic Typesetting" w:hAnsi="Arabic Typesetting" w:cs="Arabic Typesetting" w:hint="cs"/>
          <w:b/>
          <w:bCs/>
          <w:sz w:val="56"/>
          <w:szCs w:val="56"/>
          <w:rtl/>
          <w:lang w:bidi="ar-DZ"/>
        </w:rPr>
        <w:t>.</w:t>
      </w:r>
      <w:r>
        <w:rPr>
          <w:rFonts w:ascii="Arabic Typesetting" w:hAnsi="Arabic Typesetting" w:cs="Arabic Typesetting"/>
          <w:b/>
          <w:bCs/>
          <w:sz w:val="56"/>
          <w:szCs w:val="56"/>
          <w:rtl/>
          <w:lang w:bidi="ar-DZ"/>
        </w:rPr>
        <w:t xml:space="preserve">على مجهوداته ونصائحه </w:t>
      </w:r>
    </w:p>
    <w:p w:rsidR="00E302A7" w:rsidRDefault="00D63F14">
      <w:pPr>
        <w:spacing w:after="0" w:line="240" w:lineRule="auto"/>
        <w:ind w:right="139"/>
        <w:jc w:val="center"/>
        <w:rPr>
          <w:rFonts w:ascii="Arabic Typesetting" w:hAnsi="Arabic Typesetting" w:cs="Arabic Typesetting"/>
          <w:b/>
          <w:bCs/>
          <w:sz w:val="56"/>
          <w:szCs w:val="56"/>
          <w:rtl/>
          <w:lang w:bidi="ar-DZ"/>
        </w:rPr>
      </w:pPr>
      <w:r>
        <w:rPr>
          <w:rFonts w:ascii="Arabic Typesetting" w:hAnsi="Arabic Typesetting" w:cs="Arabic Typesetting" w:hint="cs"/>
          <w:b/>
          <w:bCs/>
          <w:sz w:val="56"/>
          <w:szCs w:val="56"/>
          <w:rtl/>
          <w:lang w:bidi="ar-DZ"/>
        </w:rPr>
        <w:t>كما نتقدم بجزيل الشكر المسبق للجنة المناقشة على ما سيقدمونه من ملاحظات وتوجيهات والتي لن تزيد هذا العمل إلا إتقانا وجمالا.</w:t>
      </w:r>
    </w:p>
    <w:p w:rsidR="00E302A7" w:rsidRDefault="00D63F14">
      <w:pPr>
        <w:spacing w:after="0" w:line="240" w:lineRule="auto"/>
        <w:ind w:right="139"/>
        <w:jc w:val="center"/>
        <w:rPr>
          <w:rFonts w:ascii="Arabic Typesetting" w:hAnsi="Arabic Typesetting" w:cs="Arabic Typesetting"/>
          <w:b/>
          <w:bCs/>
          <w:sz w:val="56"/>
          <w:szCs w:val="56"/>
          <w:rtl/>
          <w:lang w:bidi="ar-DZ"/>
        </w:rPr>
      </w:pPr>
      <w:r>
        <w:rPr>
          <w:rFonts w:ascii="Arabic Typesetting" w:hAnsi="Arabic Typesetting" w:cs="Arabic Typesetting" w:hint="cs"/>
          <w:b/>
          <w:bCs/>
          <w:sz w:val="56"/>
          <w:szCs w:val="56"/>
          <w:rtl/>
          <w:lang w:bidi="ar-DZ"/>
        </w:rPr>
        <w:t>و نشكر كل أستاذة قسمنا على دعمهم وتشجيعهم لنا، دون أن ننسى من مد لنا يد المساعدة من قريب أو من بعيد.</w:t>
      </w: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spacing w:after="0" w:line="240" w:lineRule="auto"/>
        <w:ind w:right="139"/>
        <w:jc w:val="center"/>
        <w:rPr>
          <w:rFonts w:ascii="Arabic Typesetting" w:hAnsi="Arabic Typesetting" w:cs="Arabic Typesetting"/>
          <w:b/>
          <w:bCs/>
          <w:sz w:val="56"/>
          <w:szCs w:val="56"/>
          <w:rtl/>
          <w:lang w:bidi="ar-DZ"/>
        </w:rPr>
      </w:pPr>
    </w:p>
    <w:p w:rsidR="00E302A7" w:rsidRDefault="00E302A7">
      <w:pPr>
        <w:pStyle w:val="a8"/>
        <w:ind w:left="84"/>
        <w:jc w:val="lowKashida"/>
        <w:rPr>
          <w:noProof/>
          <w:sz w:val="32"/>
          <w:szCs w:val="32"/>
          <w:rtl/>
        </w:rPr>
      </w:pPr>
    </w:p>
    <w:p w:rsidR="00E302A7" w:rsidRDefault="00E302A7">
      <w:pPr>
        <w:pStyle w:val="a8"/>
        <w:ind w:left="84"/>
        <w:rPr>
          <w:rFonts w:ascii="Traditional Arabic" w:hAnsi="Traditional Arabic" w:cs="Traditional Arabic"/>
          <w:sz w:val="36"/>
          <w:szCs w:val="36"/>
          <w:rtl/>
          <w:lang w:bidi="ar-DZ"/>
        </w:rPr>
      </w:pPr>
    </w:p>
    <w:p w:rsidR="00E302A7" w:rsidRDefault="00D63F14">
      <w:pPr>
        <w:pStyle w:val="a8"/>
        <w:ind w:left="84"/>
        <w:rPr>
          <w:rFonts w:ascii="Traditional Arabic" w:hAnsi="Traditional Arabic" w:cs="Traditional Arabic"/>
          <w:sz w:val="36"/>
          <w:szCs w:val="36"/>
          <w:rtl/>
          <w:lang w:bidi="ar-DZ"/>
        </w:rPr>
      </w:pPr>
      <w:r>
        <w:rPr>
          <w:noProof/>
        </w:rPr>
        <w:drawing>
          <wp:anchor distT="0" distB="0" distL="0" distR="0" simplePos="0" relativeHeight="7" behindDoc="1" locked="0" layoutInCell="1" allowOverlap="1">
            <wp:simplePos x="0" y="0"/>
            <wp:positionH relativeFrom="column">
              <wp:posOffset>-1143000</wp:posOffset>
            </wp:positionH>
            <wp:positionV relativeFrom="paragraph">
              <wp:posOffset>-754380</wp:posOffset>
            </wp:positionV>
            <wp:extent cx="7139305" cy="10586085"/>
            <wp:effectExtent l="0" t="0" r="0" b="0"/>
            <wp:wrapNone/>
            <wp:docPr id="1029" name="Image 2" descr="Description : 179228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rcRect/>
                    <a:stretch/>
                  </pic:blipFill>
                  <pic:spPr>
                    <a:xfrm>
                      <a:off x="0" y="0"/>
                      <a:ext cx="7139305" cy="10586085"/>
                    </a:xfrm>
                    <a:prstGeom prst="rect">
                      <a:avLst/>
                    </a:prstGeom>
                    <a:ln>
                      <a:noFill/>
                    </a:ln>
                  </pic:spPr>
                </pic:pic>
              </a:graphicData>
            </a:graphic>
          </wp:anchor>
        </w:drawing>
      </w: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D63F14">
      <w:pPr>
        <w:jc w:val="center"/>
        <w:rPr>
          <w:noProof/>
          <w:sz w:val="32"/>
          <w:szCs w:val="32"/>
          <w:rtl/>
        </w:rPr>
      </w:pPr>
      <w:r>
        <w:rPr>
          <w:rFonts w:hint="cs"/>
          <w:noProof/>
          <w:sz w:val="32"/>
          <w:szCs w:val="32"/>
          <w:rtl/>
        </w:rPr>
        <w:t>بسم الله الرحمان الرحيم</w:t>
      </w:r>
    </w:p>
    <w:p w:rsidR="00E302A7" w:rsidRDefault="00D63F14">
      <w:pPr>
        <w:jc w:val="lowKashida"/>
        <w:rPr>
          <w:noProof/>
          <w:sz w:val="32"/>
          <w:szCs w:val="32"/>
          <w:rtl/>
        </w:rPr>
      </w:pPr>
      <w:r>
        <w:rPr>
          <w:rFonts w:hint="cs"/>
          <w:noProof/>
          <w:sz w:val="32"/>
          <w:szCs w:val="32"/>
          <w:rtl/>
        </w:rPr>
        <w:t xml:space="preserve">"وَقُلِ اعْمَلُوا فَسَيَرَى اللَّهُ عَمَلَكُمْ وَرَسُولُهُ وَالْمُؤْمِنُونَ وَسَتُرَدُّونَ إِلَىٰ عَالِمِ الْغَيْبِ وَالشَّهَادَةِ فَيُنَبِّئُكُم بِمَا كُنتُمْ تَعْمَلُونَ " صدق الله العظيم </w:t>
      </w:r>
    </w:p>
    <w:p w:rsidR="00E302A7" w:rsidRDefault="00D63F14">
      <w:pPr>
        <w:jc w:val="lowKashida"/>
        <w:rPr>
          <w:noProof/>
          <w:sz w:val="32"/>
          <w:szCs w:val="32"/>
          <w:rtl/>
        </w:rPr>
      </w:pPr>
      <w:r>
        <w:rPr>
          <w:rFonts w:hint="cs"/>
          <w:noProof/>
          <w:sz w:val="32"/>
          <w:szCs w:val="32"/>
          <w:rtl/>
        </w:rPr>
        <w:t>إلى من بلغ الرسالة وأدى الأمانة ..ونصح الأمة..إلى نبي الرحمة ونور العالمين</w:t>
      </w:r>
    </w:p>
    <w:p w:rsidR="00E302A7" w:rsidRDefault="00D63F14">
      <w:pPr>
        <w:jc w:val="lowKashida"/>
        <w:rPr>
          <w:noProof/>
          <w:sz w:val="32"/>
          <w:szCs w:val="32"/>
          <w:rtl/>
        </w:rPr>
      </w:pPr>
      <w:r>
        <w:rPr>
          <w:rFonts w:hint="cs"/>
          <w:noProof/>
          <w:sz w:val="32"/>
          <w:szCs w:val="32"/>
          <w:rtl/>
        </w:rPr>
        <w:t xml:space="preserve">                   «سيدنا محمد صلى الله عليه وسلم»</w:t>
      </w:r>
    </w:p>
    <w:p w:rsidR="00E302A7" w:rsidRDefault="00D63F14">
      <w:pPr>
        <w:jc w:val="lowKashida"/>
        <w:rPr>
          <w:noProof/>
          <w:sz w:val="32"/>
          <w:szCs w:val="32"/>
          <w:rtl/>
        </w:rPr>
      </w:pPr>
      <w:r>
        <w:rPr>
          <w:rFonts w:hint="cs"/>
          <w:noProof/>
          <w:sz w:val="32"/>
          <w:szCs w:val="32"/>
          <w:rtl/>
        </w:rPr>
        <w:t>-إلى من علمني العطاء دون انتظار المقابل ..أرجوا الله أن يمد في عمرك  ستبقى كلماتك نجوما أهتدي بها اليوم وفي الغد وإلى الأبد .</w:t>
      </w:r>
    </w:p>
    <w:p w:rsidR="00E302A7" w:rsidRDefault="00D63F14">
      <w:pPr>
        <w:jc w:val="lowKashida"/>
        <w:rPr>
          <w:noProof/>
          <w:sz w:val="32"/>
          <w:szCs w:val="32"/>
          <w:rtl/>
        </w:rPr>
      </w:pPr>
      <w:r>
        <w:rPr>
          <w:rFonts w:hint="cs"/>
          <w:noProof/>
          <w:sz w:val="32"/>
          <w:szCs w:val="32"/>
          <w:rtl/>
        </w:rPr>
        <w:t xml:space="preserve">                            والدي العزيز</w:t>
      </w:r>
    </w:p>
    <w:p w:rsidR="00E302A7" w:rsidRDefault="00D63F14">
      <w:pPr>
        <w:jc w:val="lowKashida"/>
        <w:rPr>
          <w:noProof/>
          <w:sz w:val="32"/>
          <w:szCs w:val="32"/>
          <w:rtl/>
        </w:rPr>
      </w:pPr>
      <w:r>
        <w:rPr>
          <w:rFonts w:hint="cs"/>
          <w:noProof/>
          <w:sz w:val="32"/>
          <w:szCs w:val="32"/>
          <w:rtl/>
        </w:rPr>
        <w:t xml:space="preserve">-إلى معنى الحب والحنان ..إلى بسمة الحياة التي فتح دعاءها أبواب السماء                  رحمةًأغلى الدررأمي العزيزة </w:t>
      </w:r>
    </w:p>
    <w:p w:rsidR="00E302A7" w:rsidRDefault="00D63F14">
      <w:pPr>
        <w:jc w:val="lowKashida"/>
        <w:rPr>
          <w:noProof/>
          <w:sz w:val="32"/>
          <w:szCs w:val="32"/>
          <w:rtl/>
        </w:rPr>
      </w:pPr>
      <w:r>
        <w:rPr>
          <w:rFonts w:hint="cs"/>
          <w:noProof/>
          <w:sz w:val="32"/>
          <w:szCs w:val="32"/>
          <w:rtl/>
        </w:rPr>
        <w:t xml:space="preserve">-إلى من زرع التفاءل في دربنا وقدم لنا يد المساعدة ببذخ ولم يبخلْ علينا                                                       الدكتور :عبد الله وايني </w:t>
      </w:r>
    </w:p>
    <w:p w:rsidR="00E302A7" w:rsidRDefault="00D63F14">
      <w:pPr>
        <w:jc w:val="lowKashida"/>
        <w:rPr>
          <w:noProof/>
          <w:sz w:val="32"/>
          <w:szCs w:val="32"/>
          <w:rtl/>
        </w:rPr>
      </w:pPr>
      <w:r>
        <w:rPr>
          <w:rFonts w:hint="cs"/>
          <w:noProof/>
          <w:sz w:val="32"/>
          <w:szCs w:val="32"/>
          <w:rtl/>
        </w:rPr>
        <w:t>-إلى شموع تنير ظلمة حياتي ورفقاء دربي في هذه الحياة إلى الذين لنجاحي بنظرات الأمل.</w:t>
      </w:r>
    </w:p>
    <w:p w:rsidR="00E302A7" w:rsidRDefault="00D63F14">
      <w:pPr>
        <w:jc w:val="lowKashida"/>
        <w:rPr>
          <w:noProof/>
          <w:sz w:val="32"/>
          <w:szCs w:val="32"/>
          <w:rtl/>
        </w:rPr>
      </w:pPr>
      <w:r>
        <w:rPr>
          <w:rFonts w:hint="cs"/>
          <w:noProof/>
          <w:sz w:val="32"/>
          <w:szCs w:val="32"/>
          <w:rtl/>
        </w:rPr>
        <w:t xml:space="preserve">                             أخواتي </w:t>
      </w:r>
    </w:p>
    <w:p w:rsidR="00E302A7" w:rsidRDefault="00D63F14">
      <w:pPr>
        <w:jc w:val="lowKashida"/>
        <w:rPr>
          <w:noProof/>
          <w:sz w:val="32"/>
          <w:szCs w:val="32"/>
          <w:rtl/>
        </w:rPr>
      </w:pPr>
      <w:r>
        <w:rPr>
          <w:rFonts w:hint="cs"/>
          <w:noProof/>
          <w:sz w:val="32"/>
          <w:szCs w:val="32"/>
          <w:rtl/>
        </w:rPr>
        <w:t>-إلى اللواتي تميزن بالوفاء والعطاء إلى ينابيع الصدق الصافي ..إلى من سعدت معهن وبرفقته   إلى اللواتي كنّ معي على طريق النجاح والخير .</w:t>
      </w:r>
    </w:p>
    <w:p w:rsidR="00E302A7" w:rsidRDefault="00D63F14">
      <w:pPr>
        <w:jc w:val="lowKashida"/>
        <w:rPr>
          <w:noProof/>
          <w:sz w:val="32"/>
          <w:szCs w:val="32"/>
          <w:rtl/>
        </w:rPr>
      </w:pPr>
      <w:r>
        <w:rPr>
          <w:rFonts w:hint="cs"/>
          <w:noProof/>
          <w:sz w:val="32"/>
          <w:szCs w:val="32"/>
          <w:rtl/>
        </w:rPr>
        <w:t xml:space="preserve">                          صديقاتي </w:t>
      </w:r>
    </w:p>
    <w:p w:rsidR="00E302A7" w:rsidRDefault="00D63F14">
      <w:pPr>
        <w:jc w:val="lowKashida"/>
        <w:rPr>
          <w:noProof/>
          <w:sz w:val="32"/>
          <w:szCs w:val="32"/>
          <w:rtl/>
        </w:rPr>
      </w:pPr>
      <w:r>
        <w:rPr>
          <w:rFonts w:hint="cs"/>
          <w:noProof/>
          <w:sz w:val="32"/>
          <w:szCs w:val="32"/>
          <w:rtl/>
        </w:rPr>
        <w:lastRenderedPageBreak/>
        <w:t xml:space="preserve">-إلى كل من مدّ لي يد العون وكان لي سندا </w:t>
      </w:r>
    </w:p>
    <w:p w:rsidR="00E302A7" w:rsidRDefault="00D63F14">
      <w:pPr>
        <w:jc w:val="lowKashida"/>
        <w:rPr>
          <w:noProof/>
          <w:sz w:val="32"/>
          <w:szCs w:val="32"/>
          <w:rtl/>
        </w:rPr>
      </w:pPr>
      <w:r>
        <w:rPr>
          <w:rFonts w:hint="cs"/>
          <w:noProof/>
          <w:sz w:val="32"/>
          <w:szCs w:val="32"/>
          <w:rtl/>
        </w:rPr>
        <w:t xml:space="preserve">                                لكم كل التحية والاحترام.</w:t>
      </w:r>
    </w:p>
    <w:p w:rsidR="00E302A7" w:rsidRDefault="00E302A7">
      <w:pPr>
        <w:jc w:val="lowKashida"/>
        <w:rPr>
          <w:noProof/>
          <w:sz w:val="32"/>
          <w:szCs w:val="32"/>
          <w:rtl/>
        </w:rPr>
      </w:pPr>
    </w:p>
    <w:p w:rsidR="00E302A7" w:rsidRDefault="00E302A7">
      <w:pPr>
        <w:jc w:val="lowKashida"/>
        <w:rPr>
          <w:noProof/>
          <w:sz w:val="32"/>
          <w:szCs w:val="32"/>
          <w:rtl/>
          <w:lang w:bidi="ar-DZ"/>
        </w:rPr>
      </w:pPr>
    </w:p>
    <w:p w:rsidR="00E302A7" w:rsidRDefault="00D63F14">
      <w:pPr>
        <w:jc w:val="lowKashida"/>
        <w:rPr>
          <w:noProof/>
          <w:sz w:val="32"/>
          <w:szCs w:val="32"/>
          <w:rtl/>
        </w:rPr>
      </w:pPr>
      <w:r>
        <w:rPr>
          <w:noProof/>
        </w:rPr>
        <w:drawing>
          <wp:anchor distT="0" distB="0" distL="0" distR="0" simplePos="0" relativeHeight="3" behindDoc="1" locked="0" layoutInCell="1" allowOverlap="1">
            <wp:simplePos x="0" y="0"/>
            <wp:positionH relativeFrom="margin">
              <wp:posOffset>-824022</wp:posOffset>
            </wp:positionH>
            <wp:positionV relativeFrom="margin">
              <wp:posOffset>-106325</wp:posOffset>
            </wp:positionV>
            <wp:extent cx="6963410" cy="9548038"/>
            <wp:effectExtent l="0" t="0" r="8890" b="0"/>
            <wp:wrapNone/>
            <wp:docPr id="103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cstate="print"/>
                    <a:srcRect l="23077" t="162" r="17146" b="1282"/>
                    <a:stretch/>
                  </pic:blipFill>
                  <pic:spPr>
                    <a:xfrm>
                      <a:off x="0" y="0"/>
                      <a:ext cx="6963410" cy="9548038"/>
                    </a:xfrm>
                    <a:prstGeom prst="rect">
                      <a:avLst/>
                    </a:prstGeom>
                    <a:ln>
                      <a:noFill/>
                    </a:ln>
                  </pic:spPr>
                </pic:pic>
              </a:graphicData>
            </a:graphic>
          </wp:anchor>
        </w:drawing>
      </w: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Arial" w:hAnsi="Arial"/>
          <w:b/>
          <w:bCs/>
          <w:sz w:val="96"/>
          <w:szCs w:val="96"/>
          <w:rtl/>
          <w:lang w:bidi="ar-DZ"/>
        </w:rPr>
      </w:pPr>
      <w:bookmarkStart w:id="0" w:name="_Toc113308217"/>
    </w:p>
    <w:p w:rsidR="00E302A7" w:rsidRDefault="00E302A7">
      <w:pPr>
        <w:pStyle w:val="a8"/>
        <w:ind w:left="84"/>
        <w:rPr>
          <w:rFonts w:ascii="Arial" w:hAnsi="Arial"/>
          <w:b/>
          <w:bCs/>
          <w:sz w:val="96"/>
          <w:szCs w:val="96"/>
          <w:rtl/>
          <w:lang w:bidi="ar-DZ"/>
        </w:rPr>
      </w:pPr>
    </w:p>
    <w:p w:rsidR="00E302A7" w:rsidRDefault="00E302A7">
      <w:pPr>
        <w:pStyle w:val="a8"/>
        <w:ind w:left="84"/>
        <w:rPr>
          <w:rFonts w:ascii="Arial" w:hAnsi="Arial"/>
          <w:b/>
          <w:bCs/>
          <w:sz w:val="96"/>
          <w:szCs w:val="96"/>
          <w:rtl/>
          <w:lang w:bidi="ar-DZ"/>
        </w:rPr>
      </w:pPr>
    </w:p>
    <w:p w:rsidR="00E302A7" w:rsidRDefault="00E302A7">
      <w:pPr>
        <w:pStyle w:val="a8"/>
        <w:ind w:left="84"/>
        <w:rPr>
          <w:rFonts w:ascii="Arial" w:hAnsi="Arial"/>
          <w:b/>
          <w:bCs/>
          <w:sz w:val="96"/>
          <w:szCs w:val="96"/>
          <w:rtl/>
          <w:lang w:bidi="ar-DZ"/>
        </w:rPr>
      </w:pPr>
    </w:p>
    <w:p w:rsidR="00E302A7" w:rsidRDefault="00D63F14">
      <w:pPr>
        <w:pStyle w:val="a8"/>
        <w:ind w:left="84"/>
        <w:jc w:val="center"/>
        <w:rPr>
          <w:rFonts w:ascii="Traditional Arabic" w:hAnsi="Traditional Arabic" w:cs="Traditional Arabic"/>
          <w:sz w:val="36"/>
          <w:szCs w:val="36"/>
          <w:rtl/>
          <w:lang w:bidi="ar-DZ"/>
        </w:rPr>
      </w:pPr>
      <w:r>
        <w:rPr>
          <w:rFonts w:ascii="Arial" w:hAnsi="Arial"/>
          <w:b/>
          <w:bCs/>
          <w:sz w:val="96"/>
          <w:szCs w:val="96"/>
          <w:rtl/>
          <w:lang w:bidi="ar-DZ"/>
        </w:rPr>
        <w:t>م</w:t>
      </w:r>
      <w:r>
        <w:rPr>
          <w:rFonts w:ascii="Arial" w:hAnsi="Arial" w:hint="cs"/>
          <w:b/>
          <w:bCs/>
          <w:sz w:val="96"/>
          <w:szCs w:val="96"/>
          <w:rtl/>
          <w:lang w:bidi="ar-DZ"/>
        </w:rPr>
        <w:t>ــــــــــ</w:t>
      </w:r>
      <w:r>
        <w:rPr>
          <w:rFonts w:ascii="Arial" w:hAnsi="Arial"/>
          <w:b/>
          <w:bCs/>
          <w:sz w:val="96"/>
          <w:szCs w:val="96"/>
          <w:rtl/>
          <w:lang w:bidi="ar-DZ"/>
        </w:rPr>
        <w:t>قدم</w:t>
      </w:r>
      <w:r>
        <w:rPr>
          <w:rFonts w:ascii="Arial" w:hAnsi="Arial" w:hint="cs"/>
          <w:b/>
          <w:bCs/>
          <w:sz w:val="96"/>
          <w:szCs w:val="96"/>
          <w:rtl/>
          <w:lang w:bidi="ar-DZ"/>
        </w:rPr>
        <w:t>ــــــــــ</w:t>
      </w:r>
      <w:r>
        <w:rPr>
          <w:rFonts w:ascii="Arial" w:hAnsi="Arial"/>
          <w:b/>
          <w:bCs/>
          <w:sz w:val="96"/>
          <w:szCs w:val="96"/>
          <w:rtl/>
          <w:lang w:bidi="ar-DZ"/>
        </w:rPr>
        <w:t>ة</w:t>
      </w:r>
      <w:bookmarkEnd w:id="0"/>
    </w:p>
    <w:p w:rsidR="00E302A7" w:rsidRDefault="00E302A7">
      <w:pPr>
        <w:pStyle w:val="a8"/>
        <w:ind w:left="85"/>
        <w:outlineLvl w:val="0"/>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pPr>
    </w:p>
    <w:p w:rsidR="00E302A7" w:rsidRDefault="00E302A7">
      <w:pPr>
        <w:pStyle w:val="a8"/>
        <w:ind w:left="84"/>
        <w:rPr>
          <w:rFonts w:ascii="Traditional Arabic" w:hAnsi="Traditional Arabic" w:cs="Traditional Arabic"/>
          <w:sz w:val="36"/>
          <w:szCs w:val="36"/>
          <w:rtl/>
          <w:lang w:bidi="ar-DZ"/>
        </w:rPr>
        <w:sectPr w:rsidR="00E302A7">
          <w:pgSz w:w="11906" w:h="16838"/>
          <w:pgMar w:top="1440" w:right="1800" w:bottom="1440" w:left="1800" w:header="708" w:footer="708" w:gutter="0"/>
          <w:pgNumType w:fmt="numberInDash"/>
          <w:cols w:space="708"/>
          <w:bidi/>
          <w:rtlGutter/>
          <w:docGrid w:linePitch="360"/>
        </w:sectPr>
      </w:pPr>
    </w:p>
    <w:p w:rsidR="00E302A7" w:rsidRDefault="00D63F14">
      <w:pPr>
        <w:jc w:val="lowKashida"/>
        <w:rPr>
          <w:rFonts w:ascii="Traditional Arabic" w:hAnsi="Traditional Arabic" w:cs="Traditional Arabic"/>
          <w:sz w:val="36"/>
          <w:szCs w:val="36"/>
          <w:rtl/>
          <w:lang w:bidi="ar-DZ"/>
        </w:rPr>
      </w:pPr>
      <w:r>
        <w:rPr>
          <w:rFonts w:ascii="Traditional Arabic" w:hAnsi="Traditional Arabic" w:cs="Traditional Arabic" w:hint="eastAsia"/>
          <w:sz w:val="36"/>
          <w:szCs w:val="36"/>
          <w:rtl/>
          <w:lang w:bidi="ar-DZ"/>
        </w:rPr>
        <w:lastRenderedPageBreak/>
        <w:t>الحمد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الذي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بالقلم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خلق</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الإنسان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علمه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البيان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والصلاة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والسلام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خير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البشر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صلى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عليه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وسلم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وعلى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آله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وصحبه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أجمعين</w:t>
      </w:r>
      <w:r>
        <w:rPr>
          <w:rFonts w:ascii="Traditional Arabic" w:hAnsi="Traditional Arabic" w:cs="Traditional Arabic"/>
          <w:sz w:val="36"/>
          <w:szCs w:val="36"/>
          <w:rtl/>
          <w:lang w:bidi="ar-DZ"/>
        </w:rPr>
        <w:t>.</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hint="eastAsia"/>
          <w:sz w:val="36"/>
          <w:szCs w:val="36"/>
          <w:rtl/>
          <w:lang w:bidi="ar-DZ"/>
        </w:rPr>
        <w:t>أما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بعد</w:t>
      </w:r>
      <w:r>
        <w:rPr>
          <w:rFonts w:ascii="Traditional Arabic" w:hAnsi="Traditional Arabic" w:cs="Traditional Arabic"/>
          <w:sz w:val="36"/>
          <w:szCs w:val="36"/>
          <w:rtl/>
          <w:lang w:bidi="ar-DZ"/>
        </w:rPr>
        <w:t>:</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hint="eastAsia"/>
          <w:sz w:val="36"/>
          <w:szCs w:val="36"/>
          <w:rtl/>
          <w:lang w:bidi="ar-DZ"/>
        </w:rPr>
        <w:t>يعد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المديح</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الفنون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الأدبية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التي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تزامنت</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وبعثة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الرسول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صلى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عليه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وسلم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حيث</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تبارى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الشعراء</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مدح</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خصاله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وصفاته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ومآثره،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فغدا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بذلك</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المديح</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غرضا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شعريا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علاقة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وطيدة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ولصيقة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بالنبي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صلى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عليه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وسلم،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وقد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عرف</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شعراء</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عصر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النبوة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بالنظم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هذا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الغرض</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مثل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حسان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ثابت</w:t>
      </w:r>
      <w:r>
        <w:rPr>
          <w:rFonts w:ascii="Traditional Arabic" w:hAnsi="Traditional Arabic" w:cs="Traditional Arabic"/>
          <w:sz w:val="36"/>
          <w:szCs w:val="36"/>
          <w:rtl/>
          <w:lang w:bidi="ar-DZ"/>
        </w:rPr>
        <w:t xml:space="preserve"> –</w:t>
      </w:r>
      <w:r>
        <w:rPr>
          <w:rFonts w:ascii="Traditional Arabic" w:hAnsi="Traditional Arabic" w:cs="Traditional Arabic" w:hint="eastAsia"/>
          <w:sz w:val="36"/>
          <w:szCs w:val="36"/>
          <w:rtl/>
          <w:lang w:bidi="ar-DZ"/>
        </w:rPr>
        <w:t>رضي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عنه</w:t>
      </w:r>
      <w:r>
        <w:rPr>
          <w:rFonts w:ascii="Traditional Arabic" w:hAnsi="Traditional Arabic" w:cs="Traditional Arabic"/>
          <w:sz w:val="36"/>
          <w:szCs w:val="36"/>
          <w:rtl/>
          <w:lang w:bidi="ar-DZ"/>
        </w:rPr>
        <w:t>-</w:t>
      </w:r>
      <w:r>
        <w:rPr>
          <w:rFonts w:ascii="Traditional Arabic" w:hAnsi="Traditional Arabic" w:cs="Traditional Arabic" w:hint="eastAsia"/>
          <w:sz w:val="36"/>
          <w:szCs w:val="36"/>
          <w:rtl/>
          <w:lang w:bidi="ar-DZ"/>
        </w:rPr>
        <w:t>،</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وكعب</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زهير</w:t>
      </w:r>
      <w:r>
        <w:rPr>
          <w:rFonts w:ascii="Traditional Arabic" w:hAnsi="Traditional Arabic" w:cs="Traditional Arabic"/>
          <w:sz w:val="36"/>
          <w:szCs w:val="36"/>
          <w:rtl/>
          <w:lang w:bidi="ar-DZ"/>
        </w:rPr>
        <w:t>-</w:t>
      </w:r>
      <w:r>
        <w:rPr>
          <w:rFonts w:ascii="Traditional Arabic" w:hAnsi="Traditional Arabic" w:cs="Traditional Arabic" w:hint="eastAsia"/>
          <w:sz w:val="36"/>
          <w:szCs w:val="36"/>
          <w:rtl/>
          <w:lang w:bidi="ar-DZ"/>
        </w:rPr>
        <w:t>رضي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عنه</w:t>
      </w:r>
      <w:r>
        <w:rPr>
          <w:rFonts w:ascii="Traditional Arabic" w:hAnsi="Traditional Arabic" w:cs="Traditional Arabic"/>
          <w:sz w:val="36"/>
          <w:szCs w:val="36"/>
          <w:rtl/>
          <w:lang w:bidi="ar-DZ"/>
        </w:rPr>
        <w:t>-</w:t>
      </w:r>
      <w:r>
        <w:rPr>
          <w:rFonts w:ascii="Traditional Arabic" w:hAnsi="Traditional Arabic" w:cs="Traditional Arabic" w:hint="eastAsia"/>
          <w:sz w:val="36"/>
          <w:szCs w:val="36"/>
          <w:rtl/>
          <w:lang w:bidi="ar-DZ"/>
        </w:rPr>
        <w:t>وغيرهم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شعراء</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ذلك</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العصر؛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وامتد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مدحه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العصور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التي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تلت</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عصر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النبوة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حيث</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تبارى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الشعراء</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مدحه،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والعصر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الأندلسي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واحد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هذه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العصور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التي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عرفت</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بمدحه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صلى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عليه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وسلم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حيث</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تفنن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شعراء</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الأندلس</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أمثال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الشقراطيسي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وغيره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مدح</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شخصه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عليه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السلام،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ويعد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ابن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سهل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الأندلسي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الإشبيلي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بين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الشعراء</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الذين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سخروا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شعرهم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مدحه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صلى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عليه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وسلم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رغم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أصوله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اليهودية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التي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تكن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حاجزاً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أمامه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مدح</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معلم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البشرية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الخير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صلى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عليه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وسلم،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إذا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قارنها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بغيره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أهل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هذه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الديانة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الذين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كانوا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يضمرون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الحقد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والعداء</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للدين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الإسلامي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ولشخصه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صلى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عليه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وسلم،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فبنوا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جلدته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اليهود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أعلنوا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العداء</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للإسلام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ولنبي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دين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الإسلام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منذ</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البدايات</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الأولى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إعلان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الدين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الجديد؛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هذه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المعطيات</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المذكورة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آنفا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حول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أصول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الرجل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وقومه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وضعتنا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أمام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إشكالية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تتمحور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حول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موضوع</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البحث</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الموسوم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بــــ</w:t>
      </w:r>
      <w:r>
        <w:rPr>
          <w:rFonts w:ascii="Traditional Arabic" w:hAnsi="Traditional Arabic" w:cs="Traditional Arabic"/>
          <w:sz w:val="36"/>
          <w:szCs w:val="36"/>
          <w:rtl/>
          <w:lang w:bidi="ar-DZ"/>
        </w:rPr>
        <w:t xml:space="preserve">: </w:t>
      </w:r>
      <w:r>
        <w:rPr>
          <w:rFonts w:ascii="Traditional Arabic" w:hAnsi="Traditional Arabic" w:cs="Traditional Arabic" w:hint="eastAsia"/>
          <w:sz w:val="36"/>
          <w:szCs w:val="36"/>
          <w:rtl/>
          <w:lang w:bidi="ar-DZ"/>
        </w:rPr>
        <w:t>ابن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سهل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الاشبيلي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بين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مدحه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للرسول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صلى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عليه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وسلم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وإخلاصه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لمذهبه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الديني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وت</w:t>
      </w:r>
      <w:r>
        <w:rPr>
          <w:rFonts w:ascii="Traditional Arabic" w:hAnsi="Traditional Arabic" w:cs="Traditional Arabic" w:hint="cs"/>
          <w:sz w:val="36"/>
          <w:szCs w:val="36"/>
          <w:rtl/>
          <w:lang w:bidi="ar-DZ"/>
        </w:rPr>
        <w:t>ٱ</w:t>
      </w:r>
      <w:r>
        <w:rPr>
          <w:rFonts w:ascii="Traditional Arabic" w:hAnsi="Traditional Arabic" w:cs="Traditional Arabic" w:hint="eastAsia"/>
          <w:sz w:val="36"/>
          <w:szCs w:val="36"/>
          <w:rtl/>
          <w:lang w:bidi="ar-DZ"/>
        </w:rPr>
        <w:t>ثير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ذلك</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شعره</w:t>
      </w:r>
      <w:r>
        <w:rPr>
          <w:rFonts w:ascii="Traditional Arabic" w:hAnsi="Traditional Arabic" w:cs="Traditional Arabic"/>
          <w:sz w:val="36"/>
          <w:szCs w:val="36"/>
          <w:rtl/>
          <w:lang w:bidi="ar-DZ"/>
        </w:rPr>
        <w:t>.</w:t>
      </w:r>
      <w:r>
        <w:rPr>
          <w:rFonts w:ascii="Traditional Arabic" w:hAnsi="Traditional Arabic" w:cs="Traditional Arabic"/>
          <w:sz w:val="36"/>
          <w:szCs w:val="36"/>
          <w:rtl/>
          <w:lang w:bidi="ar-DZ"/>
        </w:rPr>
        <w:tab/>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hint="eastAsia"/>
          <w:sz w:val="36"/>
          <w:szCs w:val="36"/>
          <w:rtl/>
          <w:lang w:bidi="ar-DZ"/>
        </w:rPr>
        <w:t>وتمحورت</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هذه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الإشكالية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إشكال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رئيسي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هو</w:t>
      </w:r>
      <w:r>
        <w:rPr>
          <w:rFonts w:ascii="Traditional Arabic" w:hAnsi="Traditional Arabic" w:cs="Traditional Arabic"/>
          <w:sz w:val="36"/>
          <w:szCs w:val="36"/>
          <w:rtl/>
          <w:lang w:bidi="ar-DZ"/>
        </w:rPr>
        <w:t xml:space="preserve">: </w:t>
      </w:r>
      <w:r>
        <w:rPr>
          <w:rFonts w:ascii="Traditional Arabic" w:hAnsi="Traditional Arabic" w:cs="Traditional Arabic" w:hint="eastAsia"/>
          <w:sz w:val="36"/>
          <w:szCs w:val="36"/>
          <w:rtl/>
          <w:lang w:bidi="ar-DZ"/>
        </w:rPr>
        <w:t>هل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كان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لأصول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ابن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سهل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الإشبيلي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اليهودية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تأثير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مضامين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شعره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بصفة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عامة،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مدحه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للرسول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صلى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عليه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وسلم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بصفة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خاصة؟</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hint="eastAsia"/>
          <w:sz w:val="36"/>
          <w:szCs w:val="36"/>
          <w:rtl/>
          <w:lang w:bidi="ar-DZ"/>
        </w:rPr>
        <w:t>وتفرعت</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هذه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الإشكالية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تساؤلات</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فرعية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منها</w:t>
      </w:r>
      <w:r>
        <w:rPr>
          <w:rFonts w:ascii="Traditional Arabic" w:hAnsi="Traditional Arabic" w:cs="Traditional Arabic"/>
          <w:sz w:val="36"/>
          <w:szCs w:val="36"/>
          <w:rtl/>
          <w:lang w:bidi="ar-DZ"/>
        </w:rPr>
        <w:t xml:space="preserve">:- </w:t>
      </w:r>
      <w:r>
        <w:rPr>
          <w:rFonts w:ascii="Traditional Arabic" w:hAnsi="Traditional Arabic" w:cs="Traditional Arabic" w:hint="eastAsia"/>
          <w:sz w:val="36"/>
          <w:szCs w:val="36"/>
          <w:rtl/>
          <w:lang w:bidi="ar-DZ"/>
        </w:rPr>
        <w:t>هل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اعتنق</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ابن</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سهل الدين الإسلامي، أم بقي على دين أسلافه؟</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إلى أي حد ومدى وفق ابن سهل الأندلسي في مدح الرسول صلى الله</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عليه وسلم ؟</w:t>
      </w:r>
      <w:r>
        <w:rPr>
          <w:rFonts w:ascii="Traditional Arabic" w:hAnsi="Traditional Arabic" w:cs="Traditional Arabic"/>
          <w:sz w:val="36"/>
          <w:szCs w:val="36"/>
          <w:rtl/>
          <w:lang w:bidi="ar-DZ"/>
        </w:rPr>
        <w:tab/>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الدوافع والأسباب:</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وقد دفعنا لاختيار البحث في هذا الموضوع جملة</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من الدوافع والأسباب منها:- الرغبة الشديدة في البحث والتنقيب في المدائح</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النبوية واكتشافها.</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الحب الخالص للرسول صلى الله عليه وسلم</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اكتشاف </w:t>
      </w:r>
      <w:r>
        <w:rPr>
          <w:rFonts w:ascii="Traditional Arabic" w:hAnsi="Traditional Arabic" w:cs="Traditional Arabic" w:hint="cs"/>
          <w:sz w:val="36"/>
          <w:szCs w:val="36"/>
          <w:rtl/>
          <w:lang w:bidi="ar-DZ"/>
        </w:rPr>
        <w:t xml:space="preserve">جمالية </w:t>
      </w:r>
      <w:r>
        <w:rPr>
          <w:rFonts w:ascii="Traditional Arabic" w:hAnsi="Traditional Arabic" w:cs="Traditional Arabic"/>
          <w:sz w:val="36"/>
          <w:szCs w:val="36"/>
          <w:rtl/>
          <w:lang w:bidi="ar-DZ"/>
        </w:rPr>
        <w:t xml:space="preserve">قصيدة ابن سهل الإشبيلي </w:t>
      </w:r>
      <w:r>
        <w:rPr>
          <w:rFonts w:ascii="Traditional Arabic" w:hAnsi="Traditional Arabic" w:cs="Traditional Arabic" w:hint="cs"/>
          <w:sz w:val="36"/>
          <w:szCs w:val="36"/>
          <w:rtl/>
          <w:lang w:bidi="ar-DZ"/>
        </w:rPr>
        <w:t xml:space="preserve">وطريقة نظمها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وتنوع </w:t>
      </w:r>
      <w:r>
        <w:rPr>
          <w:rFonts w:ascii="Traditional Arabic" w:hAnsi="Traditional Arabic" w:cs="Traditional Arabic"/>
          <w:sz w:val="36"/>
          <w:szCs w:val="36"/>
          <w:rtl/>
          <w:lang w:bidi="ar-DZ"/>
        </w:rPr>
        <w:t>أس</w:t>
      </w:r>
      <w:r>
        <w:rPr>
          <w:rFonts w:ascii="Traditional Arabic" w:hAnsi="Traditional Arabic" w:cs="Traditional Arabic" w:hint="cs"/>
          <w:sz w:val="36"/>
          <w:szCs w:val="36"/>
          <w:rtl/>
          <w:lang w:bidi="ar-DZ"/>
        </w:rPr>
        <w:t xml:space="preserve">اليبها </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ناهيك الى ابراز خصال النبي المصطفى محمد صلى الله عليه وسلم من خلال مدحه وتعداد خصاله</w:t>
      </w:r>
      <w:r>
        <w:rPr>
          <w:rFonts w:ascii="Traditional Arabic" w:hAnsi="Traditional Arabic" w:cs="Traditional Arabic"/>
          <w:sz w:val="36"/>
          <w:szCs w:val="36"/>
          <w:rtl/>
          <w:lang w:bidi="ar-DZ"/>
        </w:rPr>
        <w:t>.</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أهمية الدراسة:</w:t>
      </w:r>
      <w:r>
        <w:rPr>
          <w:rFonts w:ascii="Traditional Arabic" w:hAnsi="Traditional Arabic" w:cs="Traditional Arabic" w:hint="cs"/>
          <w:sz w:val="36"/>
          <w:szCs w:val="36"/>
          <w:rtl/>
          <w:lang w:bidi="ar-DZ"/>
        </w:rPr>
        <w:t xml:space="preserve"> رغم انه مسلم الا ان </w:t>
      </w:r>
      <w:r>
        <w:rPr>
          <w:rFonts w:ascii="Traditional Arabic" w:hAnsi="Traditional Arabic" w:cs="Traditional Arabic"/>
          <w:sz w:val="36"/>
          <w:szCs w:val="36"/>
          <w:rtl/>
          <w:lang w:bidi="ar-DZ"/>
        </w:rPr>
        <w:t xml:space="preserve"> تكمن أهمية هذا البحث، وهذه الدراسة في الكشف عن</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شخصية ابن سهل الإشبيلي ومذهبه الديني، ومضامين شعره المختلفة</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بصفة عامة وفي حقل المدائح النبوية بصفة خاصة وأثر مذهبه الديني فيذلك.</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أهداف الدراسة: الهدف من البحث تسليط الضوء على الشاعر الأندلسي</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الذي شكك العلماء في ديانته رغم أنه أسلم، والوقوف على الدلالات</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والإضافات التي أضافها ابن سهل الأندلسي في قاموسه المدحي.</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المنهج المتبع:</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وقد اعتمدنا في دراستنا على المنهج الوصفي التحليلي</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لمناسبته للقصيدة والكشف عن مضمونها، واقتضت طبيعة المنهج سيرالدراسة وفق الخطة التالية:</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مقدمة:</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شملت الإشارة لعناصر الموضوع وخطته بشكل عام.</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مدخل : وتحدثنا فيه عن عصر الشاعر</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الفصل الاول: ابن السهل ومذهبه العقدي والديني</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المبحث الاول: ترجمة للشاعر بن سهل الاندلسي و التعريف به</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والمبحث الثاني: أخلاقه ومذهبه الديني الذي كان يعتمده.</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الفصل الثاني: فن المديح النبوي عند ابن سهل وأثر ديانته فيه</w:t>
      </w:r>
      <w:r>
        <w:rPr>
          <w:rFonts w:ascii="Traditional Arabic" w:hAnsi="Traditional Arabic" w:cs="Traditional Arabic" w:hint="cs"/>
          <w:sz w:val="36"/>
          <w:szCs w:val="36"/>
          <w:rtl/>
          <w:lang w:bidi="ar-DZ"/>
        </w:rPr>
        <w:t xml:space="preserve"> </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المبحث الاول: فن المدائح النبوية ،النشأة والتطور</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والمبحث الثاني: عينية ابن سهل الأندلسي ومدى إخلاصه لدينه.</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خاتمة: وتضمنت أهم النتائج المتوصل إليها.</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الدراسات السابقة:</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والبحث في المدائح النبوية وفي الشاعر ليس بالجديد،</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بل هناك دراسات خصت لهذا الشأن منها على سبيل الذكر لاالحصر:</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الصورة البيانية في مدحة النبوية عند حسان بن ثابت ، شهادة ماجستير</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بنية الموشحات الأندلسية ،ابن السهل الأندلسي - نمودجا- مقاربة أسلوبية.</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البنى الأسلوبية في مولديات أبي حمو موسى الثاني</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شعر ابن سهل الأندلسي مقاربة أسلوبية ،السنة 2020 ،2021</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قصيدة المديح في الشعر الجزائري القديم القرنين الثالث والرابع</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الهجريين،</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مقاربة اسلوبية شهادة دكتوراه .</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المصادر والمراجع: وقد اعتمدنا في بحثنا على جملة من المصادر</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والمراجع أهمها:</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ديوان ابن سهل الأندلسي</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ايميل ناصيف ،أروع ماقيل في المدح .</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شوقي ضيف ،تاريخ الأدب</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المدائح النبوية في الأدب العربي ،زكي مبارك .</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المقري التلمساني ،نفح الطيب ،تح احسان عباس</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صعوبات الدراسة:</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لا</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يخلو أي عمل من مصاعب ومتاعب فقد واجهتنا</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بع</w:t>
      </w:r>
      <w:r>
        <w:rPr>
          <w:rFonts w:ascii="Traditional Arabic" w:hAnsi="Traditional Arabic" w:cs="Traditional Arabic" w:hint="cs"/>
          <w:sz w:val="36"/>
          <w:szCs w:val="36"/>
          <w:rtl/>
          <w:lang w:bidi="ar-DZ"/>
        </w:rPr>
        <w:t>ض</w:t>
      </w:r>
      <w:r>
        <w:rPr>
          <w:rFonts w:ascii="Traditional Arabic" w:hAnsi="Traditional Arabic" w:cs="Traditional Arabic"/>
          <w:sz w:val="36"/>
          <w:szCs w:val="36"/>
          <w:rtl/>
          <w:lang w:bidi="ar-DZ"/>
        </w:rPr>
        <w:t xml:space="preserve"> الصعوبات والمتاعب:</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منها قلة الدراسات المتخصصة في موضوع</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دراستنا</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وضيق الوقت خاصة وأن موضوعنا يحتاج إلى تعمق في بعض</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الأحيان.</w:t>
      </w:r>
    </w:p>
    <w:p w:rsidR="00E302A7" w:rsidRDefault="00D63F14">
      <w:pPr>
        <w:pStyle w:val="a8"/>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وقبل أن نختم هذه المقدمة من واجبنا أن نتوجه بالشكر إلى أستادنا الكريم</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المشرف على البحث وعلى ما قدمه لنا من مساعدة وحسن النصح والتوجيه، وإلى كل من كان له بصمة في هذا البحث .</w:t>
      </w:r>
    </w:p>
    <w:p w:rsidR="00E302A7" w:rsidRDefault="00E302A7">
      <w:pPr>
        <w:pStyle w:val="a8"/>
        <w:ind w:left="84"/>
        <w:jc w:val="lowKashida"/>
        <w:rPr>
          <w:rFonts w:ascii="Traditional Arabic" w:hAnsi="Traditional Arabic" w:cs="Traditional Arabic"/>
          <w:b/>
          <w:bCs/>
          <w:sz w:val="32"/>
          <w:szCs w:val="32"/>
          <w:u w:val="single"/>
          <w:rtl/>
          <w:lang w:bidi="ar-DZ"/>
        </w:rPr>
      </w:pPr>
    </w:p>
    <w:p w:rsidR="00E302A7" w:rsidRDefault="00E302A7">
      <w:pPr>
        <w:pStyle w:val="a8"/>
        <w:ind w:left="84"/>
        <w:jc w:val="lowKashida"/>
        <w:rPr>
          <w:rFonts w:ascii="Traditional Arabic" w:hAnsi="Traditional Arabic" w:cs="Traditional Arabic"/>
          <w:b/>
          <w:bCs/>
          <w:sz w:val="32"/>
          <w:szCs w:val="32"/>
          <w:u w:val="single"/>
          <w:rtl/>
          <w:lang w:bidi="ar-DZ"/>
        </w:rPr>
        <w:sectPr w:rsidR="00E302A7">
          <w:headerReference w:type="default" r:id="rId12"/>
          <w:footerReference w:type="default" r:id="rId13"/>
          <w:pgSz w:w="11906" w:h="16838"/>
          <w:pgMar w:top="1134" w:right="1985" w:bottom="1134" w:left="1418" w:header="709" w:footer="709" w:gutter="0"/>
          <w:pgNumType w:fmt="arabicAlpha" w:start="1"/>
          <w:cols w:space="708"/>
          <w:bidi/>
          <w:rtlGutter/>
          <w:docGrid w:linePitch="360"/>
        </w:sectPr>
      </w:pPr>
    </w:p>
    <w:p w:rsidR="00E302A7" w:rsidRDefault="00E302A7">
      <w:pPr>
        <w:pStyle w:val="a8"/>
        <w:ind w:left="84"/>
        <w:jc w:val="lowKashida"/>
        <w:rPr>
          <w:rFonts w:ascii="Traditional Arabic" w:hAnsi="Traditional Arabic" w:cs="Traditional Arabic"/>
          <w:b/>
          <w:bCs/>
          <w:sz w:val="32"/>
          <w:szCs w:val="32"/>
          <w:u w:val="single"/>
          <w:rtl/>
          <w:lang w:bidi="ar-DZ"/>
        </w:rPr>
      </w:pPr>
    </w:p>
    <w:p w:rsidR="00E302A7" w:rsidRDefault="00E302A7">
      <w:pPr>
        <w:pStyle w:val="a8"/>
        <w:ind w:left="84"/>
        <w:jc w:val="lowKashida"/>
        <w:rPr>
          <w:rFonts w:ascii="Traditional Arabic" w:hAnsi="Traditional Arabic" w:cs="Traditional Arabic"/>
          <w:b/>
          <w:bCs/>
          <w:sz w:val="32"/>
          <w:szCs w:val="32"/>
          <w:u w:val="single"/>
          <w:rtl/>
          <w:lang w:bidi="ar-DZ"/>
        </w:rPr>
      </w:pPr>
    </w:p>
    <w:p w:rsidR="00E302A7" w:rsidRDefault="00E302A7">
      <w:pPr>
        <w:pStyle w:val="a8"/>
        <w:ind w:left="84"/>
        <w:jc w:val="lowKashida"/>
        <w:rPr>
          <w:rFonts w:ascii="Traditional Arabic" w:hAnsi="Traditional Arabic" w:cs="Traditional Arabic"/>
          <w:b/>
          <w:bCs/>
          <w:sz w:val="32"/>
          <w:szCs w:val="32"/>
          <w:u w:val="single"/>
          <w:rtl/>
          <w:lang w:bidi="ar-DZ"/>
        </w:rPr>
      </w:pPr>
    </w:p>
    <w:p w:rsidR="00E302A7" w:rsidRDefault="00E302A7">
      <w:pPr>
        <w:pStyle w:val="a8"/>
        <w:ind w:left="84"/>
        <w:jc w:val="lowKashida"/>
        <w:rPr>
          <w:rFonts w:ascii="Traditional Arabic" w:hAnsi="Traditional Arabic" w:cs="Traditional Arabic"/>
          <w:b/>
          <w:bCs/>
          <w:sz w:val="32"/>
          <w:szCs w:val="32"/>
          <w:u w:val="single"/>
          <w:rtl/>
          <w:lang w:bidi="ar-DZ"/>
        </w:rPr>
      </w:pPr>
    </w:p>
    <w:p w:rsidR="00E302A7" w:rsidRDefault="00E302A7">
      <w:pPr>
        <w:pStyle w:val="a8"/>
        <w:ind w:left="84"/>
        <w:jc w:val="lowKashida"/>
        <w:rPr>
          <w:rFonts w:ascii="Traditional Arabic" w:hAnsi="Traditional Arabic" w:cs="Traditional Arabic"/>
          <w:b/>
          <w:bCs/>
          <w:sz w:val="32"/>
          <w:szCs w:val="32"/>
          <w:u w:val="single"/>
          <w:rtl/>
          <w:lang w:bidi="ar-DZ"/>
        </w:rPr>
      </w:pPr>
    </w:p>
    <w:p w:rsidR="00E302A7" w:rsidRDefault="00E302A7">
      <w:pPr>
        <w:pStyle w:val="a8"/>
        <w:ind w:left="84"/>
        <w:jc w:val="lowKashida"/>
        <w:rPr>
          <w:rFonts w:ascii="Traditional Arabic" w:hAnsi="Traditional Arabic" w:cs="Traditional Arabic"/>
          <w:b/>
          <w:bCs/>
          <w:sz w:val="32"/>
          <w:szCs w:val="32"/>
          <w:u w:val="single"/>
          <w:rtl/>
          <w:lang w:bidi="ar-DZ"/>
        </w:rPr>
      </w:pPr>
    </w:p>
    <w:p w:rsidR="00E302A7" w:rsidRDefault="00D63F14">
      <w:pPr>
        <w:jc w:val="lowKashida"/>
        <w:rPr>
          <w:rFonts w:ascii="Traditional Arabic" w:hAnsi="Traditional Arabic" w:cs="Traditional Arabic"/>
          <w:b/>
          <w:bCs/>
          <w:sz w:val="32"/>
          <w:szCs w:val="32"/>
          <w:u w:val="single"/>
          <w:rtl/>
          <w:lang w:bidi="ar-DZ"/>
        </w:rPr>
      </w:pPr>
      <w:r>
        <w:rPr>
          <w:noProof/>
          <w:rtl/>
        </w:rPr>
        <mc:AlternateContent>
          <mc:Choice Requires="wps">
            <w:drawing>
              <wp:anchor distT="0" distB="0" distL="114300" distR="114300" simplePos="0" relativeHeight="2" behindDoc="0" locked="0" layoutInCell="1" allowOverlap="1">
                <wp:simplePos x="0" y="0"/>
                <wp:positionH relativeFrom="page">
                  <wp:posOffset>412115</wp:posOffset>
                </wp:positionH>
                <wp:positionV relativeFrom="paragraph">
                  <wp:posOffset>1739265</wp:posOffset>
                </wp:positionV>
                <wp:extent cx="6530975" cy="2776855"/>
                <wp:effectExtent l="19050" t="0" r="41275" b="23495"/>
                <wp:wrapSquare wrapText="bothSides"/>
                <wp:docPr id="1031" name="شريط: مائل لأسفل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0975" cy="2776855"/>
                        </a:xfrm>
                        <a:prstGeom prst="ribbon">
                          <a:avLst>
                            <a:gd name="adj1" fmla="val 5236"/>
                            <a:gd name="adj2" fmla="val 68009"/>
                          </a:avLst>
                        </a:prstGeom>
                        <a:solidFill>
                          <a:srgbClr val="FFFFFF"/>
                        </a:solidFill>
                        <a:ln w="12700" cap="flat" cmpd="sng">
                          <a:solidFill>
                            <a:srgbClr val="000000"/>
                          </a:solidFill>
                          <a:prstDash val="solid"/>
                          <a:miter/>
                          <a:headEnd type="none" w="med" len="med"/>
                          <a:tailEnd type="none" w="med" len="med"/>
                        </a:ln>
                      </wps:spPr>
                      <wps:txbx>
                        <w:txbxContent>
                          <w:p w:rsidR="00E302A7" w:rsidRDefault="00D63F14">
                            <w:pPr>
                              <w:spacing w:after="0"/>
                              <w:outlineLvl w:val="0"/>
                              <w:rPr>
                                <w:rFonts w:ascii="Simplified Arabic" w:hAnsi="Simplified Arabic" w:cs="Simplified Arabic"/>
                                <w:b/>
                                <w:bCs/>
                                <w:sz w:val="72"/>
                                <w:szCs w:val="72"/>
                                <w:rtl/>
                                <w:lang w:bidi="ar-DZ"/>
                              </w:rPr>
                            </w:pPr>
                            <w:bookmarkStart w:id="1" w:name="_Toc104656210"/>
                            <w:bookmarkStart w:id="2" w:name="_Toc113308218"/>
                            <w:r>
                              <w:rPr>
                                <w:rFonts w:ascii="Simplified Arabic" w:hAnsi="Simplified Arabic" w:cs="Simplified Arabic" w:hint="cs"/>
                                <w:b/>
                                <w:bCs/>
                                <w:sz w:val="72"/>
                                <w:szCs w:val="72"/>
                                <w:rtl/>
                                <w:lang w:bidi="ar-DZ"/>
                              </w:rPr>
                              <w:t xml:space="preserve">          مدخل :</w:t>
                            </w:r>
                            <w:bookmarkEnd w:id="1"/>
                            <w:bookmarkEnd w:id="2"/>
                          </w:p>
                          <w:p w:rsidR="00E302A7" w:rsidRDefault="00D63F14">
                            <w:pPr>
                              <w:spacing w:after="0"/>
                              <w:outlineLvl w:val="0"/>
                              <w:rPr>
                                <w:rFonts w:ascii="Simplified Arabic" w:hAnsi="Simplified Arabic" w:cs="Simplified Arabic"/>
                                <w:b/>
                                <w:bCs/>
                                <w:sz w:val="72"/>
                                <w:szCs w:val="72"/>
                                <w:lang w:bidi="ar-DZ"/>
                              </w:rPr>
                            </w:pPr>
                            <w:bookmarkStart w:id="3" w:name="_Toc104656211"/>
                            <w:bookmarkStart w:id="4" w:name="_Toc113308219"/>
                            <w:r>
                              <w:rPr>
                                <w:rFonts w:ascii="Simplified Arabic" w:hAnsi="Simplified Arabic" w:cs="Simplified Arabic" w:hint="cs"/>
                                <w:b/>
                                <w:bCs/>
                                <w:sz w:val="72"/>
                                <w:szCs w:val="72"/>
                                <w:rtl/>
                                <w:lang w:bidi="ar-DZ"/>
                              </w:rPr>
                              <w:t>عصر الشاعر ابن السهل</w:t>
                            </w:r>
                            <w:bookmarkEnd w:id="3"/>
                            <w:bookmarkEnd w:id="4"/>
                          </w:p>
                          <w:p w:rsidR="00E302A7" w:rsidRDefault="00E302A7">
                            <w:pPr>
                              <w:spacing w:after="0"/>
                              <w:rPr>
                                <w:b/>
                                <w:bCs/>
                                <w:color w:val="000000"/>
                                <w:sz w:val="44"/>
                                <w:szCs w:val="44"/>
                                <w:lang w:bidi="ar-DZ"/>
                              </w:rPr>
                            </w:pP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مائل لأسفل 10" o:spid="_x0000_s1027" type="#_x0000_t53" style="position:absolute;left:0;text-align:left;margin-left:32.45pt;margin-top:136.95pt;width:514.25pt;height:218.65pt;z-index: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" adj="3455,1131" strokeweight="1pt">
                <v:stroke joinstyle="miter"/>
                <v:path arrowok="t"/>
                <v:textbox>
                  <w:txbxContent>
                    <w:p w:rsidR="00E302A7" w:rsidRDefault="00D63F14">
                      <w:pPr>
                        <w:spacing w:after="0"/>
                        <w:outlineLvl w:val="0"/>
                        <w:rPr>
                          <w:rFonts w:ascii="Simplified Arabic" w:hAnsi="Simplified Arabic" w:cs="Simplified Arabic"/>
                          <w:b/>
                          <w:bCs/>
                          <w:sz w:val="72"/>
                          <w:szCs w:val="72"/>
                          <w:rtl/>
                          <w:lang w:bidi="ar-DZ"/>
                        </w:rPr>
                      </w:pPr>
                      <w:bookmarkStart w:id="5" w:name="_Toc104656210"/>
                      <w:bookmarkStart w:id="6" w:name="_Toc113308218"/>
                      <w:r>
                        <w:rPr>
                          <w:rFonts w:ascii="Simplified Arabic" w:hAnsi="Simplified Arabic" w:cs="Simplified Arabic" w:hint="cs"/>
                          <w:b/>
                          <w:bCs/>
                          <w:sz w:val="72"/>
                          <w:szCs w:val="72"/>
                          <w:rtl/>
                          <w:lang w:bidi="ar-DZ"/>
                        </w:rPr>
                        <w:t xml:space="preserve">          مدخل :</w:t>
                      </w:r>
                      <w:bookmarkEnd w:id="5"/>
                      <w:bookmarkEnd w:id="6"/>
                    </w:p>
                    <w:p w:rsidR="00E302A7" w:rsidRDefault="00D63F14">
                      <w:pPr>
                        <w:spacing w:after="0"/>
                        <w:outlineLvl w:val="0"/>
                        <w:rPr>
                          <w:rFonts w:ascii="Simplified Arabic" w:hAnsi="Simplified Arabic" w:cs="Simplified Arabic"/>
                          <w:b/>
                          <w:bCs/>
                          <w:sz w:val="72"/>
                          <w:szCs w:val="72"/>
                          <w:lang w:bidi="ar-DZ"/>
                        </w:rPr>
                      </w:pPr>
                      <w:bookmarkStart w:id="7" w:name="_Toc104656211"/>
                      <w:bookmarkStart w:id="8" w:name="_Toc113308219"/>
                      <w:r>
                        <w:rPr>
                          <w:rFonts w:ascii="Simplified Arabic" w:hAnsi="Simplified Arabic" w:cs="Simplified Arabic" w:hint="cs"/>
                          <w:b/>
                          <w:bCs/>
                          <w:sz w:val="72"/>
                          <w:szCs w:val="72"/>
                          <w:rtl/>
                          <w:lang w:bidi="ar-DZ"/>
                        </w:rPr>
                        <w:t>عصر الشاعر ابن السهل</w:t>
                      </w:r>
                      <w:bookmarkEnd w:id="7"/>
                      <w:bookmarkEnd w:id="8"/>
                    </w:p>
                    <w:p w:rsidR="00E302A7" w:rsidRDefault="00E302A7">
                      <w:pPr>
                        <w:spacing w:after="0"/>
                        <w:rPr>
                          <w:b/>
                          <w:bCs/>
                          <w:color w:val="000000"/>
                          <w:sz w:val="44"/>
                          <w:szCs w:val="44"/>
                          <w:lang w:bidi="ar-DZ"/>
                        </w:rPr>
                      </w:pPr>
                    </w:p>
                  </w:txbxContent>
                </v:textbox>
                <w10:wrap type="square" anchorx="page"/>
              </v:shape>
            </w:pict>
          </mc:Fallback>
        </mc:AlternateContent>
      </w:r>
    </w:p>
    <w:p w:rsidR="00E302A7" w:rsidRDefault="00E302A7">
      <w:pPr>
        <w:ind w:left="84"/>
        <w:jc w:val="lowKashida"/>
        <w:rPr>
          <w:rFonts w:ascii="Traditional Arabic" w:hAnsi="Traditional Arabic" w:cs="Traditional Arabic"/>
          <w:b/>
          <w:bCs/>
          <w:sz w:val="32"/>
          <w:szCs w:val="32"/>
          <w:u w:val="single"/>
          <w:rtl/>
          <w:lang w:bidi="ar-DZ"/>
        </w:rPr>
        <w:sectPr w:rsidR="00E302A7">
          <w:headerReference w:type="default" r:id="rId14"/>
          <w:footerReference w:type="default" r:id="rId15"/>
          <w:pgSz w:w="11906" w:h="16838"/>
          <w:pgMar w:top="1440" w:right="1800" w:bottom="1440" w:left="1800" w:header="708" w:footer="708" w:gutter="0"/>
          <w:pgNumType w:fmt="numberInDash"/>
          <w:cols w:space="708"/>
          <w:bidi/>
          <w:rtlGutter/>
          <w:docGrid w:linePitch="360"/>
        </w:sectPr>
      </w:pPr>
    </w:p>
    <w:p w:rsidR="00E302A7" w:rsidRDefault="00D63F14">
      <w:pPr>
        <w:ind w:left="84"/>
        <w:jc w:val="lowKashida"/>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lastRenderedPageBreak/>
        <w:t>البيئة السياسية:</w:t>
      </w:r>
    </w:p>
    <w:p w:rsidR="00E302A7" w:rsidRDefault="00D63F14">
      <w:pPr>
        <w:spacing w:line="240" w:lineRule="auto"/>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ابن سهل من مواليد 609 للهجرة وكانت له مسيرة في الأندلس التي عاش فيها والتي اتسمت بأوضاع سياسية مضطربة وكان السبب في ظهور هذه الأوضاع السياسية الحروب المتصلة بين العرب المسلمين والنصار</w:t>
      </w:r>
      <w:r>
        <w:rPr>
          <w:rFonts w:ascii="Traditional Arabic" w:hAnsi="Traditional Arabic" w:cs="Traditional Arabic" w:hint="eastAsia"/>
          <w:sz w:val="36"/>
          <w:szCs w:val="36"/>
          <w:rtl/>
          <w:lang w:bidi="ar-DZ"/>
        </w:rPr>
        <w:t>ى</w:t>
      </w:r>
      <w:r>
        <w:rPr>
          <w:rFonts w:ascii="Traditional Arabic" w:hAnsi="Traditional Arabic" w:cs="Traditional Arabic" w:hint="cs"/>
          <w:sz w:val="36"/>
          <w:szCs w:val="36"/>
          <w:rtl/>
          <w:lang w:bidi="ar-DZ"/>
        </w:rPr>
        <w:t xml:space="preserve"> وهذه الحروب هي الدافع في بعد المشقة وصعوبة الانتقال</w:t>
      </w:r>
      <w:r>
        <w:rPr>
          <w:rStyle w:val="a4"/>
          <w:rFonts w:ascii="Traditional Arabic" w:hAnsi="Traditional Arabic" w:cs="Traditional Arabic"/>
          <w:sz w:val="36"/>
          <w:szCs w:val="36"/>
          <w:rtl/>
          <w:lang w:bidi="ar-DZ"/>
        </w:rPr>
        <w:footnoteReference w:id="1"/>
      </w:r>
    </w:p>
    <w:p w:rsidR="00E302A7" w:rsidRDefault="00D63F14">
      <w:pPr>
        <w:spacing w:line="240" w:lineRule="auto"/>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وما كاد العرب يتوافدون على تلك البلاد حتى تبدأ المنافسة على الولاية وتتملكهم الرغبة في التسلط والزعامة، فتنشأ العداوات التي تحركها القبيلة بين العرب والولاة</w:t>
      </w:r>
      <w:r>
        <w:rPr>
          <w:rStyle w:val="a4"/>
          <w:rFonts w:ascii="Traditional Arabic" w:hAnsi="Traditional Arabic" w:cs="Traditional Arabic"/>
          <w:sz w:val="36"/>
          <w:szCs w:val="36"/>
          <w:rtl/>
          <w:lang w:bidi="ar-DZ"/>
        </w:rPr>
        <w:footnoteReference w:id="2"/>
      </w:r>
    </w:p>
    <w:p w:rsidR="00E302A7" w:rsidRDefault="00D63F14">
      <w:pPr>
        <w:spacing w:line="240" w:lineRule="auto"/>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وبذلك فان الوضع السياسي التي عاش فيها ابن سهل الإشبيلي ،متعلقة بالحروب بين المسلمين والنصارى ،وكانت تخلق بين القبليات صراع وعداوة بينهم .</w:t>
      </w:r>
    </w:p>
    <w:p w:rsidR="00E302A7" w:rsidRDefault="00D63F14">
      <w:pPr>
        <w:spacing w:line="24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وأشهر  دولها  "بنو عَّباد" في إشبيلية، وبنو الأفطس، في "بطليموس" وبنو ذي دنون في طليطلة</w:t>
      </w:r>
      <w:r>
        <w:rPr>
          <w:rStyle w:val="a4"/>
          <w:rFonts w:ascii="Traditional Arabic" w:hAnsi="Traditional Arabic" w:cs="Traditional Arabic"/>
          <w:sz w:val="36"/>
          <w:szCs w:val="36"/>
          <w:rtl/>
          <w:lang w:bidi="ar-DZ"/>
        </w:rPr>
        <w:footnoteReference w:id="3"/>
      </w:r>
    </w:p>
    <w:p w:rsidR="00E302A7" w:rsidRDefault="00D63F14">
      <w:pPr>
        <w:spacing w:line="240" w:lineRule="auto"/>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هجر ابن سهل إشبيلية بسبب أوضاعها السياسية انتقل إلى سبتة ، وكان اختياره لها لما رأى من تشابهٍ في الأوضاع السياسيّة بينها وبين بلده الأمّ إشبيلية؛ فقد انضمّت الدولتان إلى حكم الدولة الحفصية، ومدح الدولة الحفصيّة في أبياتٍ شعريّةٍ كثيرة، وبذلك كان عهده في سبتة مليئًا بشعر المدح الذي يتسّم بالقوّة، بينما كان عهده في إشبيلية سابقًا مليئًا بغزله بموسى.</w:t>
      </w:r>
    </w:p>
    <w:p w:rsidR="00E302A7" w:rsidRDefault="00D63F14">
      <w:pPr>
        <w:spacing w:line="240" w:lineRule="auto"/>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فقد وضع الفونس السادس نصب عينيه الاستيلاء على الأندلس ولكن سياسته اتجهت نحو إضعاف ملوك الطوائف، "بالتفرقة "،مستغلا حالة الضعف والانحلال التي يعاني منها المسلمون في ظل أمراء الطوائف الذين تناسوا الخطر النصراني المحدق بهم من كل ناحية، وانشغلوا في  حروبهم الداخلية  مع بعض، فانتشرت الفتن وعمت الفوضى واختل النظام في البلاد ،ما كا</w:t>
      </w:r>
      <w:r>
        <w:rPr>
          <w:rFonts w:ascii="Traditional Arabic" w:hAnsi="Traditional Arabic" w:cs="Traditional Arabic" w:hint="eastAsia"/>
          <w:sz w:val="36"/>
          <w:szCs w:val="36"/>
          <w:rtl/>
          <w:lang w:bidi="ar-DZ"/>
        </w:rPr>
        <w:t>ن</w:t>
      </w:r>
      <w:r>
        <w:rPr>
          <w:rFonts w:ascii="Traditional Arabic" w:hAnsi="Traditional Arabic" w:cs="Traditional Arabic" w:hint="cs"/>
          <w:sz w:val="36"/>
          <w:szCs w:val="36"/>
          <w:rtl/>
          <w:lang w:bidi="ar-DZ"/>
        </w:rPr>
        <w:t xml:space="preserve"> له أثر عميق في الأوضاع الاقتصادية في البلاد  بصفة خاصة وفي الوقت الذي بلغت فيه دولة </w:t>
      </w:r>
      <w:r>
        <w:rPr>
          <w:rFonts w:ascii="Traditional Arabic" w:hAnsi="Traditional Arabic" w:cs="Traditional Arabic" w:hint="cs"/>
          <w:sz w:val="36"/>
          <w:szCs w:val="36"/>
          <w:rtl/>
          <w:lang w:bidi="ar-DZ"/>
        </w:rPr>
        <w:lastRenderedPageBreak/>
        <w:t>المرابطين بالمغرب ذروة قوتها على يد مؤسسها  يوسف بن تشافين، كانت الأندلس على الجانب الآخر تعاني من ضغط الغزو المسيحي من الشمال</w:t>
      </w:r>
      <w:r>
        <w:rPr>
          <w:rStyle w:val="a4"/>
          <w:rFonts w:ascii="Traditional Arabic" w:hAnsi="Traditional Arabic" w:cs="Traditional Arabic"/>
          <w:sz w:val="36"/>
          <w:szCs w:val="36"/>
          <w:rtl/>
          <w:lang w:bidi="ar-DZ"/>
        </w:rPr>
        <w:footnoteReference w:id="4"/>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ضعف العرب في وقت العصر الأندلسي بسبب حكم  الطوائف </w:t>
      </w:r>
      <w:r>
        <w:rPr>
          <w:rFonts w:ascii="Traditional Arabic" w:hAnsi="Traditional Arabic" w:cs="Traditional Arabic" w:hint="eastAsia"/>
          <w:sz w:val="36"/>
          <w:szCs w:val="36"/>
          <w:rtl/>
          <w:lang w:bidi="ar-DZ"/>
        </w:rPr>
        <w:t>و</w:t>
      </w:r>
      <w:r>
        <w:rPr>
          <w:rFonts w:ascii="Traditional Arabic" w:hAnsi="Traditional Arabic" w:cs="Traditional Arabic" w:hint="cs"/>
          <w:sz w:val="36"/>
          <w:szCs w:val="36"/>
          <w:rtl/>
          <w:lang w:bidi="ar-DZ"/>
        </w:rPr>
        <w:t>ال</w:t>
      </w:r>
      <w:r>
        <w:rPr>
          <w:rFonts w:ascii="Traditional Arabic" w:hAnsi="Traditional Arabic" w:cs="Traditional Arabic" w:hint="eastAsia"/>
          <w:sz w:val="36"/>
          <w:szCs w:val="36"/>
          <w:rtl/>
          <w:lang w:bidi="ar-DZ"/>
        </w:rPr>
        <w:t>تقاتل</w:t>
      </w:r>
      <w:r>
        <w:rPr>
          <w:rFonts w:ascii="Traditional Arabic" w:hAnsi="Traditional Arabic" w:cs="Traditional Arabic" w:hint="cs"/>
          <w:sz w:val="36"/>
          <w:szCs w:val="36"/>
          <w:rtl/>
          <w:lang w:bidi="ar-DZ"/>
        </w:rPr>
        <w:t xml:space="preserve"> بينهم </w:t>
      </w:r>
      <w:r>
        <w:rPr>
          <w:rFonts w:ascii="Traditional Arabic" w:hAnsi="Traditional Arabic" w:cs="Traditional Arabic" w:hint="eastAsia"/>
          <w:sz w:val="36"/>
          <w:szCs w:val="36"/>
          <w:rtl/>
          <w:lang w:bidi="ar-DZ"/>
        </w:rPr>
        <w:t>نسو</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أنهم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مستهدفون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النصارى</w:t>
      </w:r>
      <w:r>
        <w:rPr>
          <w:rFonts w:ascii="Traditional Arabic" w:hAnsi="Traditional Arabic" w:cs="Traditional Arabic" w:hint="cs"/>
          <w:sz w:val="36"/>
          <w:szCs w:val="36"/>
          <w:rtl/>
          <w:lang w:bidi="ar-DZ"/>
        </w:rPr>
        <w:t xml:space="preserve"> كانت البلاد تعاني من مصاعب إقتصادية.</w:t>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وهذه الثورة تتميز بمدلول عميق يشير  إلى مدى توتر العلاقة بي</w:t>
      </w:r>
      <w:r>
        <w:rPr>
          <w:rFonts w:ascii="Traditional Arabic" w:hAnsi="Traditional Arabic" w:cs="Traditional Arabic" w:hint="eastAsia"/>
          <w:sz w:val="36"/>
          <w:szCs w:val="36"/>
          <w:rtl/>
          <w:lang w:bidi="ar-DZ"/>
        </w:rPr>
        <w:t>ن</w:t>
      </w:r>
      <w:r>
        <w:rPr>
          <w:rFonts w:ascii="Traditional Arabic" w:hAnsi="Traditional Arabic" w:cs="Traditional Arabic" w:hint="cs"/>
          <w:sz w:val="36"/>
          <w:szCs w:val="36"/>
          <w:rtl/>
          <w:lang w:bidi="ar-DZ"/>
        </w:rPr>
        <w:t xml:space="preserve"> الأندلسيين والمرابطين وإلى مدى الألم النفسي الذي يعانيه الفرد الأندلسي من الإحساس بفقدان حريته واستقلاله</w:t>
      </w:r>
      <w:r>
        <w:rPr>
          <w:rStyle w:val="a4"/>
          <w:rFonts w:ascii="Traditional Arabic" w:hAnsi="Traditional Arabic" w:cs="Traditional Arabic"/>
          <w:sz w:val="36"/>
          <w:szCs w:val="36"/>
          <w:rtl/>
          <w:lang w:bidi="ar-DZ"/>
        </w:rPr>
        <w:footnoteReference w:id="5"/>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وبالرغم من المعيشة التي  عاشها ابن سهل في تلك المدينة إلا أنه تلقى ضغط ولم يستقر في بلاده بسبب فقدان حريته فتخلى عنها .</w:t>
      </w:r>
    </w:p>
    <w:p w:rsidR="00E302A7" w:rsidRDefault="00D63F14">
      <w:pPr>
        <w:ind w:left="84"/>
        <w:jc w:val="lowKashida"/>
        <w:rPr>
          <w:rFonts w:ascii="Traditional Arabic" w:hAnsi="Traditional Arabic" w:cs="Traditional Arabic"/>
          <w:w w:val="90"/>
          <w:sz w:val="36"/>
          <w:szCs w:val="36"/>
          <w:rtl/>
          <w:lang w:bidi="ar-DZ"/>
        </w:rPr>
      </w:pPr>
      <w:r>
        <w:rPr>
          <w:rFonts w:ascii="Traditional Arabic" w:hAnsi="Traditional Arabic" w:cs="Traditional Arabic"/>
          <w:w w:val="90"/>
          <w:sz w:val="36"/>
          <w:szCs w:val="36"/>
          <w:rtl/>
          <w:lang w:bidi="ar-DZ"/>
        </w:rPr>
        <w:t>فاستنجد علماء الأندلس وفقهاؤها وأدباؤها بالأمير يوسف ابن تشافين لتخليصهم من هؤلاء الملوك</w:t>
      </w:r>
      <w:r>
        <w:rPr>
          <w:rFonts w:ascii="Traditional Arabic" w:hAnsi="Traditional Arabic" w:cs="Traditional Arabic" w:hint="cs"/>
          <w:w w:val="90"/>
          <w:sz w:val="36"/>
          <w:szCs w:val="36"/>
          <w:rtl/>
          <w:lang w:bidi="ar-DZ"/>
        </w:rPr>
        <w:t xml:space="preserve"> </w:t>
      </w:r>
      <w:r>
        <w:rPr>
          <w:rFonts w:ascii="Traditional Arabic" w:hAnsi="Traditional Arabic" w:cs="Traditional Arabic"/>
          <w:w w:val="90"/>
          <w:sz w:val="36"/>
          <w:szCs w:val="36"/>
          <w:rtl/>
          <w:lang w:bidi="ar-DZ"/>
        </w:rPr>
        <w:t>وإيقاف الخطر</w:t>
      </w:r>
      <w:r>
        <w:rPr>
          <w:rStyle w:val="a4"/>
          <w:rFonts w:ascii="Traditional Arabic" w:hAnsi="Traditional Arabic" w:cs="Traditional Arabic"/>
          <w:w w:val="90"/>
          <w:sz w:val="36"/>
          <w:szCs w:val="36"/>
          <w:rtl/>
          <w:lang w:bidi="ar-DZ"/>
        </w:rPr>
        <w:footnoteReference w:id="6"/>
      </w:r>
    </w:p>
    <w:p w:rsidR="00E302A7" w:rsidRDefault="00D63F14">
      <w:pPr>
        <w:ind w:left="84"/>
        <w:jc w:val="lowKashida"/>
        <w:rPr>
          <w:rFonts w:ascii="Traditional Arabic" w:hAnsi="Traditional Arabic" w:cs="Traditional Arabic"/>
          <w:w w:val="90"/>
          <w:sz w:val="36"/>
          <w:szCs w:val="36"/>
          <w:rtl/>
          <w:lang w:bidi="ar-DZ"/>
        </w:rPr>
      </w:pPr>
      <w:r>
        <w:rPr>
          <w:rFonts w:ascii="Traditional Arabic" w:hAnsi="Traditional Arabic" w:cs="Traditional Arabic"/>
          <w:w w:val="90"/>
          <w:sz w:val="36"/>
          <w:szCs w:val="36"/>
          <w:rtl/>
          <w:lang w:bidi="ar-DZ"/>
        </w:rPr>
        <w:t>وقد كان ولاة المرابطين كثيرين من حيث عددهم وتنقلاتهم وتوليهم على الولاية الواحدة  كل ذلك من أحواله وهكذا خفتت كلمة العرب والمسلمين وصمتت في كثير من بقاع الأندلس، وانطفأت شعلتهم من مدن عديدة كإشبيلية وقرطبة وغيرها ...</w:t>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فتعد إشبيلية من أهم دول الطوائف، استقل بها بنو عباد سنة 414هـ</w:t>
      </w:r>
      <w:r>
        <w:rPr>
          <w:rFonts w:ascii="Traditional Arabic" w:hAnsi="Traditional Arabic" w:cs="Traditional Arabic" w:hint="cs"/>
          <w:sz w:val="36"/>
          <w:szCs w:val="36"/>
          <w:rtl/>
          <w:lang w:bidi="ar-DZ"/>
        </w:rPr>
        <w:t xml:space="preserve"> وهم عرب... وقد بدأ حكمهم عندما اتفق وجهاء إشبيلية على الابتعاد عن الصراع  السياسي وخاصة في قرطبة العاصمة ،وإدارة المدينة بصورة مباشرة، فرفضوا السماح للقاسم اب</w:t>
      </w:r>
      <w:r>
        <w:rPr>
          <w:rFonts w:ascii="Traditional Arabic" w:hAnsi="Traditional Arabic" w:cs="Traditional Arabic" w:hint="eastAsia"/>
          <w:sz w:val="36"/>
          <w:szCs w:val="36"/>
          <w:rtl/>
          <w:lang w:bidi="ar-DZ"/>
        </w:rPr>
        <w:t>ن</w:t>
      </w:r>
      <w:r>
        <w:rPr>
          <w:rFonts w:ascii="Traditional Arabic" w:hAnsi="Traditional Arabic" w:cs="Traditional Arabic" w:hint="cs"/>
          <w:sz w:val="36"/>
          <w:szCs w:val="36"/>
          <w:rtl/>
          <w:lang w:bidi="ar-DZ"/>
        </w:rPr>
        <w:t xml:space="preserve"> حمود أحد أقطاب الصراع في الدولة الحمادية بعد سقوط الخالفة من دخول إشبيلية مع جيشه البربري وتصفية أي وجود لهم، وتوليه أمر المدينة إلى أبي القاسم ابن عباد مع مجل</w:t>
      </w:r>
      <w:r>
        <w:rPr>
          <w:rFonts w:ascii="Traditional Arabic" w:hAnsi="Traditional Arabic" w:cs="Traditional Arabic" w:hint="eastAsia"/>
          <w:sz w:val="36"/>
          <w:szCs w:val="36"/>
          <w:rtl/>
          <w:lang w:bidi="ar-DZ"/>
        </w:rPr>
        <w:t>س</w:t>
      </w:r>
      <w:r>
        <w:rPr>
          <w:rFonts w:ascii="Traditional Arabic" w:hAnsi="Traditional Arabic" w:cs="Traditional Arabic" w:hint="cs"/>
          <w:sz w:val="36"/>
          <w:szCs w:val="36"/>
          <w:rtl/>
          <w:lang w:bidi="ar-DZ"/>
        </w:rPr>
        <w:t xml:space="preserve"> من وجهاء المدينة لإدارتها، إلا أنه انفرد بالسلطة فكان المؤسس الأول لدولة إشبيلية،وقد اتبع أبو القاسم وسائل مختلفة في سبيل </w:t>
      </w:r>
      <w:r>
        <w:rPr>
          <w:rFonts w:ascii="Traditional Arabic" w:hAnsi="Traditional Arabic" w:cs="Traditional Arabic" w:hint="cs"/>
          <w:sz w:val="36"/>
          <w:szCs w:val="36"/>
          <w:rtl/>
          <w:lang w:bidi="ar-DZ"/>
        </w:rPr>
        <w:lastRenderedPageBreak/>
        <w:t>تدعيم مركزه، ومنها ادعاؤه ظهور هشام المؤيد المشكو</w:t>
      </w:r>
      <w:r>
        <w:rPr>
          <w:rFonts w:ascii="Traditional Arabic" w:hAnsi="Traditional Arabic" w:cs="Traditional Arabic" w:hint="eastAsia"/>
          <w:sz w:val="36"/>
          <w:szCs w:val="36"/>
          <w:rtl/>
          <w:lang w:bidi="ar-DZ"/>
        </w:rPr>
        <w:t>ك</w:t>
      </w:r>
      <w:r>
        <w:rPr>
          <w:rFonts w:ascii="Traditional Arabic" w:hAnsi="Traditional Arabic" w:cs="Traditional Arabic" w:hint="cs"/>
          <w:sz w:val="36"/>
          <w:szCs w:val="36"/>
          <w:rtl/>
          <w:lang w:bidi="ar-DZ"/>
        </w:rPr>
        <w:t xml:space="preserve"> في موته واستخدام ذلك في كسب جيرانه</w:t>
      </w:r>
      <w:r>
        <w:rPr>
          <w:rStyle w:val="a4"/>
          <w:rFonts w:ascii="Traditional Arabic" w:hAnsi="Traditional Arabic" w:cs="Traditional Arabic"/>
          <w:sz w:val="36"/>
          <w:szCs w:val="36"/>
          <w:rtl/>
          <w:lang w:bidi="ar-DZ"/>
        </w:rPr>
        <w:footnoteReference w:id="7"/>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ومثلما أنجبت القيروان والقرويين مجموعة من العلماء فكذلك أنجبت منطقة (تهرت) الرستمية نخبة من العلماء منهم (أبو الفضل أحمد بن القاسم) والشيخ (أبو سهل) الذي قيل عنه أنه كان يجيد البربرية ويؤلف بها، إضافة إلى إجادته العربية و(ابن الصغير) صاحب كتاب (تاريخ الرستميين) و(افلح بن عبد الوهاب) ثالث الأئمة الرستميين، والذي عرف بقول الشعر والثقافة الدينية وهكذا استطاع ابن عباد في نحو عشرين سنة أن يقضي على سائر الدويلات الصغيرة القائمة في غرب الأندلس </w:t>
      </w:r>
      <w:r>
        <w:rPr>
          <w:rStyle w:val="a4"/>
          <w:rFonts w:ascii="Traditional Arabic" w:hAnsi="Traditional Arabic" w:cs="Traditional Arabic"/>
          <w:sz w:val="36"/>
          <w:szCs w:val="36"/>
          <w:rtl/>
          <w:lang w:bidi="ar-DZ"/>
        </w:rPr>
        <w:footnoteReference w:id="8"/>
      </w:r>
      <w:r>
        <w:rPr>
          <w:rFonts w:ascii="Traditional Arabic" w:hAnsi="Traditional Arabic" w:cs="Traditional Arabic" w:hint="cs"/>
          <w:sz w:val="36"/>
          <w:szCs w:val="36"/>
          <w:rtl/>
          <w:lang w:bidi="ar-DZ"/>
        </w:rPr>
        <w:t>.</w:t>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ولم يكن الاستيلاء على إشبيلية سهل وإنما جاء بعد حصار دام سبعة عشر شهرا  خاضت خلالها جيوشه</w:t>
      </w:r>
      <w:r>
        <w:rPr>
          <w:rFonts w:ascii="Traditional Arabic" w:hAnsi="Traditional Arabic" w:cs="Traditional Arabic" w:hint="eastAsia"/>
          <w:sz w:val="36"/>
          <w:szCs w:val="36"/>
          <w:rtl/>
          <w:lang w:bidi="ar-DZ"/>
        </w:rPr>
        <w:t>ا</w:t>
      </w:r>
      <w:r>
        <w:rPr>
          <w:rFonts w:ascii="Traditional Arabic" w:hAnsi="Traditional Arabic" w:cs="Traditional Arabic" w:hint="cs"/>
          <w:sz w:val="36"/>
          <w:szCs w:val="36"/>
          <w:rtl/>
          <w:lang w:bidi="ar-DZ"/>
        </w:rPr>
        <w:t xml:space="preserve"> معارك دامية مع القتاليين الذين قطعوا عنها كل طريق يمكن أن يصلها بالعالم الخارج</w:t>
      </w:r>
      <w:r>
        <w:rPr>
          <w:rFonts w:ascii="Traditional Arabic" w:hAnsi="Traditional Arabic" w:cs="Traditional Arabic" w:hint="eastAsia"/>
          <w:sz w:val="36"/>
          <w:szCs w:val="36"/>
          <w:rtl/>
          <w:lang w:bidi="ar-DZ"/>
        </w:rPr>
        <w:t>ي</w:t>
      </w:r>
      <w:r>
        <w:rPr>
          <w:rStyle w:val="a4"/>
          <w:rFonts w:ascii="Traditional Arabic" w:hAnsi="Traditional Arabic" w:cs="Traditional Arabic"/>
          <w:sz w:val="36"/>
          <w:szCs w:val="36"/>
          <w:rtl/>
          <w:lang w:bidi="ar-DZ"/>
        </w:rPr>
        <w:footnoteReference w:id="9"/>
      </w:r>
      <w:r>
        <w:rPr>
          <w:rFonts w:ascii="Traditional Arabic" w:hAnsi="Traditional Arabic" w:cs="Traditional Arabic" w:hint="cs"/>
          <w:sz w:val="36"/>
          <w:szCs w:val="36"/>
          <w:rtl/>
          <w:lang w:bidi="ar-DZ"/>
        </w:rPr>
        <w:t>.</w:t>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فكانت هذه الحروب تندلع لأتفه الأسبا</w:t>
      </w:r>
      <w:r>
        <w:rPr>
          <w:rFonts w:ascii="Traditional Arabic" w:hAnsi="Traditional Arabic" w:cs="Traditional Arabic" w:hint="eastAsia"/>
          <w:sz w:val="36"/>
          <w:szCs w:val="36"/>
          <w:rtl/>
          <w:lang w:bidi="ar-DZ"/>
        </w:rPr>
        <w:t>ب</w:t>
      </w:r>
      <w:r>
        <w:rPr>
          <w:rFonts w:ascii="Traditional Arabic" w:hAnsi="Traditional Arabic" w:cs="Traditional Arabic" w:hint="cs"/>
          <w:sz w:val="36"/>
          <w:szCs w:val="36"/>
          <w:rtl/>
          <w:lang w:bidi="ar-DZ"/>
        </w:rPr>
        <w:t xml:space="preserve"> نتيجة فقدان الثقة والشك المتبادل بينهم، وفي سبيل تحقيق تلك الأطماع اتجه معظم هؤلاء الملوك إلى طلب مساعدة ملك الإفرنج عدوهم المشترك وأرهقوا كاهل شعوبهم في أخذ الأموال لتقديمها جزية إلى ألفونسو وم</w:t>
      </w:r>
      <w:r>
        <w:rPr>
          <w:rFonts w:ascii="Traditional Arabic" w:hAnsi="Traditional Arabic" w:cs="Traditional Arabic" w:hint="eastAsia"/>
          <w:sz w:val="36"/>
          <w:szCs w:val="36"/>
          <w:rtl/>
          <w:lang w:bidi="ar-DZ"/>
        </w:rPr>
        <w:t>ن</w:t>
      </w:r>
      <w:r>
        <w:rPr>
          <w:rFonts w:ascii="Traditional Arabic" w:hAnsi="Traditional Arabic" w:cs="Traditional Arabic" w:hint="cs"/>
          <w:sz w:val="36"/>
          <w:szCs w:val="36"/>
          <w:rtl/>
          <w:lang w:bidi="ar-DZ"/>
        </w:rPr>
        <w:t xml:space="preserve"> أجل نصرهم ضد بعض من دون أي وازع ديني أو وطني </w:t>
      </w:r>
      <w:r>
        <w:rPr>
          <w:rStyle w:val="a4"/>
          <w:rFonts w:ascii="Traditional Arabic" w:hAnsi="Traditional Arabic" w:cs="Traditional Arabic"/>
          <w:sz w:val="36"/>
          <w:szCs w:val="36"/>
          <w:rtl/>
          <w:lang w:bidi="ar-DZ"/>
        </w:rPr>
        <w:footnoteReference w:id="10"/>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وقد كانت مشاركة  الشعراء في تلك الأوضاع التي مرت بها البلاد بدرجات متفاوتة و مواقف مختلفة، وما جرته تلك المشاركات عليهم من مصائب وويلات برزت في أشعارهم بدقة واضحة هذا ما تعلق ببيئة الشاعر السياسية.</w:t>
      </w:r>
    </w:p>
    <w:p w:rsidR="00E302A7" w:rsidRDefault="00E302A7">
      <w:pPr>
        <w:ind w:left="84"/>
        <w:jc w:val="lowKashida"/>
        <w:rPr>
          <w:rFonts w:ascii="Traditional Arabic" w:hAnsi="Traditional Arabic" w:cs="Traditional Arabic"/>
          <w:sz w:val="36"/>
          <w:szCs w:val="36"/>
          <w:rtl/>
          <w:lang w:bidi="ar-DZ"/>
        </w:rPr>
      </w:pP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البيئة الاجتماعية</w:t>
      </w:r>
      <w:r>
        <w:rPr>
          <w:rFonts w:ascii="Traditional Arabic" w:hAnsi="Traditional Arabic" w:cs="Traditional Arabic"/>
          <w:b/>
          <w:bCs/>
          <w:sz w:val="36"/>
          <w:szCs w:val="36"/>
          <w:lang w:val="fr-FR" w:bidi="ar-DZ"/>
        </w:rPr>
        <w:t>:</w:t>
      </w:r>
      <w:r>
        <w:rPr>
          <w:rFonts w:ascii="Traditional Arabic" w:hAnsi="Traditional Arabic" w:cs="Traditional Arabic" w:hint="cs"/>
          <w:sz w:val="36"/>
          <w:szCs w:val="36"/>
          <w:rtl/>
          <w:lang w:val="fr-FR" w:bidi="ar-DZ"/>
        </w:rPr>
        <w:t xml:space="preserve"> </w:t>
      </w:r>
      <w:r>
        <w:rPr>
          <w:rFonts w:ascii="Traditional Arabic" w:hAnsi="Traditional Arabic" w:cs="Traditional Arabic" w:hint="cs"/>
          <w:sz w:val="36"/>
          <w:szCs w:val="36"/>
          <w:rtl/>
          <w:lang w:bidi="ar-DZ"/>
        </w:rPr>
        <w:t>قد فكان المجتمع الأندلسي خليطا غير متجانس من أصول عدة لم يجمعهم رابط قومي واحد</w:t>
      </w:r>
      <w:r>
        <w:rPr>
          <w:rStyle w:val="a4"/>
          <w:rFonts w:ascii="Traditional Arabic" w:hAnsi="Traditional Arabic" w:cs="Traditional Arabic"/>
          <w:sz w:val="36"/>
          <w:szCs w:val="36"/>
          <w:rtl/>
          <w:lang w:bidi="ar-DZ"/>
        </w:rPr>
        <w:footnoteReference w:id="11"/>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كانت بيئته الاجتماعية متجانسة من حيث الشعوب والاجناس،من مرابطين وموحدين وغيرهم</w:t>
      </w:r>
      <w:r>
        <w:rPr>
          <w:rFonts w:ascii="Traditional Arabic" w:hAnsi="Traditional Arabic" w:cs="Traditional Arabic"/>
          <w:sz w:val="36"/>
          <w:szCs w:val="36"/>
          <w:lang w:val="fr-FR" w:bidi="ar-DZ"/>
        </w:rPr>
        <w:t>"</w:t>
      </w:r>
      <w:r>
        <w:rPr>
          <w:rFonts w:ascii="Traditional Arabic" w:hAnsi="Traditional Arabic" w:cs="Traditional Arabic" w:hint="cs"/>
          <w:sz w:val="36"/>
          <w:szCs w:val="36"/>
          <w:rtl/>
          <w:lang w:bidi="ar-DZ"/>
        </w:rPr>
        <w:t>كانوا جميعا يشتغلون بالزراعة والتجارة والصناعة، وقد استقطبت المهن المرتبطة بالطب والصيدلة والمعاملات المالية من العرب وغيرهم"</w:t>
      </w:r>
      <w:r>
        <w:rPr>
          <w:rStyle w:val="a4"/>
          <w:rFonts w:ascii="Traditional Arabic" w:hAnsi="Traditional Arabic" w:cs="Traditional Arabic"/>
          <w:sz w:val="36"/>
          <w:szCs w:val="36"/>
          <w:rtl/>
          <w:lang w:bidi="ar-DZ"/>
        </w:rPr>
        <w:footnoteReference w:id="12"/>
      </w:r>
    </w:p>
    <w:p w:rsidR="00E302A7" w:rsidRDefault="00D63F14">
      <w:pPr>
        <w:ind w:left="84"/>
        <w:jc w:val="lowKashida"/>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bidi="ar-DZ"/>
        </w:rPr>
        <w:t xml:space="preserve">فأسرفوا في الظلم والاستبداد إغراق الشعب بشتى وسائل التسلط والاستنزاف من أجل إشباع رغباتهم في إظهار الأبهة والمدنية على مجالسهم بتزينها وإعمارها بكل ما يضفي عليها سمة رقيقة رمز  النعومة والترف الحضاري </w:t>
      </w:r>
      <w:r>
        <w:rPr>
          <w:rStyle w:val="a4"/>
          <w:rFonts w:ascii="Traditional Arabic" w:hAnsi="Traditional Arabic" w:cs="Traditional Arabic"/>
          <w:sz w:val="36"/>
          <w:szCs w:val="36"/>
          <w:rtl/>
          <w:lang w:bidi="ar-DZ"/>
        </w:rPr>
        <w:footnoteReference w:id="13"/>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كانوا جميعا يعملون عملا شعبيا في القبيلة مثل الزراعة وغيرها من أجل اشباع رغبات الناس وذلك من أجل الترف والمال الكثير ،وذلك عكس على حياتهم الاجتماعية .</w:t>
      </w:r>
    </w:p>
    <w:p w:rsidR="00E302A7" w:rsidRDefault="00D63F14">
      <w:pPr>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"...وهو بالا شك يشكل عبئا جديدا على الأندلسيين ينعكس بدوره على حياتهم الاجتماعية"</w:t>
      </w:r>
      <w:r>
        <w:rPr>
          <w:rStyle w:val="a4"/>
          <w:rFonts w:ascii="Traditional Arabic" w:hAnsi="Traditional Arabic" w:cs="Traditional Arabic"/>
          <w:sz w:val="36"/>
          <w:szCs w:val="36"/>
          <w:rtl/>
          <w:lang w:bidi="ar-DZ"/>
        </w:rPr>
        <w:footnoteReference w:id="14"/>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فليس من السهل تصور المكانة الاجتماعية للمرأة الأندلسية في العصر المرابطي، إذ إن المصادر التي تعرضت لهذا كانت تهتم  فقط بمنزلة المرأة المحمودية  في مراكش، التي تمتعت بنصيب وافر من الحرية بوأتها لان تتدخل في كثير من الشؤون الاجتماعية والسياسية وأن يكون لها أري مسموع فيها </w:t>
      </w:r>
      <w:r>
        <w:rPr>
          <w:rStyle w:val="a4"/>
          <w:rFonts w:ascii="Traditional Arabic" w:hAnsi="Traditional Arabic" w:cs="Traditional Arabic"/>
          <w:sz w:val="36"/>
          <w:szCs w:val="36"/>
          <w:rtl/>
          <w:lang w:bidi="ar-DZ"/>
        </w:rPr>
        <w:footnoteReference w:id="15"/>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فكان المجتمع الأندلسي، يسمح  للمرأة أن تمارس عددا من الأنشطة الاجتماعي</w:t>
      </w:r>
      <w:r>
        <w:rPr>
          <w:rFonts w:ascii="Traditional Arabic" w:hAnsi="Traditional Arabic" w:cs="Traditional Arabic" w:hint="eastAsia"/>
          <w:sz w:val="36"/>
          <w:szCs w:val="36"/>
          <w:rtl/>
          <w:lang w:bidi="ar-DZ"/>
        </w:rPr>
        <w:t>ة</w:t>
      </w:r>
      <w:r>
        <w:rPr>
          <w:rFonts w:ascii="Traditional Arabic" w:hAnsi="Traditional Arabic" w:cs="Traditional Arabic" w:hint="cs"/>
          <w:sz w:val="36"/>
          <w:szCs w:val="36"/>
          <w:rtl/>
          <w:lang w:bidi="ar-DZ"/>
        </w:rPr>
        <w:t xml:space="preserve"> والدينية والثقافية بشيء من الحرية، مما جعلها أكثر تحررا من مثيلاتها في المشرق وسائر البلدان الإسلامية الأخر</w:t>
      </w:r>
      <w:r>
        <w:rPr>
          <w:rFonts w:ascii="Traditional Arabic" w:hAnsi="Traditional Arabic" w:cs="Traditional Arabic" w:hint="eastAsia"/>
          <w:sz w:val="36"/>
          <w:szCs w:val="36"/>
          <w:rtl/>
          <w:lang w:bidi="ar-DZ"/>
        </w:rPr>
        <w:t>ى</w:t>
      </w:r>
      <w:r>
        <w:rPr>
          <w:rFonts w:ascii="Traditional Arabic" w:hAnsi="Traditional Arabic" w:cs="Traditional Arabic" w:hint="cs"/>
          <w:sz w:val="36"/>
          <w:szCs w:val="36"/>
          <w:rtl/>
          <w:lang w:bidi="ar-DZ"/>
        </w:rPr>
        <w:t xml:space="preserve"> هذا ما تؤكده الأبحاث والدراسا</w:t>
      </w:r>
      <w:r>
        <w:rPr>
          <w:rFonts w:ascii="Traditional Arabic" w:hAnsi="Traditional Arabic" w:cs="Traditional Arabic" w:hint="eastAsia"/>
          <w:sz w:val="36"/>
          <w:szCs w:val="36"/>
          <w:rtl/>
          <w:lang w:bidi="ar-DZ"/>
        </w:rPr>
        <w:t>ت</w:t>
      </w:r>
      <w:r>
        <w:rPr>
          <w:rFonts w:ascii="Traditional Arabic" w:hAnsi="Traditional Arabic" w:cs="Traditional Arabic" w:hint="cs"/>
          <w:sz w:val="36"/>
          <w:szCs w:val="36"/>
          <w:rtl/>
          <w:lang w:bidi="ar-DZ"/>
        </w:rPr>
        <w:t xml:space="preserve"> التي تناولت الحديث عن المرأة الأندلسية</w:t>
      </w:r>
      <w:r>
        <w:rPr>
          <w:rStyle w:val="a4"/>
          <w:rFonts w:ascii="Traditional Arabic" w:hAnsi="Traditional Arabic" w:cs="Traditional Arabic"/>
          <w:sz w:val="36"/>
          <w:szCs w:val="36"/>
          <w:rtl/>
          <w:lang w:bidi="ar-DZ"/>
        </w:rPr>
        <w:footnoteReference w:id="16"/>
      </w:r>
    </w:p>
    <w:p w:rsidR="00E302A7" w:rsidRDefault="00D63F14">
      <w:pPr>
        <w:ind w:left="84"/>
        <w:jc w:val="lowKashida"/>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وظهر عدد كبير من العلماء وصنفت العديد من العلوم والصنائع والمعارف والآداب والفنون فتتسم الحياة على هذه الأناقة  حتى وصلت لأنواع من الانغماس في الحضارة وساعدهم على ذلك وفرة الخيرات – في معظم أحوال النا</w:t>
      </w:r>
      <w:r>
        <w:rPr>
          <w:rFonts w:ascii="Traditional Arabic" w:hAnsi="Traditional Arabic" w:cs="Traditional Arabic" w:hint="eastAsia"/>
          <w:sz w:val="36"/>
          <w:szCs w:val="36"/>
          <w:rtl/>
          <w:lang w:bidi="ar-DZ"/>
        </w:rPr>
        <w:t>س</w:t>
      </w:r>
      <w:r>
        <w:rPr>
          <w:rFonts w:ascii="Traditional Arabic" w:hAnsi="Traditional Arabic" w:cs="Traditional Arabic" w:hint="cs"/>
          <w:sz w:val="36"/>
          <w:szCs w:val="36"/>
          <w:rtl/>
          <w:lang w:bidi="ar-DZ"/>
        </w:rPr>
        <w:t xml:space="preserve"> على نبيل العصور</w:t>
      </w:r>
      <w:r>
        <w:rPr>
          <w:rStyle w:val="a4"/>
          <w:rFonts w:ascii="Traditional Arabic" w:hAnsi="Traditional Arabic" w:cs="Traditional Arabic"/>
          <w:sz w:val="36"/>
          <w:szCs w:val="36"/>
          <w:rtl/>
          <w:lang w:bidi="ar-DZ"/>
        </w:rPr>
        <w:footnoteReference w:id="17"/>
      </w:r>
      <w:r>
        <w:rPr>
          <w:rFonts w:ascii="Traditional Arabic" w:hAnsi="Traditional Arabic" w:cs="Traditional Arabic" w:hint="cs"/>
          <w:sz w:val="36"/>
          <w:szCs w:val="36"/>
          <w:rtl/>
          <w:lang w:bidi="ar-DZ"/>
        </w:rPr>
        <w:t xml:space="preserve"> واتصاله بطبيعة الترف في قصور الأمراء ودور الأثرياء، فهم يبالغو</w:t>
      </w:r>
      <w:r>
        <w:rPr>
          <w:rFonts w:ascii="Traditional Arabic" w:hAnsi="Traditional Arabic" w:cs="Traditional Arabic" w:hint="eastAsia"/>
          <w:sz w:val="36"/>
          <w:szCs w:val="36"/>
          <w:rtl/>
          <w:lang w:bidi="ar-DZ"/>
        </w:rPr>
        <w:t>ن</w:t>
      </w:r>
      <w:r>
        <w:rPr>
          <w:rFonts w:ascii="Traditional Arabic" w:hAnsi="Traditional Arabic" w:cs="Traditional Arabic" w:hint="cs"/>
          <w:sz w:val="36"/>
          <w:szCs w:val="36"/>
          <w:rtl/>
          <w:lang w:bidi="ar-DZ"/>
        </w:rPr>
        <w:t xml:space="preserve"> في أثمانهن إذا أحسنت الجارية فنونا متنوعة من علم وحظ وشعر </w:t>
      </w:r>
      <w:r>
        <w:rPr>
          <w:rStyle w:val="a4"/>
          <w:rFonts w:ascii="Traditional Arabic" w:hAnsi="Traditional Arabic" w:cs="Traditional Arabic"/>
          <w:sz w:val="36"/>
          <w:szCs w:val="36"/>
          <w:rtl/>
          <w:lang w:bidi="ar-DZ"/>
        </w:rPr>
        <w:footnoteReference w:id="18"/>
      </w:r>
      <w:r>
        <w:rPr>
          <w:rFonts w:ascii="Traditional Arabic" w:hAnsi="Traditional Arabic" w:cs="Traditional Arabic" w:hint="cs"/>
          <w:sz w:val="36"/>
          <w:szCs w:val="36"/>
          <w:rtl/>
          <w:lang w:bidi="ar-DZ"/>
        </w:rPr>
        <w:t xml:space="preserve"> هذا ما تعلق ببيئة الشاعر الاجتماعية.</w:t>
      </w:r>
    </w:p>
    <w:p w:rsidR="00E302A7" w:rsidRDefault="00D63F14">
      <w:pPr>
        <w:jc w:val="lowKashida"/>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البيئة الفكرية</w:t>
      </w:r>
      <w:r>
        <w:rPr>
          <w:rFonts w:ascii="Traditional Arabic" w:hAnsi="Traditional Arabic" w:cs="Traditional Arabic" w:hint="cs"/>
          <w:sz w:val="36"/>
          <w:szCs w:val="36"/>
          <w:rtl/>
          <w:lang w:bidi="ar-DZ"/>
        </w:rPr>
        <w:t xml:space="preserve"> : ازدهرت الحياة الثقافية والفكرية في الأندلس خلا</w:t>
      </w:r>
      <w:r>
        <w:rPr>
          <w:rFonts w:ascii="Traditional Arabic" w:hAnsi="Traditional Arabic" w:cs="Traditional Arabic" w:hint="eastAsia"/>
          <w:sz w:val="36"/>
          <w:szCs w:val="36"/>
          <w:rtl/>
          <w:lang w:bidi="ar-DZ"/>
        </w:rPr>
        <w:t>ل</w:t>
      </w:r>
      <w:r>
        <w:rPr>
          <w:rFonts w:ascii="Traditional Arabic" w:hAnsi="Traditional Arabic" w:cs="Traditional Arabic" w:hint="cs"/>
          <w:sz w:val="36"/>
          <w:szCs w:val="36"/>
          <w:rtl/>
          <w:lang w:bidi="ar-DZ"/>
        </w:rPr>
        <w:t xml:space="preserve"> الحكم العربي الممتد إلى أكثر من ثمانية قرون، على الرغم مما أصاب البلاد آنذاك من الاضطراب السياسي فترات غير قصيرة وما كان يصحبه من القلق ، وعدم الاستقرار الناتجين من الفتن والثورات ومحاولات الأمراء للبقاء حيث لا مجال لبحث ، ولا ميدان الثقافة أو تدوين</w:t>
      </w:r>
      <w:r>
        <w:rPr>
          <w:rStyle w:val="a4"/>
          <w:rFonts w:ascii="Traditional Arabic" w:hAnsi="Traditional Arabic" w:cs="Traditional Arabic"/>
          <w:sz w:val="36"/>
          <w:szCs w:val="36"/>
          <w:rtl/>
          <w:lang w:bidi="ar-DZ"/>
        </w:rPr>
        <w:footnoteReference w:id="19"/>
      </w:r>
    </w:p>
    <w:p w:rsidR="00E302A7" w:rsidRDefault="00D63F14">
      <w:pPr>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تميزت البيئة الفكرية الذي تولاها الحكم العربي بعد الاستقرار وذلك بكثرة الفتن والثورات .</w:t>
      </w:r>
    </w:p>
    <w:p w:rsidR="00E302A7" w:rsidRDefault="00D63F14">
      <w:pPr>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فلا شك أن جماعة من المرابطين (الملثمين) كان يستدعون أشخاصا معينين للاستفادة من علومهم مغدفين عليهم العطايا والنعم هذا ما ذكره صاحب</w:t>
      </w:r>
      <w:r>
        <w:rPr>
          <w:rFonts w:ascii="Traditional Arabic" w:hAnsi="Traditional Arabic" w:cs="Traditional Arabic"/>
          <w:sz w:val="36"/>
          <w:szCs w:val="36"/>
          <w:lang w:val="fr-FR" w:bidi="ar-DZ"/>
        </w:rPr>
        <w:t>"</w:t>
      </w:r>
      <w:r>
        <w:rPr>
          <w:rFonts w:ascii="Traditional Arabic" w:hAnsi="Traditional Arabic" w:cs="Traditional Arabic" w:hint="cs"/>
          <w:sz w:val="36"/>
          <w:szCs w:val="36"/>
          <w:rtl/>
          <w:lang w:bidi="ar-DZ"/>
        </w:rPr>
        <w:t xml:space="preserve"> النفح أن عليا بن يوسف استدعى الفيلسوف المتزهد مالك بن وهيب من إشبيلية إلى حضرة مراكش أمينه وصاحبه وجليسه"</w:t>
      </w:r>
      <w:r>
        <w:rPr>
          <w:rStyle w:val="a4"/>
          <w:rFonts w:ascii="Traditional Arabic" w:hAnsi="Traditional Arabic" w:cs="Traditional Arabic"/>
          <w:sz w:val="36"/>
          <w:szCs w:val="36"/>
          <w:rtl/>
          <w:lang w:bidi="ar-DZ"/>
        </w:rPr>
        <w:footnoteReference w:id="20"/>
      </w:r>
    </w:p>
    <w:p w:rsidR="00E302A7" w:rsidRDefault="00D63F14">
      <w:pPr>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وكان لبيئتهم الأثر البليغ في استرداد قرائحهم،فمن الشعوب العربية اتخذوا عاداتهم وأزياءهم ،وحولوا  عمارتهم إلى عمارات زاهرة ملهمة، وطبيعتهم إلى طبيعة ساحرة وشاعرة .</w:t>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هنا ظهرت نهضة فكرية شاكلة نضجت فيها العلوم، وازدهرت الآداب وأثمرت الفنون، ونشطت الدراسات التاريخية والفلسفية واتسعت الحركة الفكرية بمختلف ألوانها وكان نتاجها جمهرة وفيرة من العلماء وقادة الفكر خلدهم التاريخ ورددت الأندلس ذكرهم في المحافل والمجامع </w:t>
      </w:r>
      <w:r>
        <w:rPr>
          <w:rStyle w:val="a4"/>
          <w:rFonts w:ascii="Traditional Arabic" w:hAnsi="Traditional Arabic" w:cs="Traditional Arabic"/>
          <w:sz w:val="36"/>
          <w:szCs w:val="36"/>
          <w:rtl/>
          <w:lang w:bidi="ar-DZ"/>
        </w:rPr>
        <w:footnoteReference w:id="21"/>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إذ احتلت طبقة الفقهاء والعلماء منزلة رفيعة في كامل مجتمع المغرب الأقصى منذ قيام دولة المرابطين. وظهر</w:t>
      </w:r>
      <w:r>
        <w:rPr>
          <w:rFonts w:ascii="Traditional Arabic" w:hAnsi="Traditional Arabic" w:cs="Traditional Arabic" w:hint="eastAsia"/>
          <w:sz w:val="36"/>
          <w:szCs w:val="36"/>
          <w:rtl/>
          <w:lang w:bidi="ar-DZ"/>
        </w:rPr>
        <w:t>ت</w:t>
      </w:r>
      <w:r>
        <w:rPr>
          <w:rFonts w:ascii="Traditional Arabic" w:hAnsi="Traditional Arabic" w:cs="Traditional Arabic" w:hint="cs"/>
          <w:sz w:val="36"/>
          <w:szCs w:val="36"/>
          <w:rtl/>
          <w:lang w:bidi="ar-DZ"/>
        </w:rPr>
        <w:t xml:space="preserve"> بعض الأدبيات إلى جانب الأداء، كما شارك الحكام في هذه النهضة الأدبية الأندلسي</w:t>
      </w:r>
      <w:r>
        <w:rPr>
          <w:rFonts w:ascii="Traditional Arabic" w:hAnsi="Traditional Arabic" w:cs="Traditional Arabic" w:hint="eastAsia"/>
          <w:sz w:val="36"/>
          <w:szCs w:val="36"/>
          <w:rtl/>
          <w:lang w:bidi="ar-DZ"/>
        </w:rPr>
        <w:t>ة</w:t>
      </w:r>
      <w:r>
        <w:rPr>
          <w:rFonts w:ascii="Traditional Arabic" w:hAnsi="Traditional Arabic" w:cs="Traditional Arabic" w:hint="cs"/>
          <w:sz w:val="36"/>
          <w:szCs w:val="36"/>
          <w:rtl/>
          <w:lang w:bidi="ar-DZ"/>
        </w:rPr>
        <w:t>، وكان هذا الأدب يساير في هذه الفترة الاهتمام الواسع بهذا الأدب لا سيما النثر</w:t>
      </w:r>
      <w:r>
        <w:rPr>
          <w:rStyle w:val="a4"/>
          <w:rFonts w:ascii="Traditional Arabic" w:hAnsi="Traditional Arabic" w:cs="Traditional Arabic"/>
          <w:sz w:val="36"/>
          <w:szCs w:val="36"/>
          <w:rtl/>
          <w:lang w:bidi="ar-DZ"/>
        </w:rPr>
        <w:footnoteReference w:id="22"/>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فالنثر الأندلسي فيه رقة وجمال وفيه خيال لطيف وصور براقة ملونة، فالأندلسيون لم يتركوا بابا من أبواب الشعر المعروفة إلا عرفوه ونوعوا أغراضه وفنونه وشاركو</w:t>
      </w:r>
      <w:r>
        <w:rPr>
          <w:rFonts w:ascii="Traditional Arabic" w:hAnsi="Traditional Arabic" w:cs="Traditional Arabic" w:hint="eastAsia"/>
          <w:sz w:val="36"/>
          <w:szCs w:val="36"/>
          <w:rtl/>
          <w:lang w:bidi="ar-DZ"/>
        </w:rPr>
        <w:t>ا</w:t>
      </w:r>
      <w:r>
        <w:rPr>
          <w:rFonts w:ascii="Traditional Arabic" w:hAnsi="Traditional Arabic" w:cs="Traditional Arabic" w:hint="cs"/>
          <w:sz w:val="36"/>
          <w:szCs w:val="36"/>
          <w:rtl/>
          <w:lang w:bidi="ar-DZ"/>
        </w:rPr>
        <w:t xml:space="preserve"> في أساليبهم</w:t>
      </w:r>
      <w:r>
        <w:rPr>
          <w:rStyle w:val="a4"/>
          <w:rFonts w:ascii="Traditional Arabic" w:hAnsi="Traditional Arabic" w:cs="Traditional Arabic"/>
          <w:sz w:val="36"/>
          <w:szCs w:val="36"/>
          <w:rtl/>
          <w:lang w:bidi="ar-DZ"/>
        </w:rPr>
        <w:footnoteReference w:id="23"/>
      </w:r>
      <w:r>
        <w:rPr>
          <w:rFonts w:ascii="Traditional Arabic" w:hAnsi="Traditional Arabic" w:cs="Traditional Arabic" w:hint="cs"/>
          <w:sz w:val="36"/>
          <w:szCs w:val="36"/>
          <w:rtl/>
          <w:lang w:bidi="ar-DZ"/>
        </w:rPr>
        <w:t>وعرف عصر المرابطين ظهور فن شعبي جديد في الأندلس خلا</w:t>
      </w:r>
      <w:r>
        <w:rPr>
          <w:rFonts w:ascii="Traditional Arabic" w:hAnsi="Traditional Arabic" w:cs="Traditional Arabic" w:hint="eastAsia"/>
          <w:sz w:val="36"/>
          <w:szCs w:val="36"/>
          <w:rtl/>
          <w:lang w:bidi="ar-DZ"/>
        </w:rPr>
        <w:t>ل</w:t>
      </w:r>
      <w:r>
        <w:rPr>
          <w:rFonts w:ascii="Traditional Arabic" w:hAnsi="Traditional Arabic" w:cs="Traditional Arabic" w:hint="cs"/>
          <w:sz w:val="36"/>
          <w:szCs w:val="36"/>
          <w:rtl/>
          <w:lang w:bidi="ar-DZ"/>
        </w:rPr>
        <w:t xml:space="preserve"> القرن السادس الهجري (16ه) وانتشر في المغرب والمشرق، بل وفي أوربا أيضا ذلك هو فن الأزجال، ويلاحظ أن هذا الفن هو تطور لفن الموشحة، بمعنى أن الزجل والموشح فن شعري واحد مع فارق أساسي هو أن الموشحة عربية أصيلة في لغتها ما عدا القفل أو الجزء الأخير  منها وهو الخرجة أو المركز الذي يكون باللغة الإسبانية أو العامية الأندلسية، أما لغة الزجل كلها لغة عامية دارجة على ألسنة عامة الناس، ويمثل هذا اللون من الشعر الشعبي الزمان القرطبي ، ولقد لقي هذا الفن الشعبي إقبالا ورواجا في بلاد المغرب والمشرق </w:t>
      </w:r>
      <w:r>
        <w:rPr>
          <w:rStyle w:val="a4"/>
          <w:rFonts w:ascii="Traditional Arabic" w:hAnsi="Traditional Arabic" w:cs="Traditional Arabic"/>
          <w:sz w:val="36"/>
          <w:szCs w:val="36"/>
          <w:rtl/>
          <w:lang w:bidi="ar-DZ"/>
        </w:rPr>
        <w:footnoteReference w:id="24"/>
      </w:r>
      <w:r>
        <w:rPr>
          <w:rFonts w:ascii="Traditional Arabic" w:hAnsi="Traditional Arabic" w:cs="Traditional Arabic" w:hint="cs"/>
          <w:sz w:val="36"/>
          <w:szCs w:val="36"/>
          <w:rtl/>
          <w:lang w:bidi="ar-DZ"/>
        </w:rPr>
        <w:t xml:space="preserve"> .</w:t>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عرف عصر المرابطين ظهور فن الزجل ،وهو يشبه شعر الموشحا</w:t>
      </w:r>
      <w:r>
        <w:rPr>
          <w:rFonts w:ascii="Traditional Arabic" w:hAnsi="Traditional Arabic" w:cs="Traditional Arabic" w:hint="eastAsia"/>
          <w:sz w:val="36"/>
          <w:szCs w:val="36"/>
          <w:rtl/>
          <w:lang w:bidi="ar-DZ"/>
        </w:rPr>
        <w:t>ت</w:t>
      </w:r>
      <w:r>
        <w:rPr>
          <w:rFonts w:ascii="Traditional Arabic" w:hAnsi="Traditional Arabic" w:cs="Traditional Arabic" w:hint="cs"/>
          <w:sz w:val="36"/>
          <w:szCs w:val="36"/>
          <w:rtl/>
          <w:lang w:bidi="ar-DZ"/>
        </w:rPr>
        <w:t xml:space="preserve"> ويقال أن الزجل والموشح فن شعري واحد والزجل يكون بلغة عربية او دارجة ولقي هدا الفن اقبال كثير في هدا العصر </w:t>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فلم يقتصر نشاط الأندلسيين على الميادين الدينية و الأدبية و الفلسفية، وإنما كانت لهم عناية كبيرة في المجالات العلمية التجريبية التطبيقية كالطب و الصيدلة و العشب و النبات و الفلاحة  و الكيمياء و الرياضيات و الفلك </w:t>
      </w:r>
      <w:r>
        <w:rPr>
          <w:rStyle w:val="a4"/>
          <w:rFonts w:ascii="Traditional Arabic" w:hAnsi="Traditional Arabic" w:cs="Traditional Arabic"/>
          <w:sz w:val="36"/>
          <w:szCs w:val="36"/>
          <w:rtl/>
          <w:lang w:bidi="ar-DZ"/>
        </w:rPr>
        <w:footnoteReference w:id="25"/>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ففي عصر المرابطين نشطت الحركة العلمية في شتى العلوم و ظهر أكابر العلماء في كل علم </w:t>
      </w:r>
    </w:p>
    <w:p w:rsidR="00E302A7" w:rsidRDefault="00D63F14">
      <w:pPr>
        <w:ind w:left="84"/>
        <w:jc w:val="low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 اعتنوا بالأدب وأهله عامة وأدباء الأندلس خاصة ويلاحظ أن الأدب ازدهر بفضل الخلفاء والأمراء وعنايتهم بالنثر والشعر و تنافسهم في الناحية الأدبية و الثقافية و هذا بفضل ابن زيدون، و ابن عمار، والأعمىوابن سهل الأندلسي  الذي سوف نثبت ترجمته وما تعلق بها من أمور وحيثيات.</w:t>
      </w:r>
    </w:p>
    <w:p w:rsidR="00E302A7" w:rsidRDefault="00E302A7">
      <w:pPr>
        <w:ind w:left="84"/>
        <w:jc w:val="lowKashida"/>
        <w:rPr>
          <w:rFonts w:ascii="Traditional Arabic" w:hAnsi="Traditional Arabic" w:cs="Traditional Arabic"/>
          <w:sz w:val="36"/>
          <w:szCs w:val="36"/>
          <w:rtl/>
          <w:lang w:bidi="ar-DZ"/>
        </w:rPr>
        <w:sectPr w:rsidR="00E302A7">
          <w:headerReference w:type="default" r:id="rId16"/>
          <w:footerReference w:type="default" r:id="rId17"/>
          <w:footnotePr>
            <w:numRestart w:val="eachPage"/>
          </w:footnotePr>
          <w:type w:val="nextColumn"/>
          <w:pgSz w:w="11906" w:h="16838" w:code="9"/>
          <w:pgMar w:top="1134" w:right="1985" w:bottom="1134" w:left="1418" w:header="709" w:footer="709" w:gutter="0"/>
          <w:paperSrc w:first="7" w:other="7"/>
          <w:pgNumType w:fmt="numberInDash" w:start="9"/>
          <w:cols w:space="708"/>
          <w:bidi/>
          <w:rtlGutter/>
          <w:docGrid w:linePitch="360"/>
        </w:sectPr>
      </w:pPr>
    </w:p>
    <w:p w:rsidR="00E302A7" w:rsidRDefault="00E302A7">
      <w:pPr>
        <w:ind w:left="84"/>
        <w:jc w:val="lowKashida"/>
        <w:rPr>
          <w:rFonts w:ascii="Traditional Arabic" w:hAnsi="Traditional Arabic" w:cs="Traditional Arabic"/>
          <w:sz w:val="36"/>
          <w:szCs w:val="36"/>
          <w:rtl/>
          <w:lang w:bidi="ar-DZ"/>
        </w:rPr>
      </w:pPr>
    </w:p>
    <w:p w:rsidR="00E302A7" w:rsidRDefault="00D63F14">
      <w:pPr>
        <w:ind w:left="84"/>
        <w:jc w:val="lowKashida"/>
        <w:rPr>
          <w:rFonts w:ascii="Traditional Arabic" w:hAnsi="Traditional Arabic" w:cs="Traditional Arabic"/>
          <w:sz w:val="36"/>
          <w:szCs w:val="36"/>
          <w:rtl/>
          <w:lang w:bidi="ar-DZ"/>
        </w:rPr>
      </w:pPr>
      <w:r>
        <w:rPr>
          <w:noProof/>
          <w:rtl/>
        </w:rPr>
        <mc:AlternateContent>
          <mc:Choice Requires="wps">
            <w:drawing>
              <wp:anchor distT="0" distB="0" distL="0" distR="0" simplePos="0" relativeHeight="9" behindDoc="0" locked="0" layoutInCell="1" allowOverlap="1">
                <wp:simplePos x="0" y="0"/>
                <wp:positionH relativeFrom="margin">
                  <wp:posOffset>-452120</wp:posOffset>
                </wp:positionH>
                <wp:positionV relativeFrom="paragraph">
                  <wp:posOffset>2931795</wp:posOffset>
                </wp:positionV>
                <wp:extent cx="5868670" cy="5551170"/>
                <wp:effectExtent l="0" t="0" r="0" b="0"/>
                <wp:wrapNone/>
                <wp:docPr id="1032" name="تمرير: رأسي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5551170"/>
                        </a:xfrm>
                        <a:prstGeom prst="verticalScroll">
                          <a:avLst>
                            <a:gd name="adj" fmla="val 10894"/>
                          </a:avLst>
                        </a:prstGeom>
                        <a:solidFill>
                          <a:srgbClr val="FFFFFF"/>
                        </a:solidFill>
                        <a:ln w="12700" cap="flat" cmpd="sng">
                          <a:solidFill>
                            <a:srgbClr val="000000"/>
                          </a:solidFill>
                          <a:prstDash val="solid"/>
                          <a:miter/>
                          <a:headEnd type="none" w="med" len="med"/>
                          <a:tailEnd type="none" w="med" len="med"/>
                        </a:ln>
                      </wps:spPr>
                      <wps:txbx>
                        <w:txbxContent>
                          <w:p w:rsidR="00E302A7" w:rsidRDefault="00E302A7">
                            <w:pPr>
                              <w:spacing w:after="0" w:line="276" w:lineRule="auto"/>
                              <w:rPr>
                                <w:rFonts w:ascii="Simplified Arabic" w:hAnsi="Simplified Arabic" w:cs="Simplified Arabic"/>
                                <w:b/>
                                <w:bCs/>
                                <w:sz w:val="44"/>
                                <w:szCs w:val="44"/>
                                <w:rtl/>
                                <w:lang w:bidi="ar-DZ"/>
                              </w:rPr>
                            </w:pPr>
                          </w:p>
                          <w:p w:rsidR="00E302A7" w:rsidRDefault="00D63F14">
                            <w:pPr>
                              <w:numPr>
                                <w:ilvl w:val="0"/>
                                <w:numId w:val="1"/>
                              </w:numPr>
                              <w:spacing w:after="0" w:line="276" w:lineRule="auto"/>
                              <w:ind w:left="714" w:hanging="357"/>
                              <w:outlineLvl w:val="1"/>
                              <w:rPr>
                                <w:rFonts w:ascii="Simplified Arabic" w:hAnsi="Simplified Arabic" w:cs="Simplified Arabic"/>
                                <w:b/>
                                <w:bCs/>
                                <w:sz w:val="44"/>
                                <w:szCs w:val="44"/>
                                <w:rtl/>
                                <w:lang w:bidi="ar-DZ"/>
                              </w:rPr>
                            </w:pPr>
                            <w:bookmarkStart w:id="9" w:name="_Toc113308220"/>
                            <w:r>
                              <w:rPr>
                                <w:rFonts w:ascii="Simplified Arabic" w:hAnsi="Simplified Arabic" w:cs="Simplified Arabic" w:hint="cs"/>
                                <w:b/>
                                <w:bCs/>
                                <w:sz w:val="44"/>
                                <w:szCs w:val="44"/>
                                <w:rtl/>
                                <w:lang w:bidi="ar-DZ"/>
                              </w:rPr>
                              <w:t>المبحث الأول : ترجمة ابن السهل الاشبيلي</w:t>
                            </w:r>
                            <w:bookmarkEnd w:id="9"/>
                          </w:p>
                          <w:p w:rsidR="00E302A7" w:rsidRDefault="00D63F14">
                            <w:pPr>
                              <w:numPr>
                                <w:ilvl w:val="0"/>
                                <w:numId w:val="1"/>
                              </w:numPr>
                              <w:spacing w:after="0" w:line="276" w:lineRule="auto"/>
                              <w:ind w:left="714" w:hanging="357"/>
                              <w:outlineLvl w:val="1"/>
                              <w:rPr>
                                <w:rFonts w:ascii="Simplified Arabic" w:hAnsi="Simplified Arabic" w:cs="Simplified Arabic"/>
                                <w:b/>
                                <w:bCs/>
                                <w:sz w:val="44"/>
                                <w:szCs w:val="44"/>
                                <w:rtl/>
                                <w:lang w:bidi="ar-DZ"/>
                              </w:rPr>
                            </w:pPr>
                            <w:bookmarkStart w:id="10" w:name="_Toc113308221"/>
                            <w:r>
                              <w:rPr>
                                <w:rFonts w:ascii="Simplified Arabic" w:hAnsi="Simplified Arabic" w:cs="Simplified Arabic" w:hint="cs"/>
                                <w:b/>
                                <w:bCs/>
                                <w:sz w:val="44"/>
                                <w:szCs w:val="44"/>
                                <w:rtl/>
                                <w:lang w:bidi="ar-DZ"/>
                              </w:rPr>
                              <w:t>المبحث الثاني : أخلاقه ومذهبه والديني .</w:t>
                            </w:r>
                            <w:bookmarkEnd w:id="10"/>
                          </w:p>
                          <w:p w:rsidR="00E302A7" w:rsidRDefault="00E302A7">
                            <w:pPr>
                              <w:spacing w:after="0" w:line="276" w:lineRule="auto"/>
                              <w:ind w:left="360"/>
                              <w:rPr>
                                <w:rFonts w:ascii="Simplified Arabic" w:hAnsi="Simplified Arabic" w:cs="Simplified Arabic"/>
                                <w:b/>
                                <w:bCs/>
                                <w:sz w:val="44"/>
                                <w:szCs w:val="44"/>
                                <w:lang w:bidi="ar-DZ"/>
                              </w:rPr>
                            </w:pPr>
                          </w:p>
                          <w:p w:rsidR="00E302A7" w:rsidRDefault="00E302A7">
                            <w:pPr>
                              <w:spacing w:after="0" w:line="276" w:lineRule="auto"/>
                              <w:ind w:left="720"/>
                              <w:rPr>
                                <w:rFonts w:ascii="Simplified Arabic" w:hAnsi="Simplified Arabic" w:cs="Simplified Arabic"/>
                                <w:b/>
                                <w:bCs/>
                                <w:sz w:val="44"/>
                                <w:szCs w:val="44"/>
                                <w:lang w:bidi="ar-DZ"/>
                              </w:rPr>
                            </w:pPr>
                          </w:p>
                          <w:p w:rsidR="00E302A7" w:rsidRDefault="00E302A7">
                            <w:pPr>
                              <w:spacing w:after="0" w:line="276" w:lineRule="auto"/>
                              <w:ind w:left="360"/>
                              <w:rPr>
                                <w:rFonts w:ascii="Simplified Arabic" w:hAnsi="Simplified Arabic" w:cs="Simplified Arabic"/>
                                <w:b/>
                                <w:bCs/>
                                <w:sz w:val="44"/>
                                <w:szCs w:val="44"/>
                                <w:rtl/>
                                <w:lang w:bidi="ar-DZ"/>
                              </w:rPr>
                            </w:pPr>
                          </w:p>
                          <w:p w:rsidR="00E302A7" w:rsidRDefault="00E302A7">
                            <w:pPr>
                              <w:spacing w:after="0"/>
                              <w:rPr>
                                <w:rFonts w:ascii="Simplified Arabic" w:hAnsi="Simplified Arabic" w:cs="Simplified Arabic"/>
                                <w:sz w:val="36"/>
                                <w:szCs w:val="36"/>
                                <w:rtl/>
                                <w:lang w:bidi="ar-DZ"/>
                              </w:rPr>
                            </w:pP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تمرير: رأسي 7" o:spid="_x0000_s1028" type="#_x0000_t97" style="position:absolute;left:0;text-align:left;margin-left:-35.6pt;margin-top:230.85pt;width:462.1pt;height:437.1pt;z-index:9;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" adj="2353" strokeweight="1pt">
                <v:stroke joinstyle="miter"/>
                <v:path arrowok="t"/>
                <v:textbox>
                  <w:txbxContent>
                    <w:p w:rsidR="00E302A7" w:rsidRDefault="00E302A7">
                      <w:pPr>
                        <w:spacing w:after="0" w:line="276" w:lineRule="auto"/>
                        <w:rPr>
                          <w:rFonts w:ascii="Simplified Arabic" w:hAnsi="Simplified Arabic" w:cs="Simplified Arabic"/>
                          <w:b/>
                          <w:bCs/>
                          <w:sz w:val="44"/>
                          <w:szCs w:val="44"/>
                          <w:rtl/>
                          <w:lang w:bidi="ar-DZ"/>
                        </w:rPr>
                      </w:pPr>
                    </w:p>
                    <w:p w:rsidR="00E302A7" w:rsidRDefault="00D63F14">
                      <w:pPr>
                        <w:numPr>
                          <w:ilvl w:val="0"/>
                          <w:numId w:val="1"/>
                        </w:numPr>
                        <w:spacing w:after="0" w:line="276" w:lineRule="auto"/>
                        <w:ind w:left="714" w:hanging="357"/>
                        <w:outlineLvl w:val="1"/>
                        <w:rPr>
                          <w:rFonts w:ascii="Simplified Arabic" w:hAnsi="Simplified Arabic" w:cs="Simplified Arabic"/>
                          <w:b/>
                          <w:bCs/>
                          <w:sz w:val="44"/>
                          <w:szCs w:val="44"/>
                          <w:rtl/>
                          <w:lang w:bidi="ar-DZ"/>
                        </w:rPr>
                      </w:pPr>
                      <w:bookmarkStart w:id="11" w:name="_Toc113308220"/>
                      <w:r>
                        <w:rPr>
                          <w:rFonts w:ascii="Simplified Arabic" w:hAnsi="Simplified Arabic" w:cs="Simplified Arabic" w:hint="cs"/>
                          <w:b/>
                          <w:bCs/>
                          <w:sz w:val="44"/>
                          <w:szCs w:val="44"/>
                          <w:rtl/>
                          <w:lang w:bidi="ar-DZ"/>
                        </w:rPr>
                        <w:t>المبحث الأول : ترجمة ابن السهل الاشبيلي</w:t>
                      </w:r>
                      <w:bookmarkEnd w:id="11"/>
                    </w:p>
                    <w:p w:rsidR="00E302A7" w:rsidRDefault="00D63F14">
                      <w:pPr>
                        <w:numPr>
                          <w:ilvl w:val="0"/>
                          <w:numId w:val="1"/>
                        </w:numPr>
                        <w:spacing w:after="0" w:line="276" w:lineRule="auto"/>
                        <w:ind w:left="714" w:hanging="357"/>
                        <w:outlineLvl w:val="1"/>
                        <w:rPr>
                          <w:rFonts w:ascii="Simplified Arabic" w:hAnsi="Simplified Arabic" w:cs="Simplified Arabic"/>
                          <w:b/>
                          <w:bCs/>
                          <w:sz w:val="44"/>
                          <w:szCs w:val="44"/>
                          <w:rtl/>
                          <w:lang w:bidi="ar-DZ"/>
                        </w:rPr>
                      </w:pPr>
                      <w:bookmarkStart w:id="12" w:name="_Toc113308221"/>
                      <w:r>
                        <w:rPr>
                          <w:rFonts w:ascii="Simplified Arabic" w:hAnsi="Simplified Arabic" w:cs="Simplified Arabic" w:hint="cs"/>
                          <w:b/>
                          <w:bCs/>
                          <w:sz w:val="44"/>
                          <w:szCs w:val="44"/>
                          <w:rtl/>
                          <w:lang w:bidi="ar-DZ"/>
                        </w:rPr>
                        <w:t>المبحث الثاني : أخلاقه ومذهبه والديني .</w:t>
                      </w:r>
                      <w:bookmarkEnd w:id="12"/>
                    </w:p>
                    <w:p w:rsidR="00E302A7" w:rsidRDefault="00E302A7">
                      <w:pPr>
                        <w:spacing w:after="0" w:line="276" w:lineRule="auto"/>
                        <w:ind w:left="360"/>
                        <w:rPr>
                          <w:rFonts w:ascii="Simplified Arabic" w:hAnsi="Simplified Arabic" w:cs="Simplified Arabic"/>
                          <w:b/>
                          <w:bCs/>
                          <w:sz w:val="44"/>
                          <w:szCs w:val="44"/>
                          <w:lang w:bidi="ar-DZ"/>
                        </w:rPr>
                      </w:pPr>
                    </w:p>
                    <w:p w:rsidR="00E302A7" w:rsidRDefault="00E302A7">
                      <w:pPr>
                        <w:spacing w:after="0" w:line="276" w:lineRule="auto"/>
                        <w:ind w:left="720"/>
                        <w:rPr>
                          <w:rFonts w:ascii="Simplified Arabic" w:hAnsi="Simplified Arabic" w:cs="Simplified Arabic"/>
                          <w:b/>
                          <w:bCs/>
                          <w:sz w:val="44"/>
                          <w:szCs w:val="44"/>
                          <w:lang w:bidi="ar-DZ"/>
                        </w:rPr>
                      </w:pPr>
                    </w:p>
                    <w:p w:rsidR="00E302A7" w:rsidRDefault="00E302A7">
                      <w:pPr>
                        <w:spacing w:after="0" w:line="276" w:lineRule="auto"/>
                        <w:ind w:left="360"/>
                        <w:rPr>
                          <w:rFonts w:ascii="Simplified Arabic" w:hAnsi="Simplified Arabic" w:cs="Simplified Arabic"/>
                          <w:b/>
                          <w:bCs/>
                          <w:sz w:val="44"/>
                          <w:szCs w:val="44"/>
                          <w:rtl/>
                          <w:lang w:bidi="ar-DZ"/>
                        </w:rPr>
                      </w:pPr>
                    </w:p>
                    <w:p w:rsidR="00E302A7" w:rsidRDefault="00E302A7">
                      <w:pPr>
                        <w:spacing w:after="0"/>
                        <w:rPr>
                          <w:rFonts w:ascii="Simplified Arabic" w:hAnsi="Simplified Arabic" w:cs="Simplified Arabic"/>
                          <w:sz w:val="36"/>
                          <w:szCs w:val="36"/>
                          <w:rtl/>
                          <w:lang w:bidi="ar-DZ"/>
                        </w:rPr>
                      </w:pPr>
                    </w:p>
                  </w:txbxContent>
                </v:textbox>
                <w10:wrap anchorx="margin"/>
              </v:shape>
            </w:pict>
          </mc:Fallback>
        </mc:AlternateContent>
      </w:r>
      <w:r>
        <w:rPr>
          <w:noProof/>
          <w:rtl/>
        </w:rPr>
        <mc:AlternateContent>
          <mc:Choice Requires="wps">
            <w:drawing>
              <wp:anchor distT="0" distB="0" distL="114300" distR="114300" simplePos="0" relativeHeight="8" behindDoc="0" locked="0" layoutInCell="1" allowOverlap="1">
                <wp:simplePos x="0" y="0"/>
                <wp:positionH relativeFrom="margin">
                  <wp:posOffset>-82550</wp:posOffset>
                </wp:positionH>
                <wp:positionV relativeFrom="paragraph">
                  <wp:posOffset>141605</wp:posOffset>
                </wp:positionV>
                <wp:extent cx="5499100" cy="2573020"/>
                <wp:effectExtent l="19050" t="0" r="25400" b="0"/>
                <wp:wrapSquare wrapText="bothSides"/>
                <wp:docPr id="1033" name="شريط: مائل لأسفل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9100" cy="2573020"/>
                        </a:xfrm>
                        <a:prstGeom prst="ribbon">
                          <a:avLst>
                            <a:gd name="adj1" fmla="val 5236"/>
                            <a:gd name="adj2" fmla="val 68009"/>
                          </a:avLst>
                        </a:prstGeom>
                        <a:solidFill>
                          <a:srgbClr val="FFFFFF"/>
                        </a:solidFill>
                        <a:ln w="12700" cap="flat" cmpd="sng">
                          <a:solidFill>
                            <a:srgbClr val="000000"/>
                          </a:solidFill>
                          <a:prstDash val="solid"/>
                          <a:miter/>
                          <a:headEnd type="none" w="med" len="med"/>
                          <a:tailEnd type="none" w="med" len="med"/>
                        </a:ln>
                      </wps:spPr>
                      <wps:txbx>
                        <w:txbxContent>
                          <w:p w:rsidR="00E302A7" w:rsidRDefault="00D63F14">
                            <w:pPr>
                              <w:spacing w:after="0"/>
                              <w:outlineLvl w:val="0"/>
                              <w:rPr>
                                <w:rFonts w:ascii="Simplified Arabic" w:hAnsi="Simplified Arabic" w:cs="Simplified Arabic"/>
                                <w:b/>
                                <w:bCs/>
                                <w:sz w:val="72"/>
                                <w:szCs w:val="72"/>
                                <w:lang w:bidi="ar-DZ"/>
                              </w:rPr>
                            </w:pPr>
                            <w:bookmarkStart w:id="13" w:name="_Toc104656212"/>
                            <w:bookmarkStart w:id="14" w:name="_Toc113308222"/>
                            <w:r>
                              <w:rPr>
                                <w:rFonts w:ascii="Simplified Arabic" w:hAnsi="Simplified Arabic" w:cs="Simplified Arabic" w:hint="cs"/>
                                <w:b/>
                                <w:bCs/>
                                <w:sz w:val="72"/>
                                <w:szCs w:val="72"/>
                                <w:rtl/>
                                <w:lang w:bidi="ar-DZ"/>
                              </w:rPr>
                              <w:t>الفصل الأول  :</w:t>
                            </w:r>
                            <w:bookmarkEnd w:id="13"/>
                            <w:bookmarkEnd w:id="14"/>
                          </w:p>
                          <w:p w:rsidR="00E302A7" w:rsidRDefault="00D63F14">
                            <w:pPr>
                              <w:spacing w:after="0"/>
                              <w:outlineLvl w:val="0"/>
                              <w:rPr>
                                <w:b/>
                                <w:bCs/>
                                <w:color w:val="000000"/>
                                <w:sz w:val="72"/>
                                <w:szCs w:val="72"/>
                                <w:lang w:bidi="ar-DZ"/>
                              </w:rPr>
                            </w:pPr>
                            <w:bookmarkStart w:id="15" w:name="_Toc104656213"/>
                            <w:bookmarkStart w:id="16" w:name="_Toc113308223"/>
                            <w:r>
                              <w:rPr>
                                <w:rFonts w:ascii="Simplified Arabic" w:hAnsi="Simplified Arabic" w:cs="Simplified Arabic" w:hint="eastAsia"/>
                                <w:b/>
                                <w:bCs/>
                                <w:sz w:val="72"/>
                                <w:szCs w:val="72"/>
                                <w:rtl/>
                                <w:lang w:bidi="ar-DZ"/>
                              </w:rPr>
                              <w:t>اب</w:t>
                            </w:r>
                            <w:r>
                              <w:rPr>
                                <w:rFonts w:ascii="Simplified Arabic" w:hAnsi="Simplified Arabic" w:cs="Simplified Arabic" w:hint="cs"/>
                                <w:b/>
                                <w:bCs/>
                                <w:sz w:val="72"/>
                                <w:szCs w:val="72"/>
                                <w:rtl/>
                                <w:lang w:bidi="ar-DZ"/>
                              </w:rPr>
                              <w:t>ن ا</w:t>
                            </w:r>
                            <w:r>
                              <w:rPr>
                                <w:rFonts w:ascii="Simplified Arabic" w:hAnsi="Simplified Arabic" w:cs="Simplified Arabic" w:hint="eastAsia"/>
                                <w:b/>
                                <w:bCs/>
                                <w:sz w:val="72"/>
                                <w:szCs w:val="72"/>
                                <w:rtl/>
                                <w:lang w:bidi="ar-DZ"/>
                              </w:rPr>
                              <w:t>لسهل</w:t>
                            </w:r>
                            <w:r>
                              <w:rPr>
                                <w:rFonts w:ascii="Simplified Arabic" w:hAnsi="Simplified Arabic" w:cs="Simplified Arabic" w:hint="cs"/>
                                <w:b/>
                                <w:bCs/>
                                <w:sz w:val="72"/>
                                <w:szCs w:val="72"/>
                                <w:rtl/>
                                <w:lang w:bidi="ar-DZ"/>
                              </w:rPr>
                              <w:t xml:space="preserve"> </w:t>
                            </w:r>
                            <w:r>
                              <w:rPr>
                                <w:rFonts w:ascii="Simplified Arabic" w:hAnsi="Simplified Arabic" w:cs="Simplified Arabic" w:hint="eastAsia"/>
                                <w:b/>
                                <w:bCs/>
                                <w:sz w:val="72"/>
                                <w:szCs w:val="72"/>
                                <w:rtl/>
                                <w:lang w:bidi="ar-DZ"/>
                              </w:rPr>
                              <w:t>ومذهبه</w:t>
                            </w:r>
                            <w:r>
                              <w:rPr>
                                <w:rFonts w:ascii="Simplified Arabic" w:hAnsi="Simplified Arabic" w:cs="Simplified Arabic" w:hint="cs"/>
                                <w:b/>
                                <w:bCs/>
                                <w:sz w:val="72"/>
                                <w:szCs w:val="72"/>
                                <w:rtl/>
                                <w:lang w:bidi="ar-DZ"/>
                              </w:rPr>
                              <w:t xml:space="preserve"> </w:t>
                            </w:r>
                            <w:r>
                              <w:rPr>
                                <w:rFonts w:ascii="Simplified Arabic" w:hAnsi="Simplified Arabic" w:cs="Simplified Arabic" w:hint="eastAsia"/>
                                <w:b/>
                                <w:bCs/>
                                <w:sz w:val="72"/>
                                <w:szCs w:val="72"/>
                                <w:rtl/>
                                <w:lang w:bidi="ar-DZ"/>
                              </w:rPr>
                              <w:t>العقدي</w:t>
                            </w:r>
                            <w:r>
                              <w:rPr>
                                <w:rFonts w:ascii="Simplified Arabic" w:hAnsi="Simplified Arabic" w:cs="Simplified Arabic" w:hint="cs"/>
                                <w:b/>
                                <w:bCs/>
                                <w:sz w:val="72"/>
                                <w:szCs w:val="72"/>
                                <w:rtl/>
                                <w:lang w:bidi="ar-DZ"/>
                              </w:rPr>
                              <w:t xml:space="preserve"> </w:t>
                            </w:r>
                            <w:r>
                              <w:rPr>
                                <w:rFonts w:ascii="Simplified Arabic" w:hAnsi="Simplified Arabic" w:cs="Simplified Arabic" w:hint="eastAsia"/>
                                <w:b/>
                                <w:bCs/>
                                <w:sz w:val="72"/>
                                <w:szCs w:val="72"/>
                                <w:rtl/>
                                <w:lang w:bidi="ar-DZ"/>
                              </w:rPr>
                              <w:t>والديني</w:t>
                            </w:r>
                            <w:bookmarkEnd w:id="15"/>
                            <w:bookmarkEnd w:id="16"/>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ريط: مائل لأسفل 8" o:spid="_x0000_s1029" type="#_x0000_t53" style="position:absolute;left:0;text-align:left;margin-left:-6.5pt;margin-top:11.15pt;width:433pt;height:202.6pt;z-index: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" adj="3455,1131" strokeweight="1pt">
                <v:stroke joinstyle="miter"/>
                <v:path arrowok="t"/>
                <v:textbox>
                  <w:txbxContent>
                    <w:p w:rsidR="00E302A7" w:rsidRDefault="00D63F14">
                      <w:pPr>
                        <w:spacing w:after="0"/>
                        <w:outlineLvl w:val="0"/>
                        <w:rPr>
                          <w:rFonts w:ascii="Simplified Arabic" w:hAnsi="Simplified Arabic" w:cs="Simplified Arabic"/>
                          <w:b/>
                          <w:bCs/>
                          <w:sz w:val="72"/>
                          <w:szCs w:val="72"/>
                          <w:lang w:bidi="ar-DZ"/>
                        </w:rPr>
                      </w:pPr>
                      <w:bookmarkStart w:id="17" w:name="_Toc104656212"/>
                      <w:bookmarkStart w:id="18" w:name="_Toc113308222"/>
                      <w:r>
                        <w:rPr>
                          <w:rFonts w:ascii="Simplified Arabic" w:hAnsi="Simplified Arabic" w:cs="Simplified Arabic" w:hint="cs"/>
                          <w:b/>
                          <w:bCs/>
                          <w:sz w:val="72"/>
                          <w:szCs w:val="72"/>
                          <w:rtl/>
                          <w:lang w:bidi="ar-DZ"/>
                        </w:rPr>
                        <w:t>الفصل الأول  :</w:t>
                      </w:r>
                      <w:bookmarkEnd w:id="17"/>
                      <w:bookmarkEnd w:id="18"/>
                    </w:p>
                    <w:p w:rsidR="00E302A7" w:rsidRDefault="00D63F14">
                      <w:pPr>
                        <w:spacing w:after="0"/>
                        <w:outlineLvl w:val="0"/>
                        <w:rPr>
                          <w:b/>
                          <w:bCs/>
                          <w:color w:val="000000"/>
                          <w:sz w:val="72"/>
                          <w:szCs w:val="72"/>
                          <w:lang w:bidi="ar-DZ"/>
                        </w:rPr>
                      </w:pPr>
                      <w:bookmarkStart w:id="19" w:name="_Toc104656213"/>
                      <w:bookmarkStart w:id="20" w:name="_Toc113308223"/>
                      <w:r>
                        <w:rPr>
                          <w:rFonts w:ascii="Simplified Arabic" w:hAnsi="Simplified Arabic" w:cs="Simplified Arabic" w:hint="eastAsia"/>
                          <w:b/>
                          <w:bCs/>
                          <w:sz w:val="72"/>
                          <w:szCs w:val="72"/>
                          <w:rtl/>
                          <w:lang w:bidi="ar-DZ"/>
                        </w:rPr>
                        <w:t>اب</w:t>
                      </w:r>
                      <w:r>
                        <w:rPr>
                          <w:rFonts w:ascii="Simplified Arabic" w:hAnsi="Simplified Arabic" w:cs="Simplified Arabic" w:hint="cs"/>
                          <w:b/>
                          <w:bCs/>
                          <w:sz w:val="72"/>
                          <w:szCs w:val="72"/>
                          <w:rtl/>
                          <w:lang w:bidi="ar-DZ"/>
                        </w:rPr>
                        <w:t>ن ا</w:t>
                      </w:r>
                      <w:r>
                        <w:rPr>
                          <w:rFonts w:ascii="Simplified Arabic" w:hAnsi="Simplified Arabic" w:cs="Simplified Arabic" w:hint="eastAsia"/>
                          <w:b/>
                          <w:bCs/>
                          <w:sz w:val="72"/>
                          <w:szCs w:val="72"/>
                          <w:rtl/>
                          <w:lang w:bidi="ar-DZ"/>
                        </w:rPr>
                        <w:t>لسهل</w:t>
                      </w:r>
                      <w:r>
                        <w:rPr>
                          <w:rFonts w:ascii="Simplified Arabic" w:hAnsi="Simplified Arabic" w:cs="Simplified Arabic" w:hint="cs"/>
                          <w:b/>
                          <w:bCs/>
                          <w:sz w:val="72"/>
                          <w:szCs w:val="72"/>
                          <w:rtl/>
                          <w:lang w:bidi="ar-DZ"/>
                        </w:rPr>
                        <w:t xml:space="preserve"> </w:t>
                      </w:r>
                      <w:r>
                        <w:rPr>
                          <w:rFonts w:ascii="Simplified Arabic" w:hAnsi="Simplified Arabic" w:cs="Simplified Arabic" w:hint="eastAsia"/>
                          <w:b/>
                          <w:bCs/>
                          <w:sz w:val="72"/>
                          <w:szCs w:val="72"/>
                          <w:rtl/>
                          <w:lang w:bidi="ar-DZ"/>
                        </w:rPr>
                        <w:t>ومذهبه</w:t>
                      </w:r>
                      <w:r>
                        <w:rPr>
                          <w:rFonts w:ascii="Simplified Arabic" w:hAnsi="Simplified Arabic" w:cs="Simplified Arabic" w:hint="cs"/>
                          <w:b/>
                          <w:bCs/>
                          <w:sz w:val="72"/>
                          <w:szCs w:val="72"/>
                          <w:rtl/>
                          <w:lang w:bidi="ar-DZ"/>
                        </w:rPr>
                        <w:t xml:space="preserve"> </w:t>
                      </w:r>
                      <w:r>
                        <w:rPr>
                          <w:rFonts w:ascii="Simplified Arabic" w:hAnsi="Simplified Arabic" w:cs="Simplified Arabic" w:hint="eastAsia"/>
                          <w:b/>
                          <w:bCs/>
                          <w:sz w:val="72"/>
                          <w:szCs w:val="72"/>
                          <w:rtl/>
                          <w:lang w:bidi="ar-DZ"/>
                        </w:rPr>
                        <w:t>العقدي</w:t>
                      </w:r>
                      <w:r>
                        <w:rPr>
                          <w:rFonts w:ascii="Simplified Arabic" w:hAnsi="Simplified Arabic" w:cs="Simplified Arabic" w:hint="cs"/>
                          <w:b/>
                          <w:bCs/>
                          <w:sz w:val="72"/>
                          <w:szCs w:val="72"/>
                          <w:rtl/>
                          <w:lang w:bidi="ar-DZ"/>
                        </w:rPr>
                        <w:t xml:space="preserve"> </w:t>
                      </w:r>
                      <w:r>
                        <w:rPr>
                          <w:rFonts w:ascii="Simplified Arabic" w:hAnsi="Simplified Arabic" w:cs="Simplified Arabic" w:hint="eastAsia"/>
                          <w:b/>
                          <w:bCs/>
                          <w:sz w:val="72"/>
                          <w:szCs w:val="72"/>
                          <w:rtl/>
                          <w:lang w:bidi="ar-DZ"/>
                        </w:rPr>
                        <w:t>والديني</w:t>
                      </w:r>
                      <w:bookmarkEnd w:id="19"/>
                      <w:bookmarkEnd w:id="20"/>
                    </w:p>
                  </w:txbxContent>
                </v:textbox>
                <w10:wrap type="square" anchorx="margin"/>
              </v:shape>
            </w:pict>
          </mc:Fallback>
        </mc:AlternateContent>
      </w:r>
    </w:p>
    <w:p w:rsidR="00E302A7" w:rsidRDefault="00E302A7">
      <w:pPr>
        <w:jc w:val="lowKashida"/>
        <w:rPr>
          <w:b/>
          <w:bCs/>
          <w:sz w:val="32"/>
          <w:szCs w:val="32"/>
          <w:u w:val="single"/>
          <w:rtl/>
          <w:lang w:bidi="ar-DZ"/>
        </w:rPr>
      </w:pPr>
    </w:p>
    <w:p w:rsidR="00E302A7" w:rsidRDefault="00E302A7">
      <w:pPr>
        <w:jc w:val="lowKashida"/>
        <w:rPr>
          <w:b/>
          <w:bCs/>
          <w:sz w:val="32"/>
          <w:szCs w:val="32"/>
          <w:u w:val="single"/>
          <w:rtl/>
          <w:lang w:bidi="ar-DZ"/>
        </w:rPr>
      </w:pPr>
    </w:p>
    <w:p w:rsidR="00E302A7" w:rsidRDefault="00E302A7">
      <w:pPr>
        <w:jc w:val="lowKashida"/>
        <w:rPr>
          <w:b/>
          <w:bCs/>
          <w:sz w:val="32"/>
          <w:szCs w:val="32"/>
          <w:u w:val="single"/>
          <w:rtl/>
          <w:lang w:bidi="ar-DZ"/>
        </w:rPr>
        <w:sectPr w:rsidR="00E302A7">
          <w:headerReference w:type="default" r:id="rId18"/>
          <w:footerReference w:type="default" r:id="rId19"/>
          <w:footnotePr>
            <w:numRestart w:val="eachPage"/>
          </w:footnotePr>
          <w:pgSz w:w="11906" w:h="16838" w:code="9"/>
          <w:pgMar w:top="1134" w:right="1985" w:bottom="1134" w:left="1418" w:header="709" w:footer="709" w:gutter="0"/>
          <w:paperSrc w:first="7" w:other="7"/>
          <w:pgNumType w:fmt="numberInDash" w:start="9"/>
          <w:cols w:space="708"/>
          <w:bidi/>
          <w:rtlGutter/>
          <w:docGrid w:linePitch="360"/>
        </w:sectPr>
      </w:pPr>
    </w:p>
    <w:p w:rsidR="00E302A7" w:rsidRDefault="00E302A7">
      <w:pPr>
        <w:jc w:val="lowKashida"/>
        <w:rPr>
          <w:b/>
          <w:bCs/>
          <w:sz w:val="32"/>
          <w:szCs w:val="32"/>
          <w:u w:val="single"/>
          <w:rtl/>
          <w:lang w:bidi="ar-DZ"/>
        </w:rPr>
        <w:sectPr w:rsidR="00E302A7">
          <w:headerReference w:type="default" r:id="rId20"/>
          <w:footerReference w:type="default" r:id="rId21"/>
          <w:footnotePr>
            <w:numRestart w:val="eachPage"/>
          </w:footnotePr>
          <w:type w:val="continuous"/>
          <w:pgSz w:w="11906" w:h="16838" w:code="9"/>
          <w:pgMar w:top="1440" w:right="1797" w:bottom="1440" w:left="1797" w:header="709" w:footer="709" w:gutter="0"/>
          <w:paperSrc w:first="4" w:other="4"/>
          <w:pgNumType w:fmt="numberInDash"/>
          <w:cols w:space="708"/>
          <w:bidi/>
          <w:rtlGutter/>
          <w:docGrid w:linePitch="360"/>
        </w:sect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jc w:val="lowKashida"/>
        <w:rPr>
          <w:rFonts w:ascii="Traditional Arabic" w:hAnsi="Traditional Arabic" w:cs="Traditional Arabic"/>
          <w:b/>
          <w:bCs/>
          <w:sz w:val="36"/>
          <w:szCs w:val="36"/>
          <w:u w:val="single"/>
          <w:rtl/>
          <w:lang w:bidi="ar-DZ"/>
        </w:rPr>
      </w:pPr>
    </w:p>
    <w:p w:rsidR="00E302A7" w:rsidRDefault="00E302A7">
      <w:pPr>
        <w:jc w:val="lowKashida"/>
        <w:rPr>
          <w:rFonts w:ascii="Traditional Arabic" w:hAnsi="Traditional Arabic" w:cs="Traditional Arabic"/>
          <w:b/>
          <w:bCs/>
          <w:sz w:val="36"/>
          <w:szCs w:val="36"/>
          <w:u w:val="single"/>
          <w:rtl/>
          <w:lang w:bidi="ar-DZ"/>
        </w:rPr>
      </w:pPr>
    </w:p>
    <w:p w:rsidR="00E302A7" w:rsidRDefault="00E302A7">
      <w:pPr>
        <w:jc w:val="lowKashida"/>
        <w:rPr>
          <w:rFonts w:ascii="Traditional Arabic" w:hAnsi="Traditional Arabic" w:cs="Traditional Arabic"/>
          <w:b/>
          <w:bCs/>
          <w:sz w:val="36"/>
          <w:szCs w:val="36"/>
          <w:u w:val="single"/>
          <w:rtl/>
          <w:lang w:bidi="ar-DZ"/>
        </w:rPr>
      </w:pPr>
    </w:p>
    <w:p w:rsidR="00E302A7" w:rsidRDefault="00E302A7">
      <w:pPr>
        <w:jc w:val="lowKashida"/>
        <w:rPr>
          <w:rFonts w:ascii="Traditional Arabic" w:hAnsi="Traditional Arabic" w:cs="Traditional Arabic"/>
          <w:b/>
          <w:bCs/>
          <w:sz w:val="36"/>
          <w:szCs w:val="36"/>
          <w:u w:val="single"/>
          <w:rtl/>
          <w:lang w:bidi="ar-DZ"/>
        </w:rPr>
      </w:pPr>
    </w:p>
    <w:p w:rsidR="00E302A7" w:rsidRDefault="00D63F14">
      <w:pPr>
        <w:ind w:left="85"/>
        <w:jc w:val="lowKashida"/>
        <w:outlineLvl w:val="2"/>
        <w:rPr>
          <w:rFonts w:ascii="Traditional Arabic" w:hAnsi="Traditional Arabic" w:cs="Traditional Arabic"/>
          <w:b/>
          <w:bCs/>
          <w:sz w:val="36"/>
          <w:szCs w:val="36"/>
          <w:u w:val="single"/>
          <w:rtl/>
          <w:lang w:bidi="ar-DZ"/>
        </w:rPr>
      </w:pPr>
      <w:bookmarkStart w:id="21" w:name="_Toc113308224"/>
      <w:r>
        <w:rPr>
          <w:rFonts w:ascii="Traditional Arabic" w:hAnsi="Traditional Arabic" w:cs="Traditional Arabic"/>
          <w:b/>
          <w:bCs/>
          <w:sz w:val="36"/>
          <w:szCs w:val="36"/>
          <w:u w:val="single"/>
          <w:rtl/>
          <w:lang w:bidi="ar-DZ"/>
        </w:rPr>
        <w:t>-ترجمة الشاعر ابن سهل الأندلسي :</w:t>
      </w:r>
      <w:bookmarkEnd w:id="21"/>
    </w:p>
    <w:p w:rsidR="00E302A7" w:rsidRDefault="00D63F14">
      <w:pPr>
        <w:ind w:left="84"/>
        <w:jc w:val="lowKashida"/>
        <w:rPr>
          <w:rFonts w:ascii="Arabic Typesetting" w:hAnsi="Arabic Typesetting" w:cs="Arabic Typesetting"/>
          <w:b/>
          <w:bCs/>
          <w:sz w:val="36"/>
          <w:szCs w:val="36"/>
          <w:rtl/>
          <w:lang w:bidi="ar-DZ"/>
        </w:rPr>
      </w:pPr>
      <w:r>
        <w:rPr>
          <w:rFonts w:ascii="Traditional Arabic" w:hAnsi="Traditional Arabic" w:cs="Traditional Arabic"/>
          <w:b/>
          <w:bCs/>
          <w:sz w:val="36"/>
          <w:szCs w:val="36"/>
          <w:rtl/>
          <w:lang w:bidi="ar-DZ"/>
        </w:rPr>
        <w:t>مولده</w:t>
      </w:r>
      <w:r>
        <w:rPr>
          <w:rFonts w:ascii="Arabic Typesetting" w:hAnsi="Arabic Typesetting" w:cs="Arabic Typesetting" w:hint="cs"/>
          <w:b/>
          <w:bCs/>
          <w:sz w:val="36"/>
          <w:szCs w:val="36"/>
          <w:rtl/>
          <w:lang w:bidi="ar-DZ"/>
        </w:rPr>
        <w:t xml:space="preserve"> :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DZ"/>
        </w:rPr>
        <w:t>هو إبراهيم ابن سهل الإشبيل</w:t>
      </w:r>
      <w:r>
        <w:rPr>
          <w:rFonts w:ascii="Traditional Arabic" w:hAnsi="Traditional Arabic" w:cs="Traditional Arabic" w:hint="eastAsia"/>
          <w:sz w:val="36"/>
          <w:szCs w:val="36"/>
          <w:rtl/>
          <w:lang w:bidi="ar-DZ"/>
        </w:rPr>
        <w:t>ي</w:t>
      </w:r>
      <w:r>
        <w:rPr>
          <w:rFonts w:ascii="Traditional Arabic" w:hAnsi="Traditional Arabic" w:cs="Traditional Arabic" w:hint="cs"/>
          <w:sz w:val="36"/>
          <w:szCs w:val="36"/>
          <w:rtl/>
          <w:lang w:bidi="ar-DZ"/>
        </w:rPr>
        <w:t xml:space="preserve"> وهو إسحاق ابن سهل الإسرائيلي الإشبيلي نشأ في إشبيلية الأندلسية في عهد دولة الموحدين ثم هجرها فور الاستيلاء عليها  </w:t>
      </w:r>
      <w:r>
        <w:rPr>
          <w:rStyle w:val="a4"/>
          <w:rFonts w:ascii="Traditional Arabic" w:hAnsi="Traditional Arabic" w:cs="Traditional Arabic" w:hint="cs"/>
          <w:sz w:val="36"/>
          <w:szCs w:val="36"/>
          <w:rtl/>
          <w:lang w:bidi="ar-DZ"/>
        </w:rPr>
        <w:footnoteReference w:id="26"/>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عاش ابن سهل في الفترة ما بي</w:t>
      </w:r>
      <w:r>
        <w:rPr>
          <w:rFonts w:ascii="Traditional Arabic" w:hAnsi="Traditional Arabic" w:cs="Traditional Arabic" w:hint="eastAsia"/>
          <w:sz w:val="36"/>
          <w:szCs w:val="36"/>
          <w:rtl/>
        </w:rPr>
        <w:t>ن</w:t>
      </w:r>
      <w:r>
        <w:rPr>
          <w:rFonts w:ascii="Traditional Arabic" w:hAnsi="Traditional Arabic" w:cs="Traditional Arabic" w:hint="cs"/>
          <w:sz w:val="36"/>
          <w:szCs w:val="36"/>
          <w:rtl/>
        </w:rPr>
        <w:t xml:space="preserve"> (605ه-649ه).أي في النصف الأول من القرن السابع الهجري ، في الوقت الذي يعد آخر عصور عرب الأندلس ، إلا أن الشعر مع هذا كان على حالة من الرقى والازدهار والنا</w:t>
      </w:r>
      <w:r>
        <w:rPr>
          <w:rFonts w:ascii="Traditional Arabic" w:hAnsi="Traditional Arabic" w:cs="Traditional Arabic" w:hint="eastAsia"/>
          <w:sz w:val="36"/>
          <w:szCs w:val="36"/>
          <w:rtl/>
        </w:rPr>
        <w:t>س</w:t>
      </w:r>
      <w:r>
        <w:rPr>
          <w:rFonts w:ascii="Traditional Arabic" w:hAnsi="Traditional Arabic" w:cs="Traditional Arabic" w:hint="cs"/>
          <w:sz w:val="36"/>
          <w:szCs w:val="36"/>
          <w:rtl/>
        </w:rPr>
        <w:t xml:space="preserve"> كما هم يمجدون الشعر والشعراء،فكانت أيامها الأخيرة أيام عز اللغ</w:t>
      </w:r>
      <w:r>
        <w:rPr>
          <w:rFonts w:ascii="Traditional Arabic" w:hAnsi="Traditional Arabic" w:cs="Traditional Arabic" w:hint="eastAsia"/>
          <w:sz w:val="36"/>
          <w:szCs w:val="36"/>
          <w:rtl/>
        </w:rPr>
        <w:t>ة</w:t>
      </w:r>
      <w:r>
        <w:rPr>
          <w:rFonts w:ascii="Traditional Arabic" w:hAnsi="Traditional Arabic" w:cs="Traditional Arabic" w:hint="cs"/>
          <w:sz w:val="36"/>
          <w:szCs w:val="36"/>
          <w:rtl/>
        </w:rPr>
        <w:t xml:space="preserve"> وفنونها ونمو الأدب والنهو</w:t>
      </w:r>
      <w:r>
        <w:rPr>
          <w:rFonts w:ascii="Traditional Arabic" w:hAnsi="Traditional Arabic" w:cs="Traditional Arabic" w:hint="eastAsia"/>
          <w:sz w:val="36"/>
          <w:szCs w:val="36"/>
          <w:rtl/>
        </w:rPr>
        <w:t>ض</w:t>
      </w:r>
      <w:r>
        <w:rPr>
          <w:rFonts w:ascii="Traditional Arabic" w:hAnsi="Traditional Arabic" w:cs="Traditional Arabic" w:hint="cs"/>
          <w:sz w:val="36"/>
          <w:szCs w:val="36"/>
          <w:rtl/>
        </w:rPr>
        <w:t xml:space="preserve"> بالشعر، والتفنن في أساليبه وفي وسط هذا البحر الزاخر بالعلماء العامر بالشعراء والأدباء ،وبرز شاعرنا ابن سهل الأندلسي وتلأل</w:t>
      </w:r>
      <w:r>
        <w:rPr>
          <w:rFonts w:ascii="Traditional Arabic" w:hAnsi="Traditional Arabic" w:cs="Traditional Arabic" w:hint="eastAsia"/>
          <w:sz w:val="36"/>
          <w:szCs w:val="36"/>
          <w:rtl/>
        </w:rPr>
        <w:t>أ</w:t>
      </w:r>
      <w:r>
        <w:rPr>
          <w:rFonts w:ascii="Traditional Arabic" w:hAnsi="Traditional Arabic" w:cs="Traditional Arabic" w:hint="cs"/>
          <w:sz w:val="36"/>
          <w:szCs w:val="36"/>
          <w:rtl/>
        </w:rPr>
        <w:t xml:space="preserve"> نجمه في سماء الأدب، حتى سمي شاعر إشبيلية،ووشاحها الأول.</w:t>
      </w:r>
      <w:r>
        <w:rPr>
          <w:rStyle w:val="a4"/>
          <w:rFonts w:ascii="Traditional Arabic" w:hAnsi="Traditional Arabic" w:cs="Traditional Arabic" w:hint="cs"/>
          <w:sz w:val="36"/>
          <w:szCs w:val="36"/>
          <w:rtl/>
        </w:rPr>
        <w:footnoteReference w:id="27"/>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ولد ابن سهل الأندلسي وترعرع في مدينة إشبيلية وهي مدينة الشعر والشعراء من أصل يهودي وأسلم وتلقى العلم من أشهر علماء عصره في العصر الأندلسي . وكان من أكبر الوشاحين في عصره .وكان له صلات بارزه بشعراء عصره مثل الرندي وابن سعيد، جاب مدن الأندلس واستقر في مورقة، وعمل كاتبا في الديوان عند صاحب سبتة، وعلى الرغم من أن لقبه كان الإسرائيلي، إلا أن شعره تأثر كثيرا بالثقافة الإسلامية.</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إن ابن سهل قضى مرحلة الشباب حافلةً بمجالس اللهو والمُنادمة في منتزهات إشبيلية، والتي بقي فيها على الرغم ممّا فيها من ظروفٍ سيئة، وكان عزاؤه الوحيد هناك وجود أصدقاء له .</w:t>
      </w:r>
    </w:p>
    <w:p w:rsidR="00E302A7" w:rsidRDefault="00D63F14">
      <w:pPr>
        <w:ind w:left="84"/>
        <w:jc w:val="lowKashida"/>
        <w:rPr>
          <w:rFonts w:ascii="Traditional Arabic" w:hAnsi="Traditional Arabic" w:cs="Traditional Arabic"/>
          <w:b/>
          <w:bCs/>
          <w:color w:val="000000"/>
          <w:sz w:val="36"/>
          <w:szCs w:val="36"/>
          <w:u w:val="single"/>
          <w:rtl/>
        </w:rPr>
      </w:pPr>
      <w:r>
        <w:rPr>
          <w:rFonts w:ascii="Traditional Arabic" w:hAnsi="Traditional Arabic" w:cs="Traditional Arabic" w:hint="cs"/>
          <w:b/>
          <w:bCs/>
          <w:color w:val="000000"/>
          <w:sz w:val="36"/>
          <w:szCs w:val="36"/>
          <w:u w:val="single"/>
          <w:rtl/>
        </w:rPr>
        <w:lastRenderedPageBreak/>
        <w:t>نسبه:</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لقد لقب بألقاب الكثي</w:t>
      </w:r>
      <w:r>
        <w:rPr>
          <w:rFonts w:ascii="Traditional Arabic" w:hAnsi="Traditional Arabic" w:cs="Traditional Arabic" w:hint="eastAsia"/>
          <w:sz w:val="36"/>
          <w:szCs w:val="36"/>
          <w:rtl/>
        </w:rPr>
        <w:t>ر</w:t>
      </w:r>
      <w:r>
        <w:rPr>
          <w:rFonts w:ascii="Traditional Arabic" w:hAnsi="Traditional Arabic" w:cs="Traditional Arabic" w:hint="cs"/>
          <w:sz w:val="36"/>
          <w:szCs w:val="36"/>
          <w:rtl/>
        </w:rPr>
        <w:t xml:space="preserve"> منها الإسرائيلي لأن أباه يهوديا وأسلم،واختلف الكتاب في صدق إسلامية الشاعر، ولا سيما في فترة شبابه في إشبيلية عندما أكثر من الغزل بغلام إسمه موسى مازجا حديثه بين موسى الغلام وموسى "النبي" وإذا كان اسمه في الظاهر أو الباطن ،لكن صديقه أبا البقاء الرندي ،أعلن حسن إسلامه ولقبه بالإسلامي</w:t>
      </w:r>
      <w:r>
        <w:rPr>
          <w:rStyle w:val="a4"/>
          <w:rFonts w:ascii="Traditional Arabic" w:hAnsi="Traditional Arabic" w:cs="Traditional Arabic" w:hint="cs"/>
          <w:sz w:val="36"/>
          <w:szCs w:val="36"/>
          <w:rtl/>
        </w:rPr>
        <w:footnoteReference w:id="28"/>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ابن سهل الأندلسي كان يهوديا وشكك أكثر العلماء على صحة إسلامه، ولكنه أسلم  قبل مماته .كان يلقب باسم الإسرائيلي، غير أنه ما لبث أن ألتحق باسمه لقب آخر حينما اعتنق الدين الإسلامي فأضاف إليه "أبو البقاء الرندي" لقب "الإسلامي".</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غير أن والد ابن سهل كان من يهود إشبيلية  وعرف أباه بأبي العيش سهل نسبة لاس</w:t>
      </w:r>
      <w:r>
        <w:rPr>
          <w:rFonts w:ascii="Traditional Arabic" w:hAnsi="Traditional Arabic" w:cs="Traditional Arabic" w:hint="eastAsia"/>
          <w:sz w:val="36"/>
          <w:szCs w:val="36"/>
          <w:rtl/>
        </w:rPr>
        <w:t>م</w:t>
      </w:r>
      <w:r>
        <w:rPr>
          <w:rFonts w:ascii="Traditional Arabic" w:hAnsi="Traditional Arabic" w:cs="Traditional Arabic" w:hint="cs"/>
          <w:sz w:val="36"/>
          <w:szCs w:val="36"/>
          <w:rtl/>
        </w:rPr>
        <w:t xml:space="preserve"> والده والمدينة التي عاش فيها بالإشبيلي وابن سهل من شعراء بني يهود الذين كان عصرهم من أزهى عصور الحضارة في بلاد الأندلس.</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b/>
          <w:bCs/>
          <w:sz w:val="36"/>
          <w:szCs w:val="36"/>
          <w:rtl/>
        </w:rPr>
        <w:t>ثقافته :</w:t>
      </w:r>
      <w:r>
        <w:rPr>
          <w:rFonts w:ascii="Traditional Arabic" w:hAnsi="Traditional Arabic" w:cs="Traditional Arabic" w:hint="cs"/>
          <w:sz w:val="36"/>
          <w:szCs w:val="36"/>
          <w:rtl/>
        </w:rPr>
        <w:t>يروي أن "الهيثم بن أبي غالب الإشبيلي" الشاعر نظم قصيدة يمدح بها المتوكل على الله محمد بن يوسف بن هود ملك الأندلس  وكانت أعلامه سوداء ،لأنه بايع الخليفة ببغداد  وقدم عليه من بغداد بالتولية والولاية والنيابة ولا يعلم أن أحدا قط بايع بالأندلس لعباسي منذ افتتحت، فوقف  إبراهيم بن سهل على قصيدة الهيثم وهو ينشدها لبعض أصحابه وكان إبراهيم إذ ذاك صغيرا فقال إبراهيم للهيثم" زد بين البيت الفلاني والبيت الفلاني * من البسيط:</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أعلامه السود إعلام بسؤدده.               كأنهن بخد الملك خيلان </w:t>
      </w:r>
      <w:r>
        <w:rPr>
          <w:rStyle w:val="a4"/>
          <w:rFonts w:ascii="Traditional Arabic" w:hAnsi="Traditional Arabic" w:cs="Traditional Arabic"/>
          <w:sz w:val="36"/>
          <w:szCs w:val="36"/>
          <w:rtl/>
        </w:rPr>
        <w:footnoteReference w:id="29"/>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فقال الهيثم إن عاش هذا ليكونن أشعر أهل الأندلس، انعكست أصداء حياة اللهو على شعره فأكثر من الغزل بالغلمان  الذي وجد بذوره في مجالس العلم وفي ملاهي إشبيلية ، كما أكثر من وصف الخمر والطبيعة </w:t>
      </w:r>
      <w:r>
        <w:rPr>
          <w:rStyle w:val="a4"/>
          <w:rFonts w:ascii="Traditional Arabic" w:hAnsi="Traditional Arabic" w:cs="Traditional Arabic"/>
          <w:sz w:val="36"/>
          <w:szCs w:val="36"/>
          <w:rtl/>
        </w:rPr>
        <w:footnoteReference w:id="30"/>
      </w:r>
    </w:p>
    <w:p w:rsidR="00E302A7" w:rsidRDefault="00D63F14">
      <w:pPr>
        <w:rPr>
          <w:rFonts w:ascii="Traditional Arabic" w:hAnsi="Traditional Arabic" w:cs="Traditional Arabic"/>
          <w:sz w:val="32"/>
          <w:szCs w:val="32"/>
          <w:rtl/>
          <w:lang w:bidi="ar-DZ"/>
        </w:rPr>
      </w:pPr>
      <w:r>
        <w:rPr>
          <w:rFonts w:ascii="Traditional Arabic" w:hAnsi="Traditional Arabic" w:cs="Traditional Arabic" w:hint="cs"/>
          <w:sz w:val="36"/>
          <w:szCs w:val="36"/>
          <w:rtl/>
        </w:rPr>
        <w:t>إن ابن سهل تلقى العلم من أشهر علماء عصره ،أمثال أبي الحسن الديباج وابن السعيد، وتفتحت شاعريته</w:t>
      </w:r>
      <w:r>
        <w:rPr>
          <w:rFonts w:ascii="Traditional Arabic" w:hAnsi="Traditional Arabic" w:cs="Traditional Arabic" w:hint="cs"/>
          <w:sz w:val="32"/>
          <w:szCs w:val="32"/>
          <w:rtl/>
          <w:lang w:bidi="ar-DZ"/>
        </w:rPr>
        <w:t xml:space="preserve"> في وقت مبكر .</w:t>
      </w:r>
    </w:p>
    <w:p w:rsidR="00E302A7" w:rsidRDefault="00D63F14">
      <w:pPr>
        <w:ind w:left="84"/>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حبه: </w:t>
      </w:r>
      <w:r>
        <w:rPr>
          <w:rFonts w:ascii="Traditional Arabic" w:hAnsi="Traditional Arabic" w:cs="Traditional Arabic" w:hint="cs"/>
          <w:sz w:val="36"/>
          <w:szCs w:val="36"/>
          <w:rtl/>
        </w:rPr>
        <w:t>ردد في كل غزله وكل شعره اسما واحد وهو (موسى وقالوا إنه أراد به موسى كليم الله عليه السلام وقالوا :بل هو غلام يهودي كان يهواه ،ومن هؤلاء القائلين أثر الدين ابن حيان فقد قال :( أكثر شعره في صبي يهودي كان يهواه ) و أنا أرى هذه الرأي بدليل قوله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أصبو إلى قصص الكليم وقوله                 فصدا الذكرك عندها وتعرضا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وقوله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أبطل موسى السحر فيما مضى.               وجاء موسى اليوم بالسحر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فموساه هذا إما هو معشوق صحيح بهذا الاسم وإما شخصية اتخدها ستارا لمعشوق آخر،وقد تكون داعيا من دواعي الشعر تغنى بها وإن يكن في هذا الرئيسات  في</w:t>
      </w:r>
      <w:r>
        <w:rPr>
          <w:rFonts w:ascii="Traditional Arabic" w:hAnsi="Traditional Arabic" w:cs="Traditional Arabic" w:hint="eastAsia"/>
          <w:sz w:val="36"/>
          <w:szCs w:val="36"/>
          <w:rtl/>
        </w:rPr>
        <w:t>ه</w:t>
      </w:r>
      <w:r>
        <w:rPr>
          <w:rFonts w:ascii="Traditional Arabic" w:hAnsi="Traditional Arabic" w:cs="Traditional Arabic" w:hint="cs"/>
          <w:sz w:val="36"/>
          <w:szCs w:val="36"/>
          <w:rtl/>
        </w:rPr>
        <w:t xml:space="preserve"> من ضعف .</w:t>
      </w:r>
      <w:r>
        <w:rPr>
          <w:rStyle w:val="a4"/>
          <w:rFonts w:ascii="Traditional Arabic" w:hAnsi="Traditional Arabic" w:cs="Traditional Arabic"/>
          <w:sz w:val="36"/>
          <w:szCs w:val="36"/>
          <w:rtl/>
        </w:rPr>
        <w:footnoteReference w:id="31"/>
      </w:r>
    </w:p>
    <w:p w:rsidR="00E302A7" w:rsidRDefault="00D63F14">
      <w:pPr>
        <w:ind w:left="84"/>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من أعماله:"</w:t>
      </w:r>
      <w:r>
        <w:rPr>
          <w:rFonts w:ascii="Traditional Arabic" w:hAnsi="Traditional Arabic" w:cs="Traditional Arabic" w:hint="cs"/>
          <w:sz w:val="36"/>
          <w:szCs w:val="36"/>
          <w:rtl/>
        </w:rPr>
        <w:t>ديوان إبراهيم ابن سهل الأندلسي" نال شعر ابن سهل إطراء كثير من القدماء ،ويكثر في شعر ابن سهل الغزل، ثم الخمريات والطبيعة وبعض شعر المجون والمدح، والغالب غزله بموسى، وقد وصف غزله بالرقة والابتكار والطرافة، أما شعره المتعلق بالخمريات والطبيعة فقليل، وتظهر فيه قدرته على التصرف في اللغة أما مديحه فأغلبه يعود إلى المرحلة التي تلت إشبيلي</w:t>
      </w:r>
      <w:r>
        <w:rPr>
          <w:rFonts w:ascii="Traditional Arabic" w:hAnsi="Traditional Arabic" w:cs="Traditional Arabic" w:hint="eastAsia"/>
          <w:sz w:val="36"/>
          <w:szCs w:val="36"/>
          <w:rtl/>
        </w:rPr>
        <w:t>ة</w:t>
      </w:r>
      <w:r>
        <w:rPr>
          <w:rFonts w:ascii="Traditional Arabic" w:hAnsi="Traditional Arabic" w:cs="Traditional Arabic" w:hint="cs"/>
          <w:sz w:val="36"/>
          <w:szCs w:val="36"/>
          <w:rtl/>
        </w:rPr>
        <w:t xml:space="preserve">، ثم اتصل بالسياسة وأهلها وخاض في فن المديح وما يقتضي من التزام بقواعد القصيدة </w:t>
      </w:r>
      <w:r>
        <w:rPr>
          <w:rFonts w:ascii="Traditional Arabic" w:hAnsi="Traditional Arabic" w:cs="Traditional Arabic" w:hint="cs"/>
          <w:sz w:val="36"/>
          <w:szCs w:val="36"/>
          <w:rtl/>
        </w:rPr>
        <w:lastRenderedPageBreak/>
        <w:t>المديحية التقليدية، من غزل ووصف للرحلة وصولا إلى الممدوح، غير أن الغالب على مدحه الصنعة وخلوه من الصدق والعاطفة</w:t>
      </w:r>
      <w:r>
        <w:rPr>
          <w:rStyle w:val="a4"/>
          <w:rFonts w:ascii="Traditional Arabic" w:hAnsi="Traditional Arabic" w:cs="Traditional Arabic"/>
          <w:sz w:val="36"/>
          <w:szCs w:val="36"/>
          <w:rtl/>
        </w:rPr>
        <w:footnoteReference w:id="32"/>
      </w:r>
      <w:r>
        <w:rPr>
          <w:rFonts w:ascii="Traditional Arabic" w:hAnsi="Traditional Arabic" w:cs="Traditional Arabic" w:hint="cs"/>
          <w:sz w:val="36"/>
          <w:szCs w:val="36"/>
          <w:rtl/>
        </w:rPr>
        <w:t>.</w:t>
      </w:r>
    </w:p>
    <w:p w:rsidR="00E302A7" w:rsidRDefault="00D63F14">
      <w:pPr>
        <w:ind w:left="84"/>
        <w:jc w:val="lowKashida"/>
        <w:rPr>
          <w:rFonts w:ascii="Traditional Arabic" w:hAnsi="Traditional Arabic" w:cs="Traditional Arabic"/>
          <w:b/>
          <w:bCs/>
          <w:sz w:val="36"/>
          <w:szCs w:val="36"/>
          <w:rtl/>
        </w:rPr>
      </w:pPr>
      <w:r>
        <w:rPr>
          <w:rFonts w:ascii="Traditional Arabic" w:hAnsi="Traditional Arabic" w:cs="Traditional Arabic" w:hint="cs"/>
          <w:sz w:val="36"/>
          <w:szCs w:val="36"/>
          <w:rtl/>
        </w:rPr>
        <w:t>كانت من أهم أعمال ابن سهل الإشبيل</w:t>
      </w:r>
      <w:r>
        <w:rPr>
          <w:rFonts w:ascii="Traditional Arabic" w:hAnsi="Traditional Arabic" w:cs="Traditional Arabic" w:hint="eastAsia"/>
          <w:sz w:val="36"/>
          <w:szCs w:val="36"/>
          <w:rtl/>
        </w:rPr>
        <w:t>ي</w:t>
      </w:r>
      <w:r>
        <w:rPr>
          <w:rFonts w:ascii="Traditional Arabic" w:hAnsi="Traditional Arabic" w:cs="Traditional Arabic" w:hint="cs"/>
          <w:sz w:val="36"/>
          <w:szCs w:val="36"/>
          <w:rtl/>
        </w:rPr>
        <w:t xml:space="preserve"> شعر الغزل والطبيعة،وفي أغلب الأحيان التغزل بموسى ومدحه يخلو من الصدق .</w:t>
      </w:r>
    </w:p>
    <w:p w:rsidR="00E302A7" w:rsidRDefault="00D63F14">
      <w:pPr>
        <w:ind w:left="84"/>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موضوعات شعره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من الأغراض التي كتب فيها ابن سهل والتي ظهرت في ديوانه الغزل، الوصف، والمدح، حيث يرى عيسى فوزي سعيد أن : الغزل حظي بمساحة واسعة في ديوانه، حيث بلغت قصائده الغزلية نحو ثلاثة وسبعين قصيدة من مجموع مائة واحدى وثلاثين قصيدة، هي كل قصائد الديوان، ومعنى ذلك أن القصائد في الغزل تزيد على نصف ديوانه، ثم يأتي المدح في المرتبة  الثانية، ويقل شعره في الموضوعات الأخرى، فله تسع قصائد في وصف الطبيعة والخمر، وأربع قصائد في الرثاء، والباقي في أغراض أخرى</w:t>
      </w:r>
      <w:r>
        <w:rPr>
          <w:rStyle w:val="a4"/>
          <w:rFonts w:ascii="Traditional Arabic" w:hAnsi="Traditional Arabic" w:cs="Traditional Arabic"/>
          <w:sz w:val="36"/>
          <w:szCs w:val="36"/>
          <w:rtl/>
        </w:rPr>
        <w:footnoteReference w:id="33"/>
      </w:r>
      <w:r>
        <w:rPr>
          <w:rFonts w:ascii="Traditional Arabic" w:hAnsi="Traditional Arabic" w:cs="Traditional Arabic" w:hint="cs"/>
          <w:sz w:val="36"/>
          <w:szCs w:val="36"/>
          <w:rtl/>
        </w:rPr>
        <w:t>.</w:t>
      </w:r>
    </w:p>
    <w:p w:rsidR="00E302A7" w:rsidRDefault="00D63F14">
      <w:pPr>
        <w:ind w:left="84"/>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-المدح: </w:t>
      </w:r>
      <w:r>
        <w:rPr>
          <w:rFonts w:ascii="Traditional Arabic" w:hAnsi="Traditional Arabic" w:cs="Traditional Arabic" w:hint="cs"/>
          <w:sz w:val="36"/>
          <w:szCs w:val="36"/>
          <w:rtl/>
        </w:rPr>
        <w:t>وهو نقيض الهجاء وهو حس الثناء، والصحيح أن المدح مصدر،والمدحية اسم والممدوحة، وهو غرض من أغراض الشعر يقوم على الثناء .</w:t>
      </w:r>
      <w:r>
        <w:rPr>
          <w:rStyle w:val="a4"/>
          <w:rFonts w:ascii="Traditional Arabic" w:hAnsi="Traditional Arabic" w:cs="Traditional Arabic"/>
          <w:sz w:val="36"/>
          <w:szCs w:val="36"/>
          <w:rtl/>
        </w:rPr>
        <w:footnoteReference w:id="34"/>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نجد المدح يأتي في المرثية الثانية في شعره، ودرّ مدحه تلك القصيدة، العينية التي مدح بها رسول الله عليه الصلاة السلام والتي مطلعها </w:t>
      </w:r>
      <w:r>
        <w:rPr>
          <w:rStyle w:val="a4"/>
          <w:rFonts w:ascii="Traditional Arabic" w:hAnsi="Traditional Arabic" w:cs="Traditional Arabic"/>
          <w:sz w:val="36"/>
          <w:szCs w:val="36"/>
          <w:rtl/>
        </w:rPr>
        <w:footnoteReference w:id="35"/>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تنازعني الآمال كهلا ويافعا                  ويبعدني التعليل لو كان نافعا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وما أعنق العليا سوى مفرد غد            لهول الفلا ،والشوق والنوق رابعا</w:t>
      </w:r>
    </w:p>
    <w:p w:rsidR="00E302A7" w:rsidRDefault="00D63F14">
      <w:pPr>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أ-الغزل :</w:t>
      </w:r>
      <w:r>
        <w:rPr>
          <w:rFonts w:ascii="Traditional Arabic" w:hAnsi="Traditional Arabic" w:cs="Traditional Arabic" w:hint="cs"/>
          <w:sz w:val="36"/>
          <w:szCs w:val="36"/>
          <w:rtl/>
        </w:rPr>
        <w:t>وهو اللهو مع النساء ومغازلتهن ومراودتهن ومحادثتهن والتغزل هو التكلف</w:t>
      </w:r>
      <w:r>
        <w:rPr>
          <w:rStyle w:val="a4"/>
          <w:rFonts w:ascii="Traditional Arabic" w:hAnsi="Traditional Arabic" w:cs="Traditional Arabic"/>
          <w:sz w:val="36"/>
          <w:szCs w:val="36"/>
          <w:rtl/>
        </w:rPr>
        <w:footnoteReference w:id="36"/>
      </w:r>
      <w:r>
        <w:rPr>
          <w:rFonts w:ascii="Traditional Arabic" w:hAnsi="Traditional Arabic" w:cs="Traditional Arabic" w:hint="cs"/>
          <w:sz w:val="36"/>
          <w:szCs w:val="36"/>
          <w:rtl/>
        </w:rPr>
        <w:t>.</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لقد كان ابن سهل يحس أن قبح منظره لن يهئ له الحب الطبيعي، وكان غزله في موسى تنقبا عن تلك الرغبات المكبوتة في جوانحه، ولذلك كان غزله أقرب إلى الغزل الأنثوي فنجده يتغنى بسحر ألحاظه، وجمال الخال على خده، ولكنه على الرغم من كثرة اهتمامه بوصف محاسن معشوقه إلا أنه لم يفلس في غزله،ولم ينزلق فيما انزلق فيه شعراء الغزل بالغلمان من عبث وإسفاف... وإنما ارتفع بغزله إلى مستوى الشعراء العذريين، واكتفى من محبوب بمجرد التعاطف معه أو العطف عليه،وكان في مخاطبته له حريصا على أن يؤكد له طبيعة هذه العلاقة أو الحب العذري </w:t>
      </w:r>
      <w:r>
        <w:rPr>
          <w:rStyle w:val="a4"/>
          <w:rFonts w:ascii="Traditional Arabic" w:hAnsi="Traditional Arabic" w:cs="Traditional Arabic"/>
          <w:sz w:val="36"/>
          <w:szCs w:val="36"/>
          <w:rtl/>
        </w:rPr>
        <w:footnoteReference w:id="37"/>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ومثاله في الديوان نجد قوله :</w:t>
      </w:r>
      <w:r>
        <w:rPr>
          <w:rStyle w:val="a4"/>
          <w:rFonts w:ascii="Traditional Arabic" w:hAnsi="Traditional Arabic" w:cs="Traditional Arabic"/>
          <w:sz w:val="36"/>
          <w:szCs w:val="36"/>
          <w:rtl/>
        </w:rPr>
        <w:footnoteReference w:id="38"/>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أيقبل شوقي سلوة عن مقبل                بسوم ختام للصبر خاتمة فضا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أموسى !أيا بعضي وكلي حقيقة              رب مسلك بشداه ،رعفا .</w:t>
      </w:r>
    </w:p>
    <w:p w:rsidR="00E302A7" w:rsidRDefault="00D63F14">
      <w:pPr>
        <w:ind w:left="84"/>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-الوصف:</w:t>
      </w:r>
      <w:r>
        <w:rPr>
          <w:rFonts w:ascii="Traditional Arabic" w:hAnsi="Traditional Arabic" w:cs="Traditional Arabic" w:hint="cs"/>
          <w:sz w:val="36"/>
          <w:szCs w:val="36"/>
          <w:rtl/>
        </w:rPr>
        <w:t>قال قدامة ابن جعفر :"الوصف إنما هو ذكر الشي</w:t>
      </w:r>
      <w:r>
        <w:rPr>
          <w:rFonts w:ascii="Traditional Arabic" w:hAnsi="Traditional Arabic" w:cs="Traditional Arabic" w:hint="eastAsia"/>
          <w:sz w:val="36"/>
          <w:szCs w:val="36"/>
          <w:rtl/>
        </w:rPr>
        <w:t>ء</w:t>
      </w:r>
      <w:r>
        <w:rPr>
          <w:rFonts w:ascii="Traditional Arabic" w:hAnsi="Traditional Arabic" w:cs="Traditional Arabic" w:hint="cs"/>
          <w:sz w:val="36"/>
          <w:szCs w:val="36"/>
          <w:rtl/>
        </w:rPr>
        <w:t xml:space="preserve"> بما هو فيه من الأحوال .</w:t>
      </w:r>
      <w:r>
        <w:rPr>
          <w:rStyle w:val="a4"/>
          <w:rFonts w:ascii="Traditional Arabic" w:hAnsi="Traditional Arabic" w:cs="Traditional Arabic"/>
          <w:sz w:val="36"/>
          <w:szCs w:val="36"/>
          <w:rtl/>
        </w:rPr>
        <w:footnoteReference w:id="39"/>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يقول أحمد الضيف صورة ابن سهل في صورة شاعر وصاف يجيد الوصف، وغازل يجيد الغزل، ووجداني لا يخر</w:t>
      </w:r>
      <w:r>
        <w:rPr>
          <w:rFonts w:ascii="Traditional Arabic" w:hAnsi="Traditional Arabic" w:cs="Traditional Arabic" w:hint="eastAsia"/>
          <w:sz w:val="36"/>
          <w:szCs w:val="36"/>
          <w:rtl/>
        </w:rPr>
        <w:t>ج</w:t>
      </w:r>
      <w:r>
        <w:rPr>
          <w:rFonts w:ascii="Traditional Arabic" w:hAnsi="Traditional Arabic" w:cs="Traditional Arabic" w:hint="cs"/>
          <w:sz w:val="36"/>
          <w:szCs w:val="36"/>
          <w:rtl/>
        </w:rPr>
        <w:t xml:space="preserve"> عن دائرة وجدانية، ومصور بارع لما يرى ويسمع، قاصر الخيال لكنه مبدع في الأسلوب متفنن في الكلام .</w:t>
      </w:r>
      <w:r>
        <w:rPr>
          <w:rStyle w:val="a4"/>
          <w:rFonts w:ascii="Traditional Arabic" w:hAnsi="Traditional Arabic" w:cs="Traditional Arabic"/>
          <w:sz w:val="36"/>
          <w:szCs w:val="36"/>
          <w:rtl/>
        </w:rPr>
        <w:footnoteReference w:id="40"/>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فابن سهل اشتهر بالوصف والغزل أكثر من اشتهاره بالأغراض الأخرى،كما كان من أكبر الوشاحين في عصره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ونجد في ديوانه تسع قصائد في وصف الطبيعة والخمر، ومثال ذلك وصف مدينته وهو يودعها بقصيدة مؤثرة قال فيها </w:t>
      </w:r>
      <w:r>
        <w:rPr>
          <w:rStyle w:val="a4"/>
          <w:rFonts w:ascii="Traditional Arabic" w:hAnsi="Traditional Arabic" w:cs="Traditional Arabic"/>
          <w:sz w:val="36"/>
          <w:szCs w:val="36"/>
          <w:rtl/>
        </w:rPr>
        <w:footnoteReference w:id="41"/>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-ولما عز منا ولم يبق من                 مصانعة الشوق غير اليسير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-بكيت على النهر أخفي الدموع.           فعرضها لونها للظهور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 ولو علم الركب خطي إذن                 لما صحبوني عند المسير .</w:t>
      </w:r>
    </w:p>
    <w:p w:rsidR="00E302A7" w:rsidRDefault="00D63F14">
      <w:pPr>
        <w:ind w:left="84"/>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-الرثاء :</w:t>
      </w:r>
      <w:r>
        <w:rPr>
          <w:rFonts w:ascii="Traditional Arabic" w:hAnsi="Traditional Arabic" w:cs="Traditional Arabic" w:hint="cs"/>
          <w:sz w:val="36"/>
          <w:szCs w:val="36"/>
          <w:rtl/>
        </w:rPr>
        <w:t>وهو البكاء على الميت ومدحه : فالرثاء يوافق المدح في المعاني ويخالفه في المشاعر ،قال ابن رشيق: "وليس بين الرثاء والمدح فرق، إلا أنه يخلط بالرثاء شي</w:t>
      </w:r>
      <w:r>
        <w:rPr>
          <w:rFonts w:ascii="Traditional Arabic" w:hAnsi="Traditional Arabic" w:cs="Traditional Arabic" w:hint="eastAsia"/>
          <w:sz w:val="36"/>
          <w:szCs w:val="36"/>
          <w:rtl/>
        </w:rPr>
        <w:t>ء</w:t>
      </w:r>
      <w:r>
        <w:rPr>
          <w:rFonts w:ascii="Traditional Arabic" w:hAnsi="Traditional Arabic" w:cs="Traditional Arabic" w:hint="cs"/>
          <w:sz w:val="36"/>
          <w:szCs w:val="36"/>
          <w:rtl/>
        </w:rPr>
        <w:t xml:space="preserve"> يدل على أن المقصود به ميت .</w:t>
      </w:r>
      <w:r>
        <w:rPr>
          <w:rStyle w:val="a4"/>
          <w:rFonts w:ascii="Traditional Arabic" w:hAnsi="Traditional Arabic" w:cs="Traditional Arabic"/>
          <w:sz w:val="36"/>
          <w:szCs w:val="36"/>
          <w:rtl/>
        </w:rPr>
        <w:footnoteReference w:id="42"/>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لم يكثر ابن سهل في ديوانه من هذا الغرض حيث نجد أن له أربع قصائد في الرثاء ، واحدة في رثاء والدة ابن خلاص كما نجد له قصيدة مجازية كلفه ابن خلاص في نظمها </w:t>
      </w:r>
      <w:r>
        <w:rPr>
          <w:rStyle w:val="a4"/>
          <w:rFonts w:ascii="Traditional Arabic" w:hAnsi="Traditional Arabic" w:cs="Traditional Arabic"/>
          <w:sz w:val="36"/>
          <w:szCs w:val="36"/>
          <w:rtl/>
        </w:rPr>
        <w:footnoteReference w:id="43"/>
      </w:r>
    </w:p>
    <w:p w:rsidR="00E302A7" w:rsidRDefault="00D63F14">
      <w:pPr>
        <w:ind w:left="84"/>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-الهجاء: </w:t>
      </w:r>
      <w:r>
        <w:rPr>
          <w:rFonts w:ascii="Traditional Arabic" w:hAnsi="Traditional Arabic" w:cs="Traditional Arabic" w:hint="cs"/>
          <w:sz w:val="36"/>
          <w:szCs w:val="36"/>
          <w:rtl/>
        </w:rPr>
        <w:t>وهو غرض من أغراض الشعر يتناول فيه الشاعر بالذم والتظهير بعيوب خصمه المعنوية والجسمية وهو نقيض المدح .</w:t>
      </w:r>
      <w:r>
        <w:rPr>
          <w:rStyle w:val="a4"/>
          <w:rFonts w:ascii="Traditional Arabic" w:hAnsi="Traditional Arabic" w:cs="Traditional Arabic"/>
          <w:sz w:val="36"/>
          <w:szCs w:val="36"/>
          <w:rtl/>
        </w:rPr>
        <w:footnoteReference w:id="44"/>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وهجاء الإشبيلي يكاد يكون غير وارد </w:t>
      </w:r>
      <w:r>
        <w:rPr>
          <w:rStyle w:val="a4"/>
          <w:rFonts w:ascii="Traditional Arabic" w:hAnsi="Traditional Arabic" w:cs="Traditional Arabic"/>
          <w:sz w:val="36"/>
          <w:szCs w:val="36"/>
          <w:rtl/>
        </w:rPr>
        <w:footnoteReference w:id="45"/>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وكما وجدنا في الشعر العربي لابن سهل  إبدا</w:t>
      </w:r>
      <w:r>
        <w:rPr>
          <w:rFonts w:ascii="Traditional Arabic" w:hAnsi="Traditional Arabic" w:cs="Traditional Arabic" w:hint="eastAsia"/>
          <w:sz w:val="36"/>
          <w:szCs w:val="36"/>
          <w:rtl/>
        </w:rPr>
        <w:t>ع</w:t>
      </w:r>
      <w:r>
        <w:rPr>
          <w:rFonts w:ascii="Traditional Arabic" w:hAnsi="Traditional Arabic" w:cs="Traditional Arabic" w:hint="cs"/>
          <w:sz w:val="36"/>
          <w:szCs w:val="36"/>
          <w:rtl/>
        </w:rPr>
        <w:t xml:space="preserve"> في معظم أغراضه الشعري</w:t>
      </w:r>
      <w:r>
        <w:rPr>
          <w:rFonts w:ascii="Traditional Arabic" w:hAnsi="Traditional Arabic" w:cs="Traditional Arabic" w:hint="eastAsia"/>
          <w:sz w:val="36"/>
          <w:szCs w:val="36"/>
          <w:rtl/>
        </w:rPr>
        <w:t>ة</w:t>
      </w:r>
      <w:r>
        <w:rPr>
          <w:rFonts w:ascii="Traditional Arabic" w:hAnsi="Traditional Arabic" w:cs="Traditional Arabic" w:hint="cs"/>
          <w:sz w:val="36"/>
          <w:szCs w:val="36"/>
          <w:rtl/>
        </w:rPr>
        <w:t>، وتميزه برقة التعبير فالغزل في ديوانه يشغل مساحة واسعة إذ بلغ حوالي  ثلاثا وسبعين قصيدة من مائه وإحدى وثلاثين قصيدة هي كل مجموع قصائد هذا الديوان والغزل يزيد أكثر من النصف في ديوانه ثم يأتي بعده غرض المدح في المرتبةالثانية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وفي الغزل أغلب قصائده عن موسى، أما في المدح يلتزم ابن سهل بالمقدمات التقليدية ، وأشار إلى خصال حميدة كما أن ابن سهل الإشبيل</w:t>
      </w:r>
      <w:r>
        <w:rPr>
          <w:rFonts w:ascii="Traditional Arabic" w:hAnsi="Traditional Arabic" w:cs="Traditional Arabic" w:hint="eastAsia"/>
          <w:sz w:val="36"/>
          <w:szCs w:val="36"/>
          <w:rtl/>
        </w:rPr>
        <w:t>ي</w:t>
      </w:r>
      <w:r>
        <w:rPr>
          <w:rFonts w:ascii="Traditional Arabic" w:hAnsi="Traditional Arabic" w:cs="Traditional Arabic" w:hint="cs"/>
          <w:sz w:val="36"/>
          <w:szCs w:val="36"/>
          <w:rtl/>
        </w:rPr>
        <w:t xml:space="preserve"> اشتهر أكثر شيء بالموشحا</w:t>
      </w:r>
      <w:r>
        <w:rPr>
          <w:rFonts w:ascii="Traditional Arabic" w:hAnsi="Traditional Arabic" w:cs="Traditional Arabic" w:hint="eastAsia"/>
          <w:sz w:val="36"/>
          <w:szCs w:val="36"/>
          <w:rtl/>
        </w:rPr>
        <w:t>ت</w:t>
      </w:r>
      <w:r>
        <w:rPr>
          <w:rFonts w:ascii="Traditional Arabic" w:hAnsi="Traditional Arabic" w:cs="Traditional Arabic" w:hint="cs"/>
          <w:sz w:val="36"/>
          <w:szCs w:val="36"/>
          <w:rtl/>
        </w:rPr>
        <w:t xml:space="preserve"> وأكثر النظم منها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وهذه كانت أهم الأغراض في ديوان ابن سهل الأندلسي . </w:t>
      </w:r>
    </w:p>
    <w:p w:rsidR="00E302A7" w:rsidRDefault="00D63F14">
      <w:pPr>
        <w:ind w:left="84"/>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-قيمة شعره : </w:t>
      </w:r>
      <w:r>
        <w:rPr>
          <w:rFonts w:ascii="Traditional Arabic" w:hAnsi="Traditional Arabic" w:cs="Traditional Arabic" w:hint="cs"/>
          <w:sz w:val="36"/>
          <w:szCs w:val="36"/>
          <w:rtl/>
        </w:rPr>
        <w:t>تميز شعره بالرقة والليونة وصدق العاطفة، لأنه كان شاعر الوجدان "الذي انطلق في عالم العواطف يملئ جناحية وراح ينسج من خياله أجواء الغرام رحبة واسعة الأطراف. وينتقل فيها من أفق إلى أفق في رقة القلب الذي كوته اللوعة وفي ارتعاشة النفس التي تبخرت توجعا وظلما ، وشعره شعر العذوبة، وشعر اللين، والنضارة شعر السهولة التي تنسكب انسكاب الماء الهادئ، وهو شعر الموسيقى الساحرة التي توقع على أوتار للنفس في غير ما نشو</w:t>
      </w:r>
      <w:r>
        <w:rPr>
          <w:rFonts w:ascii="Traditional Arabic" w:hAnsi="Traditional Arabic" w:cs="Traditional Arabic" w:hint="eastAsia"/>
          <w:sz w:val="36"/>
          <w:szCs w:val="36"/>
          <w:rtl/>
        </w:rPr>
        <w:t>ز</w:t>
      </w:r>
      <w:r>
        <w:rPr>
          <w:rFonts w:ascii="Traditional Arabic" w:hAnsi="Traditional Arabic" w:cs="Traditional Arabic" w:hint="cs"/>
          <w:sz w:val="36"/>
          <w:szCs w:val="36"/>
          <w:rtl/>
        </w:rPr>
        <w:t xml:space="preserve"> ولا اضطراب </w:t>
      </w:r>
      <w:r>
        <w:rPr>
          <w:rStyle w:val="a4"/>
          <w:rFonts w:ascii="Traditional Arabic" w:hAnsi="Traditional Arabic" w:cs="Traditional Arabic"/>
          <w:sz w:val="36"/>
          <w:szCs w:val="36"/>
          <w:rtl/>
        </w:rPr>
        <w:footnoteReference w:id="46"/>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إن ابن سهل تميز في شعره بالدقة والتعبير، والكرم والشجاعة، وإن القارئ لشعره يشعره أنه أمام حيز معبر عن الأدب الأندلس</w:t>
      </w:r>
      <w:r>
        <w:rPr>
          <w:rFonts w:ascii="Traditional Arabic" w:hAnsi="Traditional Arabic" w:cs="Traditional Arabic" w:hint="eastAsia"/>
          <w:sz w:val="36"/>
          <w:szCs w:val="36"/>
          <w:rtl/>
        </w:rPr>
        <w:t>ي</w:t>
      </w:r>
      <w:r>
        <w:rPr>
          <w:rFonts w:ascii="Traditional Arabic" w:hAnsi="Traditional Arabic" w:cs="Traditional Arabic" w:hint="cs"/>
          <w:sz w:val="36"/>
          <w:szCs w:val="36"/>
          <w:rtl/>
        </w:rPr>
        <w:t>، فأدبه هو أدب العاطفة أكثر مما هوا أدب المنطق .</w:t>
      </w:r>
    </w:p>
    <w:p w:rsidR="00E302A7" w:rsidRDefault="00D63F14">
      <w:pPr>
        <w:ind w:left="84"/>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عيوب شعره: </w:t>
      </w:r>
      <w:r>
        <w:rPr>
          <w:rFonts w:ascii="Traditional Arabic" w:hAnsi="Traditional Arabic" w:cs="Traditional Arabic" w:hint="cs"/>
          <w:sz w:val="36"/>
          <w:szCs w:val="36"/>
          <w:rtl/>
        </w:rPr>
        <w:t>يعاب على شعره قصور الخيال، وقلة الآراء وتكرار المعاني حتى لا تستطيع أن تعطي حكما عنه بقراءة قصيدة واحدة له، وفي ما وصل إلى يدى منه موشحاته بعض تعقيد لفظي سلم منه شعره.</w:t>
      </w:r>
      <w:r>
        <w:rPr>
          <w:rStyle w:val="a4"/>
          <w:rFonts w:ascii="Traditional Arabic" w:hAnsi="Traditional Arabic" w:cs="Traditional Arabic"/>
          <w:sz w:val="36"/>
          <w:szCs w:val="36"/>
          <w:rtl/>
        </w:rPr>
        <w:footnoteReference w:id="47"/>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في أغلب موشحاته يوجد تعقيد في لغة المعاني ويأثر هذا على قصيدته الشعرية فابن سهل من الوشاحين الكبار في عصره الأندلسي .</w:t>
      </w:r>
    </w:p>
    <w:p w:rsidR="00E302A7" w:rsidRDefault="00D63F14">
      <w:pPr>
        <w:ind w:left="84"/>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-ديوانه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كلمة "ديوان "مشتقة من الفعل دون يدون تدوينا، ودون الديوان جمعه .</w:t>
      </w:r>
      <w:r>
        <w:rPr>
          <w:rStyle w:val="a4"/>
          <w:rFonts w:ascii="Traditional Arabic" w:hAnsi="Traditional Arabic" w:cs="Traditional Arabic"/>
          <w:sz w:val="36"/>
          <w:szCs w:val="36"/>
          <w:rtl/>
        </w:rPr>
        <w:footnoteReference w:id="48"/>
      </w:r>
      <w:r>
        <w:rPr>
          <w:rFonts w:ascii="Traditional Arabic" w:hAnsi="Traditional Arabic" w:cs="Traditional Arabic" w:hint="cs"/>
          <w:sz w:val="36"/>
          <w:szCs w:val="36"/>
          <w:rtl/>
        </w:rPr>
        <w:t xml:space="preserve"> وكلمة الديوان أصله دوان فأبدلت دواوين الدواوين ياء وتكون ديوانا .</w:t>
      </w:r>
      <w:r>
        <w:rPr>
          <w:rStyle w:val="a4"/>
          <w:rFonts w:ascii="Traditional Arabic" w:hAnsi="Traditional Arabic" w:cs="Traditional Arabic"/>
          <w:sz w:val="36"/>
          <w:szCs w:val="36"/>
          <w:rtl/>
        </w:rPr>
        <w:footnoteReference w:id="49"/>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والديوان هو مجتمع الصحف أي الكتاب الذي يجمع فيه قصائد الشعر،  أما الديوان فجمعه دواوين</w:t>
      </w:r>
      <w:r>
        <w:rPr>
          <w:rStyle w:val="a4"/>
          <w:rFonts w:ascii="Traditional Arabic" w:hAnsi="Traditional Arabic" w:cs="Traditional Arabic"/>
          <w:sz w:val="36"/>
          <w:szCs w:val="36"/>
          <w:rtl/>
        </w:rPr>
        <w:footnoteReference w:id="50"/>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hint="cs"/>
          <w:sz w:val="36"/>
          <w:szCs w:val="36"/>
          <w:rtl/>
        </w:rPr>
        <w:t>لقد حام حول ما قي</w:t>
      </w:r>
      <w:r>
        <w:rPr>
          <w:rFonts w:ascii="Traditional Arabic" w:hAnsi="Traditional Arabic" w:cs="Traditional Arabic" w:hint="eastAsia"/>
          <w:sz w:val="36"/>
          <w:szCs w:val="36"/>
          <w:rtl/>
        </w:rPr>
        <w:t>ل</w:t>
      </w:r>
      <w:r>
        <w:rPr>
          <w:rFonts w:ascii="Traditional Arabic" w:hAnsi="Traditional Arabic" w:cs="Traditional Arabic" w:hint="cs"/>
          <w:sz w:val="36"/>
          <w:szCs w:val="36"/>
          <w:rtl/>
        </w:rPr>
        <w:t xml:space="preserve"> في ذلك ولم يدع صغيرة ولا كبيرة مما خطر بنفسه، وأملاه عليه خياله أو مما عرف في شعر غيره وجاءت به أخيلية الشعراء في ذلك إلا ذكره في شعره وكساه لفظا من عنده، ونظمه في كلامه حتى يجد العاشق في شعره كل معنى يدب في نفسه أو شعور بجسمه، أو صورة لمن يحبه .</w:t>
      </w:r>
      <w:r>
        <w:rPr>
          <w:rStyle w:val="a4"/>
          <w:rFonts w:ascii="Traditional Arabic" w:hAnsi="Traditional Arabic" w:cs="Traditional Arabic"/>
          <w:sz w:val="36"/>
          <w:szCs w:val="36"/>
          <w:rtl/>
        </w:rPr>
        <w:footnoteReference w:id="51"/>
      </w:r>
    </w:p>
    <w:p w:rsidR="00E302A7" w:rsidRDefault="00D63F14">
      <w:pPr>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إن لابن سهل ديوا</w:t>
      </w:r>
      <w:r>
        <w:rPr>
          <w:rFonts w:ascii="Traditional Arabic" w:hAnsi="Traditional Arabic" w:cs="Traditional Arabic" w:hint="eastAsia"/>
          <w:sz w:val="36"/>
          <w:szCs w:val="36"/>
          <w:rtl/>
        </w:rPr>
        <w:t>ن</w:t>
      </w:r>
      <w:r>
        <w:rPr>
          <w:rFonts w:ascii="Traditional Arabic" w:hAnsi="Traditional Arabic" w:cs="Traditional Arabic" w:hint="cs"/>
          <w:sz w:val="36"/>
          <w:szCs w:val="36"/>
          <w:rtl/>
        </w:rPr>
        <w:t xml:space="preserve"> شعر في غرض الوصف والمدح والرثاء وغير ذلك من الأبواب الشائعة عند العرب وكما قلنا في السابق أغلب شعره في الغزل ومعظمه عن موسى الذي سبق وتحدثنا عنه من خلال قراءة الديوان. </w:t>
      </w:r>
    </w:p>
    <w:p w:rsidR="00E302A7" w:rsidRDefault="00D63F14">
      <w:pPr>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ضَمّ ديوانُ ابن سهلٍ الأندلسيّ العَديدَ من القصائدِ، التي تَنوّعت بين مدحٍ وغزلٍ وقلّةٍ في الهجاءِ، ومن أبرز هذه القصائد: </w:t>
      </w:r>
    </w:p>
    <w:p w:rsidR="00E302A7" w:rsidRDefault="00D63F14">
      <w:pPr>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قصيدة أبا حسنٍ لا حسّنَ اللَّهُ حالة. </w:t>
      </w:r>
    </w:p>
    <w:p w:rsidR="00E302A7" w:rsidRDefault="00D63F14">
      <w:pPr>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قصيدة أبو طالبٍ في كفهِ، وبخده. </w:t>
      </w:r>
    </w:p>
    <w:p w:rsidR="00E302A7" w:rsidRDefault="00D63F14">
      <w:pPr>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قصيدة أموسى لقد أوردتني شرَّ موردٍ. </w:t>
      </w:r>
    </w:p>
    <w:p w:rsidR="00E302A7" w:rsidRDefault="00D63F14">
      <w:pPr>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قصيدة قُلْ لمن أسهرَ بالعينِ الجفونْ. </w:t>
      </w:r>
    </w:p>
    <w:p w:rsidR="00E302A7" w:rsidRDefault="00D63F14">
      <w:pPr>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قصيدة أموسى متى أحظى لديكَ ومبعدي. </w:t>
      </w:r>
    </w:p>
    <w:p w:rsidR="00E302A7" w:rsidRDefault="00D63F14">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قصيدة كأنَّ الخالَ في وَجَناتِ موسى. </w:t>
      </w:r>
    </w:p>
    <w:p w:rsidR="00E302A7" w:rsidRDefault="00D63F14">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وفاته: </w:t>
      </w:r>
      <w:r>
        <w:rPr>
          <w:rFonts w:ascii="Traditional Arabic" w:hAnsi="Traditional Arabic" w:cs="Traditional Arabic" w:hint="cs"/>
          <w:sz w:val="36"/>
          <w:szCs w:val="36"/>
          <w:rtl/>
        </w:rPr>
        <w:t xml:space="preserve">أما وفاته فقد وردت في بعض كتب التراجم؛ قال ابن الأبار في تحفة القادم :كان من الأدباء الأذكياء مات غريقا مع ابن الخلاص بسب القارب الذي غرق بهم في قدومهم إلى إفريقية مع أبي الربيع سليمان بن علي الغريغر قبل سنة ست وأربعين وست مائة </w:t>
      </w:r>
      <w:r>
        <w:rPr>
          <w:rStyle w:val="a4"/>
          <w:rFonts w:ascii="Traditional Arabic" w:hAnsi="Traditional Arabic" w:cs="Traditional Arabic"/>
          <w:sz w:val="32"/>
          <w:szCs w:val="32"/>
          <w:rtl/>
        </w:rPr>
        <w:footnoteReference w:id="52"/>
      </w:r>
    </w:p>
    <w:p w:rsidR="00E302A7" w:rsidRDefault="00E302A7">
      <w:pPr>
        <w:jc w:val="both"/>
        <w:rPr>
          <w:rFonts w:ascii="Traditional Arabic" w:hAnsi="Traditional Arabic" w:cs="Traditional Arabic"/>
          <w:sz w:val="32"/>
          <w:szCs w:val="32"/>
          <w:rtl/>
        </w:rPr>
        <w:sectPr w:rsidR="00E302A7">
          <w:headerReference w:type="default" r:id="rId22"/>
          <w:footerReference w:type="default" r:id="rId23"/>
          <w:footnotePr>
            <w:numRestart w:val="eachPage"/>
          </w:footnotePr>
          <w:type w:val="continuous"/>
          <w:pgSz w:w="11906" w:h="16838" w:code="9"/>
          <w:pgMar w:top="1134" w:right="1985" w:bottom="1134" w:left="1418" w:header="709" w:footer="709" w:gutter="0"/>
          <w:paperSrc w:first="4" w:other="4"/>
          <w:pgNumType w:fmt="numberInDash" w:start="16"/>
          <w:cols w:space="708"/>
          <w:bidi/>
          <w:rtlGutter/>
          <w:docGrid w:linePitch="360"/>
        </w:sectPr>
      </w:pPr>
    </w:p>
    <w:p w:rsidR="00E302A7" w:rsidRDefault="00D63F14">
      <w:pPr>
        <w:ind w:left="85"/>
        <w:jc w:val="lowKashida"/>
        <w:outlineLvl w:val="1"/>
        <w:rPr>
          <w:rFonts w:ascii="Arabic Typesetting" w:hAnsi="Arabic Typesetting" w:cs="Arabic Typesetting"/>
          <w:b/>
          <w:bCs/>
          <w:sz w:val="36"/>
          <w:szCs w:val="36"/>
          <w:rtl/>
        </w:rPr>
      </w:pPr>
      <w:bookmarkStart w:id="22" w:name="_Toc104656214"/>
      <w:bookmarkStart w:id="23" w:name="_Toc113308225"/>
      <w:r>
        <w:rPr>
          <w:rFonts w:ascii="Traditional Arabic" w:hAnsi="Traditional Arabic" w:cs="Traditional Arabic" w:hint="cs"/>
          <w:b/>
          <w:bCs/>
          <w:sz w:val="36"/>
          <w:szCs w:val="36"/>
          <w:u w:val="single"/>
          <w:rtl/>
          <w:lang w:bidi="ar-DZ"/>
        </w:rPr>
        <w:t>المطلب 1: مذهب ابن سهل العقائدي والديني</w:t>
      </w:r>
      <w:bookmarkEnd w:id="22"/>
      <w:bookmarkEnd w:id="23"/>
    </w:p>
    <w:p w:rsidR="00E302A7" w:rsidRDefault="00D63F14">
      <w:pPr>
        <w:ind w:left="84"/>
        <w:jc w:val="lowKashida"/>
        <w:rPr>
          <w:rFonts w:ascii="Traditional Arabic" w:hAnsi="Traditional Arabic" w:cs="Traditional Arabic"/>
          <w:b/>
          <w:bCs/>
          <w:sz w:val="36"/>
          <w:szCs w:val="36"/>
          <w:rtl/>
          <w:lang w:val="fr-FR" w:bidi="ar-DZ"/>
        </w:rPr>
      </w:pPr>
      <w:r>
        <w:rPr>
          <w:rFonts w:ascii="Traditional Arabic" w:hAnsi="Traditional Arabic" w:cs="Traditional Arabic"/>
          <w:b/>
          <w:bCs/>
          <w:sz w:val="36"/>
          <w:szCs w:val="36"/>
          <w:rtl/>
        </w:rPr>
        <w:t xml:space="preserve">مفهوم المذهب </w:t>
      </w:r>
      <w:r>
        <w:rPr>
          <w:rFonts w:ascii="Traditional Arabic" w:hAnsi="Traditional Arabic" w:cs="Traditional Arabic"/>
          <w:b/>
          <w:bCs/>
          <w:sz w:val="36"/>
          <w:szCs w:val="36"/>
          <w:lang w:val="fr-FR"/>
        </w:rPr>
        <w:t>:</w:t>
      </w:r>
    </w:p>
    <w:p w:rsidR="00E302A7" w:rsidRDefault="00D63F14">
      <w:pPr>
        <w:numPr>
          <w:ilvl w:val="1"/>
          <w:numId w:val="4"/>
        </w:numPr>
        <w:ind w:left="84"/>
        <w:jc w:val="lowKashida"/>
        <w:rPr>
          <w:rFonts w:ascii="Traditional Arabic" w:hAnsi="Traditional Arabic" w:cs="Traditional Arabic"/>
          <w:sz w:val="36"/>
          <w:szCs w:val="36"/>
        </w:rPr>
      </w:pPr>
      <w:r>
        <w:rPr>
          <w:rFonts w:ascii="Traditional Arabic" w:hAnsi="Traditional Arabic" w:cs="Traditional Arabic"/>
          <w:b/>
          <w:bCs/>
          <w:sz w:val="36"/>
          <w:szCs w:val="36"/>
          <w:rtl/>
        </w:rPr>
        <w:t>لغة</w:t>
      </w:r>
      <w:r>
        <w:rPr>
          <w:rFonts w:ascii="Traditional Arabic" w:hAnsi="Traditional Arabic" w:cs="Traditional Arabic"/>
          <w:sz w:val="36"/>
          <w:szCs w:val="36"/>
          <w:rtl/>
        </w:rPr>
        <w:t xml:space="preserve">: المذهب في اللغة: من مادة ذهب، وهو المكان الذي يذهب إليه  ونقل إلى المعتقد والطريقة، ويقال: ذهبت مذهب فلان </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ي قصدت قصده واتخذت طريقته </w:t>
      </w:r>
      <w:r>
        <w:rPr>
          <w:rStyle w:val="a4"/>
          <w:rFonts w:ascii="Traditional Arabic" w:hAnsi="Traditional Arabic" w:cs="Traditional Arabic"/>
          <w:sz w:val="36"/>
          <w:szCs w:val="36"/>
          <w:rtl/>
        </w:rPr>
        <w:footnoteReference w:id="53"/>
      </w:r>
    </w:p>
    <w:p w:rsidR="00E302A7" w:rsidRDefault="00D63F14">
      <w:pPr>
        <w:ind w:left="84"/>
        <w:jc w:val="lowKashida"/>
        <w:rPr>
          <w:rFonts w:ascii="Traditional Arabic" w:hAnsi="Traditional Arabic" w:cs="Traditional Arabic"/>
          <w:sz w:val="36"/>
          <w:szCs w:val="36"/>
        </w:rPr>
      </w:pPr>
      <w:r>
        <w:rPr>
          <w:rFonts w:ascii="Traditional Arabic" w:hAnsi="Traditional Arabic" w:cs="Traditional Arabic"/>
          <w:b/>
          <w:bCs/>
          <w:sz w:val="36"/>
          <w:szCs w:val="36"/>
          <w:rtl/>
        </w:rPr>
        <w:t xml:space="preserve">المذهب </w:t>
      </w:r>
      <w:r>
        <w:rPr>
          <w:rFonts w:ascii="Traditional Arabic" w:hAnsi="Traditional Arabic" w:cs="Traditional Arabic" w:hint="cs"/>
          <w:b/>
          <w:bCs/>
          <w:sz w:val="36"/>
          <w:szCs w:val="36"/>
          <w:rtl/>
        </w:rPr>
        <w:t>أ</w:t>
      </w:r>
      <w:r>
        <w:rPr>
          <w:rFonts w:ascii="Traditional Arabic" w:hAnsi="Traditional Arabic" w:cs="Traditional Arabic"/>
          <w:b/>
          <w:bCs/>
          <w:sz w:val="36"/>
          <w:szCs w:val="36"/>
          <w:rtl/>
        </w:rPr>
        <w:t xml:space="preserve">يضا: </w:t>
      </w:r>
      <w:r>
        <w:rPr>
          <w:rFonts w:ascii="Traditional Arabic" w:hAnsi="Traditional Arabic" w:cs="Traditional Arabic"/>
          <w:sz w:val="36"/>
          <w:szCs w:val="36"/>
          <w:rtl/>
        </w:rPr>
        <w:t xml:space="preserve">المعتقد الذي يذهب </w:t>
      </w:r>
      <w:r>
        <w:rPr>
          <w:rFonts w:ascii="Traditional Arabic" w:hAnsi="Traditional Arabic" w:cs="Traditional Arabic" w:hint="cs"/>
          <w:sz w:val="36"/>
          <w:szCs w:val="36"/>
          <w:rtl/>
        </w:rPr>
        <w:t>إ</w:t>
      </w:r>
      <w:r>
        <w:rPr>
          <w:rFonts w:ascii="Traditional Arabic" w:hAnsi="Traditional Arabic" w:cs="Traditional Arabic"/>
          <w:sz w:val="36"/>
          <w:szCs w:val="36"/>
          <w:rtl/>
        </w:rPr>
        <w:t xml:space="preserve">ليه صاحبه </w:t>
      </w:r>
      <w:r>
        <w:rPr>
          <w:rStyle w:val="a4"/>
          <w:rFonts w:ascii="Traditional Arabic" w:hAnsi="Traditional Arabic" w:cs="Traditional Arabic"/>
          <w:sz w:val="36"/>
          <w:szCs w:val="36"/>
          <w:rtl/>
        </w:rPr>
        <w:footnoteReference w:id="54"/>
      </w:r>
    </w:p>
    <w:p w:rsidR="00E302A7" w:rsidRDefault="00D63F14">
      <w:pPr>
        <w:numPr>
          <w:ilvl w:val="1"/>
          <w:numId w:val="4"/>
        </w:num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اصطلاحا: ذكر الشيخ أحمد بن محمد الحموي </w:t>
      </w:r>
      <w:r>
        <w:rPr>
          <w:rFonts w:ascii="Traditional Arabic" w:hAnsi="Traditional Arabic" w:cs="Traditional Arabic" w:hint="cs"/>
          <w:sz w:val="36"/>
          <w:szCs w:val="36"/>
          <w:rtl/>
        </w:rPr>
        <w:t>أ</w:t>
      </w:r>
      <w:r>
        <w:rPr>
          <w:rFonts w:ascii="Traditional Arabic" w:hAnsi="Traditional Arabic" w:cs="Traditional Arabic"/>
          <w:sz w:val="36"/>
          <w:szCs w:val="36"/>
          <w:rtl/>
        </w:rPr>
        <w:t>ن المعنى اللغوي نقل إلى معناه في عرف الفقهاء</w:t>
      </w:r>
      <w:r>
        <w:rPr>
          <w:rStyle w:val="a4"/>
          <w:rFonts w:ascii="Traditional Arabic" w:hAnsi="Traditional Arabic" w:cs="Traditional Arabic"/>
          <w:sz w:val="36"/>
          <w:szCs w:val="36"/>
          <w:rtl/>
        </w:rPr>
        <w:footnoteReference w:id="55"/>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وقال العلامة ابن حجر الهيثمي رحمه الله تعالى " و</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صله يعني المذهب مكان الذهاب ثم استعير لما يذهب </w:t>
      </w:r>
      <w:r>
        <w:rPr>
          <w:rFonts w:ascii="Traditional Arabic" w:hAnsi="Traditional Arabic" w:cs="Traditional Arabic" w:hint="cs"/>
          <w:sz w:val="36"/>
          <w:szCs w:val="36"/>
          <w:rtl/>
        </w:rPr>
        <w:t>إ</w:t>
      </w:r>
      <w:r>
        <w:rPr>
          <w:rFonts w:ascii="Traditional Arabic" w:hAnsi="Traditional Arabic" w:cs="Traditional Arabic"/>
          <w:sz w:val="36"/>
          <w:szCs w:val="36"/>
          <w:rtl/>
        </w:rPr>
        <w:t>ليه من الأحكام تشبيها للمعقول بالمحسوس ثم غلب على الراجح ومنه قولهم المذهب في المسألة كذا</w:t>
      </w:r>
      <w:r>
        <w:rPr>
          <w:rStyle w:val="a4"/>
          <w:rFonts w:ascii="Traditional Arabic" w:hAnsi="Traditional Arabic" w:cs="Traditional Arabic"/>
          <w:sz w:val="36"/>
          <w:szCs w:val="36"/>
          <w:rtl/>
        </w:rPr>
        <w:footnoteReference w:id="56"/>
      </w:r>
      <w:r>
        <w:rPr>
          <w:rFonts w:ascii="Traditional Arabic" w:hAnsi="Traditional Arabic" w:cs="Traditional Arabic" w:hint="cs"/>
          <w:sz w:val="36"/>
          <w:szCs w:val="36"/>
          <w:rtl/>
        </w:rPr>
        <w:t xml:space="preserve"> أ</w:t>
      </w:r>
      <w:r>
        <w:rPr>
          <w:rFonts w:ascii="Traditional Arabic" w:hAnsi="Traditional Arabic" w:cs="Traditional Arabic"/>
          <w:sz w:val="36"/>
          <w:szCs w:val="36"/>
          <w:rtl/>
        </w:rPr>
        <w:t>ي الراجح فيها في المذهب كذا ووجه هذا النقل:هو لم</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كانت الفروع الاجتهادية غالبا خفية بعيدة المنال شبهت إدارة الذهن لاستخراج حكمها بمن يذهب إلى المكان الحسي البعيد الذي يواجه الذاهب إليه مشقة وجهدا في العادة، وقد عرف الشيخ أحمد بن محمد الحموي بأنه: ما اختص به المجتهد من الأحكام الشرعية الفرعية الاجتهادية المستفادة من ا</w:t>
      </w:r>
      <w:r>
        <w:rPr>
          <w:rFonts w:ascii="Traditional Arabic" w:hAnsi="Traditional Arabic" w:cs="Traditional Arabic" w:hint="cs"/>
          <w:sz w:val="36"/>
          <w:szCs w:val="36"/>
          <w:rtl/>
        </w:rPr>
        <w:t>لأ</w:t>
      </w:r>
      <w:r>
        <w:rPr>
          <w:rFonts w:ascii="Traditional Arabic" w:hAnsi="Traditional Arabic" w:cs="Traditional Arabic"/>
          <w:sz w:val="36"/>
          <w:szCs w:val="36"/>
          <w:rtl/>
        </w:rPr>
        <w:t>دلة الظنية""</w:t>
      </w:r>
      <w:r>
        <w:rPr>
          <w:rStyle w:val="a4"/>
          <w:rFonts w:ascii="Traditional Arabic" w:hAnsi="Traditional Arabic" w:cs="Traditional Arabic"/>
          <w:sz w:val="36"/>
          <w:szCs w:val="36"/>
          <w:rtl/>
        </w:rPr>
        <w:footnoteReference w:id="57"/>
      </w:r>
      <w:r>
        <w:rPr>
          <w:rFonts w:ascii="Traditional Arabic" w:hAnsi="Traditional Arabic" w:cs="Traditional Arabic"/>
          <w:sz w:val="36"/>
          <w:szCs w:val="36"/>
          <w:rtl/>
        </w:rPr>
        <w:t>"</w:t>
      </w:r>
    </w:p>
    <w:p w:rsidR="00E302A7" w:rsidRDefault="00D63F14">
      <w:pPr>
        <w:ind w:left="84"/>
        <w:jc w:val="lowKashida"/>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مذهب ابن سهل الديني:</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-كان يهوديا تغلغلت اليهودية في نفسه حتى عللوا رقة شعره باجتماع ذل العشق وذل اليهودية فيه – كما قدمنا، ثم أسلم وقرأ القرآن وعاشر المسلمين ومدح النبي صلى الله عليه وسلم بقصيدة طويلة ، واستدلوا على إسلامه بقوله:</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    تسليت عند موسى بحب محمد     هديت ولولا الله    ماكنت اهتدي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    وما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عن قلى قد كان ذلك، وإنما      شريعة موسى عطلت بمحمد</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ولكن البعض رماه بعدم الإخلاص،  وقالو أنه كان يتظاهر بالإسلام،  ولا يخلو من قدح واتهام ، وكان </w:t>
      </w:r>
      <w:r>
        <w:rPr>
          <w:rFonts w:ascii="Traditional Arabic" w:hAnsi="Traditional Arabic" w:cs="Traditional Arabic" w:hint="cs"/>
          <w:sz w:val="36"/>
          <w:szCs w:val="36"/>
          <w:rtl/>
        </w:rPr>
        <w:t>أ</w:t>
      </w:r>
      <w:r>
        <w:rPr>
          <w:rFonts w:ascii="Traditional Arabic" w:hAnsi="Traditional Arabic" w:cs="Traditional Arabic"/>
          <w:sz w:val="36"/>
          <w:szCs w:val="36"/>
          <w:rtl/>
        </w:rPr>
        <w:t>بو الحسن علي بن سمعة يقول :"شيئا</w:t>
      </w:r>
      <w:r>
        <w:rPr>
          <w:rFonts w:ascii="Traditional Arabic" w:hAnsi="Traditional Arabic" w:cs="Traditional Arabic" w:hint="cs"/>
          <w:sz w:val="36"/>
          <w:szCs w:val="36"/>
          <w:rtl/>
        </w:rPr>
        <w:t>ن</w:t>
      </w:r>
      <w:r>
        <w:rPr>
          <w:rFonts w:ascii="Traditional Arabic" w:hAnsi="Traditional Arabic" w:cs="Traditional Arabic"/>
          <w:sz w:val="36"/>
          <w:szCs w:val="36"/>
          <w:rtl/>
        </w:rPr>
        <w:t xml:space="preserve"> لا يصحان إسلام إبراهيم بن سهل وتوبة الزمخشري  من الاعت</w:t>
      </w:r>
      <w:r>
        <w:rPr>
          <w:rFonts w:ascii="Traditional Arabic" w:hAnsi="Traditional Arabic" w:cs="Traditional Arabic" w:hint="cs"/>
          <w:sz w:val="36"/>
          <w:szCs w:val="36"/>
          <w:rtl/>
        </w:rPr>
        <w:t>ز</w:t>
      </w:r>
      <w:r>
        <w:rPr>
          <w:rFonts w:ascii="Traditional Arabic" w:hAnsi="Traditional Arabic" w:cs="Traditional Arabic"/>
          <w:sz w:val="36"/>
          <w:szCs w:val="36"/>
          <w:rtl/>
        </w:rPr>
        <w:t>ال " وقد روى العلامة الخطيب أبو عبد الله بن المرزوق أنه مات عن دين الإسلام،  وكذلك قال ابن الآبار و</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ثير الدين أبو حيان وقد اجتمع مع ابن سهل جماعة في مجلس آنس وسألوه- بعد أن أعمت الراح فيه – عن إسلامه في الظاهر والباطن فأجابهم :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للناس ما ظهر ولله ما أستتر،  وع</w:t>
      </w:r>
      <w:r>
        <w:rPr>
          <w:rFonts w:ascii="Traditional Arabic" w:hAnsi="Traditional Arabic" w:cs="Traditional Arabic" w:hint="cs"/>
          <w:sz w:val="36"/>
          <w:szCs w:val="36"/>
          <w:rtl/>
        </w:rPr>
        <w:t>لى</w:t>
      </w:r>
      <w:r>
        <w:rPr>
          <w:rFonts w:ascii="Traditional Arabic" w:hAnsi="Traditional Arabic" w:cs="Traditional Arabic"/>
          <w:sz w:val="36"/>
          <w:szCs w:val="36"/>
          <w:rtl/>
        </w:rPr>
        <w:t xml:space="preserve"> كل فسواء أخلص في إسلامه أم لم يخلص،  فقد ولد يهوديا ومات مسلما"</w:t>
      </w:r>
      <w:r>
        <w:rPr>
          <w:rFonts w:ascii="Traditional Arabic" w:hAnsi="Traditional Arabic" w:cs="Traditional Arabic"/>
          <w:sz w:val="36"/>
          <w:szCs w:val="36"/>
          <w:vertAlign w:val="superscript"/>
          <w:rtl/>
        </w:rPr>
        <w:footnoteReference w:id="58"/>
      </w:r>
    </w:p>
    <w:p w:rsidR="00E302A7" w:rsidRDefault="00D63F14">
      <w:pPr>
        <w:ind w:left="84"/>
        <w:jc w:val="lowKashida"/>
        <w:rPr>
          <w:rFonts w:ascii="Traditional Arabic" w:hAnsi="Traditional Arabic" w:cs="Traditional Arabic"/>
          <w:sz w:val="36"/>
          <w:szCs w:val="36"/>
        </w:rPr>
      </w:pPr>
      <w:r>
        <w:rPr>
          <w:rFonts w:ascii="Traditional Arabic" w:hAnsi="Traditional Arabic" w:cs="Traditional Arabic"/>
          <w:sz w:val="36"/>
          <w:szCs w:val="36"/>
          <w:rtl/>
        </w:rPr>
        <w:t>المذهب الديني في شعر ابن سهل الأندلسي:</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1.</w:t>
      </w:r>
      <w:r>
        <w:rPr>
          <w:rFonts w:ascii="Traditional Arabic" w:hAnsi="Traditional Arabic" w:cs="Traditional Arabic"/>
          <w:b/>
          <w:bCs/>
          <w:sz w:val="36"/>
          <w:szCs w:val="36"/>
          <w:rtl/>
        </w:rPr>
        <w:t>تأثره بالقرآن الكريم:</w:t>
      </w:r>
      <w:r>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تأثر ابن سهل بالقرآن الكريم من خلال اقتباساته وتوظيفاته لبعض الآيات القرآنية في قصيدته التي كان يشكو فيها هجر الأحبة،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جميع أبيات القصيدة مقتبسة من سورة مريم فالبيت الأول منها يقول ابن سهل فيه :</w:t>
      </w:r>
    </w:p>
    <w:p w:rsidR="00E302A7" w:rsidRDefault="00D63F14">
      <w:pPr>
        <w:ind w:left="935" w:right="2694"/>
        <w:rPr>
          <w:rFonts w:ascii="Traditional Arabic" w:hAnsi="Traditional Arabic" w:cs="Traditional Arabic"/>
          <w:b/>
          <w:bCs/>
          <w:sz w:val="36"/>
          <w:szCs w:val="36"/>
          <w:rtl/>
        </w:rPr>
      </w:pPr>
      <w:r>
        <w:rPr>
          <w:rFonts w:ascii="Traditional Arabic" w:hAnsi="Traditional Arabic" w:cs="Traditional Arabic"/>
          <w:sz w:val="36"/>
          <w:szCs w:val="36"/>
          <w:rtl/>
        </w:rPr>
        <w:t>لست انسى ا</w:t>
      </w:r>
      <w:r>
        <w:rPr>
          <w:rFonts w:ascii="Traditional Arabic" w:hAnsi="Traditional Arabic" w:cs="Traditional Arabic" w:hint="cs"/>
          <w:sz w:val="36"/>
          <w:szCs w:val="36"/>
          <w:rtl/>
        </w:rPr>
        <w:t>لأ</w:t>
      </w:r>
      <w:r>
        <w:rPr>
          <w:rFonts w:ascii="Traditional Arabic" w:hAnsi="Traditional Arabic" w:cs="Traditional Arabic"/>
          <w:sz w:val="36"/>
          <w:szCs w:val="36"/>
          <w:rtl/>
        </w:rPr>
        <w:t>حباب ما دمت حيا</w:t>
      </w:r>
      <w:r>
        <w:rPr>
          <w:rFonts w:ascii="Traditional Arabic" w:hAnsi="Traditional Arabic" w:cs="Traditional Arabic" w:hint="cs"/>
          <w:sz w:val="36"/>
          <w:szCs w:val="36"/>
          <w:rtl/>
        </w:rPr>
        <w:t>*</w:t>
      </w:r>
      <w:r>
        <w:rPr>
          <w:rFonts w:ascii="Traditional Arabic" w:hAnsi="Traditional Arabic" w:cs="Traditional Arabic"/>
          <w:sz w:val="36"/>
          <w:szCs w:val="36"/>
          <w:rtl/>
        </w:rPr>
        <w:t>ولعمري نأو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مكانا قصيا</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فهنا نجد اقتباس من الآية (22) لقوله تعالى</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﴿فَحَمَلَتْهُ فَانْتَبَذَتْ بِهِ مَكَانًا قَصِيًّا﴾ ‏[</w:t>
      </w:r>
      <w:r>
        <w:rPr>
          <w:rFonts w:ascii="Traditional Arabic" w:hAnsi="Traditional Arabic" w:cs="Traditional Arabic" w:hint="cs"/>
          <w:sz w:val="36"/>
          <w:szCs w:val="36"/>
          <w:rtl/>
        </w:rPr>
        <w:t>مريم</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22]."</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وفي البيت الثاني قال:</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وتلو </w:t>
      </w:r>
      <w:r>
        <w:rPr>
          <w:rFonts w:ascii="Traditional Arabic" w:hAnsi="Traditional Arabic" w:cs="Traditional Arabic" w:hint="cs"/>
          <w:sz w:val="36"/>
          <w:szCs w:val="36"/>
          <w:rtl/>
        </w:rPr>
        <w:t>آ</w:t>
      </w:r>
      <w:r>
        <w:rPr>
          <w:rFonts w:ascii="Traditional Arabic" w:hAnsi="Traditional Arabic" w:cs="Traditional Arabic"/>
          <w:sz w:val="36"/>
          <w:szCs w:val="36"/>
          <w:rtl/>
        </w:rPr>
        <w:t>ية الوداع فخرو   خفية البين سجدا و</w:t>
      </w:r>
      <w:r>
        <w:rPr>
          <w:rFonts w:ascii="Traditional Arabic" w:hAnsi="Traditional Arabic" w:cs="Traditional Arabic" w:hint="cs"/>
          <w:sz w:val="36"/>
          <w:szCs w:val="36"/>
          <w:rtl/>
        </w:rPr>
        <w:t>ب</w:t>
      </w:r>
      <w:r>
        <w:rPr>
          <w:rFonts w:ascii="Traditional Arabic" w:hAnsi="Traditional Arabic" w:cs="Traditional Arabic"/>
          <w:sz w:val="36"/>
          <w:szCs w:val="36"/>
          <w:rtl/>
        </w:rPr>
        <w:t>ك</w:t>
      </w:r>
      <w:r>
        <w:rPr>
          <w:rFonts w:ascii="Traditional Arabic" w:hAnsi="Traditional Arabic" w:cs="Traditional Arabic" w:hint="cs"/>
          <w:sz w:val="36"/>
          <w:szCs w:val="36"/>
          <w:rtl/>
        </w:rPr>
        <w:t>يا</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كذلك هنا اقتباس من الآية (58)</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w:t>
      </w:r>
      <w:r>
        <w:rPr>
          <w:rFonts w:ascii="Traditional Arabic" w:hAnsi="Traditional Arabic" w:cs="Traditional Arabic" w:hint="cs"/>
          <w:sz w:val="36"/>
          <w:szCs w:val="36"/>
          <w:rtl/>
        </w:rPr>
        <w:t>ا</w:t>
      </w:r>
      <w:r>
        <w:rPr>
          <w:rFonts w:ascii="Traditional Arabic" w:hAnsi="Traditional Arabic" w:cs="Traditional Arabic"/>
          <w:sz w:val="36"/>
          <w:szCs w:val="36"/>
          <w:rtl/>
        </w:rPr>
        <w:t>ل تعالى</w:t>
      </w:r>
      <w:r>
        <w:rPr>
          <w:rFonts w:ascii="Traditional Arabic" w:hAnsi="Traditional Arabic" w:cs="Traditional Arabic" w:hint="cs"/>
          <w:sz w:val="36"/>
          <w:szCs w:val="36"/>
          <w:rtl/>
        </w:rPr>
        <w:t>:</w:t>
      </w:r>
      <w:r>
        <w:rPr>
          <w:rFonts w:ascii="Traditional Arabic" w:hAnsi="Traditional Arabic" w:cs="Traditional Arabic"/>
          <w:sz w:val="36"/>
          <w:szCs w:val="36"/>
          <w:rtl/>
        </w:rPr>
        <w:t>﴿أُولَئِكَ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 ‏[</w:t>
      </w:r>
      <w:r>
        <w:rPr>
          <w:rFonts w:ascii="Traditional Arabic" w:hAnsi="Traditional Arabic" w:cs="Traditional Arabic" w:hint="cs"/>
          <w:sz w:val="36"/>
          <w:szCs w:val="36"/>
          <w:rtl/>
        </w:rPr>
        <w:t>مريم:</w:t>
      </w:r>
      <w:r>
        <w:rPr>
          <w:rFonts w:ascii="Traditional Arabic" w:hAnsi="Traditional Arabic" w:cs="Traditional Arabic"/>
          <w:sz w:val="36"/>
          <w:szCs w:val="36"/>
          <w:rtl/>
        </w:rPr>
        <w:t xml:space="preserve"> 58].ا"</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والبيت الثالث قال:</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فبذكرهم تسيح دموعي    كلما اشتقت بكرة وعشيا</w:t>
      </w:r>
      <w:r>
        <w:rPr>
          <w:rFonts w:ascii="Traditional Arabic" w:hAnsi="Traditional Arabic" w:cs="Traditional Arabic"/>
          <w:sz w:val="36"/>
          <w:szCs w:val="36"/>
          <w:vertAlign w:val="superscript"/>
          <w:rtl/>
        </w:rPr>
        <w:footnoteReference w:id="59"/>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هنا نجد اقتباس من الآية (63) قال تعالى</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﴿لَا يَسْمَعُونَ فِيهَا لَغْوًا إِلَّا سَلَامًا وَلَهُمْ رِزْقُهُمْ فِيهَا بُكْرَةً وَعَشِيًّا﴾ ‏[</w:t>
      </w:r>
      <w:r>
        <w:rPr>
          <w:rFonts w:ascii="Traditional Arabic" w:hAnsi="Traditional Arabic" w:cs="Traditional Arabic" w:hint="cs"/>
          <w:sz w:val="36"/>
          <w:szCs w:val="36"/>
          <w:rtl/>
        </w:rPr>
        <w:t>مريم:</w:t>
      </w:r>
      <w:r>
        <w:rPr>
          <w:rFonts w:ascii="Traditional Arabic" w:hAnsi="Traditional Arabic" w:cs="Traditional Arabic"/>
          <w:sz w:val="36"/>
          <w:szCs w:val="36"/>
          <w:rtl/>
        </w:rPr>
        <w:t xml:space="preserve"> 62].</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والبيت الرابع قال:</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ونأو فصرت أنادي     في ظلام الدجى ندا خفيا</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هنا اقتباس من الآية (03) ق</w:t>
      </w:r>
      <w:r>
        <w:rPr>
          <w:rFonts w:ascii="Traditional Arabic" w:hAnsi="Traditional Arabic" w:cs="Traditional Arabic" w:hint="cs"/>
          <w:sz w:val="36"/>
          <w:szCs w:val="36"/>
          <w:rtl/>
        </w:rPr>
        <w:t>ا</w:t>
      </w:r>
      <w:r>
        <w:rPr>
          <w:rFonts w:ascii="Traditional Arabic" w:hAnsi="Traditional Arabic" w:cs="Traditional Arabic"/>
          <w:sz w:val="36"/>
          <w:szCs w:val="36"/>
          <w:rtl/>
        </w:rPr>
        <w:t>ل تعالى</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﴿إِذْ نَادَى رَبَّهُ نِدَاءً خَفِيًّا﴾ ‏[</w:t>
      </w:r>
      <w:r>
        <w:rPr>
          <w:rFonts w:ascii="Traditional Arabic" w:hAnsi="Traditional Arabic" w:cs="Traditional Arabic" w:hint="cs"/>
          <w:sz w:val="36"/>
          <w:szCs w:val="36"/>
          <w:rtl/>
        </w:rPr>
        <w:t>مريم:</w:t>
      </w:r>
      <w:r>
        <w:rPr>
          <w:rFonts w:ascii="Traditional Arabic" w:hAnsi="Traditional Arabic" w:cs="Traditional Arabic"/>
          <w:sz w:val="36"/>
          <w:szCs w:val="36"/>
          <w:rtl/>
        </w:rPr>
        <w:t xml:space="preserve"> 3].</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وفي البيت الخامس يقول:</w:t>
      </w:r>
      <w:r>
        <w:rPr>
          <w:rStyle w:val="a4"/>
          <w:rFonts w:ascii="Traditional Arabic" w:hAnsi="Traditional Arabic" w:cs="Traditional Arabic"/>
          <w:sz w:val="36"/>
          <w:szCs w:val="36"/>
          <w:rtl/>
        </w:rPr>
        <w:footnoteReference w:id="60"/>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واناجي الإله من فرط حبي    كمناجاة عبده زكريا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هنا اقتباس </w:t>
      </w:r>
      <w:r>
        <w:rPr>
          <w:rFonts w:ascii="Traditional Arabic" w:hAnsi="Traditional Arabic" w:cs="Traditional Arabic" w:hint="cs"/>
          <w:sz w:val="36"/>
          <w:szCs w:val="36"/>
          <w:rtl/>
        </w:rPr>
        <w:t>من</w:t>
      </w:r>
      <w:r>
        <w:rPr>
          <w:rFonts w:ascii="Traditional Arabic" w:hAnsi="Traditional Arabic" w:cs="Traditional Arabic"/>
          <w:sz w:val="36"/>
          <w:szCs w:val="36"/>
          <w:rtl/>
        </w:rPr>
        <w:t xml:space="preserve"> بداية سورة مريم الآية (01) ق</w:t>
      </w:r>
      <w:r>
        <w:rPr>
          <w:rFonts w:ascii="Traditional Arabic" w:hAnsi="Traditional Arabic" w:cs="Traditional Arabic" w:hint="cs"/>
          <w:sz w:val="36"/>
          <w:szCs w:val="36"/>
          <w:rtl/>
        </w:rPr>
        <w:t>ال</w:t>
      </w:r>
      <w:r>
        <w:rPr>
          <w:rFonts w:ascii="Traditional Arabic" w:hAnsi="Traditional Arabic" w:cs="Traditional Arabic"/>
          <w:sz w:val="36"/>
          <w:szCs w:val="36"/>
          <w:rtl/>
        </w:rPr>
        <w:t xml:space="preserve"> تعالى</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﴿بِسْمِ اللَّهِ الرَّحْمَنِ الرَّحِيمِ كهيعص﴾ ‏[</w:t>
      </w:r>
      <w:r>
        <w:rPr>
          <w:rFonts w:ascii="Traditional Arabic" w:hAnsi="Traditional Arabic" w:cs="Traditional Arabic" w:hint="cs"/>
          <w:sz w:val="36"/>
          <w:szCs w:val="36"/>
          <w:rtl/>
        </w:rPr>
        <w:t>مريم:</w:t>
      </w:r>
      <w:r>
        <w:rPr>
          <w:rFonts w:ascii="Traditional Arabic" w:hAnsi="Traditional Arabic" w:cs="Traditional Arabic"/>
          <w:sz w:val="36"/>
          <w:szCs w:val="36"/>
          <w:rtl/>
        </w:rPr>
        <w:t xml:space="preserve"> 1].</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﴿ذِكْرُ رَحْمَتِ رَبِّكَ عَبْدَهُ زَكَرِيَّا﴾ ‏[</w:t>
      </w:r>
      <w:r>
        <w:rPr>
          <w:rFonts w:ascii="Traditional Arabic" w:hAnsi="Traditional Arabic" w:cs="Traditional Arabic" w:hint="cs"/>
          <w:sz w:val="36"/>
          <w:szCs w:val="36"/>
          <w:rtl/>
        </w:rPr>
        <w:t>مريم:</w:t>
      </w:r>
      <w:r>
        <w:rPr>
          <w:rFonts w:ascii="Traditional Arabic" w:hAnsi="Traditional Arabic" w:cs="Traditional Arabic"/>
          <w:sz w:val="36"/>
          <w:szCs w:val="36"/>
          <w:rtl/>
        </w:rPr>
        <w:t xml:space="preserve"> 2].</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وفي البيت السادس يقول:</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وهن العظم بالبعاد فهب لي    رب بالقرب من لدنك وليا</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هنا اقتباس </w:t>
      </w:r>
      <w:r>
        <w:rPr>
          <w:rFonts w:ascii="Traditional Arabic" w:hAnsi="Traditional Arabic" w:cs="Traditional Arabic" w:hint="cs"/>
          <w:sz w:val="36"/>
          <w:szCs w:val="36"/>
          <w:rtl/>
        </w:rPr>
        <w:t>من</w:t>
      </w:r>
      <w:r>
        <w:rPr>
          <w:rFonts w:ascii="Traditional Arabic" w:hAnsi="Traditional Arabic" w:cs="Traditional Arabic"/>
          <w:sz w:val="36"/>
          <w:szCs w:val="36"/>
          <w:rtl/>
        </w:rPr>
        <w:t xml:space="preserve"> الآية (05) ق</w:t>
      </w:r>
      <w:r>
        <w:rPr>
          <w:rFonts w:ascii="Traditional Arabic" w:hAnsi="Traditional Arabic" w:cs="Traditional Arabic" w:hint="cs"/>
          <w:sz w:val="36"/>
          <w:szCs w:val="36"/>
          <w:rtl/>
        </w:rPr>
        <w:t>ا</w:t>
      </w:r>
      <w:r>
        <w:rPr>
          <w:rFonts w:ascii="Traditional Arabic" w:hAnsi="Traditional Arabic" w:cs="Traditional Arabic"/>
          <w:sz w:val="36"/>
          <w:szCs w:val="36"/>
          <w:rtl/>
        </w:rPr>
        <w:t>ل تعالى</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﴿وَإِنِّي خِفْتُ الْمَوَالِيَ مِنْ وَرَائِي وَكَانَتِ امْرَأَتِي عَاقِرًا فَهَبْ لِي مِنْ لَدُنْكَ وَلِيًّا﴾ ‏[</w:t>
      </w:r>
      <w:r>
        <w:rPr>
          <w:rFonts w:ascii="Traditional Arabic" w:hAnsi="Traditional Arabic" w:cs="Traditional Arabic" w:hint="cs"/>
          <w:sz w:val="36"/>
          <w:szCs w:val="36"/>
          <w:rtl/>
        </w:rPr>
        <w:t>مريم:</w:t>
      </w:r>
      <w:r>
        <w:rPr>
          <w:rFonts w:ascii="Traditional Arabic" w:hAnsi="Traditional Arabic" w:cs="Traditional Arabic"/>
          <w:sz w:val="36"/>
          <w:szCs w:val="36"/>
          <w:rtl/>
        </w:rPr>
        <w:t xml:space="preserve"> 5].</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وفي البيت السابع قال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واستجب سيدي دعائي فإني     لم أكن بدعائك ربي شقيا</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في البيت السابع اقتب</w:t>
      </w:r>
      <w:r>
        <w:rPr>
          <w:rFonts w:ascii="Traditional Arabic" w:hAnsi="Traditional Arabic" w:cs="Traditional Arabic" w:hint="cs"/>
          <w:sz w:val="36"/>
          <w:szCs w:val="36"/>
          <w:rtl/>
        </w:rPr>
        <w:t>ا</w:t>
      </w:r>
      <w:r>
        <w:rPr>
          <w:rFonts w:ascii="Traditional Arabic" w:hAnsi="Traditional Arabic" w:cs="Traditional Arabic"/>
          <w:sz w:val="36"/>
          <w:szCs w:val="36"/>
          <w:rtl/>
        </w:rPr>
        <w:t>س من الآية (07) ق</w:t>
      </w:r>
      <w:r>
        <w:rPr>
          <w:rFonts w:ascii="Traditional Arabic" w:hAnsi="Traditional Arabic" w:cs="Traditional Arabic" w:hint="cs"/>
          <w:sz w:val="36"/>
          <w:szCs w:val="36"/>
          <w:rtl/>
        </w:rPr>
        <w:t>ا</w:t>
      </w:r>
      <w:r>
        <w:rPr>
          <w:rFonts w:ascii="Traditional Arabic" w:hAnsi="Traditional Arabic" w:cs="Traditional Arabic"/>
          <w:sz w:val="36"/>
          <w:szCs w:val="36"/>
          <w:rtl/>
        </w:rPr>
        <w:t>ل تعالى</w:t>
      </w:r>
      <w:r>
        <w:rPr>
          <w:rFonts w:ascii="Traditional Arabic" w:hAnsi="Traditional Arabic" w:cs="Traditional Arabic" w:hint="cs"/>
          <w:sz w:val="36"/>
          <w:szCs w:val="36"/>
          <w:rtl/>
        </w:rPr>
        <w:t>:</w:t>
      </w:r>
      <w:r>
        <w:rPr>
          <w:rFonts w:ascii="Traditional Arabic" w:hAnsi="Traditional Arabic" w:cs="Traditional Arabic"/>
          <w:sz w:val="36"/>
          <w:szCs w:val="36"/>
          <w:rtl/>
        </w:rPr>
        <w:t>﴿قَالَ رَبِّ إِنِّي وَهَنَ الْعَظْمُ مِنِّي وَاشْتَعَلَ الرَّأْسُ شَيْبًا وَلَمْ أَكُنْ بِدُعَائِكَ رَبِّ شَقِيًّا﴾ ‏[</w:t>
      </w:r>
      <w:r>
        <w:rPr>
          <w:rFonts w:ascii="Traditional Arabic" w:hAnsi="Traditional Arabic" w:cs="Traditional Arabic" w:hint="cs"/>
          <w:sz w:val="36"/>
          <w:szCs w:val="36"/>
          <w:rtl/>
        </w:rPr>
        <w:t>مريم:</w:t>
      </w:r>
      <w:r>
        <w:rPr>
          <w:rFonts w:ascii="Traditional Arabic" w:hAnsi="Traditional Arabic" w:cs="Traditional Arabic"/>
          <w:sz w:val="36"/>
          <w:szCs w:val="36"/>
          <w:rtl/>
        </w:rPr>
        <w:t xml:space="preserve"> 4].</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وفي البيت الثامن قال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قد يرى قلبي الفراق وحقا     كان يوم الفراق شيئا فريا</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هنا نجد اقتباس في الآية(27) ق</w:t>
      </w:r>
      <w:r>
        <w:rPr>
          <w:rFonts w:ascii="Traditional Arabic" w:hAnsi="Traditional Arabic" w:cs="Traditional Arabic" w:hint="cs"/>
          <w:sz w:val="36"/>
          <w:szCs w:val="36"/>
          <w:rtl/>
        </w:rPr>
        <w:t>ا</w:t>
      </w:r>
      <w:r>
        <w:rPr>
          <w:rFonts w:ascii="Traditional Arabic" w:hAnsi="Traditional Arabic" w:cs="Traditional Arabic"/>
          <w:sz w:val="36"/>
          <w:szCs w:val="36"/>
          <w:rtl/>
        </w:rPr>
        <w:t>ل تعالى</w:t>
      </w:r>
      <w:r>
        <w:rPr>
          <w:rFonts w:ascii="Traditional Arabic" w:hAnsi="Traditional Arabic" w:cs="Traditional Arabic" w:hint="cs"/>
          <w:sz w:val="36"/>
          <w:szCs w:val="36"/>
          <w:rtl/>
        </w:rPr>
        <w:t>:</w:t>
      </w:r>
      <w:r>
        <w:rPr>
          <w:rFonts w:ascii="Traditional Arabic" w:hAnsi="Traditional Arabic" w:cs="Traditional Arabic"/>
          <w:sz w:val="36"/>
          <w:szCs w:val="36"/>
          <w:rtl/>
        </w:rPr>
        <w:t>﴿فَأَتَتْ بِهِ قَوْمَهَا تَحْمِلُهُ قَالُوا يَا مَرْيَمُ لَقَدْ جِئْتِ شَيْئًا فَرِيًّا﴾ ‏[</w:t>
      </w:r>
      <w:r>
        <w:rPr>
          <w:rFonts w:ascii="Traditional Arabic" w:hAnsi="Traditional Arabic" w:cs="Traditional Arabic" w:hint="cs"/>
          <w:sz w:val="36"/>
          <w:szCs w:val="36"/>
          <w:rtl/>
        </w:rPr>
        <w:t>مريم:</w:t>
      </w:r>
      <w:r>
        <w:rPr>
          <w:rFonts w:ascii="Traditional Arabic" w:hAnsi="Traditional Arabic" w:cs="Traditional Arabic"/>
          <w:sz w:val="36"/>
          <w:szCs w:val="36"/>
          <w:rtl/>
        </w:rPr>
        <w:t xml:space="preserve"> 27].</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وفي البيت التاسع يقول:</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ليتني مت قبل هذا واني     كنت نسيا عند الورى منسيا</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هنا اقتبس من الآية (28) ق</w:t>
      </w:r>
      <w:r>
        <w:rPr>
          <w:rFonts w:ascii="Traditional Arabic" w:hAnsi="Traditional Arabic" w:cs="Traditional Arabic" w:hint="cs"/>
          <w:sz w:val="36"/>
          <w:szCs w:val="36"/>
          <w:rtl/>
        </w:rPr>
        <w:t>ا</w:t>
      </w:r>
      <w:r>
        <w:rPr>
          <w:rFonts w:ascii="Traditional Arabic" w:hAnsi="Traditional Arabic" w:cs="Traditional Arabic"/>
          <w:sz w:val="36"/>
          <w:szCs w:val="36"/>
          <w:rtl/>
        </w:rPr>
        <w:t>ل تعالى</w:t>
      </w:r>
      <w:r>
        <w:rPr>
          <w:rFonts w:ascii="Traditional Arabic" w:hAnsi="Traditional Arabic" w:cs="Traditional Arabic" w:hint="cs"/>
          <w:sz w:val="36"/>
          <w:szCs w:val="36"/>
          <w:rtl/>
        </w:rPr>
        <w:t>:</w:t>
      </w:r>
      <w:r>
        <w:rPr>
          <w:rFonts w:ascii="Traditional Arabic" w:hAnsi="Traditional Arabic" w:cs="Traditional Arabic"/>
          <w:sz w:val="36"/>
          <w:szCs w:val="36"/>
          <w:rtl/>
        </w:rPr>
        <w:t>﴿فَأَجَاءَهَا الْمَخَاضُ إِلَى جِذْعِ النَّخْلَةِ قَالَتْ يَا لَيْتَنِي مِتُّ قَبْلَ هَذَا وَكُنْتُ نَسْيًا مَنْسِيًّا﴾ ‏[</w:t>
      </w:r>
      <w:r>
        <w:rPr>
          <w:rFonts w:ascii="Traditional Arabic" w:hAnsi="Traditional Arabic" w:cs="Traditional Arabic" w:hint="cs"/>
          <w:sz w:val="36"/>
          <w:szCs w:val="36"/>
          <w:rtl/>
        </w:rPr>
        <w:t>مريم:</w:t>
      </w:r>
      <w:r>
        <w:rPr>
          <w:rFonts w:ascii="Traditional Arabic" w:hAnsi="Traditional Arabic" w:cs="Traditional Arabic"/>
          <w:sz w:val="36"/>
          <w:szCs w:val="36"/>
          <w:rtl/>
        </w:rPr>
        <w:t xml:space="preserve"> 23].</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والبيت العاشر قال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لم يكن ذاك باختياري ولكن    كان أمرا مقدرا مقضيا</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هنا اقتباس من الآية (21) ق</w:t>
      </w:r>
      <w:r>
        <w:rPr>
          <w:rFonts w:ascii="Traditional Arabic" w:hAnsi="Traditional Arabic" w:cs="Traditional Arabic" w:hint="cs"/>
          <w:sz w:val="36"/>
          <w:szCs w:val="36"/>
          <w:rtl/>
        </w:rPr>
        <w:t>ا</w:t>
      </w:r>
      <w:r>
        <w:rPr>
          <w:rFonts w:ascii="Traditional Arabic" w:hAnsi="Traditional Arabic" w:cs="Traditional Arabic"/>
          <w:sz w:val="36"/>
          <w:szCs w:val="36"/>
          <w:rtl/>
        </w:rPr>
        <w:t>ل تعالى</w:t>
      </w:r>
      <w:r>
        <w:rPr>
          <w:rFonts w:ascii="Traditional Arabic" w:hAnsi="Traditional Arabic" w:cs="Traditional Arabic" w:hint="cs"/>
          <w:sz w:val="36"/>
          <w:szCs w:val="36"/>
          <w:rtl/>
        </w:rPr>
        <w:t>:</w:t>
      </w:r>
      <w:r>
        <w:rPr>
          <w:rFonts w:ascii="Traditional Arabic" w:hAnsi="Traditional Arabic" w:cs="Traditional Arabic"/>
          <w:sz w:val="36"/>
          <w:szCs w:val="36"/>
          <w:rtl/>
        </w:rPr>
        <w:t>﴿قَالَ كَذَلِكِ قَالَ رَبُّكِ هُوَ عَلَيَّ هَيِّنٌ وَلِنَجْعَلَهُ آيَةً لِلنَّاسِ وَرَحْمَةً مِنَّا وَكَانَ أَمْرًا مَقْضِيًّا﴾ ‏[</w:t>
      </w:r>
      <w:r>
        <w:rPr>
          <w:rFonts w:ascii="Traditional Arabic" w:hAnsi="Traditional Arabic" w:cs="Traditional Arabic" w:hint="cs"/>
          <w:sz w:val="36"/>
          <w:szCs w:val="36"/>
          <w:rtl/>
        </w:rPr>
        <w:t>مريم:</w:t>
      </w:r>
      <w:r>
        <w:rPr>
          <w:rFonts w:ascii="Traditional Arabic" w:hAnsi="Traditional Arabic" w:cs="Traditional Arabic"/>
          <w:sz w:val="36"/>
          <w:szCs w:val="36"/>
          <w:rtl/>
        </w:rPr>
        <w:t xml:space="preserve"> 21].</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وفي البيت الثاني عشر قال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إن لي فالفراق دمعا مطيعا   وهوى قاصيا وصبر عصيا</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اقتباس من الآية (14)لقوله تعالى</w:t>
      </w:r>
      <w:r>
        <w:rPr>
          <w:rFonts w:ascii="Traditional Arabic" w:hAnsi="Traditional Arabic" w:cs="Traditional Arabic" w:hint="cs"/>
          <w:sz w:val="36"/>
          <w:szCs w:val="36"/>
          <w:rtl/>
        </w:rPr>
        <w:t>:</w:t>
      </w:r>
      <w:r>
        <w:rPr>
          <w:rFonts w:ascii="Traditional Arabic" w:hAnsi="Traditional Arabic" w:cs="Traditional Arabic"/>
          <w:sz w:val="36"/>
          <w:szCs w:val="36"/>
          <w:rtl/>
        </w:rPr>
        <w:t>﴿وَبَرًّا بِوَالِدَيْهِ وَلَمْ يَكُنْ جَبَّارًا عَصِيًّا﴾ ‏[</w:t>
      </w:r>
      <w:r>
        <w:rPr>
          <w:rFonts w:ascii="Traditional Arabic" w:hAnsi="Traditional Arabic" w:cs="Traditional Arabic" w:hint="cs"/>
          <w:sz w:val="36"/>
          <w:szCs w:val="36"/>
          <w:rtl/>
        </w:rPr>
        <w:t>مريم:</w:t>
      </w:r>
      <w:r>
        <w:rPr>
          <w:rFonts w:ascii="Traditional Arabic" w:hAnsi="Traditional Arabic" w:cs="Traditional Arabic"/>
          <w:sz w:val="36"/>
          <w:szCs w:val="36"/>
          <w:rtl/>
        </w:rPr>
        <w:t xml:space="preserve"> 14].</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وفي البيت الثالث عشر قال:</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انا في عاذبي وحبي وشوقي   حائرا أيهما أشد عتيا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وهنا اقتبس من الآية (68) ق</w:t>
      </w:r>
      <w:r>
        <w:rPr>
          <w:rFonts w:ascii="Traditional Arabic" w:hAnsi="Traditional Arabic" w:cs="Traditional Arabic" w:hint="cs"/>
          <w:sz w:val="36"/>
          <w:szCs w:val="36"/>
          <w:rtl/>
        </w:rPr>
        <w:t>ا</w:t>
      </w:r>
      <w:r>
        <w:rPr>
          <w:rFonts w:ascii="Traditional Arabic" w:hAnsi="Traditional Arabic" w:cs="Traditional Arabic"/>
          <w:sz w:val="36"/>
          <w:szCs w:val="36"/>
          <w:rtl/>
        </w:rPr>
        <w:t>ل تعالى</w:t>
      </w:r>
      <w:r>
        <w:rPr>
          <w:rFonts w:ascii="Traditional Arabic" w:hAnsi="Traditional Arabic" w:cs="Traditional Arabic" w:hint="cs"/>
          <w:sz w:val="36"/>
          <w:szCs w:val="36"/>
          <w:rtl/>
        </w:rPr>
        <w:t>:</w:t>
      </w:r>
      <w:r>
        <w:rPr>
          <w:rFonts w:ascii="Traditional Arabic" w:hAnsi="Traditional Arabic" w:cs="Traditional Arabic"/>
          <w:sz w:val="36"/>
          <w:szCs w:val="36"/>
          <w:rtl/>
        </w:rPr>
        <w:t>﴿ثُمَّ لَنَنْزِعَنَّ مِنْ كُلِّ شِيعَةٍ أَيُّهُمْ أَشَدُّ عَلَى الرَّحْمَنِ عِتِيًّا﴾ ‏[</w:t>
      </w:r>
      <w:r>
        <w:rPr>
          <w:rFonts w:ascii="Traditional Arabic" w:hAnsi="Traditional Arabic" w:cs="Traditional Arabic" w:hint="cs"/>
          <w:sz w:val="36"/>
          <w:szCs w:val="36"/>
          <w:rtl/>
        </w:rPr>
        <w:t>مريم:</w:t>
      </w:r>
      <w:r>
        <w:rPr>
          <w:rFonts w:ascii="Traditional Arabic" w:hAnsi="Traditional Arabic" w:cs="Traditional Arabic"/>
          <w:sz w:val="36"/>
          <w:szCs w:val="36"/>
          <w:rtl/>
        </w:rPr>
        <w:t xml:space="preserve"> 69].</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وفي البيت الخامس عشر قال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انا ميت لهوى فيوم أراكم      ذلك اليوم يوم ابعث حيا</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اقتباس هنا من الآية (33) ق</w:t>
      </w:r>
      <w:r>
        <w:rPr>
          <w:rFonts w:ascii="Traditional Arabic" w:hAnsi="Traditional Arabic" w:cs="Traditional Arabic" w:hint="cs"/>
          <w:sz w:val="36"/>
          <w:szCs w:val="36"/>
          <w:rtl/>
        </w:rPr>
        <w:t>ا</w:t>
      </w:r>
      <w:r>
        <w:rPr>
          <w:rFonts w:ascii="Traditional Arabic" w:hAnsi="Traditional Arabic" w:cs="Traditional Arabic"/>
          <w:sz w:val="36"/>
          <w:szCs w:val="36"/>
          <w:rtl/>
        </w:rPr>
        <w:t>ل تعالى</w:t>
      </w:r>
      <w:r>
        <w:rPr>
          <w:rFonts w:ascii="Traditional Arabic" w:hAnsi="Traditional Arabic" w:cs="Traditional Arabic" w:hint="cs"/>
          <w:sz w:val="36"/>
          <w:szCs w:val="36"/>
          <w:rtl/>
        </w:rPr>
        <w:t>:</w:t>
      </w:r>
      <w:r>
        <w:rPr>
          <w:rFonts w:ascii="Traditional Arabic" w:hAnsi="Traditional Arabic" w:cs="Traditional Arabic"/>
          <w:sz w:val="36"/>
          <w:szCs w:val="36"/>
          <w:rtl/>
        </w:rPr>
        <w:t>﴿وَالسَّلَامُ عَلَيَّ يَوْمَ وُلِدْتُ وَيَوْمَ أَمُوتُ وَيَوْمَ أُبْعَثُ حَيًّا﴾ ‏[</w:t>
      </w:r>
      <w:r>
        <w:rPr>
          <w:rFonts w:ascii="Traditional Arabic" w:hAnsi="Traditional Arabic" w:cs="Traditional Arabic" w:hint="cs"/>
          <w:sz w:val="36"/>
          <w:szCs w:val="36"/>
          <w:rtl/>
        </w:rPr>
        <w:t>مريم:</w:t>
      </w:r>
      <w:r>
        <w:rPr>
          <w:rFonts w:ascii="Traditional Arabic" w:hAnsi="Traditional Arabic" w:cs="Traditional Arabic"/>
          <w:sz w:val="36"/>
          <w:szCs w:val="36"/>
          <w:rtl/>
        </w:rPr>
        <w:t xml:space="preserve"> 33].</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-ذكر الشاعر ابن سهل في جميع ابيات قصيدته اقتباسا من سورة مريم فكل بيت نجد فيه اقتباس من </w:t>
      </w:r>
      <w:r>
        <w:rPr>
          <w:rFonts w:ascii="Traditional Arabic" w:hAnsi="Traditional Arabic" w:cs="Traditional Arabic" w:hint="cs"/>
          <w:sz w:val="36"/>
          <w:szCs w:val="36"/>
          <w:rtl/>
        </w:rPr>
        <w:t>آية</w:t>
      </w:r>
      <w:r>
        <w:rPr>
          <w:rFonts w:ascii="Traditional Arabic" w:hAnsi="Traditional Arabic" w:cs="Traditional Arabic"/>
          <w:sz w:val="36"/>
          <w:szCs w:val="36"/>
          <w:rtl/>
        </w:rPr>
        <w:t xml:space="preserve"> من آيات سورة مريم وهذا راجع لثقافته الإسلامية ونلاحظ ان الشاعر اعتمد على شكوى مريم عليها السلام في شكواه لأحبته</w:t>
      </w:r>
    </w:p>
    <w:p w:rsidR="00E302A7" w:rsidRDefault="00D63F14">
      <w:pPr>
        <w:ind w:left="84"/>
        <w:jc w:val="lowKashida"/>
        <w:rPr>
          <w:rFonts w:ascii="Traditional Arabic" w:hAnsi="Traditional Arabic" w:cs="Traditional Arabic"/>
          <w:b/>
          <w:bCs/>
          <w:sz w:val="36"/>
          <w:szCs w:val="36"/>
          <w:rtl/>
        </w:rPr>
      </w:pPr>
      <w:r>
        <w:rPr>
          <w:rFonts w:ascii="Traditional Arabic" w:hAnsi="Traditional Arabic" w:cs="Traditional Arabic"/>
          <w:sz w:val="36"/>
          <w:szCs w:val="36"/>
          <w:rtl/>
        </w:rPr>
        <w:t>2</w:t>
      </w:r>
      <w:r>
        <w:rPr>
          <w:rFonts w:ascii="Traditional Arabic" w:hAnsi="Traditional Arabic" w:cs="Traditional Arabic"/>
          <w:b/>
          <w:bCs/>
          <w:sz w:val="36"/>
          <w:szCs w:val="36"/>
          <w:rtl/>
        </w:rPr>
        <w:t>.تأثره بالحديث الشريف:</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الكثير من العلماء والفقهاء عارضو ابن سهل من خلال ما يقتبسه في شعره والعديد منهم قالو</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إن هذه الاقتباسات تمس بالأخلاق والدين الإسلامي لان ابن سهل يعتبر شاعر غزل ويوظف الغزل والاقتباس معا في شعره من خلال بيته الذي يوظف فيه من الحديث الشريف</w:t>
      </w:r>
      <w:r>
        <w:rPr>
          <w:rStyle w:val="a4"/>
          <w:rFonts w:ascii="Traditional Arabic" w:hAnsi="Traditional Arabic" w:cs="Traditional Arabic"/>
          <w:sz w:val="36"/>
          <w:szCs w:val="36"/>
          <w:rtl/>
        </w:rPr>
        <w:footnoteReference w:id="61"/>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أيقنت انك قاتلي ومعذبي   ولكل ناو في الحقيقة ما نوى </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هنا نلاحظ ان ابن سهل اقتبس البيت من الحديث الشريف "إنما الأعمال بالنيات وإنما لكل إمر</w:t>
      </w:r>
      <w:r>
        <w:rPr>
          <w:rFonts w:ascii="Traditional Arabic" w:hAnsi="Traditional Arabic" w:cs="Traditional Arabic" w:hint="cs"/>
          <w:sz w:val="36"/>
          <w:szCs w:val="36"/>
          <w:rtl/>
        </w:rPr>
        <w:t>ئ</w:t>
      </w:r>
      <w:r>
        <w:rPr>
          <w:rFonts w:ascii="Traditional Arabic" w:hAnsi="Traditional Arabic" w:cs="Traditional Arabic"/>
          <w:sz w:val="36"/>
          <w:szCs w:val="36"/>
          <w:rtl/>
        </w:rPr>
        <w:t xml:space="preserve"> ما نوى </w:t>
      </w:r>
      <w:r>
        <w:rPr>
          <w:rFonts w:ascii="Traditional Arabic" w:hAnsi="Traditional Arabic" w:cs="Traditional Arabic"/>
          <w:sz w:val="36"/>
          <w:szCs w:val="36"/>
        </w:rPr>
        <w:t>"</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-هنا واضح في التوظيف الاقتباس ان ابن سهل له ثقافة إسلامية لاستعماله لبعض الكلمات والتوظيفات ولكل كلمة بعدها الديني والتاريخي مثل استعماله لكلمة الكوثر والزمزمي في الكوثر يقول " الكوثر في الجنة حافتاه من الذهب ومجراه على الدور والياقوت وترتبه أطيب من المسك وماؤه احلى من العسل وابيض من الثلج"</w:t>
      </w:r>
    </w:p>
    <w:p w:rsidR="00E302A7" w:rsidRDefault="00D63F14">
      <w:pPr>
        <w:ind w:left="84"/>
        <w:jc w:val="lowKashida"/>
        <w:rPr>
          <w:rFonts w:ascii="Traditional Arabic" w:hAnsi="Traditional Arabic" w:cs="Traditional Arabic"/>
          <w:sz w:val="36"/>
          <w:szCs w:val="36"/>
          <w:rtl/>
        </w:rPr>
      </w:pPr>
      <w:r>
        <w:rPr>
          <w:rFonts w:ascii="Traditional Arabic" w:hAnsi="Traditional Arabic" w:cs="Traditional Arabic"/>
          <w:sz w:val="36"/>
          <w:szCs w:val="36"/>
          <w:rtl/>
        </w:rPr>
        <w:t>اما زمزم فقال عنه عليه السلام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(ماء زمزم لما شرب له)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هنا الكل</w:t>
      </w:r>
      <w:r>
        <w:rPr>
          <w:rFonts w:ascii="Traditional Arabic" w:hAnsi="Traditional Arabic" w:cs="Traditional Arabic" w:hint="cs"/>
          <w:sz w:val="36"/>
          <w:szCs w:val="36"/>
          <w:rtl/>
        </w:rPr>
        <w:t xml:space="preserve">متان </w:t>
      </w:r>
      <w:r>
        <w:rPr>
          <w:rFonts w:ascii="Traditional Arabic" w:hAnsi="Traditional Arabic" w:cs="Traditional Arabic"/>
          <w:sz w:val="36"/>
          <w:szCs w:val="36"/>
          <w:rtl/>
        </w:rPr>
        <w:t>ديني</w:t>
      </w:r>
      <w:r>
        <w:rPr>
          <w:rFonts w:ascii="Traditional Arabic" w:hAnsi="Traditional Arabic" w:cs="Traditional Arabic" w:hint="cs"/>
          <w:sz w:val="36"/>
          <w:szCs w:val="36"/>
          <w:rtl/>
        </w:rPr>
        <w:t>تان</w:t>
      </w:r>
      <w:r>
        <w:rPr>
          <w:rFonts w:ascii="Traditional Arabic" w:hAnsi="Traditional Arabic" w:cs="Traditional Arabic"/>
          <w:sz w:val="36"/>
          <w:szCs w:val="36"/>
          <w:rtl/>
        </w:rPr>
        <w:t xml:space="preserve"> استعملهما للمدح ولكن بصورة فنية.</w:t>
      </w:r>
    </w:p>
    <w:p w:rsidR="00E302A7" w:rsidRDefault="00E302A7">
      <w:pPr>
        <w:rPr>
          <w:rFonts w:ascii="Traditional Arabic" w:hAnsi="Traditional Arabic" w:cs="Traditional Arabic"/>
          <w:sz w:val="32"/>
          <w:szCs w:val="32"/>
          <w:rtl/>
          <w:lang w:bidi="ar-DZ"/>
        </w:rPr>
        <w:sectPr w:rsidR="00E302A7">
          <w:headerReference w:type="default" r:id="rId24"/>
          <w:footerReference w:type="default" r:id="rId25"/>
          <w:footnotePr>
            <w:numRestart w:val="eachPage"/>
          </w:footnotePr>
          <w:type w:val="continuous"/>
          <w:pgSz w:w="11906" w:h="16838"/>
          <w:pgMar w:top="1134" w:right="1985" w:bottom="1134" w:left="1418" w:header="709" w:footer="709" w:gutter="0"/>
          <w:pgNumType w:fmt="numberInDash"/>
          <w:cols w:space="708"/>
          <w:bidi/>
          <w:rtlGutter/>
          <w:docGrid w:linePitch="360"/>
        </w:sectPr>
      </w:pPr>
    </w:p>
    <w:p w:rsidR="00E302A7" w:rsidRDefault="00E302A7">
      <w:pPr>
        <w:rPr>
          <w:rFonts w:ascii="Traditional Arabic" w:hAnsi="Traditional Arabic" w:cs="Traditional Arabic"/>
          <w:sz w:val="32"/>
          <w:szCs w:val="32"/>
          <w:rtl/>
          <w:lang w:bidi="ar-DZ"/>
        </w:rPr>
      </w:pPr>
    </w:p>
    <w:p w:rsidR="00E302A7" w:rsidRDefault="00D63F14">
      <w:pPr>
        <w:rPr>
          <w:rFonts w:ascii="Traditional Arabic" w:hAnsi="Traditional Arabic" w:cs="Traditional Arabic"/>
          <w:sz w:val="32"/>
          <w:szCs w:val="32"/>
          <w:rtl/>
          <w:lang w:bidi="ar-DZ"/>
        </w:rPr>
      </w:pPr>
      <w:r>
        <w:rPr>
          <w:noProof/>
          <w:rtl/>
        </w:rPr>
        <mc:AlternateContent>
          <mc:Choice Requires="wps">
            <w:drawing>
              <wp:anchor distT="0" distB="0" distL="0" distR="0" simplePos="0" relativeHeight="11" behindDoc="0" locked="0" layoutInCell="1" allowOverlap="1">
                <wp:simplePos x="0" y="0"/>
                <wp:positionH relativeFrom="margin">
                  <wp:posOffset>-50800</wp:posOffset>
                </wp:positionH>
                <wp:positionV relativeFrom="paragraph">
                  <wp:posOffset>269875</wp:posOffset>
                </wp:positionV>
                <wp:extent cx="5868670" cy="5551170"/>
                <wp:effectExtent l="0" t="0" r="0" b="0"/>
                <wp:wrapNone/>
                <wp:docPr id="1034" name="تمرير: رأس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5551170"/>
                        </a:xfrm>
                        <a:prstGeom prst="verticalScroll">
                          <a:avLst>
                            <a:gd name="adj" fmla="val 10894"/>
                          </a:avLst>
                        </a:prstGeom>
                        <a:solidFill>
                          <a:srgbClr val="FFFFFF"/>
                        </a:solidFill>
                        <a:ln w="12700" cap="flat" cmpd="sng">
                          <a:solidFill>
                            <a:srgbClr val="000000"/>
                          </a:solidFill>
                          <a:prstDash val="solid"/>
                          <a:miter/>
                          <a:headEnd type="none" w="med" len="med"/>
                          <a:tailEnd type="none" w="med" len="med"/>
                        </a:ln>
                      </wps:spPr>
                      <wps:txbx>
                        <w:txbxContent>
                          <w:p w:rsidR="00E302A7" w:rsidRDefault="00E302A7">
                            <w:pPr>
                              <w:spacing w:after="0" w:line="276" w:lineRule="auto"/>
                              <w:rPr>
                                <w:rFonts w:ascii="Simplified Arabic" w:hAnsi="Simplified Arabic" w:cs="Simplified Arabic"/>
                                <w:b/>
                                <w:bCs/>
                                <w:sz w:val="44"/>
                                <w:szCs w:val="44"/>
                                <w:rtl/>
                                <w:lang w:bidi="ar-DZ"/>
                              </w:rPr>
                            </w:pPr>
                          </w:p>
                          <w:p w:rsidR="00E302A7" w:rsidRDefault="00D63F14">
                            <w:pPr>
                              <w:numPr>
                                <w:ilvl w:val="0"/>
                                <w:numId w:val="1"/>
                              </w:numPr>
                              <w:spacing w:after="0" w:line="276" w:lineRule="auto"/>
                              <w:ind w:left="714" w:hanging="357"/>
                              <w:outlineLvl w:val="0"/>
                              <w:rPr>
                                <w:rFonts w:ascii="Simplified Arabic" w:hAnsi="Simplified Arabic" w:cs="Simplified Arabic"/>
                                <w:b/>
                                <w:bCs/>
                                <w:sz w:val="44"/>
                                <w:szCs w:val="44"/>
                                <w:lang w:bidi="ar-DZ"/>
                              </w:rPr>
                            </w:pPr>
                            <w:bookmarkStart w:id="24" w:name="_Toc113308226"/>
                            <w:r>
                              <w:rPr>
                                <w:rFonts w:ascii="Simplified Arabic" w:hAnsi="Simplified Arabic" w:cs="Simplified Arabic" w:hint="cs"/>
                                <w:b/>
                                <w:bCs/>
                                <w:sz w:val="44"/>
                                <w:szCs w:val="44"/>
                                <w:rtl/>
                                <w:lang w:bidi="ar-DZ"/>
                              </w:rPr>
                              <w:t>المبحث الأول :فن المدائح النبوية النشأة والتطور.</w:t>
                            </w:r>
                            <w:bookmarkEnd w:id="24"/>
                          </w:p>
                          <w:p w:rsidR="00E302A7" w:rsidRDefault="00D63F14">
                            <w:pPr>
                              <w:numPr>
                                <w:ilvl w:val="0"/>
                                <w:numId w:val="1"/>
                              </w:numPr>
                              <w:spacing w:after="0" w:line="276" w:lineRule="auto"/>
                              <w:ind w:left="714" w:hanging="357"/>
                              <w:outlineLvl w:val="0"/>
                              <w:rPr>
                                <w:rFonts w:ascii="Simplified Arabic" w:hAnsi="Simplified Arabic" w:cs="Simplified Arabic"/>
                                <w:b/>
                                <w:bCs/>
                                <w:sz w:val="44"/>
                                <w:szCs w:val="44"/>
                                <w:rtl/>
                                <w:lang w:bidi="ar-DZ"/>
                              </w:rPr>
                            </w:pPr>
                            <w:bookmarkStart w:id="25" w:name="_Toc113308227"/>
                            <w:r>
                              <w:rPr>
                                <w:rFonts w:ascii="Simplified Arabic" w:hAnsi="Simplified Arabic" w:cs="Simplified Arabic" w:hint="cs"/>
                                <w:b/>
                                <w:bCs/>
                                <w:sz w:val="44"/>
                                <w:szCs w:val="44"/>
                                <w:rtl/>
                                <w:lang w:bidi="ar-DZ"/>
                              </w:rPr>
                              <w:t>-المديح في الأدب المغربي .</w:t>
                            </w:r>
                            <w:bookmarkEnd w:id="25"/>
                          </w:p>
                          <w:p w:rsidR="00E302A7" w:rsidRDefault="00D63F14">
                            <w:pPr>
                              <w:numPr>
                                <w:ilvl w:val="0"/>
                                <w:numId w:val="1"/>
                              </w:numPr>
                              <w:spacing w:after="0" w:line="276" w:lineRule="auto"/>
                              <w:ind w:left="714" w:hanging="357"/>
                              <w:outlineLvl w:val="0"/>
                              <w:rPr>
                                <w:rFonts w:ascii="Simplified Arabic" w:hAnsi="Simplified Arabic" w:cs="Simplified Arabic"/>
                                <w:b/>
                                <w:bCs/>
                                <w:sz w:val="44"/>
                                <w:szCs w:val="44"/>
                                <w:rtl/>
                                <w:lang w:bidi="ar-DZ"/>
                              </w:rPr>
                            </w:pPr>
                            <w:bookmarkStart w:id="26" w:name="_Toc113308228"/>
                            <w:r>
                              <w:rPr>
                                <w:rFonts w:ascii="Simplified Arabic" w:hAnsi="Simplified Arabic" w:cs="Simplified Arabic" w:hint="cs"/>
                                <w:b/>
                                <w:bCs/>
                                <w:sz w:val="44"/>
                                <w:szCs w:val="44"/>
                                <w:rtl/>
                                <w:lang w:bidi="ar-DZ"/>
                              </w:rPr>
                              <w:t>المبحث الثاني : عينة من شعر ابن سهل في مدح الرسول صلى الله عليه وسلم.وإخلاصه لدينه .</w:t>
                            </w:r>
                            <w:bookmarkEnd w:id="26"/>
                          </w:p>
                          <w:p w:rsidR="00E302A7" w:rsidRDefault="00E302A7">
                            <w:pPr>
                              <w:spacing w:after="0" w:line="276" w:lineRule="auto"/>
                              <w:ind w:left="360"/>
                              <w:rPr>
                                <w:rFonts w:ascii="Simplified Arabic" w:hAnsi="Simplified Arabic" w:cs="Simplified Arabic"/>
                                <w:b/>
                                <w:bCs/>
                                <w:sz w:val="44"/>
                                <w:szCs w:val="44"/>
                                <w:lang w:bidi="ar-DZ"/>
                              </w:rPr>
                            </w:pPr>
                          </w:p>
                          <w:p w:rsidR="00E302A7" w:rsidRDefault="00E302A7">
                            <w:pPr>
                              <w:spacing w:after="0" w:line="276" w:lineRule="auto"/>
                              <w:ind w:left="720"/>
                              <w:rPr>
                                <w:rFonts w:ascii="Simplified Arabic" w:hAnsi="Simplified Arabic" w:cs="Simplified Arabic"/>
                                <w:b/>
                                <w:bCs/>
                                <w:sz w:val="44"/>
                                <w:szCs w:val="44"/>
                                <w:lang w:bidi="ar-DZ"/>
                              </w:rPr>
                            </w:pPr>
                          </w:p>
                          <w:p w:rsidR="00E302A7" w:rsidRDefault="00E302A7">
                            <w:pPr>
                              <w:spacing w:after="0" w:line="276" w:lineRule="auto"/>
                              <w:ind w:left="360"/>
                              <w:rPr>
                                <w:rFonts w:ascii="Simplified Arabic" w:hAnsi="Simplified Arabic" w:cs="Simplified Arabic"/>
                                <w:b/>
                                <w:bCs/>
                                <w:sz w:val="44"/>
                                <w:szCs w:val="44"/>
                                <w:rtl/>
                                <w:lang w:bidi="ar-DZ"/>
                              </w:rPr>
                            </w:pPr>
                          </w:p>
                          <w:p w:rsidR="00E302A7" w:rsidRDefault="00E302A7">
                            <w:pPr>
                              <w:spacing w:after="0"/>
                              <w:rPr>
                                <w:rFonts w:ascii="Simplified Arabic" w:hAnsi="Simplified Arabic" w:cs="Simplified Arabic"/>
                                <w:sz w:val="36"/>
                                <w:szCs w:val="36"/>
                                <w:rtl/>
                                <w:lang w:bidi="ar-DZ"/>
                              </w:rPr>
                            </w:pP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تمرير: رأسي 4" o:spid="_x0000_s1030" type="#_x0000_t97" style="position:absolute;left:0;text-align:left;margin-left:-4pt;margin-top:21.25pt;width:462.1pt;height:437.1pt;z-index:11;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" adj="2353" strokeweight="1pt">
                <v:stroke joinstyle="miter"/>
                <v:path arrowok="t"/>
                <v:textbox>
                  <w:txbxContent>
                    <w:p w:rsidR="00E302A7" w:rsidRDefault="00E302A7">
                      <w:pPr>
                        <w:spacing w:after="0" w:line="276" w:lineRule="auto"/>
                        <w:rPr>
                          <w:rFonts w:ascii="Simplified Arabic" w:hAnsi="Simplified Arabic" w:cs="Simplified Arabic"/>
                          <w:b/>
                          <w:bCs/>
                          <w:sz w:val="44"/>
                          <w:szCs w:val="44"/>
                          <w:rtl/>
                          <w:lang w:bidi="ar-DZ"/>
                        </w:rPr>
                      </w:pPr>
                    </w:p>
                    <w:p w:rsidR="00E302A7" w:rsidRDefault="00D63F14">
                      <w:pPr>
                        <w:numPr>
                          <w:ilvl w:val="0"/>
                          <w:numId w:val="1"/>
                        </w:numPr>
                        <w:spacing w:after="0" w:line="276" w:lineRule="auto"/>
                        <w:ind w:left="714" w:hanging="357"/>
                        <w:outlineLvl w:val="0"/>
                        <w:rPr>
                          <w:rFonts w:ascii="Simplified Arabic" w:hAnsi="Simplified Arabic" w:cs="Simplified Arabic"/>
                          <w:b/>
                          <w:bCs/>
                          <w:sz w:val="44"/>
                          <w:szCs w:val="44"/>
                          <w:lang w:bidi="ar-DZ"/>
                        </w:rPr>
                      </w:pPr>
                      <w:bookmarkStart w:id="27" w:name="_Toc113308226"/>
                      <w:r>
                        <w:rPr>
                          <w:rFonts w:ascii="Simplified Arabic" w:hAnsi="Simplified Arabic" w:cs="Simplified Arabic" w:hint="cs"/>
                          <w:b/>
                          <w:bCs/>
                          <w:sz w:val="44"/>
                          <w:szCs w:val="44"/>
                          <w:rtl/>
                          <w:lang w:bidi="ar-DZ"/>
                        </w:rPr>
                        <w:t>المبحث الأول :فن المدائح النبوية النشأة والتطور.</w:t>
                      </w:r>
                      <w:bookmarkEnd w:id="27"/>
                    </w:p>
                    <w:p w:rsidR="00E302A7" w:rsidRDefault="00D63F14">
                      <w:pPr>
                        <w:numPr>
                          <w:ilvl w:val="0"/>
                          <w:numId w:val="1"/>
                        </w:numPr>
                        <w:spacing w:after="0" w:line="276" w:lineRule="auto"/>
                        <w:ind w:left="714" w:hanging="357"/>
                        <w:outlineLvl w:val="0"/>
                        <w:rPr>
                          <w:rFonts w:ascii="Simplified Arabic" w:hAnsi="Simplified Arabic" w:cs="Simplified Arabic"/>
                          <w:b/>
                          <w:bCs/>
                          <w:sz w:val="44"/>
                          <w:szCs w:val="44"/>
                          <w:rtl/>
                          <w:lang w:bidi="ar-DZ"/>
                        </w:rPr>
                      </w:pPr>
                      <w:bookmarkStart w:id="28" w:name="_Toc113308227"/>
                      <w:r>
                        <w:rPr>
                          <w:rFonts w:ascii="Simplified Arabic" w:hAnsi="Simplified Arabic" w:cs="Simplified Arabic" w:hint="cs"/>
                          <w:b/>
                          <w:bCs/>
                          <w:sz w:val="44"/>
                          <w:szCs w:val="44"/>
                          <w:rtl/>
                          <w:lang w:bidi="ar-DZ"/>
                        </w:rPr>
                        <w:t>-المديح في الأدب المغربي .</w:t>
                      </w:r>
                      <w:bookmarkEnd w:id="28"/>
                    </w:p>
                    <w:p w:rsidR="00E302A7" w:rsidRDefault="00D63F14">
                      <w:pPr>
                        <w:numPr>
                          <w:ilvl w:val="0"/>
                          <w:numId w:val="1"/>
                        </w:numPr>
                        <w:spacing w:after="0" w:line="276" w:lineRule="auto"/>
                        <w:ind w:left="714" w:hanging="357"/>
                        <w:outlineLvl w:val="0"/>
                        <w:rPr>
                          <w:rFonts w:ascii="Simplified Arabic" w:hAnsi="Simplified Arabic" w:cs="Simplified Arabic"/>
                          <w:b/>
                          <w:bCs/>
                          <w:sz w:val="44"/>
                          <w:szCs w:val="44"/>
                          <w:rtl/>
                          <w:lang w:bidi="ar-DZ"/>
                        </w:rPr>
                      </w:pPr>
                      <w:bookmarkStart w:id="29" w:name="_Toc113308228"/>
                      <w:r>
                        <w:rPr>
                          <w:rFonts w:ascii="Simplified Arabic" w:hAnsi="Simplified Arabic" w:cs="Simplified Arabic" w:hint="cs"/>
                          <w:b/>
                          <w:bCs/>
                          <w:sz w:val="44"/>
                          <w:szCs w:val="44"/>
                          <w:rtl/>
                          <w:lang w:bidi="ar-DZ"/>
                        </w:rPr>
                        <w:t>المبحث الثاني : عينة من شعر ابن سهل في مدح الرسول صلى الله عليه وسلم.وإخلاصه لدينه .</w:t>
                      </w:r>
                      <w:bookmarkEnd w:id="29"/>
                    </w:p>
                    <w:p w:rsidR="00E302A7" w:rsidRDefault="00E302A7">
                      <w:pPr>
                        <w:spacing w:after="0" w:line="276" w:lineRule="auto"/>
                        <w:ind w:left="360"/>
                        <w:rPr>
                          <w:rFonts w:ascii="Simplified Arabic" w:hAnsi="Simplified Arabic" w:cs="Simplified Arabic"/>
                          <w:b/>
                          <w:bCs/>
                          <w:sz w:val="44"/>
                          <w:szCs w:val="44"/>
                          <w:lang w:bidi="ar-DZ"/>
                        </w:rPr>
                      </w:pPr>
                    </w:p>
                    <w:p w:rsidR="00E302A7" w:rsidRDefault="00E302A7">
                      <w:pPr>
                        <w:spacing w:after="0" w:line="276" w:lineRule="auto"/>
                        <w:ind w:left="720"/>
                        <w:rPr>
                          <w:rFonts w:ascii="Simplified Arabic" w:hAnsi="Simplified Arabic" w:cs="Simplified Arabic"/>
                          <w:b/>
                          <w:bCs/>
                          <w:sz w:val="44"/>
                          <w:szCs w:val="44"/>
                          <w:lang w:bidi="ar-DZ"/>
                        </w:rPr>
                      </w:pPr>
                    </w:p>
                    <w:p w:rsidR="00E302A7" w:rsidRDefault="00E302A7">
                      <w:pPr>
                        <w:spacing w:after="0" w:line="276" w:lineRule="auto"/>
                        <w:ind w:left="360"/>
                        <w:rPr>
                          <w:rFonts w:ascii="Simplified Arabic" w:hAnsi="Simplified Arabic" w:cs="Simplified Arabic"/>
                          <w:b/>
                          <w:bCs/>
                          <w:sz w:val="44"/>
                          <w:szCs w:val="44"/>
                          <w:rtl/>
                          <w:lang w:bidi="ar-DZ"/>
                        </w:rPr>
                      </w:pPr>
                    </w:p>
                    <w:p w:rsidR="00E302A7" w:rsidRDefault="00E302A7">
                      <w:pPr>
                        <w:spacing w:after="0"/>
                        <w:rPr>
                          <w:rFonts w:ascii="Simplified Arabic" w:hAnsi="Simplified Arabic" w:cs="Simplified Arabic"/>
                          <w:sz w:val="36"/>
                          <w:szCs w:val="36"/>
                          <w:rtl/>
                          <w:lang w:bidi="ar-DZ"/>
                        </w:rPr>
                      </w:pPr>
                    </w:p>
                  </w:txbxContent>
                </v:textbox>
                <w10:wrap anchorx="margin"/>
              </v:shape>
            </w:pict>
          </mc:Fallback>
        </mc:AlternateContent>
      </w:r>
    </w:p>
    <w:p w:rsidR="00E302A7" w:rsidRDefault="00D63F14">
      <w:pPr>
        <w:rPr>
          <w:rFonts w:ascii="Traditional Arabic" w:hAnsi="Traditional Arabic" w:cs="Traditional Arabic"/>
          <w:sz w:val="32"/>
          <w:szCs w:val="32"/>
          <w:rtl/>
          <w:lang w:bidi="ar-DZ"/>
        </w:rPr>
      </w:pPr>
      <w:r>
        <w:rPr>
          <w:noProof/>
          <w:rtl/>
        </w:rPr>
        <mc:AlternateContent>
          <mc:Choice Requires="wps">
            <w:drawing>
              <wp:anchor distT="0" distB="0" distL="114300" distR="114300" simplePos="0" relativeHeight="10" behindDoc="0" locked="0" layoutInCell="1" allowOverlap="1">
                <wp:simplePos x="0" y="0"/>
                <wp:positionH relativeFrom="page">
                  <wp:posOffset>1110615</wp:posOffset>
                </wp:positionH>
                <wp:positionV relativeFrom="page">
                  <wp:posOffset>738505</wp:posOffset>
                </wp:positionV>
                <wp:extent cx="5499100" cy="2817654"/>
                <wp:effectExtent l="19050" t="0" r="44450" b="17780"/>
                <wp:wrapSquare wrapText="bothSides"/>
                <wp:docPr id="1035" name="شريط: مائل لأسفل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9100" cy="2817654"/>
                        </a:xfrm>
                        <a:prstGeom prst="ribbon">
                          <a:avLst>
                            <a:gd name="adj1" fmla="val 0"/>
                            <a:gd name="adj2" fmla="val 68009"/>
                          </a:avLst>
                        </a:prstGeom>
                        <a:solidFill>
                          <a:srgbClr val="FFFFFF"/>
                        </a:solidFill>
                        <a:ln w="12700" cap="flat" cmpd="sng">
                          <a:solidFill>
                            <a:srgbClr val="000000"/>
                          </a:solidFill>
                          <a:prstDash val="solid"/>
                          <a:miter/>
                          <a:headEnd type="none" w="med" len="med"/>
                          <a:tailEnd type="none" w="med" len="med"/>
                        </a:ln>
                      </wps:spPr>
                      <wps:txbx>
                        <w:txbxContent>
                          <w:p w:rsidR="00E302A7" w:rsidRDefault="00D63F14">
                            <w:pPr>
                              <w:spacing w:after="0"/>
                              <w:outlineLvl w:val="0"/>
                              <w:rPr>
                                <w:rFonts w:ascii="Simplified Arabic" w:hAnsi="Simplified Arabic" w:cs="Simplified Arabic"/>
                                <w:b/>
                                <w:bCs/>
                                <w:sz w:val="72"/>
                                <w:szCs w:val="72"/>
                                <w:rtl/>
                                <w:lang w:bidi="ar-DZ"/>
                              </w:rPr>
                            </w:pPr>
                            <w:bookmarkStart w:id="30" w:name="_Toc104656215"/>
                            <w:bookmarkStart w:id="31" w:name="_Toc113308229"/>
                            <w:r>
                              <w:rPr>
                                <w:rFonts w:ascii="Simplified Arabic" w:hAnsi="Simplified Arabic" w:cs="Simplified Arabic" w:hint="cs"/>
                                <w:b/>
                                <w:bCs/>
                                <w:sz w:val="72"/>
                                <w:szCs w:val="72"/>
                                <w:rtl/>
                                <w:lang w:bidi="ar-DZ"/>
                              </w:rPr>
                              <w:t xml:space="preserve">     الفصل الثاني  :</w:t>
                            </w:r>
                            <w:bookmarkEnd w:id="30"/>
                            <w:bookmarkEnd w:id="31"/>
                          </w:p>
                          <w:p w:rsidR="00E302A7" w:rsidRDefault="00D63F14">
                            <w:pPr>
                              <w:spacing w:after="0"/>
                              <w:outlineLvl w:val="0"/>
                              <w:rPr>
                                <w:rFonts w:ascii="Simplified Arabic" w:hAnsi="Simplified Arabic" w:cs="Simplified Arabic"/>
                                <w:b/>
                                <w:bCs/>
                                <w:sz w:val="72"/>
                                <w:szCs w:val="72"/>
                                <w:lang w:bidi="ar-DZ"/>
                              </w:rPr>
                            </w:pPr>
                            <w:bookmarkStart w:id="32" w:name="_Toc113308230"/>
                            <w:r>
                              <w:rPr>
                                <w:rFonts w:ascii="Simplified Arabic" w:hAnsi="Simplified Arabic" w:cs="Simplified Arabic" w:hint="cs"/>
                                <w:b/>
                                <w:bCs/>
                                <w:sz w:val="72"/>
                                <w:szCs w:val="72"/>
                                <w:rtl/>
                                <w:lang w:bidi="ar-DZ"/>
                              </w:rPr>
                              <w:t>فن المديح النبوي عند  ابن سهل وأثر ديانته فيه.</w:t>
                            </w:r>
                            <w:bookmarkEnd w:id="32"/>
                          </w:p>
                          <w:p w:rsidR="00E302A7" w:rsidRDefault="00E302A7">
                            <w:pPr>
                              <w:spacing w:after="0"/>
                              <w:rPr>
                                <w:b/>
                                <w:bCs/>
                                <w:color w:val="000000"/>
                                <w:sz w:val="44"/>
                                <w:szCs w:val="44"/>
                                <w:lang w:bidi="ar-DZ"/>
                              </w:rPr>
                            </w:pPr>
                          </w:p>
                        </w:txbxContent>
                      </wps:txbx>
                      <wps:bodyPr vert="horz" wrap="square" lIns="91440" tIns="45720" rIns="91440" bIns="45720" anchor="ctr" upright="1">
                        <a:prstTxWarp prst="textNoShape">
                          <a:avLst/>
                        </a:prstTxWarp>
                        <a:noAutofit/>
                      </wps:bodyPr>
                    </wps:wsp>
                  </a:graphicData>
                </a:graphic>
              </wp:anchor>
            </w:drawing>
          </mc:Choice>
          <mc:Fallback>
            <w:pict>
              <v:shape id="شريط: مائل لأسفل 6" o:spid="_x0000_s1031" type="#_x0000_t53" style="position:absolute;left:0;text-align:left;margin-left:87.45pt;margin-top:58.15pt;width:433pt;height:221.85pt;z-index:1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" adj="3455,0" strokeweight="1pt">
                <v:stroke joinstyle="miter"/>
                <v:path arrowok="t"/>
                <v:textbox>
                  <w:txbxContent>
                    <w:p w:rsidR="00E302A7" w:rsidRDefault="00D63F14">
                      <w:pPr>
                        <w:spacing w:after="0"/>
                        <w:outlineLvl w:val="0"/>
                        <w:rPr>
                          <w:rFonts w:ascii="Simplified Arabic" w:hAnsi="Simplified Arabic" w:cs="Simplified Arabic"/>
                          <w:b/>
                          <w:bCs/>
                          <w:sz w:val="72"/>
                          <w:szCs w:val="72"/>
                          <w:rtl/>
                          <w:lang w:bidi="ar-DZ"/>
                        </w:rPr>
                      </w:pPr>
                      <w:bookmarkStart w:id="33" w:name="_Toc104656215"/>
                      <w:bookmarkStart w:id="34" w:name="_Toc113308229"/>
                      <w:r>
                        <w:rPr>
                          <w:rFonts w:ascii="Simplified Arabic" w:hAnsi="Simplified Arabic" w:cs="Simplified Arabic" w:hint="cs"/>
                          <w:b/>
                          <w:bCs/>
                          <w:sz w:val="72"/>
                          <w:szCs w:val="72"/>
                          <w:rtl/>
                          <w:lang w:bidi="ar-DZ"/>
                        </w:rPr>
                        <w:t xml:space="preserve">     الفصل الثاني  :</w:t>
                      </w:r>
                      <w:bookmarkEnd w:id="33"/>
                      <w:bookmarkEnd w:id="34"/>
                    </w:p>
                    <w:p w:rsidR="00E302A7" w:rsidRDefault="00D63F14">
                      <w:pPr>
                        <w:spacing w:after="0"/>
                        <w:outlineLvl w:val="0"/>
                        <w:rPr>
                          <w:rFonts w:ascii="Simplified Arabic" w:hAnsi="Simplified Arabic" w:cs="Simplified Arabic"/>
                          <w:b/>
                          <w:bCs/>
                          <w:sz w:val="72"/>
                          <w:szCs w:val="72"/>
                          <w:lang w:bidi="ar-DZ"/>
                        </w:rPr>
                      </w:pPr>
                      <w:bookmarkStart w:id="35" w:name="_Toc113308230"/>
                      <w:r>
                        <w:rPr>
                          <w:rFonts w:ascii="Simplified Arabic" w:hAnsi="Simplified Arabic" w:cs="Simplified Arabic" w:hint="cs"/>
                          <w:b/>
                          <w:bCs/>
                          <w:sz w:val="72"/>
                          <w:szCs w:val="72"/>
                          <w:rtl/>
                          <w:lang w:bidi="ar-DZ"/>
                        </w:rPr>
                        <w:t>فن المديح النبوي عند  ابن سهل وأثر ديانته فيه.</w:t>
                      </w:r>
                      <w:bookmarkEnd w:id="35"/>
                    </w:p>
                    <w:p w:rsidR="00E302A7" w:rsidRDefault="00E302A7">
                      <w:pPr>
                        <w:spacing w:after="0"/>
                        <w:rPr>
                          <w:b/>
                          <w:bCs/>
                          <w:color w:val="000000"/>
                          <w:sz w:val="44"/>
                          <w:szCs w:val="44"/>
                          <w:lang w:bidi="ar-DZ"/>
                        </w:rPr>
                      </w:pPr>
                    </w:p>
                  </w:txbxContent>
                </v:textbox>
                <w10:wrap type="square" anchorx="page" anchory="page"/>
              </v:shape>
            </w:pict>
          </mc:Fallback>
        </mc:AlternateContent>
      </w: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sectPr w:rsidR="00E302A7">
          <w:headerReference w:type="default" r:id="rId26"/>
          <w:footerReference w:type="default" r:id="rId27"/>
          <w:footnotePr>
            <w:numRestart w:val="eachPage"/>
          </w:footnotePr>
          <w:pgSz w:w="11906" w:h="16838"/>
          <w:pgMar w:top="1134" w:right="1985" w:bottom="1134" w:left="1418" w:header="709" w:footer="709" w:gutter="0"/>
          <w:pgNumType w:fmt="numberInDash"/>
          <w:cols w:space="708"/>
          <w:bidi/>
          <w:rtlGutter/>
          <w:docGrid w:linePitch="360"/>
        </w:sectPr>
      </w:pPr>
    </w:p>
    <w:p w:rsidR="00E302A7" w:rsidRDefault="00D63F14">
      <w:pPr>
        <w:numPr>
          <w:ilvl w:val="0"/>
          <w:numId w:val="1"/>
        </w:numPr>
        <w:spacing w:after="0" w:line="276" w:lineRule="auto"/>
        <w:ind w:left="85" w:firstLine="0"/>
        <w:jc w:val="both"/>
        <w:outlineLvl w:val="1"/>
        <w:rPr>
          <w:rFonts w:ascii="Simplified Arabic" w:hAnsi="Simplified Arabic" w:cs="Simplified Arabic"/>
          <w:b/>
          <w:bCs/>
          <w:sz w:val="32"/>
          <w:szCs w:val="32"/>
          <w:lang w:bidi="ar-DZ"/>
        </w:rPr>
      </w:pPr>
      <w:bookmarkStart w:id="36" w:name="_Toc113308232"/>
      <w:r>
        <w:rPr>
          <w:rFonts w:ascii="Traditional Arabic" w:hAnsi="Traditional Arabic" w:cs="Traditional Arabic" w:hint="cs"/>
          <w:b/>
          <w:bCs/>
          <w:sz w:val="36"/>
          <w:szCs w:val="36"/>
          <w:rtl/>
        </w:rPr>
        <w:lastRenderedPageBreak/>
        <w:t>المبحث الأول :</w:t>
      </w:r>
      <w:r>
        <w:rPr>
          <w:rFonts w:ascii="Simplified Arabic" w:hAnsi="Simplified Arabic" w:cs="Simplified Arabic" w:hint="cs"/>
          <w:b/>
          <w:bCs/>
          <w:sz w:val="32"/>
          <w:szCs w:val="32"/>
          <w:rtl/>
          <w:lang w:bidi="ar-DZ"/>
        </w:rPr>
        <w:t>فن المدائح النبوية النشأة والتطور.</w:t>
      </w:r>
      <w:bookmarkEnd w:id="36"/>
    </w:p>
    <w:p w:rsidR="00E302A7" w:rsidRDefault="00D63F14">
      <w:pPr>
        <w:ind w:left="84" w:firstLine="425"/>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تمهيـــد</w:t>
      </w:r>
      <w:r>
        <w:rPr>
          <w:rFonts w:ascii="Traditional Arabic" w:hAnsi="Traditional Arabic" w:cs="Traditional Arabic" w:hint="cs"/>
          <w:b/>
          <w:bCs/>
          <w:sz w:val="36"/>
          <w:szCs w:val="36"/>
        </w:rPr>
        <w:t xml:space="preserve">: </w:t>
      </w:r>
    </w:p>
    <w:p w:rsidR="00E302A7" w:rsidRDefault="00D63F14">
      <w:pPr>
        <w:ind w:left="84"/>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rPr>
        <w:t>المولـد النَّبـوي الشـريف إطلالـة للرحمـة الإلهيـة بالنسـبة للتـاريخ البشـري جميعـه ، فلقـد عـبرَّ القـرآن الكريم عن وجود النَّبي -صلى الله عليه وسلم- بأنَّه «رحمة للعالمين »، وهذه الرحمـة لم تكـن محـدودة فهي تشمل تربية البشر وتزكيتهم وتعليمهم وهدايتهم ولا يقتص</w:t>
      </w:r>
      <w:r>
        <w:rPr>
          <w:rFonts w:ascii="Traditional Arabic" w:hAnsi="Traditional Arabic" w:cs="Traditional Arabic" w:hint="eastAsia"/>
          <w:sz w:val="36"/>
          <w:szCs w:val="36"/>
          <w:rtl/>
        </w:rPr>
        <w:t>ر</w:t>
      </w:r>
      <w:r>
        <w:rPr>
          <w:rFonts w:ascii="Traditional Arabic" w:hAnsi="Traditional Arabic" w:cs="Traditional Arabic" w:hint="cs"/>
          <w:sz w:val="36"/>
          <w:szCs w:val="36"/>
          <w:rtl/>
        </w:rPr>
        <w:t xml:space="preserve"> ذلك على أهل ذلك الزمان، بل هو ممتد على امتداد التاريخ بأسره ﴿ وَءَاخَرِينَ مِنـْهُمْ لماَّ يـَلْحَقُوا بِهِمْ ﴾ [الجمعة:03]</w:t>
      </w:r>
    </w:p>
    <w:p w:rsidR="00E302A7" w:rsidRDefault="00D63F14">
      <w:pPr>
        <w:ind w:left="84"/>
        <w:jc w:val="both"/>
        <w:rPr>
          <w:rFonts w:ascii="Traditional Arabic" w:hAnsi="Traditional Arabic" w:cs="Traditional Arabic"/>
          <w:b/>
          <w:bCs/>
          <w:sz w:val="36"/>
          <w:szCs w:val="36"/>
          <w:rtl/>
          <w:lang w:bidi="ar-DZ"/>
        </w:rPr>
      </w:pPr>
      <w:r>
        <w:rPr>
          <w:rFonts w:ascii="Traditional Arabic" w:hAnsi="Traditional Arabic" w:cs="Traditional Arabic"/>
          <w:color w:val="222222"/>
          <w:sz w:val="36"/>
          <w:szCs w:val="36"/>
          <w:shd w:val="clear" w:color="auto" w:fill="FFFFFF"/>
          <w:rtl/>
        </w:rPr>
        <w:t>قوله: وَآخَرِينَ جمع آخر بمعنى الغير، والجملة معطوفة على قوله قبل ذلك فِي الْأُمِّيِّينَ</w:t>
      </w:r>
      <w:r>
        <w:rPr>
          <w:rFonts w:ascii="Traditional Arabic" w:hAnsi="Traditional Arabic" w:cs="Traditional Arabic"/>
          <w:color w:val="222222"/>
          <w:sz w:val="36"/>
          <w:szCs w:val="36"/>
          <w:shd w:val="clear" w:color="auto" w:fill="FFFFFF"/>
        </w:rPr>
        <w:t xml:space="preserve"> .</w:t>
      </w:r>
      <w:r>
        <w:rPr>
          <w:rFonts w:ascii="Traditional Arabic" w:hAnsi="Traditional Arabic" w:cs="Traditional Arabic"/>
          <w:color w:val="222222"/>
          <w:sz w:val="36"/>
          <w:szCs w:val="36"/>
        </w:rPr>
        <w:br/>
      </w:r>
      <w:r>
        <w:rPr>
          <w:rFonts w:ascii="Traditional Arabic" w:hAnsi="Traditional Arabic" w:cs="Traditional Arabic"/>
          <w:color w:val="222222"/>
          <w:sz w:val="36"/>
          <w:szCs w:val="36"/>
          <w:shd w:val="clear" w:color="auto" w:fill="FFFFFF"/>
          <w:rtl/>
        </w:rPr>
        <w:t>فيكون المعنى:</w:t>
      </w:r>
      <w:r>
        <w:rPr>
          <w:rFonts w:ascii="Traditional Arabic" w:hAnsi="Traditional Arabic" w:cs="Traditional Arabic" w:hint="cs"/>
          <w:color w:val="222222"/>
          <w:sz w:val="36"/>
          <w:szCs w:val="36"/>
          <w:shd w:val="clear" w:color="auto" w:fill="FFFFFF"/>
          <w:rtl/>
        </w:rPr>
        <w:t xml:space="preserve"> </w:t>
      </w:r>
      <w:r>
        <w:rPr>
          <w:rFonts w:ascii="Traditional Arabic" w:hAnsi="Traditional Arabic" w:cs="Traditional Arabic"/>
          <w:color w:val="222222"/>
          <w:sz w:val="36"/>
          <w:szCs w:val="36"/>
          <w:shd w:val="clear" w:color="auto" w:fill="FFFFFF"/>
          <w:rtl/>
        </w:rPr>
        <w:t>هو- سبحانه- الذي بعث في الأميين رسولا منهم، كما بعثه في آخرين منهم</w:t>
      </w:r>
      <w:r>
        <w:rPr>
          <w:rFonts w:ascii="Traditional Arabic" w:hAnsi="Traditional Arabic" w:cs="Traditional Arabic"/>
          <w:color w:val="222222"/>
          <w:sz w:val="36"/>
          <w:szCs w:val="36"/>
          <w:shd w:val="clear" w:color="auto" w:fill="FFFFFF"/>
        </w:rPr>
        <w:t>.</w:t>
      </w:r>
      <w:r>
        <w:rPr>
          <w:rFonts w:ascii="Traditional Arabic" w:hAnsi="Traditional Arabic" w:cs="Traditional Arabic"/>
          <w:color w:val="222222"/>
          <w:sz w:val="36"/>
          <w:szCs w:val="36"/>
        </w:rPr>
        <w:br/>
      </w:r>
      <w:r>
        <w:rPr>
          <w:rFonts w:ascii="Traditional Arabic" w:hAnsi="Traditional Arabic" w:cs="Traditional Arabic"/>
          <w:color w:val="222222"/>
          <w:sz w:val="36"/>
          <w:szCs w:val="36"/>
          <w:shd w:val="clear" w:color="auto" w:fill="FFFFFF"/>
          <w:rtl/>
        </w:rPr>
        <w:t>لَمَّا يَلْحَقُوا بِهِمْ أى: لم يجيئوا بعد، وهم كل من يأتى بعد الصحابة من أهل الإسلام إلى يوم القيامة، بدليل قوله- تعالى-: وَأُوحِيَ إِلَيَّ هذَا الْقُرْآنُ لِأُنْذِرَكُمْ بِهِ وَمَنْ بَلَغَ</w:t>
      </w:r>
      <w:r>
        <w:rPr>
          <w:rFonts w:ascii="Traditional Arabic" w:hAnsi="Traditional Arabic" w:cs="Traditional Arabic"/>
          <w:color w:val="222222"/>
          <w:sz w:val="36"/>
          <w:szCs w:val="36"/>
          <w:shd w:val="clear" w:color="auto" w:fill="FFFFFF"/>
        </w:rPr>
        <w:t xml:space="preserve"> .</w:t>
      </w:r>
      <w:r>
        <w:rPr>
          <w:rFonts w:ascii="Traditional Arabic" w:hAnsi="Traditional Arabic" w:cs="Traditional Arabic"/>
          <w:color w:val="222222"/>
          <w:sz w:val="36"/>
          <w:szCs w:val="36"/>
        </w:rPr>
        <w:br/>
      </w:r>
      <w:r>
        <w:rPr>
          <w:rFonts w:ascii="Traditional Arabic" w:hAnsi="Traditional Arabic" w:cs="Traditional Arabic"/>
          <w:color w:val="222222"/>
          <w:sz w:val="36"/>
          <w:szCs w:val="36"/>
          <w:shd w:val="clear" w:color="auto" w:fill="FFFFFF"/>
          <w:rtl/>
        </w:rPr>
        <w:t>أ</w:t>
      </w:r>
      <w:r>
        <w:rPr>
          <w:rFonts w:ascii="Traditional Arabic" w:hAnsi="Traditional Arabic" w:cs="Traditional Arabic" w:hint="cs"/>
          <w:color w:val="222222"/>
          <w:sz w:val="36"/>
          <w:szCs w:val="36"/>
          <w:shd w:val="clear" w:color="auto" w:fill="FFFFFF"/>
          <w:rtl/>
        </w:rPr>
        <w:t>ي</w:t>
      </w:r>
      <w:r>
        <w:rPr>
          <w:rFonts w:ascii="Traditional Arabic" w:hAnsi="Traditional Arabic" w:cs="Traditional Arabic"/>
          <w:color w:val="222222"/>
          <w:sz w:val="36"/>
          <w:szCs w:val="36"/>
          <w:shd w:val="clear" w:color="auto" w:fill="FFFFFF"/>
          <w:rtl/>
        </w:rPr>
        <w:t>: وأوحى إلى هذا القرآن لأنذركم به يا أهل مكة، ولأنذر به جميع من بلغه هذا الكتاب، ووصلت إليه دعوته من العرب وغيرهم إلى يوم القيامة</w:t>
      </w:r>
      <w:r>
        <w:rPr>
          <w:rStyle w:val="a4"/>
          <w:rFonts w:ascii="Traditional Arabic" w:hAnsi="Traditional Arabic" w:cs="Traditional Arabic"/>
          <w:color w:val="222222"/>
          <w:sz w:val="36"/>
          <w:szCs w:val="36"/>
          <w:shd w:val="clear" w:color="auto" w:fill="FFFFFF"/>
        </w:rPr>
        <w:footnoteReference w:id="62"/>
      </w:r>
      <w:r>
        <w:rPr>
          <w:rFonts w:ascii="Traditional Arabic" w:hAnsi="Traditional Arabic" w:cs="Traditional Arabic"/>
          <w:color w:val="222222"/>
          <w:sz w:val="36"/>
          <w:szCs w:val="36"/>
          <w:shd w:val="clear" w:color="auto" w:fill="FFFFFF"/>
        </w:rPr>
        <w:t xml:space="preserve">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إن الباحث في الشعر المغربي القديم يستطيع أن يرصد في ضوء أي من هذه التصورات حركية، وإن يجد فيه نماذج لكثير من الاتجاهات والقضايا رغم كثرة ما ضاع  منه، وذلك أن الشعراء المغاربة كان شأنهم شأن الكثير من شعراء الأندلس في استلهام مذاهب الشعر العربي العام، وهناك أمثلة كثيرة لتأثر بعض شعراء المغرب بشعراء  المشرق كأبي تمام والمتنبي.</w:t>
      </w:r>
    </w:p>
    <w:p w:rsidR="00E302A7" w:rsidRDefault="00D63F14">
      <w:pPr>
        <w:ind w:left="85"/>
        <w:jc w:val="both"/>
        <w:outlineLvl w:val="1"/>
        <w:rPr>
          <w:rFonts w:ascii="Traditional Arabic" w:hAnsi="Traditional Arabic" w:cs="Traditional Arabic"/>
          <w:b/>
          <w:bCs/>
          <w:sz w:val="36"/>
          <w:szCs w:val="36"/>
          <w:rtl/>
          <w:lang w:bidi="ar-DZ"/>
        </w:rPr>
      </w:pPr>
      <w:bookmarkStart w:id="37" w:name="_Toc113308233"/>
      <w:r>
        <w:rPr>
          <w:rFonts w:ascii="Traditional Arabic" w:hAnsi="Traditional Arabic" w:cs="Traditional Arabic" w:hint="cs"/>
          <w:b/>
          <w:bCs/>
          <w:sz w:val="36"/>
          <w:szCs w:val="36"/>
          <w:rtl/>
          <w:lang w:bidi="ar-DZ"/>
        </w:rPr>
        <w:t>أولا : مفهوم المــدح</w:t>
      </w:r>
      <w:bookmarkEnd w:id="37"/>
    </w:p>
    <w:p w:rsidR="00E302A7" w:rsidRDefault="00D63F14">
      <w:pPr>
        <w:pStyle w:val="a8"/>
        <w:numPr>
          <w:ilvl w:val="0"/>
          <w:numId w:val="5"/>
        </w:numPr>
        <w:ind w:left="284" w:firstLine="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المدح لغــة :</w:t>
      </w:r>
      <w:r>
        <w:rPr>
          <w:rFonts w:ascii="Traditional Arabic" w:hAnsi="Traditional Arabic" w:cs="Traditional Arabic" w:hint="cs"/>
          <w:sz w:val="36"/>
          <w:szCs w:val="36"/>
          <w:rtl/>
          <w:lang w:bidi="ar-DZ"/>
        </w:rPr>
        <w:t xml:space="preserve">جاء في لسان العرب لابن منظور : المدح نقيض الهجـاء ، و هو حسن الثناء يقـال: " مدحته ، مدحة واحدة ، ومدحه ، يمدحه مدحـا و مدحـة " هذا قـول بعضهم و الصحيح أن المدح المصدر و المدحة الاسم ، و الجمع مدح و هو المديح و الجمع هو المدائح و الأماديح </w:t>
      </w:r>
      <w:r>
        <w:rPr>
          <w:rFonts w:ascii="Traditional Arabic" w:hAnsi="Traditional Arabic" w:cs="Traditional Arabic"/>
          <w:sz w:val="36"/>
          <w:szCs w:val="36"/>
          <w:lang w:val="fr-FR" w:bidi="ar-DZ"/>
        </w:rPr>
        <w:t>,</w:t>
      </w:r>
      <w:r>
        <w:rPr>
          <w:rFonts w:ascii="Traditional Arabic" w:hAnsi="Traditional Arabic" w:cs="Traditional Arabic" w:hint="cs"/>
          <w:sz w:val="36"/>
          <w:szCs w:val="36"/>
          <w:rtl/>
          <w:lang w:val="fr-FR" w:bidi="ar-DZ"/>
        </w:rPr>
        <w:t xml:space="preserve">الاخيرة على غير قياس ونظيره حديث </w:t>
      </w:r>
      <w:r>
        <w:rPr>
          <w:rFonts w:ascii="Traditional Arabic" w:hAnsi="Traditional Arabic" w:cs="Traditional Arabic"/>
          <w:sz w:val="36"/>
          <w:szCs w:val="36"/>
          <w:lang w:val="fr-FR" w:bidi="ar-DZ"/>
        </w:rPr>
        <w:t>,</w:t>
      </w:r>
      <w:r>
        <w:rPr>
          <w:rFonts w:ascii="Traditional Arabic" w:hAnsi="Traditional Arabic" w:cs="Traditional Arabic" w:hint="cs"/>
          <w:sz w:val="36"/>
          <w:szCs w:val="36"/>
          <w:rtl/>
          <w:lang w:val="fr-FR" w:bidi="ar-DZ"/>
        </w:rPr>
        <w:t>واحاديث</w:t>
      </w:r>
    </w:p>
    <w:p w:rsidR="00E302A7" w:rsidRDefault="00D63F14">
      <w:pPr>
        <w:ind w:left="84" w:firstLine="425"/>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 xml:space="preserve">قال أبو ذؤيب : </w:t>
      </w:r>
    </w:p>
    <w:p w:rsidR="00E302A7" w:rsidRDefault="00D63F14">
      <w:pPr>
        <w:ind w:left="84" w:firstLine="425"/>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لو كان مدحة حي منشرا أحدا.          أحيا أبا كن </w:t>
      </w:r>
      <w:r>
        <w:rPr>
          <w:rFonts w:ascii="Traditional Arabic" w:hAnsi="Traditional Arabic" w:cs="Traditional Arabic"/>
          <w:b/>
          <w:bCs/>
          <w:sz w:val="36"/>
          <w:szCs w:val="36"/>
          <w:lang w:val="fr-FR" w:bidi="ar-DZ"/>
        </w:rPr>
        <w:t>,</w:t>
      </w:r>
      <w:r>
        <w:rPr>
          <w:rFonts w:ascii="Traditional Arabic" w:hAnsi="Traditional Arabic" w:cs="Traditional Arabic" w:hint="cs"/>
          <w:b/>
          <w:bCs/>
          <w:sz w:val="36"/>
          <w:szCs w:val="36"/>
          <w:rtl/>
          <w:lang w:bidi="ar-DZ"/>
        </w:rPr>
        <w:t>يا ليلي</w:t>
      </w:r>
      <w:r>
        <w:rPr>
          <w:rFonts w:ascii="Traditional Arabic" w:hAnsi="Traditional Arabic" w:cs="Traditional Arabic"/>
          <w:b/>
          <w:bCs/>
          <w:sz w:val="36"/>
          <w:szCs w:val="36"/>
          <w:lang w:val="fr-FR" w:bidi="ar-DZ"/>
        </w:rPr>
        <w:t>,</w:t>
      </w:r>
      <w:r>
        <w:rPr>
          <w:rFonts w:ascii="Traditional Arabic" w:hAnsi="Traditional Arabic" w:cs="Traditional Arabic" w:hint="cs"/>
          <w:b/>
          <w:bCs/>
          <w:sz w:val="36"/>
          <w:szCs w:val="36"/>
          <w:rtl/>
          <w:lang w:bidi="ar-DZ"/>
        </w:rPr>
        <w:t xml:space="preserve"> الأماديح</w:t>
      </w:r>
      <w:r>
        <w:rPr>
          <w:rStyle w:val="a4"/>
          <w:rFonts w:ascii="Traditional Arabic" w:hAnsi="Traditional Arabic" w:cs="Traditional Arabic"/>
          <w:b/>
          <w:bCs/>
          <w:sz w:val="36"/>
          <w:szCs w:val="36"/>
          <w:rtl/>
          <w:lang w:bidi="ar-DZ"/>
        </w:rPr>
        <w:footnoteReference w:id="63"/>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والمدائح جمع المديح من الشعر الذي مدح به كالمدحة و الأمدوحة ورجل مادح من قوم مدح ومديح و ممدوح .</w:t>
      </w:r>
      <w:r>
        <w:rPr>
          <w:rStyle w:val="a4"/>
          <w:rFonts w:ascii="Traditional Arabic" w:hAnsi="Traditional Arabic" w:cs="Traditional Arabic"/>
          <w:sz w:val="36"/>
          <w:szCs w:val="36"/>
          <w:rtl/>
          <w:lang w:bidi="ar-DZ"/>
        </w:rPr>
        <w:footnoteReference w:id="64"/>
      </w:r>
    </w:p>
    <w:p w:rsidR="00E302A7" w:rsidRDefault="00D63F14">
      <w:pPr>
        <w:ind w:left="84" w:firstLine="425"/>
        <w:jc w:val="both"/>
        <w:rPr>
          <w:rFonts w:ascii="Traditional Arabic" w:hAnsi="Traditional Arabic" w:cs="Traditional Arabic"/>
          <w:sz w:val="36"/>
          <w:szCs w:val="36"/>
          <w:lang w:bidi="ar-DZ"/>
        </w:rPr>
      </w:pPr>
      <w:r>
        <w:rPr>
          <w:rFonts w:ascii="Traditional Arabic" w:hAnsi="Traditional Arabic" w:cs="Traditional Arabic" w:hint="eastAsia"/>
          <w:sz w:val="36"/>
          <w:szCs w:val="36"/>
          <w:rtl/>
          <w:lang w:bidi="ar-DZ"/>
        </w:rPr>
        <w:t>ومن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هذا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المقول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نصل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إلى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مصطلح</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المدح</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معناه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اللغوي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يدور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حول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الثناء</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والإطراء</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والتمجيد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والتغني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بالخصال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الحميدة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والإشادة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بمحاسن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الممدوح</w:t>
      </w:r>
      <w:r>
        <w:rPr>
          <w:rFonts w:ascii="Traditional Arabic" w:hAnsi="Traditional Arabic" w:cs="Traditional Arabic"/>
          <w:sz w:val="36"/>
          <w:szCs w:val="36"/>
          <w:rtl/>
          <w:lang w:bidi="ar-DZ"/>
        </w:rPr>
        <w:t>.</w:t>
      </w:r>
    </w:p>
    <w:p w:rsidR="00E302A7" w:rsidRDefault="00D63F14">
      <w:pPr>
        <w:ind w:left="84"/>
        <w:jc w:val="both"/>
        <w:rPr>
          <w:rFonts w:ascii="Traditional Arabic" w:hAnsi="Traditional Arabic" w:cs="Traditional Arabic"/>
          <w:sz w:val="36"/>
          <w:szCs w:val="36"/>
          <w:rtl/>
          <w:lang w:bidi="ar-DZ"/>
        </w:rPr>
      </w:pPr>
      <w:r>
        <w:rPr>
          <w:rFonts w:ascii="Traditional Arabic" w:hAnsi="Traditional Arabic" w:cs="Traditional Arabic" w:hint="cs"/>
          <w:b/>
          <w:bCs/>
          <w:sz w:val="32"/>
          <w:szCs w:val="32"/>
          <w:rtl/>
          <w:lang w:bidi="ar-DZ"/>
        </w:rPr>
        <w:t xml:space="preserve"> ب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المدح اصطلاحا :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هو</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تعدد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لجميل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المزايا،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ووصف</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للشمائل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الكريمة،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ظهار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للتقدير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العظيم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الذي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يكنه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الشاعر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توافرت</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فيهم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تلك</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المزايا</w:t>
      </w:r>
      <w:r>
        <w:rPr>
          <w:rStyle w:val="a4"/>
          <w:rFonts w:ascii="Traditional Arabic" w:hAnsi="Traditional Arabic" w:cs="Traditional Arabic"/>
          <w:sz w:val="36"/>
          <w:szCs w:val="36"/>
          <w:rtl/>
          <w:lang w:bidi="ar-DZ"/>
        </w:rPr>
        <w:footnoteReference w:id="65"/>
      </w:r>
    </w:p>
    <w:p w:rsidR="00E302A7" w:rsidRDefault="00D63F14">
      <w:pPr>
        <w:ind w:left="84" w:firstLine="425"/>
        <w:rPr>
          <w:rFonts w:ascii="Traditional Arabic" w:hAnsi="Traditional Arabic" w:cs="Traditional Arabic"/>
          <w:b/>
          <w:bCs/>
          <w:sz w:val="36"/>
          <w:szCs w:val="36"/>
          <w:rtl/>
          <w:lang w:bidi="ar-DZ"/>
        </w:rPr>
      </w:pPr>
      <w:r>
        <w:rPr>
          <w:rFonts w:ascii="Traditional Arabic" w:hAnsi="Traditional Arabic" w:cs="Traditional Arabic"/>
          <w:sz w:val="36"/>
          <w:szCs w:val="36"/>
          <w:rtl/>
          <w:lang w:bidi="ar-DZ"/>
        </w:rPr>
        <w:t>"</w:t>
      </w:r>
      <w:r>
        <w:rPr>
          <w:rFonts w:ascii="Traditional Arabic" w:hAnsi="Traditional Arabic" w:cs="Traditional Arabic" w:hint="eastAsia"/>
          <w:sz w:val="36"/>
          <w:szCs w:val="36"/>
          <w:rtl/>
          <w:lang w:bidi="ar-DZ"/>
        </w:rPr>
        <w:t>لقد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تناولت</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القصيدة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العربية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أربعة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أغراض</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وهي</w:t>
      </w:r>
      <w:r>
        <w:rPr>
          <w:rFonts w:ascii="Traditional Arabic" w:hAnsi="Traditional Arabic" w:cs="Traditional Arabic"/>
          <w:sz w:val="36"/>
          <w:szCs w:val="36"/>
          <w:rtl/>
          <w:lang w:bidi="ar-DZ"/>
        </w:rPr>
        <w:t xml:space="preserve">: </w:t>
      </w:r>
      <w:r>
        <w:rPr>
          <w:rFonts w:ascii="Traditional Arabic" w:hAnsi="Traditional Arabic" w:cs="Traditional Arabic" w:hint="eastAsia"/>
          <w:sz w:val="36"/>
          <w:szCs w:val="36"/>
          <w:rtl/>
          <w:lang w:bidi="ar-DZ"/>
        </w:rPr>
        <w:t>المدح</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والهجاء</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والحكمة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واللهو،</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ثم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يتفرع</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كل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صنف</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منها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فروع</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فيكون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المدح</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المرائي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والافتخار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والشكر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واللطف</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المسألة،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ويكون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الهجاء</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الذم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والعتب،</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ويكون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الحكمة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الأمثال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والتزهيد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والمواعظ</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ومشاكل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ذلك</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نوعه،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ويكون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اللهو</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والطرد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وصفة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الخمر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والمجون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وما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أشبه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ذلك</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وقاربه</w:t>
      </w:r>
      <w:r>
        <w:rPr>
          <w:rFonts w:ascii="Traditional Arabic" w:hAnsi="Traditional Arabic" w:cs="Traditional Arabic"/>
          <w:sz w:val="36"/>
          <w:szCs w:val="36"/>
          <w:rtl/>
          <w:lang w:bidi="ar-DZ"/>
        </w:rPr>
        <w:t xml:space="preserve"> </w:t>
      </w:r>
      <w:r>
        <w:rPr>
          <w:rStyle w:val="a4"/>
          <w:rFonts w:ascii="Traditional Arabic" w:hAnsi="Traditional Arabic" w:cs="Traditional Arabic"/>
          <w:sz w:val="36"/>
          <w:szCs w:val="36"/>
          <w:rtl/>
          <w:lang w:bidi="ar-DZ"/>
        </w:rPr>
        <w:footnoteReference w:id="66"/>
      </w:r>
      <w:r>
        <w:rPr>
          <w:rFonts w:ascii="Traditional Arabic" w:hAnsi="Traditional Arabic" w:cs="Traditional Arabic"/>
          <w:sz w:val="36"/>
          <w:szCs w:val="36"/>
          <w:rtl/>
          <w:lang w:bidi="ar-DZ"/>
        </w:rPr>
        <w:t>.</w:t>
      </w:r>
      <w:r>
        <w:rPr>
          <w:rFonts w:ascii="Traditional Arabic" w:hAnsi="Traditional Arabic" w:cs="Traditional Arabic" w:hint="eastAsia"/>
          <w:sz w:val="36"/>
          <w:szCs w:val="36"/>
          <w:rtl/>
          <w:lang w:bidi="ar-DZ"/>
        </w:rPr>
        <w:t>على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حد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تعبير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قدامة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جعفر</w:t>
      </w:r>
      <w:r>
        <w:rPr>
          <w:rFonts w:ascii="Traditional Arabic" w:hAnsi="Traditional Arabic" w:cs="Traditional Arabic"/>
          <w:sz w:val="36"/>
          <w:szCs w:val="36"/>
          <w:rtl/>
          <w:lang w:bidi="ar-DZ"/>
        </w:rPr>
        <w:t>.</w:t>
      </w:r>
      <w:r>
        <w:rPr>
          <w:rFonts w:ascii="Traditional Arabic" w:hAnsi="Traditional Arabic" w:cs="Traditional Arabic" w:hint="eastAsia"/>
          <w:sz w:val="36"/>
          <w:szCs w:val="36"/>
          <w:rtl/>
          <w:lang w:bidi="ar-DZ"/>
        </w:rPr>
        <w:t>إلا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الناقد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العربي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الحديث</w:t>
      </w:r>
      <w:r>
        <w:rPr>
          <w:rFonts w:ascii="Traditional Arabic" w:hAnsi="Traditional Arabic" w:cs="Traditional Arabic"/>
          <w:sz w:val="36"/>
          <w:szCs w:val="36"/>
          <w:rtl/>
          <w:lang w:bidi="ar-DZ"/>
        </w:rPr>
        <w:t xml:space="preserve"> "</w:t>
      </w:r>
      <w:r>
        <w:rPr>
          <w:rFonts w:ascii="Traditional Arabic" w:hAnsi="Traditional Arabic" w:cs="Traditional Arabic" w:hint="eastAsia"/>
          <w:sz w:val="36"/>
          <w:szCs w:val="36"/>
          <w:rtl/>
          <w:lang w:bidi="ar-DZ"/>
        </w:rPr>
        <w:t>محمد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غنيمي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هلال</w:t>
      </w:r>
      <w:r>
        <w:rPr>
          <w:rFonts w:ascii="Traditional Arabic" w:hAnsi="Traditional Arabic" w:cs="Traditional Arabic"/>
          <w:sz w:val="36"/>
          <w:szCs w:val="36"/>
          <w:rtl/>
          <w:lang w:bidi="ar-DZ"/>
        </w:rPr>
        <w:t xml:space="preserve">" </w:t>
      </w:r>
      <w:r>
        <w:rPr>
          <w:rFonts w:ascii="Traditional Arabic" w:hAnsi="Traditional Arabic" w:cs="Traditional Arabic" w:hint="eastAsia"/>
          <w:sz w:val="36"/>
          <w:szCs w:val="36"/>
          <w:rtl/>
          <w:lang w:bidi="ar-DZ"/>
        </w:rPr>
        <w:t>يقصر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القول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أغراض</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الشعر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العربي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القديم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جنسين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الأجناس</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الأدبية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وهما</w:t>
      </w:r>
      <w:r>
        <w:rPr>
          <w:rFonts w:ascii="Traditional Arabic" w:hAnsi="Traditional Arabic" w:cs="Traditional Arabic"/>
          <w:sz w:val="36"/>
          <w:szCs w:val="36"/>
          <w:rtl/>
          <w:lang w:bidi="ar-DZ"/>
        </w:rPr>
        <w:t xml:space="preserve">: </w:t>
      </w:r>
      <w:r>
        <w:rPr>
          <w:rFonts w:ascii="Traditional Arabic" w:hAnsi="Traditional Arabic" w:cs="Traditional Arabic" w:hint="eastAsia"/>
          <w:sz w:val="36"/>
          <w:szCs w:val="36"/>
          <w:rtl/>
          <w:lang w:bidi="ar-DZ"/>
        </w:rPr>
        <w:t>المدح</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والهجاء</w:t>
      </w:r>
      <w:r>
        <w:rPr>
          <w:rFonts w:ascii="Traditional Arabic" w:hAnsi="Traditional Arabic" w:cs="Traditional Arabic"/>
          <w:sz w:val="36"/>
          <w:szCs w:val="36"/>
          <w:rtl/>
          <w:lang w:bidi="ar-DZ"/>
        </w:rPr>
        <w:t>.</w:t>
      </w:r>
    </w:p>
    <w:p w:rsidR="00E302A7" w:rsidRDefault="00D63F14">
      <w:pPr>
        <w:ind w:left="84"/>
        <w:jc w:val="both"/>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t>التعريف الاصطلاحي</w:t>
      </w:r>
      <w:r>
        <w:rPr>
          <w:rFonts w:ascii="Traditional Arabic" w:hAnsi="Traditional Arabic" w:cs="Traditional Arabic"/>
          <w:sz w:val="36"/>
          <w:szCs w:val="36"/>
          <w:rtl/>
          <w:lang w:bidi="ar-DZ"/>
        </w:rPr>
        <w:t xml:space="preserve">: </w:t>
      </w:r>
    </w:p>
    <w:p w:rsidR="00E302A7" w:rsidRDefault="00D63F14">
      <w:pPr>
        <w:ind w:left="84" w:firstLine="425"/>
        <w:rPr>
          <w:rFonts w:ascii="Traditional Arabic" w:hAnsi="Traditional Arabic" w:cs="Traditional Arabic"/>
          <w:sz w:val="36"/>
          <w:szCs w:val="36"/>
          <w:rtl/>
          <w:lang w:bidi="ar-DZ"/>
        </w:rPr>
      </w:pPr>
      <w:r>
        <w:rPr>
          <w:rFonts w:ascii="Traditional Arabic" w:hAnsi="Traditional Arabic" w:cs="Traditional Arabic" w:hint="eastAsia"/>
          <w:sz w:val="36"/>
          <w:szCs w:val="36"/>
          <w:rtl/>
          <w:lang w:bidi="ar-DZ"/>
        </w:rPr>
        <w:t>يعرفه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الدكتور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عمر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فروخ</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بأنه</w:t>
      </w:r>
      <w:r>
        <w:rPr>
          <w:rFonts w:ascii="Traditional Arabic" w:hAnsi="Traditional Arabic" w:cs="Traditional Arabic"/>
          <w:sz w:val="36"/>
          <w:szCs w:val="36"/>
          <w:rtl/>
          <w:lang w:bidi="ar-DZ"/>
        </w:rPr>
        <w:t xml:space="preserve">" </w:t>
      </w:r>
      <w:r>
        <w:rPr>
          <w:rFonts w:ascii="Traditional Arabic" w:hAnsi="Traditional Arabic" w:cs="Traditional Arabic" w:hint="eastAsia"/>
          <w:sz w:val="36"/>
          <w:szCs w:val="36"/>
          <w:rtl/>
          <w:lang w:bidi="ar-DZ"/>
        </w:rPr>
        <w:t>فن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فنون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الشعر،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كان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الجاهليون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يمدحون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بالمكارم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التي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يفتخرون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بها،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كما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يعرفه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الدكتور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شوقي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ضيف</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فيقول</w:t>
      </w:r>
      <w:r>
        <w:rPr>
          <w:rFonts w:ascii="Traditional Arabic" w:hAnsi="Traditional Arabic" w:cs="Traditional Arabic"/>
          <w:sz w:val="36"/>
          <w:szCs w:val="36"/>
          <w:rtl/>
          <w:lang w:bidi="ar-DZ"/>
        </w:rPr>
        <w:t xml:space="preserve">: </w:t>
      </w:r>
      <w:r>
        <w:rPr>
          <w:rFonts w:ascii="Traditional Arabic" w:hAnsi="Traditional Arabic" w:cs="Traditional Arabic" w:hint="eastAsia"/>
          <w:sz w:val="36"/>
          <w:szCs w:val="36"/>
          <w:rtl/>
          <w:lang w:bidi="ar-DZ"/>
        </w:rPr>
        <w:t>المدح</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الجاهلية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كان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ضربين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الأول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lastRenderedPageBreak/>
        <w:t>مديحا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للشكر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والإعجاب،</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يغلب</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أهل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البادية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كما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نرى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عند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امرئ</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القيس</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وعند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زهير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أبي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سلمى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والمترددين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الحضر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كما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نرى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عند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النابغة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والأعشى</w:t>
      </w:r>
      <w:r>
        <w:rPr>
          <w:rFonts w:ascii="Traditional Arabic" w:hAnsi="Traditional Arabic" w:cs="Traditional Arabic"/>
          <w:sz w:val="36"/>
          <w:szCs w:val="36"/>
          <w:rtl/>
          <w:lang w:bidi="ar-DZ"/>
        </w:rPr>
        <w:t xml:space="preserve"> "</w:t>
      </w:r>
      <w:r>
        <w:rPr>
          <w:rStyle w:val="a4"/>
          <w:rFonts w:ascii="Traditional Arabic" w:hAnsi="Traditional Arabic" w:cs="Traditional Arabic"/>
          <w:sz w:val="36"/>
          <w:szCs w:val="36"/>
          <w:rtl/>
          <w:lang w:bidi="ar-DZ"/>
        </w:rPr>
        <w:footnoteReference w:id="67"/>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eastAsia"/>
          <w:sz w:val="36"/>
          <w:szCs w:val="36"/>
          <w:rtl/>
          <w:lang w:bidi="ar-DZ"/>
        </w:rPr>
        <w:t>والعادة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الشائعة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البيئة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الجاهلية،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هي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توجه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الشعراء</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إلى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الشخصيات</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البارزة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بالمدح</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والثناء،</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وه</w:t>
      </w:r>
      <w:r>
        <w:rPr>
          <w:rFonts w:ascii="Traditional Arabic" w:hAnsi="Traditional Arabic" w:cs="Traditional Arabic" w:hint="cs"/>
          <w:sz w:val="36"/>
          <w:szCs w:val="36"/>
          <w:rtl/>
          <w:lang w:bidi="ar-DZ"/>
        </w:rPr>
        <w:t>ذ</w:t>
      </w:r>
      <w:r>
        <w:rPr>
          <w:rFonts w:ascii="Traditional Arabic" w:hAnsi="Traditional Arabic" w:cs="Traditional Arabic" w:hint="eastAsia"/>
          <w:sz w:val="36"/>
          <w:szCs w:val="36"/>
          <w:rtl/>
          <w:lang w:bidi="ar-DZ"/>
        </w:rPr>
        <w:t>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يدور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حول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القيم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التي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يعتز</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بها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العربي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شجاعة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وكرم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وغيرهما</w:t>
      </w:r>
      <w:r>
        <w:rPr>
          <w:rFonts w:ascii="Traditional Arabic" w:hAnsi="Traditional Arabic" w:cs="Traditional Arabic"/>
          <w:sz w:val="36"/>
          <w:szCs w:val="36"/>
          <w:rtl/>
          <w:lang w:bidi="ar-DZ"/>
        </w:rPr>
        <w:t xml:space="preserve">" </w:t>
      </w:r>
      <w:r>
        <w:rPr>
          <w:rFonts w:ascii="Traditional Arabic" w:hAnsi="Traditional Arabic" w:cs="Traditional Arabic" w:hint="eastAsia"/>
          <w:sz w:val="36"/>
          <w:szCs w:val="36"/>
          <w:rtl/>
          <w:lang w:bidi="ar-DZ"/>
        </w:rPr>
        <w:t>وعندما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بعث</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الرسول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صلى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عليه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وسلم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اتجهت</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إليه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أنظار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العرب</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الجزيرة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العربية،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وانقسموا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اتجاه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رسالته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السماوية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بين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مؤيد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لها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ومؤمن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بها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ومتنكر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لها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كافر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بها،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فالجاحد</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لهدي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النبي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الأمين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هاجمه،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وأظهر</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الخوف</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القيم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الجاهلية</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التي</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تحفظ</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امتيازاته،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والمصدقا</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لمؤمن</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توجه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بالمدح</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إلى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الرسول</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الكريم</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صلى</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الله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عليه</w:t>
      </w:r>
      <w:r>
        <w:rPr>
          <w:rFonts w:ascii="Traditional Arabic" w:hAnsi="Traditional Arabic" w:cs="Traditional Arabic" w:hint="cs"/>
          <w:sz w:val="36"/>
          <w:szCs w:val="36"/>
          <w:rtl/>
          <w:lang w:bidi="ar-DZ"/>
        </w:rPr>
        <w:t xml:space="preserve"> </w:t>
      </w:r>
      <w:r>
        <w:rPr>
          <w:rFonts w:ascii="Traditional Arabic" w:hAnsi="Traditional Arabic" w:cs="Traditional Arabic" w:hint="eastAsia"/>
          <w:sz w:val="36"/>
          <w:szCs w:val="36"/>
          <w:rtl/>
          <w:lang w:bidi="ar-DZ"/>
        </w:rPr>
        <w:t>وسلم</w:t>
      </w:r>
      <w:r>
        <w:rPr>
          <w:rFonts w:ascii="Traditional Arabic" w:hAnsi="Traditional Arabic" w:cs="Traditional Arabic"/>
          <w:sz w:val="36"/>
          <w:szCs w:val="36"/>
          <w:rtl/>
          <w:lang w:bidi="ar-DZ"/>
        </w:rPr>
        <w:t>"</w:t>
      </w:r>
      <w:r>
        <w:rPr>
          <w:rStyle w:val="a4"/>
          <w:rFonts w:ascii="Traditional Arabic" w:hAnsi="Traditional Arabic" w:cs="Traditional Arabic"/>
          <w:sz w:val="36"/>
          <w:szCs w:val="36"/>
          <w:rtl/>
          <w:lang w:bidi="ar-DZ"/>
        </w:rPr>
        <w:footnoteReference w:id="68"/>
      </w:r>
      <w:r>
        <w:rPr>
          <w:rFonts w:ascii="Traditional Arabic" w:hAnsi="Traditional Arabic" w:cs="Traditional Arabic"/>
          <w:sz w:val="36"/>
          <w:szCs w:val="36"/>
          <w:rtl/>
          <w:lang w:bidi="ar-DZ"/>
        </w:rPr>
        <w:t>.</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إن الدارس لشعر المدح في الأندلس يرى أن معظمه موجه إلى أمراء الأندلس وأن له جانبان من حيث المضمون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جانب يريك الصفات التقليدية التي يطيب للعربي أن يوصف بها كصفات المروءة والوفاء والكرم ...الخ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أما الجانب الآخر فيدور حول انتصارات الممدوحين ومعاركهم الحربية .</w:t>
      </w:r>
      <w:r>
        <w:rPr>
          <w:rStyle w:val="a4"/>
          <w:rFonts w:ascii="Traditional Arabic" w:hAnsi="Traditional Arabic" w:cs="Traditional Arabic"/>
          <w:sz w:val="36"/>
          <w:szCs w:val="36"/>
          <w:rtl/>
          <w:lang w:bidi="ar-DZ"/>
        </w:rPr>
        <w:footnoteReference w:id="69"/>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كان مديح العرب في عصورهم الأولى فخرا كله ، لأن أساس الطبيعة البدوية فضيلة الاعتماد على النفس.</w:t>
      </w:r>
      <w:r>
        <w:rPr>
          <w:rStyle w:val="a4"/>
          <w:rFonts w:ascii="Traditional Arabic" w:hAnsi="Traditional Arabic" w:cs="Traditional Arabic"/>
          <w:sz w:val="36"/>
          <w:szCs w:val="36"/>
          <w:rtl/>
          <w:lang w:bidi="ar-DZ"/>
        </w:rPr>
        <w:footnoteReference w:id="70"/>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إن المدح  عرفه العرب قبل مولد الرسول صلى الله عليه وسلم أما المدائح النبوية فقد ارتبطت بشخصية الرسول . وأول من مدحه عمه عبد المطلب</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لم يتخذ غرض المدح صيغة التكسب أو منفعة مادية كما صار عليــه فيما بعد و معناها أكده ابن رشيق " و كانت العرب لا تتكسب بالشعر و إنما يصنع أحدهم ما يصنعه فكاهة أو مكافأة عن يد لا يستطيع أداء حقها إلا بالشكر وإعظاما لها ".</w:t>
      </w:r>
      <w:r>
        <w:rPr>
          <w:rStyle w:val="a4"/>
          <w:rFonts w:ascii="Traditional Arabic" w:hAnsi="Traditional Arabic" w:cs="Traditional Arabic"/>
          <w:sz w:val="36"/>
          <w:szCs w:val="36"/>
          <w:rtl/>
          <w:lang w:bidi="ar-DZ"/>
        </w:rPr>
        <w:footnoteReference w:id="71"/>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ثم يبين ابن رشيق أن هناك بعض الاستثناءات فيما بعد يقول " حتى نشأ النابغة الذبياني فمدح الملوك وقيل العطية عل</w:t>
      </w:r>
      <w:r>
        <w:rPr>
          <w:rFonts w:ascii="Traditional Arabic" w:hAnsi="Traditional Arabic" w:cs="Traditional Arabic" w:hint="eastAsia"/>
          <w:sz w:val="36"/>
          <w:szCs w:val="36"/>
          <w:rtl/>
          <w:lang w:bidi="ar-DZ"/>
        </w:rPr>
        <w:t>ى</w:t>
      </w:r>
      <w:r>
        <w:rPr>
          <w:rFonts w:ascii="Traditional Arabic" w:hAnsi="Traditional Arabic" w:cs="Traditional Arabic" w:hint="cs"/>
          <w:sz w:val="36"/>
          <w:szCs w:val="36"/>
          <w:rtl/>
          <w:lang w:bidi="ar-DZ"/>
        </w:rPr>
        <w:t xml:space="preserve"> الشعر وخضع "للنعمان بن المنذر " و كان قادرا على الامتناع منه بمن حوله من عشيرته أو من سار إليه من ملوك " غسان " فسقطت منزلته و تكسب مالا جسيما حتى كان أكله وشربه في صحاف الذهب والفضة وأوانيه من عطاء الملوك و تكسب " زهير بن أبي سلمى " بالشعر يسيرا مع " هرم بن سنان " فلما جاء " الأعشى " جعل الشعر متجسدا يتجه به نحو البلدان و قصد حتى ملك العجم فأتى به وأجزل عطيته ».</w:t>
      </w:r>
      <w:r>
        <w:rPr>
          <w:rStyle w:val="a4"/>
          <w:rFonts w:ascii="Traditional Arabic" w:hAnsi="Traditional Arabic" w:cs="Traditional Arabic"/>
          <w:sz w:val="36"/>
          <w:szCs w:val="36"/>
          <w:rtl/>
          <w:lang w:bidi="ar-DZ"/>
        </w:rPr>
        <w:footnoteReference w:id="72"/>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وكان المديح من أقوى فنون الشعر العربي في العصرين الأموي و العباسي ذلك أن الحكام كانوا يتنافسون في ترغيب الشعراء بالعطايا لأن الناس جميعا كانوا يفهمون الشع</w:t>
      </w:r>
      <w:r>
        <w:rPr>
          <w:rFonts w:ascii="Traditional Arabic" w:hAnsi="Traditional Arabic" w:cs="Traditional Arabic" w:hint="eastAsia"/>
          <w:sz w:val="36"/>
          <w:szCs w:val="36"/>
          <w:rtl/>
          <w:lang w:bidi="ar-DZ"/>
        </w:rPr>
        <w:t>ر</w:t>
      </w:r>
      <w:r>
        <w:rPr>
          <w:rFonts w:ascii="Traditional Arabic" w:hAnsi="Traditional Arabic" w:cs="Traditional Arabic" w:hint="cs"/>
          <w:sz w:val="36"/>
          <w:szCs w:val="36"/>
          <w:rtl/>
          <w:lang w:bidi="ar-DZ"/>
        </w:rPr>
        <w:t xml:space="preserve"> فكان الشعر يذيع و ينتقل من قبيلة إلى قبيلة .</w:t>
      </w:r>
      <w:r>
        <w:rPr>
          <w:rStyle w:val="a4"/>
          <w:rFonts w:ascii="Traditional Arabic" w:hAnsi="Traditional Arabic" w:cs="Traditional Arabic"/>
          <w:sz w:val="36"/>
          <w:szCs w:val="36"/>
          <w:rtl/>
          <w:lang w:bidi="ar-DZ"/>
        </w:rPr>
        <w:footnoteReference w:id="73"/>
      </w:r>
    </w:p>
    <w:p w:rsidR="00E302A7" w:rsidRDefault="00D63F14">
      <w:pPr>
        <w:ind w:left="84" w:firstLine="425"/>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كان العرب قديما يعتمدون على غرض الفخر باعتباره المناسب لأشعارهم ولإبراز مكانتهم حت</w:t>
      </w:r>
      <w:r>
        <w:rPr>
          <w:rFonts w:ascii="Traditional Arabic" w:hAnsi="Traditional Arabic" w:cs="Traditional Arabic" w:hint="eastAsia"/>
          <w:sz w:val="36"/>
          <w:szCs w:val="36"/>
          <w:rtl/>
          <w:lang w:bidi="ar-DZ"/>
        </w:rPr>
        <w:t>ى</w:t>
      </w:r>
      <w:r>
        <w:rPr>
          <w:rFonts w:ascii="Traditional Arabic" w:hAnsi="Traditional Arabic" w:cs="Traditional Arabic" w:hint="cs"/>
          <w:sz w:val="36"/>
          <w:szCs w:val="36"/>
          <w:rtl/>
          <w:lang w:bidi="ar-DZ"/>
        </w:rPr>
        <w:t xml:space="preserve"> طغى المدح على جل الأغراض و أصبح الفن الشعري الأكثر انتشارا عبر العصور في جميع المجالات كالحروب و المعارك و حتى أنه أعتبر وسيلة للتكسب لدى بعض الشعراء.</w:t>
      </w:r>
    </w:p>
    <w:p w:rsidR="00E302A7" w:rsidRDefault="00D63F14">
      <w:pPr>
        <w:ind w:left="85"/>
        <w:jc w:val="both"/>
        <w:outlineLvl w:val="2"/>
        <w:rPr>
          <w:rFonts w:ascii="Traditional Arabic" w:hAnsi="Traditional Arabic" w:cs="Traditional Arabic"/>
          <w:b/>
          <w:bCs/>
          <w:sz w:val="36"/>
          <w:szCs w:val="36"/>
          <w:rtl/>
          <w:lang w:val="fr-FR" w:bidi="ar-DZ"/>
        </w:rPr>
      </w:pPr>
      <w:bookmarkStart w:id="38" w:name="_Toc113308234"/>
      <w:r>
        <w:rPr>
          <w:rFonts w:ascii="Traditional Arabic" w:hAnsi="Traditional Arabic" w:cs="Traditional Arabic" w:hint="cs"/>
          <w:b/>
          <w:bCs/>
          <w:sz w:val="36"/>
          <w:szCs w:val="36"/>
          <w:rtl/>
          <w:lang w:bidi="ar-DZ"/>
        </w:rPr>
        <w:t>-تعريف المديح النبويّ :</w:t>
      </w:r>
      <w:bookmarkEnd w:id="38"/>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هو عبارة عن الشعر الذي يهتم بمدح الرسول صلى الله عليه وسلم ،بتعداد صفاته الخلقية، وإظهار الشوق لرؤيته وزيارته والأماكن المقدسة التي ترتبط بحياته ،مع ذكر معجزاته المادية والمعنوية، ونظم سيرته شعرا والإشادة بغزواته وصفاته والصلاة عليه تقديرا وتعظيما .</w:t>
      </w:r>
      <w:r>
        <w:rPr>
          <w:rStyle w:val="a4"/>
          <w:rFonts w:ascii="Traditional Arabic" w:hAnsi="Traditional Arabic" w:cs="Traditional Arabic"/>
          <w:sz w:val="36"/>
          <w:szCs w:val="36"/>
          <w:rtl/>
          <w:lang w:bidi="ar-DZ"/>
        </w:rPr>
        <w:footnoteReference w:id="74"/>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و قد يبرز الشاعر المادح في هذا النوع من الشعر تقصيره في أداء واجباته الدينية، ويذكر ذنوبه، مناجيا الله بصدق وخوف، مستعطفا إياه طالبا منه التوبة والمغفرة. طامعا في شفاعته عند الله يوم القيامة. وفي الغالب يتداخل المديح النبويّ، في الغالب، مع قصائد الزهد والتصوف.</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قد عرّف الدكتور زكي مبارك، وهو من أشهر الباحثين في هذا الموضوع، المدائح النبوية بقوله: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فنّ من فنون الشعر التي أذاعها التصوف، فهي لون من التعبير عن العواطف الدينية، وباب من  الأدب الرفيع؛ لأنها لا تصدر إلا عن قلوب مفعمة بالصدق والإخلاص ."</w:t>
      </w:r>
      <w:r>
        <w:rPr>
          <w:rStyle w:val="a4"/>
          <w:rFonts w:ascii="Traditional Arabic" w:hAnsi="Traditional Arabic" w:cs="Traditional Arabic"/>
          <w:sz w:val="36"/>
          <w:szCs w:val="36"/>
          <w:rtl/>
          <w:lang w:bidi="ar-DZ"/>
        </w:rPr>
        <w:footnoteReference w:id="75"/>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وبلغ بذلك منتهى المديح العربي القديم ،إذ جمع الكرم والعفو والتسامح والشجاعة والوقار والسيادة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تم انبرى حسان بن ثابت شاعر الرسول يدافع عن النبي وعن دعوته الجديدة ،فإذا رسالته هدى للناس وإذا النبي هو الكمال المجسم والخلق المضيف ودالك في قوله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2"/>
          <w:szCs w:val="32"/>
          <w:rtl/>
          <w:lang w:bidi="ar-DZ"/>
        </w:rPr>
        <w:t xml:space="preserve">   -</w:t>
      </w:r>
      <w:r>
        <w:rPr>
          <w:rFonts w:ascii="Traditional Arabic" w:hAnsi="Traditional Arabic" w:cs="Traditional Arabic" w:hint="cs"/>
          <w:sz w:val="36"/>
          <w:szCs w:val="36"/>
          <w:rtl/>
          <w:lang w:bidi="ar-DZ"/>
        </w:rPr>
        <w:t>خلقت مبرأمن كل عيب.                     كأنك قد خلقت كما تشاء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هذا المديح لا فر</w:t>
      </w:r>
      <w:r>
        <w:rPr>
          <w:rFonts w:ascii="Traditional Arabic" w:hAnsi="Traditional Arabic" w:cs="Traditional Arabic" w:hint="eastAsia"/>
          <w:sz w:val="36"/>
          <w:szCs w:val="36"/>
          <w:rtl/>
          <w:lang w:bidi="ar-DZ"/>
        </w:rPr>
        <w:t>ق</w:t>
      </w:r>
      <w:r>
        <w:rPr>
          <w:rFonts w:ascii="Traditional Arabic" w:hAnsi="Traditional Arabic" w:cs="Traditional Arabic" w:hint="cs"/>
          <w:sz w:val="36"/>
          <w:szCs w:val="36"/>
          <w:rtl/>
          <w:lang w:bidi="ar-DZ"/>
        </w:rPr>
        <w:t xml:space="preserve"> بينه وبين المدح التكسبي، الذي يوجّه الشعراء المكتسبون إلى السلاطين والأمراء وغيرهم؛ فهذا المدح يوجّه إلى أفضل خلق الله، محمد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صلى الله عليه وسلم-، ويطبعه الصدق والمحبة والوفاء .</w:t>
      </w:r>
    </w:p>
    <w:p w:rsidR="00E302A7" w:rsidRDefault="00D63F14">
      <w:pPr>
        <w:ind w:left="85"/>
        <w:jc w:val="both"/>
        <w:outlineLvl w:val="3"/>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-ظهور المديح النبوي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يقول الدكتور الحسين النور .( ولقد نشأ شعر المديح النبوي مند نشأته وميلاده ووجوده صلى الله عليه وسلم في هدا الكون ولقد بدأ من الخالق جل وعلا حينما خاطب نبيه في القرآن المجيد قال و﴿وَإِنَّكَ لَعَلَى خُلُقٍ عَظِيمٍ﴾ ‏[القَلَمِ: 4] وقال ﴿إِنَّ اللَّهَ وَمَلَائِكَتَهُ يُصَلُّونَ عَلَى النَّبِيِّ يَا أَيُّهَا الَّذِينَ آمَنُوا صَلُّوا عَلَيْهِ وَسَلِّمُوا تَسْلِيمًا﴾ ‏[الأَحزاب: 56].وقد ثبت في الحديث الشريف عن عائشة رضى الله عنها أنها قالت .(كان خلقه القرآن ) فهذه الإشارة وأمثالها في القرآن </w:t>
      </w:r>
      <w:r>
        <w:rPr>
          <w:rFonts w:ascii="Traditional Arabic" w:hAnsi="Traditional Arabic" w:cs="Traditional Arabic" w:hint="cs"/>
          <w:sz w:val="36"/>
          <w:szCs w:val="36"/>
          <w:rtl/>
          <w:lang w:bidi="ar-DZ"/>
        </w:rPr>
        <w:lastRenderedPageBreak/>
        <w:t>الكريم تزيد فضل النبي الكريم ولهذا اقتداء بالكتاب ذهب العلماء ذلك المذهب في توفرهم على مدحه )</w:t>
      </w:r>
      <w:r>
        <w:rPr>
          <w:rStyle w:val="a4"/>
          <w:rFonts w:ascii="Traditional Arabic" w:hAnsi="Traditional Arabic" w:cs="Traditional Arabic"/>
          <w:sz w:val="36"/>
          <w:szCs w:val="36"/>
          <w:rtl/>
          <w:lang w:bidi="ar-DZ"/>
        </w:rPr>
        <w:footnoteReference w:id="76"/>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نشأ المديح في مولد النبي عليه الصلاة والسلام  فكان النبي هو المثل الأعلى عندهم. ظهر المديح النبوي في الشعر العربي في زمن مبكّر، و شاع مع انطلاق الدعوة الإسلامية، وازدهر وتطوّر إلى أن ارتبط بالشعر الصوفي ،مع عمر بن الفارض وغيره من شعراء التصوف.</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لهذا يختلف مؤرّخو الأدب في بداية ظهور المديح النبويّ ؛ فمنهم من يذهب إلى أنّه فنّ قديم ظهر مع الدعوة الإسلاميّة، ومنهم من يذهب إلى أنّه فنّ مستحدث لم يظهر إلا في القرن السابع الهجري مع الشاعر شرف الدين البوصيريّ .</w:t>
      </w:r>
      <w:r>
        <w:rPr>
          <w:rStyle w:val="a4"/>
          <w:rFonts w:ascii="Traditional Arabic" w:hAnsi="Traditional Arabic" w:cs="Traditional Arabic"/>
          <w:sz w:val="36"/>
          <w:szCs w:val="36"/>
          <w:rtl/>
          <w:lang w:bidi="ar-DZ"/>
        </w:rPr>
        <w:footnoteReference w:id="77"/>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إذا عدنا للقول الثاني، أمكن أن نقول: إنّ أول ما قيل من شعر في مدح النبيّ –صلّى الله عليه وسلّم- هو ما قاله جده عبد المطلب بن هاشم عندما وُلد له،. وفي ذلك الشعر يشبّه حفيده بالنور الذي أضاء الكون.</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من النماذج الأولى للمديح النبويّ قصيدة "طلع البدر علينا"، وقصائد حسّان بن ثابت وغير</w:t>
      </w:r>
      <w:r>
        <w:rPr>
          <w:rFonts w:ascii="Traditional Arabic" w:hAnsi="Traditional Arabic" w:cs="Traditional Arabic" w:hint="eastAsia"/>
          <w:sz w:val="36"/>
          <w:szCs w:val="36"/>
          <w:rtl/>
          <w:lang w:bidi="ar-DZ"/>
        </w:rPr>
        <w:t>ه</w:t>
      </w:r>
      <w:r>
        <w:rPr>
          <w:rFonts w:ascii="Traditional Arabic" w:hAnsi="Traditional Arabic" w:cs="Traditional Arabic" w:hint="cs"/>
          <w:sz w:val="36"/>
          <w:szCs w:val="36"/>
          <w:rtl/>
          <w:lang w:bidi="ar-DZ"/>
        </w:rPr>
        <w:t xml:space="preserve"> من شعراء الرسول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صلى الله عليه وسلم- .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إذا ألقينا نظرة على تاريخ الأدب المغربي وجدنا أن الشعراء المغاربة كانوا ينظمون كثيرا من قصائد المديح النبويّ لا سيّما في ذكرى مولده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صلى الله عليه وسلم-، تلك الذكرى التي كانوا يحتفلون لها كثيرا.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ومن أهم الشعراء المغاربة الذين اشتهروا بالمديح النبوي: "مالك بن المرحل"، وله قصيدة ميمية مشهورة يعارض فيها قصيدة البوصيري، "البردة" .</w:t>
      </w:r>
      <w:r>
        <w:rPr>
          <w:rStyle w:val="a4"/>
          <w:rFonts w:ascii="Traditional Arabic" w:hAnsi="Traditional Arabic" w:cs="Traditional Arabic"/>
          <w:sz w:val="36"/>
          <w:szCs w:val="36"/>
          <w:rtl/>
          <w:lang w:bidi="ar-DZ"/>
        </w:rPr>
        <w:footnoteReference w:id="78"/>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ومنهم: "عبد العزيز الفشتال</w:t>
      </w:r>
      <w:r>
        <w:rPr>
          <w:rFonts w:ascii="Traditional Arabic" w:hAnsi="Traditional Arabic" w:cs="Traditional Arabic" w:hint="eastAsia"/>
          <w:sz w:val="36"/>
          <w:szCs w:val="36"/>
          <w:rtl/>
          <w:lang w:bidi="ar-DZ"/>
        </w:rPr>
        <w:t>ي</w:t>
      </w:r>
      <w:r>
        <w:rPr>
          <w:rFonts w:ascii="Traditional Arabic" w:hAnsi="Traditional Arabic" w:cs="Traditional Arabic" w:hint="cs"/>
          <w:sz w:val="36"/>
          <w:szCs w:val="36"/>
          <w:rtl/>
          <w:lang w:bidi="ar-DZ"/>
        </w:rPr>
        <w:t xml:space="preserve">" الذي يقول من قصيدة في مدح الرسول (ص):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محمـد خيـر العالميـن بأسـرها     وسيّد أهل الأرض من الإنس والجان.</w:t>
      </w:r>
      <w:r>
        <w:rPr>
          <w:rStyle w:val="a4"/>
          <w:rFonts w:ascii="Traditional Arabic" w:hAnsi="Traditional Arabic" w:cs="Traditional Arabic"/>
          <w:sz w:val="36"/>
          <w:szCs w:val="36"/>
          <w:rtl/>
          <w:lang w:bidi="ar-DZ"/>
        </w:rPr>
        <w:footnoteReference w:id="79"/>
      </w:r>
    </w:p>
    <w:p w:rsidR="00E302A7" w:rsidRDefault="00D63F14">
      <w:pPr>
        <w:ind w:left="85"/>
        <w:jc w:val="both"/>
        <w:outlineLvl w:val="4"/>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مراحل المدائح النبوية :</w:t>
      </w:r>
      <w:r>
        <w:rPr>
          <w:rFonts w:ascii="Traditional Arabic" w:hAnsi="Traditional Arabic" w:cs="Traditional Arabic" w:hint="cs"/>
          <w:sz w:val="36"/>
          <w:szCs w:val="36"/>
          <w:rtl/>
          <w:lang w:bidi="ar-DZ"/>
        </w:rPr>
        <w:t>مـرّ المـديح النَّبـوي بفترتـين: مـا قيـل في حيـاة الرسـول صـلى الله عليـه وسـلم، ومـا قيل بعـد وفاتـه عليـه الصـلاة والسلام.</w:t>
      </w:r>
    </w:p>
    <w:p w:rsidR="00E302A7" w:rsidRDefault="00D63F14">
      <w:pPr>
        <w:ind w:left="84"/>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-ما قيل في حياة الرسول صلى الله عليه وسلم </w:t>
      </w:r>
      <w:r>
        <w:rPr>
          <w:rFonts w:ascii="Traditional Arabic" w:hAnsi="Traditional Arabic" w:cs="Traditional Arabic" w:hint="cs"/>
          <w:sz w:val="36"/>
          <w:szCs w:val="36"/>
          <w:rtl/>
          <w:lang w:bidi="ar-DZ"/>
        </w:rPr>
        <w:t xml:space="preserve">أول مـا ظهر كإرهـاص لشـعر المـديح النَّبـوي مـا قالـه عبـد المطلـب إبَّـان ولادة المصطفى صـلى الله عليـه وسلم، إذ شبه ولادته بالنور والإشـراق الوهـاج الـذي أنـار الكـون سـعادة وحبـورا، يقــول عبـد المطلـب </w:t>
      </w:r>
      <w:r>
        <w:rPr>
          <w:rStyle w:val="a4"/>
          <w:rFonts w:ascii="Traditional Arabic" w:hAnsi="Traditional Arabic" w:cs="Traditional Arabic"/>
          <w:sz w:val="36"/>
          <w:szCs w:val="36"/>
          <w:rtl/>
          <w:lang w:bidi="ar-DZ"/>
        </w:rPr>
        <w:footnoteReference w:id="80"/>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وأَنْتَ لمَا وُلِدْتَ أَشْرَقَـتْ.                   الأَرْضُ وضاءة بِنُورِكَ الأُفُـقُ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فـَنَحْنُ فبِذَلَكَ الضِّيَاء وَفِـي.                 النُّورِ وسُبُلِ الرَشَـادِ نخَتَـرِ قُ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كذلك ما نسب إلى عمه أبي طالب في قوله :</w:t>
      </w:r>
      <w:r>
        <w:rPr>
          <w:rStyle w:val="a4"/>
          <w:rFonts w:ascii="Traditional Arabic" w:hAnsi="Traditional Arabic" w:cs="Traditional Arabic"/>
          <w:sz w:val="36"/>
          <w:szCs w:val="36"/>
          <w:rtl/>
          <w:lang w:bidi="ar-DZ"/>
        </w:rPr>
        <w:footnoteReference w:id="81"/>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فَمَنْ مِثلُهُ فيِ النَّاسِ آيُّ مُؤَمـلٍ    إذا قاسه الحُكامُ عِنْـدَ التفَاضُلِ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حَلِيمٌ رَشِيدٌ عَادِلٌ غَيـرُ طَائِـشٍ     يوالي ِإلها لَيـسَ عَنـهُ بِغَافِـلِ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ولقد كان أول من مدح النبي( صلَّى الله عليه وسلَّم) في هذه الفترة من الشعراء العرب</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الأعشى الذي نظم قصيدته الدالية مثنيًا فيها على كرم رسول الله بقوله في مطلعها:</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أَلمَ تـَغْمِضْ عَيـْنَاكَ لَيْـلَـةً أَرْمَـدَا.                وَعَادَكَمَا عاداَ السليمُ مسَهَـدَا.</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مَا ذَاكَ مِنْ عِشْقِ النِّسَاءِ                 وَإِنمَّـَا تـَنَاسَيْت قبْلَ اليـَوْمَ خُلَّـةَ مَهْـدَدَ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ولَكِنْ أَرَى الدَّهْرَ الَّذِي هُوَ                 خَائِنٌ إِذَا أَصْلَحْتُ كَفَّاهُ عَـادَ فَأَفْسَـدَ ا</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كُهُولاً وَ شَبَابًا فـَقَـدْتُ.                  وَ ثَـرْوَةً  هَذَا الدَّهْـرُ كَيْـفَ تَـرَدَدَ ا</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ما زلت أَبغِي المَالَ مُـذْ أَنَا يَافِـعٌ            وَلِيدًا وَكَهْلاً حِينَ شِبْتُ وَأَمْـرَداَ </w:t>
      </w:r>
      <w:r>
        <w:rPr>
          <w:rStyle w:val="a4"/>
          <w:rFonts w:ascii="Traditional Arabic" w:hAnsi="Traditional Arabic" w:cs="Traditional Arabic"/>
          <w:sz w:val="36"/>
          <w:szCs w:val="36"/>
          <w:rtl/>
          <w:lang w:bidi="ar-DZ"/>
        </w:rPr>
        <w:footnoteReference w:id="82"/>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الواقع فيما أرى أنّ قصـيدة الأعشـى هـذه ليسـت مـن المـدائح النبويـة لأنها خالية تمامـا مـن العاطفـة الدينيـة ولأن الشـاعر لم يقـل هـذا الشـعر وهـو صـادق النِّيـة في مـدح الرسـول صـلى الله عليـه وسلم والدليل على ذلك أنه أحجم عن رؤية النـبي صـلى الله عليـه وسـلم عنـدما صـرفه أبـو سـفيان وعـرض عليـه المـال وأغـراه بمائـة مـن الإبـل، شـريطة أن لا يعـود حـتى يـروا مـاذا سـوف تـؤول بـه الهدنـة الـتي هـم عليهـا والـتي يسـعون مـن ورائهـا إلى التغلـب علـى النـبي الكـريم، فـإنّ كـان لهـم ذلـك فعلـى الأعشـى أن يبقـى في ديـاره و إن تغلـب علـيهم الرسـول صـلى الله عليـه وسـلم فعليـه بملاقاتـه، فأخـذها وانطلـق إلى بلده فلما كان بقاع «منفوخة» رمى به بعيره فقتلته.</w:t>
      </w:r>
      <w:r>
        <w:rPr>
          <w:rStyle w:val="a4"/>
          <w:rFonts w:ascii="Traditional Arabic" w:hAnsi="Traditional Arabic" w:cs="Traditional Arabic"/>
          <w:sz w:val="36"/>
          <w:szCs w:val="36"/>
          <w:rtl/>
          <w:lang w:bidi="ar-DZ"/>
        </w:rPr>
        <w:footnoteReference w:id="83"/>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قال المقرّي: "ولم تزل الشعراء من ذلك الوقت إلى الآن ينسجون على منوالها،  ويقتدون بأقوالها، تبركا بمن أنشدت بين يديه، ونسب مدحها إليه"</w:t>
      </w:r>
      <w:r>
        <w:rPr>
          <w:rStyle w:val="a4"/>
          <w:rFonts w:ascii="Traditional Arabic" w:hAnsi="Traditional Arabic" w:cs="Traditional Arabic"/>
          <w:sz w:val="36"/>
          <w:szCs w:val="36"/>
          <w:rtl/>
          <w:lang w:bidi="ar-DZ"/>
        </w:rPr>
        <w:footnoteReference w:id="84"/>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إن شعراء العرب ينسجون القصيدة مثل قصيدة الأعشى ،وينسجون مدحهم للرسول صلى الله عليه وسلم من أجل رضاه ورضا خالقه.</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ولحسان بن ثابت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رضي الله عنـه – شـعر جيـد في مـدح الرسـول سـلى الله عليـه وسـلم، حـتى لقب بشاعر الرسول وذلك لكثرة ما قاله في مدحه والدِّفاع عنه صـلى الله عليـه وسـلم . ومـن أروع مـا قـال  قصيدته « الهمزيته » الرائعة التي يمدح فيها خير الأنام ويهجو أبي سفيان</w:t>
      </w:r>
      <w:r>
        <w:rPr>
          <w:rStyle w:val="a4"/>
          <w:rFonts w:ascii="Traditional Arabic" w:hAnsi="Traditional Arabic" w:cs="Traditional Arabic"/>
          <w:sz w:val="36"/>
          <w:szCs w:val="36"/>
          <w:rtl/>
          <w:lang w:bidi="ar-DZ"/>
        </w:rPr>
        <w:footnoteReference w:id="85"/>
      </w:r>
    </w:p>
    <w:p w:rsidR="00E302A7" w:rsidRDefault="00D63F14">
      <w:pPr>
        <w:ind w:left="84"/>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وَقالَ اللَهُ قَد أَرسَلتُ عَبـدًا يَقولُ الحَقَّ إِن نـَفَعَ البلاء</w:t>
      </w:r>
    </w:p>
    <w:p w:rsidR="00E302A7" w:rsidRDefault="00D63F14">
      <w:pPr>
        <w:ind w:left="84"/>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شَهِدتُ بِهِ وَقَومـي صَدَّقـوهُ فـَقُلتُم ما نجُيبُ وَما نَشـاءُ</w:t>
      </w:r>
    </w:p>
    <w:p w:rsidR="00E302A7" w:rsidRDefault="00D63F14">
      <w:pPr>
        <w:ind w:left="84"/>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أَلا أَبلِغ أَبـا سُفيـانَ عَنِّـي فَأَنتَ مجُوَّفٌ نخَبٌ هَـواءُ</w:t>
      </w:r>
    </w:p>
    <w:p w:rsidR="00E302A7" w:rsidRDefault="00D63F14">
      <w:pPr>
        <w:ind w:left="84"/>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هَجَوتَ محُمَّدًا فَأَجَبـتُ عَنـهُ وَعِـندَ اللَهِ في ذاكَ الجَـزاءُ</w:t>
      </w:r>
    </w:p>
    <w:p w:rsidR="00E302A7" w:rsidRDefault="00D63F14">
      <w:pPr>
        <w:ind w:left="84"/>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أتهجـوهُ وَلَستَ لَهُ بِكُـفءٍ فَشَـرُّكُما لخِيرِكُمـا الفِداءُ</w:t>
      </w:r>
    </w:p>
    <w:p w:rsidR="00E302A7" w:rsidRDefault="00D63F14">
      <w:pPr>
        <w:ind w:left="84" w:firstLine="113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هَجَوت مباركا بر</w:t>
      </w:r>
      <w:r>
        <w:rPr>
          <w:rFonts w:ascii="Traditional Arabic" w:hAnsi="Traditional Arabic" w:cs="Traditional Arabic" w:hint="eastAsia"/>
          <w:sz w:val="36"/>
          <w:szCs w:val="36"/>
          <w:rtl/>
          <w:lang w:bidi="ar-DZ"/>
        </w:rPr>
        <w:t>ا</w:t>
      </w:r>
      <w:r>
        <w:rPr>
          <w:rFonts w:ascii="Traditional Arabic" w:hAnsi="Traditional Arabic" w:cs="Traditional Arabic" w:hint="cs"/>
          <w:sz w:val="36"/>
          <w:szCs w:val="36"/>
          <w:rtl/>
          <w:lang w:bidi="ar-DZ"/>
        </w:rPr>
        <w:t xml:space="preserve"> حنيفـا                    أمين اللَهِ شـيمَتـُهُ الوَفاءُ </w:t>
      </w:r>
    </w:p>
    <w:p w:rsidR="00E302A7" w:rsidRDefault="00D63F14">
      <w:pPr>
        <w:ind w:left="84" w:firstLine="113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مَن يَهجـو رَسولَ الله                   مِنكُـمْ وَيمَدَحُـهُ وَيَـصُرُهُ سَـواءُ </w:t>
      </w:r>
    </w:p>
    <w:p w:rsidR="00E302A7" w:rsidRDefault="00D63F14">
      <w:pPr>
        <w:ind w:left="84" w:firstLine="113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وقال أيض</w:t>
      </w:r>
      <w:r>
        <w:rPr>
          <w:rFonts w:ascii="Traditional Arabic" w:hAnsi="Traditional Arabic" w:cs="Traditional Arabic" w:hint="eastAsia"/>
          <w:sz w:val="36"/>
          <w:szCs w:val="36"/>
          <w:rtl/>
          <w:lang w:bidi="ar-DZ"/>
        </w:rPr>
        <w:t>ا</w:t>
      </w:r>
      <w:r>
        <w:rPr>
          <w:rFonts w:ascii="Traditional Arabic" w:hAnsi="Traditional Arabic" w:cs="Traditional Arabic" w:hint="cs"/>
          <w:sz w:val="36"/>
          <w:szCs w:val="36"/>
          <w:rtl/>
          <w:lang w:bidi="ar-DZ"/>
        </w:rPr>
        <w:t xml:space="preserve"> :</w:t>
      </w:r>
      <w:r>
        <w:rPr>
          <w:rStyle w:val="a4"/>
          <w:rFonts w:ascii="Traditional Arabic" w:hAnsi="Traditional Arabic" w:cs="Traditional Arabic"/>
          <w:sz w:val="36"/>
          <w:szCs w:val="36"/>
          <w:rtl/>
          <w:lang w:bidi="ar-DZ"/>
        </w:rPr>
        <w:footnoteReference w:id="86"/>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وأَحْسَنُ مِنْكَ لمَ تـَرَقَطُّ عَيـْنيِ وَأَجمْلُ مِنْـكَ لمَ تَلِدِ النِّسَـاُء</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خُلِقْتَ مبـُرَّءًا مِنْ كُلِّ عيــَبٍ كَـأَنَّكَ قدَ خُلِقْتَ كَمَا تَشَــاءُ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هذان البيتان من أجمل ما قيل في وصف رسول الله صلى الله عليه وسلم ، و لمَا كان الجمال من حيث هو محبوبا للنُّفوس معظَّما في القلوب لم يبعث الله نبيا إلاَّ وكان جميل الوجه كريم الحسب حسن الصوت، كما قال علي بن أبي طالب وقد سئل : أكان رسول الله صلى الله عليه </w:t>
      </w:r>
      <w:r>
        <w:rPr>
          <w:rFonts w:ascii="Traditional Arabic" w:hAnsi="Traditional Arabic" w:cs="Traditional Arabic" w:hint="cs"/>
          <w:sz w:val="36"/>
          <w:szCs w:val="36"/>
          <w:rtl/>
          <w:lang w:bidi="ar-DZ"/>
        </w:rPr>
        <w:lastRenderedPageBreak/>
        <w:t>وسلم مثلا لسيف؟ قال : لا بل مثل القمر. وفي صفته صلى الله عليه وسلم: كأنَّ الشمس تجري في وجهه.</w:t>
      </w:r>
      <w:r>
        <w:rPr>
          <w:rStyle w:val="a4"/>
          <w:rFonts w:ascii="Traditional Arabic" w:hAnsi="Traditional Arabic" w:cs="Traditional Arabic"/>
          <w:sz w:val="36"/>
          <w:szCs w:val="36"/>
          <w:rtl/>
          <w:lang w:bidi="ar-DZ"/>
        </w:rPr>
        <w:footnoteReference w:id="87"/>
      </w:r>
    </w:p>
    <w:p w:rsidR="00E302A7" w:rsidRDefault="00D63F14">
      <w:pPr>
        <w:ind w:left="84" w:firstLine="425"/>
        <w:jc w:val="both"/>
        <w:rPr>
          <w:rFonts w:ascii="Traditional Arabic" w:hAnsi="Traditional Arabic" w:cs="Traditional Arabic"/>
          <w:sz w:val="32"/>
          <w:szCs w:val="32"/>
          <w:rtl/>
          <w:lang w:bidi="ar-DZ"/>
        </w:rPr>
      </w:pPr>
      <w:r>
        <w:rPr>
          <w:rFonts w:ascii="Traditional Arabic" w:hAnsi="Traditional Arabic" w:cs="Traditional Arabic" w:hint="cs"/>
          <w:sz w:val="36"/>
          <w:szCs w:val="36"/>
          <w:rtl/>
          <w:lang w:bidi="ar-DZ"/>
        </w:rPr>
        <w:t>ومن مثل هذه القصائد كانت الإرهاصات الأولى لذيوع المدائح النبوية في الأدب العربي.</w:t>
      </w:r>
    </w:p>
    <w:p w:rsidR="00E302A7" w:rsidRDefault="00D63F14">
      <w:pPr>
        <w:pStyle w:val="a8"/>
        <w:numPr>
          <w:ilvl w:val="0"/>
          <w:numId w:val="6"/>
        </w:numPr>
        <w:ind w:left="84" w:firstLine="425"/>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ما قيل بعد وفاة الرسول صلى الله عليه وسلم:</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معظم قصائد المديح النَّبوي قيلت بعد و وفاة الرسول صلى الله عليه وسلم ، وما يقال بعد الوفاة يسمى الرثاء وفي الرسول بالمديح ، لأنَّ الرَّسول صلى الله عليه وسلم لم يمت في قلوب المسلمين والمؤمنين ؛ بل هو حيٌّ بحبهم له والاقتداء بسيرته والسَّير على خطاه ،متمنين بذلك الفوز برؤيته في الآخرة، ولذلك نجد الشعراء يخاطبونه كما يخاطبون الأحياء، وإنَّ المراد بتلك القصائد هو التشفع به والتقرب إلى الله تعالى ونشر الدِّين الإسلامي والإشادة به صلـى الله عليـه وسلـم،  "بينما قصائد الرثاء تبنى على التفجع والحزن والبكاء ، وللشاعر حسان بن ثابت ثلاث قصائد مراثي في الرسول الأكرم ، متكلم عن المنبر والمصلى والمسجد والوحي ... و يذكر بكاء الأرض والسماوات و التشوق إلى لقائه في الجنة وما ورثه المسلمون من الرشد والهدى والأخلاق"،</w:t>
      </w:r>
      <w:r>
        <w:rPr>
          <w:rStyle w:val="a4"/>
          <w:rFonts w:ascii="Traditional Arabic" w:hAnsi="Traditional Arabic" w:cs="Traditional Arabic"/>
          <w:sz w:val="36"/>
          <w:szCs w:val="36"/>
          <w:rtl/>
          <w:lang w:bidi="ar-DZ"/>
        </w:rPr>
        <w:footnoteReference w:id="88"/>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فبذلك الشعر يخاطبون النبي صلى الله عليه وسلم كأنه موجود معهم في الحياة ولم يمت من كثرة تأثرهم به وشوقهم له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وتعد داليته من أكثر القصائد تأثيرا في نفوس المسلمينٌ ، وهي قصيدة حزينة  مبكية مؤثرة</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مطلعها :</w:t>
      </w:r>
      <w:r>
        <w:rPr>
          <w:rStyle w:val="a4"/>
          <w:rFonts w:ascii="Traditional Arabic" w:hAnsi="Traditional Arabic" w:cs="Traditional Arabic"/>
          <w:sz w:val="36"/>
          <w:szCs w:val="36"/>
          <w:rtl/>
          <w:lang w:bidi="ar-DZ"/>
        </w:rPr>
        <w:footnoteReference w:id="89"/>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مَا بَالُ عَيْنِك لاَ تـَنَامُ                  كَأَنمَّـا كُحِلَتْ مَآقِيهَا بِكُحـْلِ الأَرْمدَ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جَزَعًا عَلَى المَهْدْيِّ أَصبَحَ ثَاوِيًا         ياخير  مَنْ وَطْئَ الحَصَى لاَ تـَبـْعُدِ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وَجْهِي يَقِيكَ التـُّرْبَ لهَفِي لَيْتَنِـي        غُيِّبْتُ قـَبْـلَكَ فيِ بَقِيعِ الغَـرْدَقِ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إلى أن يقول في الأخر القصيدة: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والله أَكْرَمَنَا بهِ وَهَـدَى بـه أَنْصارَهُ فيِ كُـلِ سَاعَةِ مَشْهَـدِ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صَلىَ الإِلَهُ وَمَنْ يحَلفٌّ بِعَرْشِـهِ والطَّيِبُونَ عَلَى المبارك أَحمْد</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قال بعض العلماء أن سبب عدم مدح البعض من مشاهير الشعراء كالمتنبي وأبي تمام والبحتري للنبي صلى الله عليه وسلم ،انهم عاجزون عما يليق به صلى الله عليه وسلم من المدح فتركوا مدحه أدبا معه .</w:t>
      </w:r>
      <w:r>
        <w:rPr>
          <w:rStyle w:val="a4"/>
          <w:rFonts w:ascii="Traditional Arabic" w:hAnsi="Traditional Arabic" w:cs="Traditional Arabic"/>
          <w:sz w:val="36"/>
          <w:szCs w:val="36"/>
          <w:rtl/>
          <w:lang w:bidi="ar-DZ"/>
        </w:rPr>
        <w:footnoteReference w:id="90"/>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هنا كانت نظرة الشعراء الذين مدحو النبي صلى الله عليه وسلم حبا وله ولرضاه ورضا الله عز وجل والتقرب منه، وبعض العلماء عجزوا عن التعبير فيه لأنهم لا يعرفون مدى حقيقته وفضائله فلا يستطيعون وصفها .</w:t>
      </w:r>
    </w:p>
    <w:p w:rsidR="00E302A7" w:rsidRDefault="00D63F14">
      <w:pPr>
        <w:ind w:left="85"/>
        <w:jc w:val="both"/>
        <w:outlineLvl w:val="1"/>
        <w:rPr>
          <w:rFonts w:ascii="Traditional Arabic" w:hAnsi="Traditional Arabic" w:cs="Traditional Arabic"/>
          <w:b/>
          <w:bCs/>
          <w:sz w:val="36"/>
          <w:szCs w:val="36"/>
          <w:rtl/>
          <w:lang w:bidi="ar-DZ"/>
        </w:rPr>
      </w:pPr>
      <w:bookmarkStart w:id="39" w:name="_Toc113308235"/>
      <w:r>
        <w:rPr>
          <w:rFonts w:ascii="Traditional Arabic" w:hAnsi="Traditional Arabic" w:cs="Traditional Arabic" w:hint="cs"/>
          <w:b/>
          <w:bCs/>
          <w:sz w:val="36"/>
          <w:szCs w:val="36"/>
          <w:rtl/>
          <w:lang w:bidi="ar-DZ"/>
        </w:rPr>
        <w:t>ثانيا : مراحـل تطور المـدح</w:t>
      </w:r>
      <w:bookmarkEnd w:id="39"/>
    </w:p>
    <w:p w:rsidR="00E302A7" w:rsidRDefault="00D63F14">
      <w:pPr>
        <w:ind w:left="85"/>
        <w:jc w:val="both"/>
        <w:outlineLvl w:val="0"/>
        <w:rPr>
          <w:rFonts w:ascii="Traditional Arabic" w:hAnsi="Traditional Arabic" w:cs="Traditional Arabic"/>
          <w:b/>
          <w:bCs/>
          <w:sz w:val="36"/>
          <w:szCs w:val="36"/>
          <w:rtl/>
        </w:rPr>
      </w:pPr>
      <w:bookmarkStart w:id="40" w:name="_Toc113308236"/>
      <w:r>
        <w:rPr>
          <w:rFonts w:ascii="Traditional Arabic" w:hAnsi="Traditional Arabic" w:cs="Traditional Arabic" w:hint="cs"/>
          <w:b/>
          <w:bCs/>
          <w:sz w:val="32"/>
          <w:szCs w:val="32"/>
          <w:rtl/>
        </w:rPr>
        <w:t>1</w:t>
      </w:r>
      <w:r>
        <w:rPr>
          <w:rFonts w:ascii="Traditional Arabic" w:hAnsi="Traditional Arabic" w:cs="Traditional Arabic" w:hint="cs"/>
          <w:b/>
          <w:bCs/>
          <w:sz w:val="36"/>
          <w:szCs w:val="36"/>
          <w:rtl/>
        </w:rPr>
        <w:t xml:space="preserve"> -شعر المديح في العصر الجاهل</w:t>
      </w:r>
      <w:r>
        <w:rPr>
          <w:rFonts w:ascii="Traditional Arabic" w:hAnsi="Traditional Arabic" w:cs="Traditional Arabic" w:hint="eastAsia"/>
          <w:b/>
          <w:bCs/>
          <w:sz w:val="36"/>
          <w:szCs w:val="36"/>
          <w:rtl/>
        </w:rPr>
        <w:t>ي</w:t>
      </w:r>
      <w:r>
        <w:rPr>
          <w:rFonts w:ascii="Traditional Arabic" w:hAnsi="Traditional Arabic" w:cs="Traditional Arabic" w:hint="cs"/>
          <w:b/>
          <w:bCs/>
          <w:sz w:val="36"/>
          <w:szCs w:val="36"/>
          <w:rtl/>
        </w:rPr>
        <w:t xml:space="preserve"> :</w:t>
      </w:r>
      <w:bookmarkEnd w:id="40"/>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المدح في الجاهلية له مكانة عالية ، فقد كان الشاعر في هذا العصر يحظى بمكانة عظيمة في قبيلته  لأنه لسان حالها والمعبر عن مفاخرها و الزاب بشعره عن عزتها وكرامتها ، و كان لا يندفع إلى ذلك بغرض المال و التكسب بل إعجابا و افتخارا بأخلاق نبيلة كالمروءة و الشجاعــة و العفة والصدق،وهذا ما اهتم به في العصر الجاهلي .يلخص شوقي ضيف قوله في « إن الشعــراء الجاهليين كان عندهم مديـح واسـع ، يمتدحون فيه مناقب قبائلهم و سادتها و كانوا </w:t>
      </w:r>
      <w:r>
        <w:rPr>
          <w:rFonts w:ascii="Traditional Arabic" w:hAnsi="Traditional Arabic" w:cs="Traditional Arabic" w:hint="cs"/>
          <w:sz w:val="36"/>
          <w:szCs w:val="36"/>
          <w:rtl/>
        </w:rPr>
        <w:lastRenderedPageBreak/>
        <w:t xml:space="preserve">كثيرا ما يمدحون القبيلة التي (يجدون فيها كرم الجوار متحدثين عن عزتها و حالها و شجاعة أبنائها ». </w:t>
      </w:r>
      <w:r>
        <w:rPr>
          <w:rStyle w:val="a4"/>
          <w:rFonts w:ascii="Traditional Arabic" w:hAnsi="Traditional Arabic" w:cs="Traditional Arabic"/>
          <w:sz w:val="36"/>
          <w:szCs w:val="36"/>
          <w:rtl/>
        </w:rPr>
        <w:footnoteReference w:id="91"/>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فالشاعر في الجاهلية كان يمدح القيم العالية و يقدم ممدوحة من خلال صور فنية محددة لا يخرج عليها من فرض أشكال معينة لا يقر النقد الخروج على مقوماتها و تقاليدها ، وكان الشاعر الجاهلي مضطر كغيره من البدو إلى الترحل و النزول ضيفا و له أن يشكر سادته على المعروف و قد مدح " أمرئ القيس بن حجر " القبائل المضيفة له بعد مقتل أبيه فقال في " المعلى التيمي " الذي أجاره من " المنذر بن ماء السماء " . </w:t>
      </w:r>
    </w:p>
    <w:p w:rsidR="00E302A7" w:rsidRDefault="00D63F14">
      <w:pPr>
        <w:ind w:left="8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أقر حشا إمرئ القيس بن حجر بنو تميم مصابيح الظلام.</w:t>
      </w:r>
      <w:r>
        <w:rPr>
          <w:rStyle w:val="a4"/>
          <w:rFonts w:ascii="Traditional Arabic" w:hAnsi="Traditional Arabic" w:cs="Traditional Arabic"/>
          <w:b/>
          <w:bCs/>
          <w:sz w:val="36"/>
          <w:szCs w:val="36"/>
          <w:rtl/>
        </w:rPr>
        <w:footnoteReference w:id="92"/>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وفي الشعر الجاهلي ضربان من القصائد قصائد قصار و معلقات تتناول موضوعا واحد</w:t>
      </w:r>
      <w:r>
        <w:rPr>
          <w:rFonts w:ascii="Traditional Arabic" w:hAnsi="Traditional Arabic" w:cs="Traditional Arabic" w:hint="eastAsia"/>
          <w:sz w:val="36"/>
          <w:szCs w:val="36"/>
          <w:rtl/>
        </w:rPr>
        <w:t>ا</w:t>
      </w:r>
      <w:r>
        <w:rPr>
          <w:rFonts w:ascii="Traditional Arabic" w:hAnsi="Traditional Arabic" w:cs="Traditional Arabic" w:hint="cs"/>
          <w:sz w:val="36"/>
          <w:szCs w:val="36"/>
          <w:rtl/>
        </w:rPr>
        <w:t xml:space="preserve"> إما مدحا أو رثاءا و في هذا الشأن يقول حازم القرطاجني « و القصائد منها بسيطة الأغراض و منها مركبة، و البسيطة مثل التي تكون مدحا صرفا ، و المركبة هي التي يشمل الكلام فيها على غرضين مثل أن تكون رثاء مشتملة على نسيب أو مديح و هذا أشد موافقة للنفوس الصحيحة الأذواق لما ذكرناه من ولع النفوس بالافتنان بأنحاء الكلام و أنواع القصائد » .</w:t>
      </w:r>
      <w:r>
        <w:rPr>
          <w:rStyle w:val="a4"/>
          <w:rFonts w:ascii="Traditional Arabic" w:hAnsi="Traditional Arabic" w:cs="Traditional Arabic"/>
          <w:sz w:val="36"/>
          <w:szCs w:val="36"/>
          <w:rtl/>
        </w:rPr>
        <w:footnoteReference w:id="93"/>
      </w:r>
    </w:p>
    <w:p w:rsidR="00E302A7" w:rsidRDefault="00D63F14">
      <w:pPr>
        <w:ind w:left="85"/>
        <w:jc w:val="both"/>
        <w:outlineLvl w:val="3"/>
        <w:rPr>
          <w:rFonts w:ascii="Traditional Arabic" w:hAnsi="Traditional Arabic" w:cs="Traditional Arabic"/>
          <w:b/>
          <w:bCs/>
          <w:sz w:val="36"/>
          <w:szCs w:val="36"/>
          <w:rtl/>
        </w:rPr>
      </w:pPr>
      <w:r>
        <w:rPr>
          <w:rFonts w:ascii="Traditional Arabic" w:hAnsi="Traditional Arabic" w:cs="Traditional Arabic"/>
          <w:b/>
          <w:bCs/>
          <w:sz w:val="36"/>
          <w:szCs w:val="36"/>
        </w:rPr>
        <w:t>2</w:t>
      </w:r>
      <w:r>
        <w:rPr>
          <w:rFonts w:ascii="Traditional Arabic" w:hAnsi="Traditional Arabic" w:cs="Traditional Arabic" w:hint="cs"/>
          <w:b/>
          <w:bCs/>
          <w:sz w:val="36"/>
          <w:szCs w:val="36"/>
          <w:rtl/>
        </w:rPr>
        <w:t>-في صدر الإسلام:</w:t>
      </w:r>
    </w:p>
    <w:p w:rsidR="00E302A7" w:rsidRDefault="00D63F14">
      <w:pPr>
        <w:ind w:left="85"/>
        <w:jc w:val="both"/>
        <w:outlineLvl w:val="3"/>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إن قصيدة المديح في صدر الإسلام قد بنيت على منوال مدائح الجاهليين حيث أنها استمدت عناصرها الفنية من المدحة الجاهلية من حيث الشكل والمضمون إلا أنها أضيفت لها خيوط جديدة ونسجت في ثوبها لتضفي عليها الجدة والتجديد.بمجيء الإسلام خفت الشعر </w:t>
      </w:r>
    </w:p>
    <w:p w:rsidR="00E302A7" w:rsidRDefault="00D63F14">
      <w:pPr>
        <w:ind w:left="85"/>
        <w:jc w:val="both"/>
        <w:outlineLvl w:val="3"/>
        <w:rPr>
          <w:rFonts w:ascii="Traditional Arabic" w:hAnsi="Traditional Arabic" w:cs="Traditional Arabic"/>
          <w:b/>
          <w:bCs/>
          <w:sz w:val="36"/>
          <w:szCs w:val="36"/>
          <w:rtl/>
        </w:rPr>
      </w:pPr>
      <w:r>
        <w:rPr>
          <w:rFonts w:ascii="Traditional Arabic" w:hAnsi="Traditional Arabic" w:cs="Traditional Arabic" w:hint="cs"/>
          <w:sz w:val="36"/>
          <w:szCs w:val="36"/>
          <w:rtl/>
        </w:rPr>
        <w:t>عامة. باستثناء شعر الكافرين الذین يناهضون الرسو</w:t>
      </w:r>
      <w:r>
        <w:rPr>
          <w:rFonts w:ascii="Traditional Arabic" w:hAnsi="Traditional Arabic" w:cs="Traditional Arabic" w:hint="eastAsia"/>
          <w:sz w:val="36"/>
          <w:szCs w:val="36"/>
          <w:rtl/>
        </w:rPr>
        <w:t>ل</w:t>
      </w:r>
      <w:r>
        <w:rPr>
          <w:rFonts w:ascii="Traditional Arabic" w:hAnsi="Traditional Arabic" w:cs="Traditional Arabic" w:hint="cs"/>
          <w:sz w:val="36"/>
          <w:szCs w:val="36"/>
          <w:rtl/>
        </w:rPr>
        <w:t xml:space="preserve"> صلى الله عليه وسلم مما دفع بالرسول صلى الله عليه وسلم للذود عن شخصه وعن الدین الجديد. فقد رفض النبي أن يمدحه الشعراء </w:t>
      </w:r>
      <w:r>
        <w:rPr>
          <w:rFonts w:ascii="Traditional Arabic" w:hAnsi="Traditional Arabic" w:cs="Traditional Arabic" w:hint="cs"/>
          <w:sz w:val="36"/>
          <w:szCs w:val="36"/>
          <w:rtl/>
        </w:rPr>
        <w:lastRenderedPageBreak/>
        <w:t>إلا بما اتصف به ویدعو الناس إلى اعتناق الدين القويم والتحلي بالخصال والفضائل التي تخدم الدین والرسالة التي أتى من أجلها « فالمديح مقبول، برأي النبي، مادام صادقا ويرمي إل</w:t>
      </w:r>
      <w:r>
        <w:rPr>
          <w:rFonts w:ascii="Traditional Arabic" w:hAnsi="Traditional Arabic" w:cs="Traditional Arabic" w:hint="eastAsia"/>
          <w:sz w:val="36"/>
          <w:szCs w:val="36"/>
          <w:rtl/>
        </w:rPr>
        <w:t>ى</w:t>
      </w:r>
      <w:r>
        <w:rPr>
          <w:rFonts w:ascii="Traditional Arabic" w:hAnsi="Traditional Arabic" w:cs="Traditional Arabic" w:hint="cs"/>
          <w:sz w:val="36"/>
          <w:szCs w:val="36"/>
          <w:rtl/>
        </w:rPr>
        <w:t xml:space="preserve"> غایة سامیة، ومادام لا ینجم عنه إلا الخیر.أما إذا تحول إلى نفاق فأقل ما يستحقه المداح  هو أن يحثى في وجهه التراب ،وق</w:t>
      </w:r>
      <w:r>
        <w:rPr>
          <w:rFonts w:ascii="Traditional Arabic" w:hAnsi="Traditional Arabic" w:cs="Traditional Arabic" w:hint="eastAsia"/>
          <w:sz w:val="36"/>
          <w:szCs w:val="36"/>
          <w:rtl/>
        </w:rPr>
        <w:t>د</w:t>
      </w:r>
      <w:r>
        <w:rPr>
          <w:rFonts w:ascii="Traditional Arabic" w:hAnsi="Traditional Arabic" w:cs="Traditional Arabic" w:hint="cs"/>
          <w:sz w:val="36"/>
          <w:szCs w:val="36"/>
          <w:rtl/>
        </w:rPr>
        <w:t xml:space="preserve"> تدهورت منزلة المديح منذ بداءة الإسلام نتيجة لتلك التطورات »</w:t>
      </w:r>
      <w:r>
        <w:rPr>
          <w:rStyle w:val="a4"/>
          <w:rFonts w:ascii="Traditional Arabic" w:hAnsi="Traditional Arabic" w:cs="Traditional Arabic"/>
          <w:sz w:val="36"/>
          <w:szCs w:val="36"/>
          <w:rtl/>
        </w:rPr>
        <w:footnoteReference w:id="94"/>
      </w:r>
      <w:r>
        <w:rPr>
          <w:rFonts w:ascii="Traditional Arabic" w:hAnsi="Traditional Arabic" w:cs="Traditional Arabic" w:hint="cs"/>
          <w:b/>
          <w:bCs/>
          <w:sz w:val="36"/>
          <w:szCs w:val="36"/>
          <w:rtl/>
        </w:rPr>
        <w:t>.</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فالشاعر أرفع منزلة من الخطیب في أول الأمر وهذا لحاجتهم إلى الشعر لتخليد المآثر فلما تكسبوا به وتناولوا به الأعراض صارت الخطابة فوقه. وهكذ</w:t>
      </w:r>
      <w:r>
        <w:rPr>
          <w:rFonts w:ascii="Traditional Arabic" w:hAnsi="Traditional Arabic" w:cs="Traditional Arabic" w:hint="eastAsia"/>
          <w:sz w:val="36"/>
          <w:szCs w:val="36"/>
          <w:rtl/>
        </w:rPr>
        <w:t>ا</w:t>
      </w:r>
      <w:r>
        <w:rPr>
          <w:rFonts w:ascii="Traditional Arabic" w:hAnsi="Traditional Arabic" w:cs="Traditional Arabic" w:hint="cs"/>
          <w:sz w:val="36"/>
          <w:szCs w:val="36"/>
          <w:rtl/>
        </w:rPr>
        <w:t xml:space="preserve"> كان الشاعر المتكس</w:t>
      </w:r>
      <w:r>
        <w:rPr>
          <w:rFonts w:ascii="Traditional Arabic" w:hAnsi="Traditional Arabic" w:cs="Traditional Arabic" w:hint="eastAsia"/>
          <w:sz w:val="36"/>
          <w:szCs w:val="36"/>
          <w:rtl/>
        </w:rPr>
        <w:t>ب</w:t>
      </w:r>
      <w:r>
        <w:rPr>
          <w:rFonts w:ascii="Traditional Arabic" w:hAnsi="Traditional Arabic" w:cs="Traditional Arabic" w:hint="cs"/>
          <w:sz w:val="36"/>
          <w:szCs w:val="36"/>
          <w:rtl/>
        </w:rPr>
        <w:t xml:space="preserve"> محتقرا  في عهد النبي والخلفاء الراشدين، فكان عمر بن الخطاب لا يكترث ب</w:t>
      </w:r>
      <w:r>
        <w:rPr>
          <w:rFonts w:ascii="Traditional Arabic" w:hAnsi="Traditional Arabic" w:cs="Traditional Arabic" w:hint="cs"/>
          <w:sz w:val="36"/>
          <w:szCs w:val="36"/>
          <w:rtl/>
          <w:lang w:bidi="ar-DZ"/>
        </w:rPr>
        <w:t xml:space="preserve">المديح، </w:t>
      </w:r>
      <w:r>
        <w:rPr>
          <w:rFonts w:ascii="Traditional Arabic" w:hAnsi="Traditional Arabic" w:cs="Traditional Arabic" w:hint="cs"/>
          <w:sz w:val="36"/>
          <w:szCs w:val="36"/>
          <w:rtl/>
        </w:rPr>
        <w:t>وقد صرف همه إلى تركيز الوحدة القومية والخروج بها وبالدين إلى ما وراء حدود الجزيرة العربیة، وكان علي بن أبي طالب لا یرضى التزلف الذي یأتیه الشعراء في مدائحهم »</w:t>
      </w:r>
      <w:r>
        <w:rPr>
          <w:rStyle w:val="a4"/>
          <w:rFonts w:ascii="Traditional Arabic" w:hAnsi="Traditional Arabic" w:cs="Traditional Arabic"/>
          <w:sz w:val="36"/>
          <w:szCs w:val="36"/>
          <w:rtl/>
        </w:rPr>
        <w:footnoteReference w:id="95"/>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فالخلفاء الراشدون يؤكدو</w:t>
      </w:r>
      <w:r>
        <w:rPr>
          <w:rFonts w:ascii="Traditional Arabic" w:hAnsi="Traditional Arabic" w:cs="Traditional Arabic" w:hint="eastAsia"/>
          <w:sz w:val="36"/>
          <w:szCs w:val="36"/>
          <w:rtl/>
        </w:rPr>
        <w:t>ن</w:t>
      </w:r>
      <w:r>
        <w:rPr>
          <w:rFonts w:ascii="Traditional Arabic" w:hAnsi="Traditional Arabic" w:cs="Traditional Arabic" w:hint="cs"/>
          <w:sz w:val="36"/>
          <w:szCs w:val="36"/>
          <w:rtl/>
        </w:rPr>
        <w:t xml:space="preserve"> على قیمة الشعر ويرونه أفضل من المال، وأهم ما تميزت به قصيدة المديح في صدر الإسلام هو الابتعاد تماما عن كل ما حرمه الدين الاسلامي والاقتراب من كل ما يخدم الدين الحنيف، واتسمت كذلك قصيدة المديح بطابع الدين حي</w:t>
      </w:r>
      <w:r>
        <w:rPr>
          <w:rFonts w:ascii="Traditional Arabic" w:hAnsi="Traditional Arabic" w:cs="Traditional Arabic" w:hint="eastAsia"/>
          <w:sz w:val="36"/>
          <w:szCs w:val="36"/>
          <w:rtl/>
        </w:rPr>
        <w:t>ث</w:t>
      </w:r>
      <w:r>
        <w:rPr>
          <w:rFonts w:ascii="Traditional Arabic" w:hAnsi="Traditional Arabic" w:cs="Traditional Arabic" w:hint="cs"/>
          <w:sz w:val="36"/>
          <w:szCs w:val="36"/>
          <w:rtl/>
        </w:rPr>
        <w:t xml:space="preserve"> اتجه الشاعر في صدر الإسلام إلى مدح الأشخاص وتميزت أشعاره بروح إسلامية وإيماني</w:t>
      </w:r>
      <w:r>
        <w:rPr>
          <w:rFonts w:ascii="Traditional Arabic" w:hAnsi="Traditional Arabic" w:cs="Traditional Arabic" w:hint="eastAsia"/>
          <w:sz w:val="36"/>
          <w:szCs w:val="36"/>
          <w:rtl/>
        </w:rPr>
        <w:t>ة</w:t>
      </w:r>
      <w:r>
        <w:rPr>
          <w:rFonts w:ascii="Traditional Arabic" w:hAnsi="Traditional Arabic" w:cs="Traditional Arabic" w:hint="cs"/>
          <w:sz w:val="36"/>
          <w:szCs w:val="36"/>
          <w:rtl/>
        </w:rPr>
        <w:t xml:space="preserve"> عالية كما أنها دلت على ارتباطهم  الروحي بمحمد صلى الله عليه وسلم حيث تخلوا عن الكذب والتزويق في العبارات لأنهم كانوا يتبعون قيم الدين الإسلامي .</w:t>
      </w:r>
    </w:p>
    <w:p w:rsidR="00E302A7" w:rsidRDefault="00D63F14">
      <w:pPr>
        <w:ind w:left="85"/>
        <w:jc w:val="both"/>
        <w:outlineLvl w:val="2"/>
        <w:rPr>
          <w:rFonts w:ascii="Traditional Arabic" w:hAnsi="Traditional Arabic" w:cs="Traditional Arabic"/>
          <w:sz w:val="36"/>
          <w:szCs w:val="36"/>
          <w:rtl/>
        </w:rPr>
      </w:pPr>
      <w:bookmarkStart w:id="41" w:name="_Toc113308237"/>
      <w:r>
        <w:rPr>
          <w:rFonts w:ascii="Traditional Arabic" w:hAnsi="Traditional Arabic" w:cs="Traditional Arabic" w:hint="cs"/>
          <w:b/>
          <w:bCs/>
          <w:sz w:val="36"/>
          <w:szCs w:val="36"/>
          <w:rtl/>
        </w:rPr>
        <w:t xml:space="preserve">-في العصر الأموي: </w:t>
      </w:r>
    </w:p>
    <w:p w:rsidR="00E302A7" w:rsidRDefault="00D63F14">
      <w:pPr>
        <w:ind w:left="85"/>
        <w:jc w:val="both"/>
        <w:outlineLvl w:val="2"/>
        <w:rPr>
          <w:rFonts w:ascii="Traditional Arabic" w:hAnsi="Traditional Arabic" w:cs="Traditional Arabic"/>
          <w:sz w:val="36"/>
          <w:szCs w:val="36"/>
          <w:rtl/>
        </w:rPr>
      </w:pPr>
      <w:r>
        <w:rPr>
          <w:rFonts w:ascii="Traditional Arabic" w:hAnsi="Traditional Arabic" w:cs="Traditional Arabic" w:hint="cs"/>
          <w:sz w:val="36"/>
          <w:szCs w:val="36"/>
          <w:rtl/>
        </w:rPr>
        <w:t>أما العصر الأموي فاختلفت فيه طبيعة الحياة عن صدر الإسلام فانعكس ذلك على قصيدة المدي</w:t>
      </w:r>
      <w:r>
        <w:rPr>
          <w:rFonts w:ascii="Traditional Arabic" w:hAnsi="Traditional Arabic" w:cs="Traditional Arabic" w:hint="eastAsia"/>
          <w:sz w:val="36"/>
          <w:szCs w:val="36"/>
          <w:rtl/>
        </w:rPr>
        <w:t>ح</w:t>
      </w:r>
      <w:r>
        <w:rPr>
          <w:rFonts w:ascii="Traditional Arabic" w:hAnsi="Traditional Arabic" w:cs="Traditional Arabic" w:hint="cs"/>
          <w:sz w:val="36"/>
          <w:szCs w:val="36"/>
          <w:rtl/>
        </w:rPr>
        <w:t>، وما نلاحظه في العصر الأموي أنه لم يخل هو الآخر من قصائد المديح التي جاءت معظمها بهد</w:t>
      </w:r>
      <w:r>
        <w:rPr>
          <w:rFonts w:ascii="Traditional Arabic" w:hAnsi="Traditional Arabic" w:cs="Traditional Arabic" w:hint="eastAsia"/>
          <w:sz w:val="36"/>
          <w:szCs w:val="36"/>
          <w:rtl/>
        </w:rPr>
        <w:t>ف</w:t>
      </w:r>
      <w:r>
        <w:rPr>
          <w:rFonts w:ascii="Traditional Arabic" w:hAnsi="Traditional Arabic" w:cs="Traditional Arabic" w:hint="cs"/>
          <w:sz w:val="36"/>
          <w:szCs w:val="36"/>
          <w:rtl/>
        </w:rPr>
        <w:t xml:space="preserve"> العطاء والهبة على حد قول الدكتور وهب رومية " فأدرك الخلفاء الأمويون دور </w:t>
      </w:r>
      <w:r>
        <w:rPr>
          <w:rFonts w:ascii="Traditional Arabic" w:hAnsi="Traditional Arabic" w:cs="Traditional Arabic" w:hint="cs"/>
          <w:sz w:val="36"/>
          <w:szCs w:val="36"/>
          <w:rtl/>
        </w:rPr>
        <w:lastRenderedPageBreak/>
        <w:t>الشعر في حياة العر</w:t>
      </w:r>
      <w:r>
        <w:rPr>
          <w:rFonts w:ascii="Traditional Arabic" w:hAnsi="Traditional Arabic" w:cs="Traditional Arabic" w:hint="eastAsia"/>
          <w:sz w:val="36"/>
          <w:szCs w:val="36"/>
          <w:rtl/>
        </w:rPr>
        <w:t>ب</w:t>
      </w:r>
      <w:r>
        <w:rPr>
          <w:rFonts w:ascii="Traditional Arabic" w:hAnsi="Traditional Arabic" w:cs="Traditional Arabic" w:hint="cs"/>
          <w:sz w:val="36"/>
          <w:szCs w:val="36"/>
          <w:rtl/>
        </w:rPr>
        <w:t xml:space="preserve"> وحاجة الشعراء إلى المال، فراحوا يشترون منهم المديح، ويذيعونه في الناس لتأييد سلطانهم فكثر</w:t>
      </w:r>
      <w:r>
        <w:rPr>
          <w:rFonts w:ascii="Traditional Arabic" w:hAnsi="Traditional Arabic" w:cs="Traditional Arabic" w:hint="eastAsia"/>
          <w:sz w:val="36"/>
          <w:szCs w:val="36"/>
          <w:rtl/>
        </w:rPr>
        <w:t>ت</w:t>
      </w:r>
      <w:r>
        <w:rPr>
          <w:rFonts w:ascii="Traditional Arabic" w:hAnsi="Traditional Arabic" w:cs="Traditional Arabic" w:hint="cs"/>
          <w:sz w:val="36"/>
          <w:szCs w:val="36"/>
          <w:rtl/>
        </w:rPr>
        <w:t xml:space="preserve"> قصائد المدح وانتشرت."</w:t>
      </w:r>
      <w:r>
        <w:rPr>
          <w:rStyle w:val="a4"/>
          <w:rFonts w:ascii="Traditional Arabic" w:hAnsi="Traditional Arabic" w:cs="Traditional Arabic"/>
          <w:sz w:val="36"/>
          <w:szCs w:val="36"/>
          <w:rtl/>
        </w:rPr>
        <w:footnoteReference w:id="96"/>
      </w:r>
      <w:bookmarkEnd w:id="41"/>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وتميزت الحياة السياسية بالانقسامات الحزبية ،فنشأت أحزاب ظلت تتصارع بالسيف وبالكلمة ردحاً من الزمن، وكان لكل حزب شعراء انحازوا إليه ينطقون باسمه ويمدحون زعماءه ويروجون لسياسته فقد أثرت هذه الظروف على الحياة الأدبية وبالأخص على الشعر ،ومن ثَم بلغ تأثيرها فن المديح النبوي الذي تشبع بروح العصر الذي شهد حربا شرسة نشبت بين علي بن أبي طالب ومعاوية بن ابي سفيان</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رضي الله عنهم- انتهت بحادثة مقتل علي كرم الله وجهه.</w:t>
      </w:r>
    </w:p>
    <w:p w:rsidR="00E302A7" w:rsidRDefault="00D63F14">
      <w:pPr>
        <w:widowControl w:val="0"/>
        <w:tabs>
          <w:tab w:val="left" w:pos="2427"/>
        </w:tabs>
        <w:spacing w:before="120" w:after="0" w:line="269" w:lineRule="auto"/>
        <w:jc w:val="both"/>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cs"/>
          <w:sz w:val="36"/>
          <w:szCs w:val="36"/>
          <w:rtl/>
          <w:lang w:bidi="ar-DZ"/>
        </w:rPr>
        <w:t>ولعل الخليفة الأول "معاوية بن أبي سفيان "هو الذي سنّ لمن جاء بعده هذه السنة التي أصبحت تقليدا سار عليه الخلفاء الأمويون، وقد أشار إلى ذلك "يوسف خلف" بقوله: « ولم يكد يستقيم الأمر لمعاوية حتى اصبحت دمشق حاضرة الدولة الجديدة وظهر القصر لأول مرة في تاريخ الدولة الإسلامية ومع ظهور القصر الأموي ظهر الشعراء الذين التفوا حوله يمدحون خلفاءه وأمراءه طلبا لعطاياهم وجوائزهم»</w:t>
      </w:r>
      <w:r>
        <w:rPr>
          <w:rFonts w:ascii="Traditional Arabic" w:eastAsia="Traditional Arabic" w:hAnsi="Traditional Arabic" w:cs="Traditional Arabic"/>
          <w:sz w:val="36"/>
          <w:szCs w:val="36"/>
          <w:vertAlign w:val="superscript"/>
          <w:rtl/>
          <w:lang w:bidi="ar-DZ"/>
        </w:rPr>
        <w:t xml:space="preserve"> (</w:t>
      </w:r>
      <w:r>
        <w:rPr>
          <w:rFonts w:ascii="Traditional Arabic" w:eastAsia="Traditional Arabic" w:hAnsi="Traditional Arabic" w:cs="Traditional Arabic"/>
          <w:sz w:val="36"/>
          <w:szCs w:val="36"/>
          <w:vertAlign w:val="superscript"/>
          <w:rtl/>
          <w:lang w:bidi="ar-DZ"/>
        </w:rPr>
        <w:footnoteReference w:id="97"/>
      </w:r>
      <w:r>
        <w:rPr>
          <w:rFonts w:ascii="Traditional Arabic" w:eastAsia="Traditional Arabic" w:hAnsi="Traditional Arabic" w:cs="Traditional Arabic"/>
          <w:sz w:val="36"/>
          <w:szCs w:val="36"/>
          <w:vertAlign w:val="superscript"/>
          <w:rtl/>
          <w:lang w:bidi="ar-DZ"/>
        </w:rPr>
        <w:t>)</w:t>
      </w:r>
      <w:r>
        <w:rPr>
          <w:rFonts w:ascii="Traditional Arabic" w:eastAsia="Traditional Arabic" w:hAnsi="Traditional Arabic" w:cs="Traditional Arabic"/>
          <w:sz w:val="36"/>
          <w:szCs w:val="36"/>
          <w:rtl/>
          <w:lang w:bidi="ar-DZ"/>
        </w:rPr>
        <w:t>.</w:t>
      </w:r>
      <w:r>
        <w:rPr>
          <w:rFonts w:ascii="Traditional Arabic" w:eastAsia="Traditional Arabic" w:hAnsi="Traditional Arabic" w:cs="Traditional Arabic" w:hint="cs"/>
          <w:sz w:val="36"/>
          <w:szCs w:val="36"/>
          <w:rtl/>
          <w:lang w:bidi="ar-DZ"/>
        </w:rPr>
        <w:t xml:space="preserve"> </w:t>
      </w:r>
    </w:p>
    <w:p w:rsidR="00E302A7" w:rsidRDefault="00D63F14">
      <w:pPr>
        <w:widowControl w:val="0"/>
        <w:tabs>
          <w:tab w:val="left" w:pos="2427"/>
        </w:tabs>
        <w:spacing w:before="120" w:after="0" w:line="269" w:lineRule="auto"/>
        <w:ind w:firstLine="567"/>
        <w:jc w:val="both"/>
        <w:rPr>
          <w:rFonts w:ascii="Traditional Arabic" w:hAnsi="Traditional Arabic" w:cs="Traditional Arabic"/>
          <w:sz w:val="36"/>
          <w:szCs w:val="36"/>
          <w:rtl/>
        </w:rPr>
      </w:pPr>
      <w:r>
        <w:rPr>
          <w:rFonts w:ascii="Traditional Arabic" w:eastAsia="Traditional Arabic" w:hAnsi="Traditional Arabic" w:cs="Traditional Arabic" w:hint="cs"/>
          <w:sz w:val="36"/>
          <w:szCs w:val="36"/>
          <w:rtl/>
          <w:lang w:bidi="ar-DZ"/>
        </w:rPr>
        <w:t xml:space="preserve">وهذا يعني أن خلفاء بني أمية اتخذوا من المديح وسيلة دعائية لسلطانهم ولإرساء املاكهم </w:t>
      </w:r>
      <w:r>
        <w:rPr>
          <w:rFonts w:ascii="Traditional Arabic" w:hAnsi="Traditional Arabic" w:cs="Traditional Arabic" w:hint="cs"/>
          <w:sz w:val="36"/>
          <w:szCs w:val="36"/>
          <w:rtl/>
        </w:rPr>
        <w:t>وكل قائد من هذه الأحزاب يطلع على أن يكون الأفضل في شعره، ولكن خلفاء بني أمية لم يرق لهم مدح أل البيت الذين هم خصوم لهم في منازعتهم الخلافة كما أشار إلى ذلك  زكي مبارك في قوله :قلة  ما كان</w:t>
      </w:r>
      <w:r>
        <w:rPr>
          <w:rFonts w:ascii="Traditional Arabic" w:hAnsi="Traditional Arabic" w:cs="Traditional Arabic" w:hint="eastAsia"/>
          <w:sz w:val="36"/>
          <w:szCs w:val="36"/>
          <w:rtl/>
        </w:rPr>
        <w:t>ت</w:t>
      </w:r>
      <w:r>
        <w:rPr>
          <w:rFonts w:ascii="Traditional Arabic" w:hAnsi="Traditional Arabic" w:cs="Traditional Arabic" w:hint="cs"/>
          <w:sz w:val="36"/>
          <w:szCs w:val="36"/>
          <w:rtl/>
        </w:rPr>
        <w:t xml:space="preserve"> تروق خلفاء بني أمية،وكيف تروقهم وهي تزكية لخصومهم أولئك الخلفاء،إن أقوى حجةعند خصوم بني أمية كانت قرابتهم من الرسول صلى الله عليه وسلم  فلا بد أن يكون مدح الرسول تنويها بشأن أولئك المعارضين »</w:t>
      </w:r>
      <w:r>
        <w:rPr>
          <w:rStyle w:val="a4"/>
          <w:rFonts w:ascii="Traditional Arabic" w:hAnsi="Traditional Arabic" w:cs="Traditional Arabic"/>
          <w:sz w:val="36"/>
          <w:szCs w:val="36"/>
          <w:rtl/>
        </w:rPr>
        <w:footnoteReference w:id="98"/>
      </w:r>
    </w:p>
    <w:p w:rsidR="00E302A7" w:rsidRDefault="00D63F14">
      <w:pPr>
        <w:ind w:left="85"/>
        <w:jc w:val="both"/>
        <w:outlineLvl w:val="3"/>
        <w:rPr>
          <w:rFonts w:ascii="Traditional Arabic" w:hAnsi="Traditional Arabic" w:cs="Traditional Arabic"/>
          <w:sz w:val="36"/>
          <w:szCs w:val="36"/>
          <w:rtl/>
        </w:rPr>
      </w:pPr>
      <w:r>
        <w:rPr>
          <w:rFonts w:ascii="Traditional Arabic" w:hAnsi="Traditional Arabic" w:cs="Traditional Arabic" w:hint="cs"/>
          <w:b/>
          <w:bCs/>
          <w:sz w:val="36"/>
          <w:szCs w:val="36"/>
          <w:rtl/>
        </w:rPr>
        <w:t>- في العصر العباسي:</w:t>
      </w:r>
    </w:p>
    <w:p w:rsidR="00E302A7" w:rsidRDefault="00D63F14">
      <w:pPr>
        <w:ind w:left="85"/>
        <w:jc w:val="both"/>
        <w:outlineLvl w:val="3"/>
        <w:rPr>
          <w:rFonts w:ascii="Traditional Arabic" w:hAnsi="Traditional Arabic" w:cs="Traditional Arabic"/>
          <w:b/>
          <w:bCs/>
          <w:sz w:val="36"/>
          <w:szCs w:val="36"/>
          <w:rtl/>
        </w:rPr>
      </w:pPr>
      <w:r>
        <w:rPr>
          <w:rFonts w:ascii="Traditional Arabic" w:hAnsi="Traditional Arabic" w:cs="Traditional Arabic" w:hint="cs"/>
          <w:sz w:val="36"/>
          <w:szCs w:val="36"/>
          <w:rtl/>
        </w:rPr>
        <w:lastRenderedPageBreak/>
        <w:t>لقد تبوأ شعر المديح مكانة رائعة في الشعر العربي مع بدية العصر العباسي فقد أصبحت سائر الأبواب تبدو إلى جانبه صغیرة «فقد تفرقت الدولة الإسلامية شیعا، وتقاسم الملوك مناطق العالم الإسلامي، فازدادت موارد الرزق عند شعراء المديح وأصبح هم كل شاعر أن یسافر إلى أمير یكفیه، أو قائد یحمیه. فرأينا أسماء بعض الشعراء  تقترن بأسماء بعض الخلفاء والأمراء ، من ذلك المتنبي وسیف الدولة، أبو تمام والمعتصم، البحتري والمتوكل...».</w:t>
      </w:r>
      <w:r>
        <w:rPr>
          <w:rStyle w:val="a4"/>
          <w:rFonts w:ascii="Traditional Arabic" w:hAnsi="Traditional Arabic" w:cs="Traditional Arabic"/>
          <w:sz w:val="36"/>
          <w:szCs w:val="36"/>
          <w:rtl/>
        </w:rPr>
        <w:footnoteReference w:id="99"/>
      </w:r>
    </w:p>
    <w:p w:rsidR="00E302A7" w:rsidRDefault="00D63F14">
      <w:pPr>
        <w:ind w:left="85"/>
        <w:jc w:val="both"/>
        <w:outlineLvl w:val="3"/>
        <w:rPr>
          <w:rFonts w:ascii="Traditional Arabic" w:hAnsi="Traditional Arabic" w:cs="Traditional Arabic"/>
          <w:sz w:val="36"/>
          <w:szCs w:val="36"/>
          <w:rtl/>
          <w:lang w:bidi="ar-DZ"/>
        </w:rPr>
      </w:pPr>
      <w:r>
        <w:rPr>
          <w:rFonts w:ascii="Traditional Arabic" w:eastAsia="Traditional Arabic" w:hAnsi="Traditional Arabic" w:cs="Traditional Arabic" w:hint="cs"/>
          <w:color w:val="FF0000"/>
          <w:sz w:val="34"/>
          <w:szCs w:val="34"/>
          <w:rtl/>
          <w:lang w:bidi="ar-DZ"/>
        </w:rPr>
        <w:t xml:space="preserve">  </w:t>
      </w:r>
      <w:r>
        <w:rPr>
          <w:rFonts w:ascii="Traditional Arabic" w:eastAsia="Traditional Arabic" w:hAnsi="Traditional Arabic" w:cs="Traditional Arabic" w:hint="cs"/>
          <w:sz w:val="34"/>
          <w:szCs w:val="34"/>
          <w:rtl/>
          <w:lang w:bidi="ar-DZ"/>
        </w:rPr>
        <w:t xml:space="preserve"> </w:t>
      </w:r>
      <w:r>
        <w:rPr>
          <w:rFonts w:ascii="Traditional Arabic" w:hAnsi="Traditional Arabic" w:cs="Traditional Arabic" w:hint="cs"/>
          <w:sz w:val="36"/>
          <w:szCs w:val="36"/>
          <w:rtl/>
        </w:rPr>
        <w:t xml:space="preserve">وقد راى بعض الدارسين ان هدف الشاعر </w:t>
      </w:r>
      <w:r>
        <w:rPr>
          <w:rFonts w:ascii="Traditional Arabic" w:eastAsia="Traditional Arabic" w:hAnsi="Traditional Arabic" w:cs="Traditional Arabic" w:hint="cs"/>
          <w:sz w:val="34"/>
          <w:szCs w:val="34"/>
          <w:rtl/>
          <w:lang w:bidi="ar-DZ"/>
        </w:rPr>
        <w:t>العباسي من وراء المديح هو</w:t>
      </w:r>
      <w:r>
        <w:rPr>
          <w:rFonts w:ascii="Traditional Arabic" w:eastAsia="Traditional Arabic" w:hAnsi="Traditional Arabic" w:cs="Traditional Arabic"/>
          <w:sz w:val="34"/>
          <w:szCs w:val="34"/>
          <w:lang w:bidi="ar-DZ"/>
        </w:rPr>
        <w:t> »</w:t>
      </w:r>
      <w:r>
        <w:rPr>
          <w:rFonts w:ascii="Traditional Arabic" w:eastAsia="Traditional Arabic" w:hAnsi="Traditional Arabic" w:cs="Traditional Arabic" w:hint="cs"/>
          <w:sz w:val="34"/>
          <w:szCs w:val="34"/>
          <w:rtl/>
          <w:lang w:bidi="ar-DZ"/>
        </w:rPr>
        <w:t xml:space="preserve"> تجسيد الفضائل الإسلامية وبذلك ظلت المدحة تبث في الأمة التربية الخلقية القويمة حافزة لها على الفضائل والمكارم الرشيدة، والذي لاريب فيه أنها تحمل خصالنا وخصائصنا النفسية وقد أشعل الشعراء العباسيون جذوتها في النفوس بما رفدوها من عقولهم الخصبة وأخيلتهم البارعة»</w:t>
      </w:r>
      <w:r>
        <w:rPr>
          <w:rFonts w:ascii="Traditional Arabic" w:eastAsia="Traditional Arabic" w:hAnsi="Traditional Arabic" w:cs="Traditional Arabic"/>
          <w:sz w:val="34"/>
          <w:szCs w:val="34"/>
          <w:vertAlign w:val="superscript"/>
          <w:rtl/>
          <w:lang w:bidi="ar-DZ"/>
        </w:rPr>
        <w:t xml:space="preserve"> (</w:t>
      </w:r>
      <w:r>
        <w:rPr>
          <w:rFonts w:ascii="Traditional Arabic" w:eastAsia="Traditional Arabic" w:hAnsi="Traditional Arabic" w:cs="Traditional Arabic"/>
          <w:sz w:val="34"/>
          <w:szCs w:val="34"/>
          <w:vertAlign w:val="superscript"/>
          <w:rtl/>
          <w:lang w:bidi="ar-DZ"/>
        </w:rPr>
        <w:footnoteReference w:id="100"/>
      </w:r>
      <w:r>
        <w:rPr>
          <w:rFonts w:ascii="Traditional Arabic" w:eastAsia="Traditional Arabic" w:hAnsi="Traditional Arabic" w:cs="Traditional Arabic"/>
          <w:sz w:val="34"/>
          <w:szCs w:val="34"/>
          <w:vertAlign w:val="superscript"/>
          <w:rtl/>
          <w:lang w:bidi="ar-DZ"/>
        </w:rPr>
        <w:t>)</w:t>
      </w:r>
      <w:r>
        <w:rPr>
          <w:rFonts w:ascii="Traditional Arabic" w:eastAsia="Traditional Arabic" w:hAnsi="Traditional Arabic" w:cs="Traditional Arabic"/>
          <w:sz w:val="34"/>
          <w:szCs w:val="34"/>
          <w:rtl/>
          <w:lang w:bidi="ar-DZ"/>
        </w:rPr>
        <w:t>.</w:t>
      </w:r>
      <w:r>
        <w:rPr>
          <w:rFonts w:ascii="Traditional Arabic" w:hAnsi="Traditional Arabic" w:cs="Traditional Arabic" w:hint="cs"/>
          <w:sz w:val="36"/>
          <w:szCs w:val="36"/>
          <w:rtl/>
        </w:rPr>
        <w:t xml:space="preserve"> </w:t>
      </w:r>
    </w:p>
    <w:p w:rsidR="00E302A7" w:rsidRDefault="00D63F14">
      <w:pPr>
        <w:ind w:left="85"/>
        <w:jc w:val="both"/>
        <w:outlineLvl w:val="3"/>
        <w:rPr>
          <w:rFonts w:ascii="Traditional Arabic" w:hAnsi="Traditional Arabic" w:cs="Traditional Arabic"/>
          <w:sz w:val="36"/>
          <w:szCs w:val="36"/>
          <w:rtl/>
        </w:rPr>
      </w:pPr>
      <w:r>
        <w:rPr>
          <w:rFonts w:ascii="Traditional Arabic" w:hAnsi="Traditional Arabic" w:cs="Traditional Arabic" w:hint="cs"/>
          <w:sz w:val="36"/>
          <w:szCs w:val="36"/>
          <w:rtl/>
        </w:rPr>
        <w:t>فالتكسب بلغ أشده في ذلك العصر. وبلغ في افتضاح أمره، حیث أن الجاحظ حذر الناس من الوقوع في شرك المكتسبين. فقصائد المديح متشابهة تبدأ بالنسيب ثم تذكر الطرق التي سلكها الشاعر لبلوغ الممدوح والصعوبات التي اعترضته، والنوق التي أقلته حتى وصوله إلى ممدوحه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وبالتالي ظل المديح آخذا بمقدمة الشعر العربي حتى ضيع عليها الكثير  من المعاني الإنسانية  وصرفه عن مواطن فنية كان قادرا على اكتشافها والإبداع فیها .</w:t>
      </w:r>
    </w:p>
    <w:p w:rsidR="00E302A7" w:rsidRDefault="00D63F14">
      <w:pPr>
        <w:ind w:left="85"/>
        <w:jc w:val="both"/>
        <w:outlineLvl w:val="3"/>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بعد العصر العباسي: </w:t>
      </w:r>
    </w:p>
    <w:p w:rsidR="00E302A7" w:rsidRDefault="00D63F14">
      <w:pPr>
        <w:ind w:left="85"/>
        <w:jc w:val="both"/>
        <w:outlineLvl w:val="3"/>
        <w:rPr>
          <w:rFonts w:ascii="Traditional Arabic" w:hAnsi="Traditional Arabic" w:cs="Traditional Arabic"/>
          <w:b/>
          <w:bCs/>
          <w:sz w:val="36"/>
          <w:szCs w:val="36"/>
          <w:rtl/>
        </w:rPr>
      </w:pPr>
      <w:r>
        <w:rPr>
          <w:rFonts w:ascii="Traditional Arabic" w:hAnsi="Traditional Arabic" w:cs="Traditional Arabic" w:hint="cs"/>
          <w:sz w:val="36"/>
          <w:szCs w:val="36"/>
          <w:rtl/>
        </w:rPr>
        <w:t>بانتقال المسلمين إلى الأندلس انتقل المديح إلیها وأخذ الشعراء يقلدون أساليب المشارقة. والذي ساعد على ازدهار شعر المديح هو ما حصل من تفرق الدويلات في عهد ملوك الطوائف. وتنافس الأمراء  على احتضان أرباب الشعر والكلمة. «أم</w:t>
      </w:r>
      <w:r>
        <w:rPr>
          <w:rFonts w:ascii="Traditional Arabic" w:hAnsi="Traditional Arabic" w:cs="Traditional Arabic" w:hint="eastAsia"/>
          <w:sz w:val="36"/>
          <w:szCs w:val="36"/>
          <w:rtl/>
        </w:rPr>
        <w:t>ا</w:t>
      </w:r>
      <w:r>
        <w:rPr>
          <w:rFonts w:ascii="Traditional Arabic" w:hAnsi="Traditional Arabic" w:cs="Traditional Arabic" w:hint="cs"/>
          <w:sz w:val="36"/>
          <w:szCs w:val="36"/>
          <w:rtl/>
        </w:rPr>
        <w:t>في عصر الانحطاط فقد انكب الشعراء على القدیم وعادوا يكررونه دون تبديل في صوره ومعاني</w:t>
      </w:r>
      <w:r>
        <w:rPr>
          <w:rFonts w:ascii="Traditional Arabic" w:hAnsi="Traditional Arabic" w:cs="Traditional Arabic" w:hint="eastAsia"/>
          <w:sz w:val="36"/>
          <w:szCs w:val="36"/>
          <w:rtl/>
        </w:rPr>
        <w:t>ه</w:t>
      </w:r>
      <w:r>
        <w:rPr>
          <w:rFonts w:ascii="Traditional Arabic" w:hAnsi="Traditional Arabic" w:cs="Traditional Arabic" w:hint="cs"/>
          <w:sz w:val="36"/>
          <w:szCs w:val="36"/>
          <w:rtl/>
        </w:rPr>
        <w:t xml:space="preserve"> حتى سقط الشعر على أیدیهم كما سقط العالم السياسي للمسلمين في ظلمات داجية»</w:t>
      </w:r>
      <w:r>
        <w:rPr>
          <w:rStyle w:val="a4"/>
          <w:rFonts w:ascii="Traditional Arabic" w:hAnsi="Traditional Arabic" w:cs="Traditional Arabic"/>
          <w:sz w:val="36"/>
          <w:szCs w:val="36"/>
          <w:rtl/>
        </w:rPr>
        <w:footnoteReference w:id="101"/>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وفي القرن العشرين عادت جذوة المديح إلى النفوس، ففي مصر نشأ شعراء الملوك والخلفاء يتجهون حيناً إلى قصور الآستان</w:t>
      </w:r>
      <w:r>
        <w:rPr>
          <w:rFonts w:ascii="Traditional Arabic" w:hAnsi="Traditional Arabic" w:cs="Traditional Arabic" w:hint="eastAsia"/>
          <w:sz w:val="36"/>
          <w:szCs w:val="36"/>
          <w:rtl/>
        </w:rPr>
        <w:t>ة</w:t>
      </w:r>
      <w:r>
        <w:rPr>
          <w:rFonts w:ascii="Traditional Arabic" w:hAnsi="Traditional Arabic" w:cs="Traditional Arabic" w:hint="cs"/>
          <w:sz w:val="36"/>
          <w:szCs w:val="36"/>
          <w:rtl/>
        </w:rPr>
        <w:t xml:space="preserve"> وآخر إلى قصور القاهرة. </w:t>
      </w:r>
    </w:p>
    <w:p w:rsidR="00E302A7" w:rsidRDefault="00D63F14">
      <w:pPr>
        <w:widowControl w:val="0"/>
        <w:tabs>
          <w:tab w:val="left" w:pos="2427"/>
          <w:tab w:val="left" w:pos="3942"/>
        </w:tabs>
        <w:spacing w:before="120" w:after="0" w:line="269" w:lineRule="auto"/>
        <w:ind w:left="85"/>
        <w:jc w:val="both"/>
        <w:outlineLvl w:val="4"/>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cs"/>
          <w:b/>
          <w:bCs/>
          <w:sz w:val="36"/>
          <w:szCs w:val="36"/>
          <w:rtl/>
          <w:lang w:bidi="ar-DZ"/>
        </w:rPr>
        <w:t>-المدح في العصر الأندلسي</w:t>
      </w:r>
      <w:r>
        <w:rPr>
          <w:rFonts w:ascii="Traditional Arabic" w:eastAsia="Traditional Arabic" w:hAnsi="Traditional Arabic" w:cs="Traditional Arabic" w:hint="cs"/>
          <w:sz w:val="36"/>
          <w:szCs w:val="36"/>
          <w:rtl/>
          <w:lang w:bidi="ar-DZ"/>
        </w:rPr>
        <w:t>:</w:t>
      </w:r>
    </w:p>
    <w:p w:rsidR="00E302A7" w:rsidRDefault="00D63F14">
      <w:pPr>
        <w:widowControl w:val="0"/>
        <w:tabs>
          <w:tab w:val="left" w:pos="2427"/>
          <w:tab w:val="left" w:pos="3942"/>
        </w:tabs>
        <w:spacing w:before="120" w:after="0" w:line="269" w:lineRule="auto"/>
        <w:ind w:left="85"/>
        <w:jc w:val="both"/>
        <w:outlineLvl w:val="4"/>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cs"/>
          <w:sz w:val="36"/>
          <w:szCs w:val="36"/>
          <w:rtl/>
          <w:lang w:bidi="ar-DZ"/>
        </w:rPr>
        <w:t>انتقل المدح إل</w:t>
      </w:r>
      <w:r>
        <w:rPr>
          <w:rFonts w:ascii="Traditional Arabic" w:eastAsia="Traditional Arabic" w:hAnsi="Traditional Arabic" w:cs="Traditional Arabic" w:hint="eastAsia"/>
          <w:sz w:val="36"/>
          <w:szCs w:val="36"/>
          <w:rtl/>
          <w:lang w:bidi="ar-DZ"/>
        </w:rPr>
        <w:t>ى</w:t>
      </w:r>
      <w:r>
        <w:rPr>
          <w:rFonts w:ascii="Traditional Arabic" w:eastAsia="Traditional Arabic" w:hAnsi="Traditional Arabic" w:cs="Traditional Arabic" w:hint="cs"/>
          <w:sz w:val="36"/>
          <w:szCs w:val="36"/>
          <w:rtl/>
          <w:lang w:bidi="ar-DZ"/>
        </w:rPr>
        <w:t xml:space="preserve"> الأندلس بانتقال العرب إليها، فراح الشعراء يقلدون المشارقة، ويسيرون وفق منهجهم وطريقتهم في المدح، إلا أن المدح في أرض الأندل</w:t>
      </w:r>
      <w:r>
        <w:rPr>
          <w:rFonts w:ascii="Traditional Arabic" w:eastAsia="Traditional Arabic" w:hAnsi="Traditional Arabic" w:cs="Traditional Arabic" w:hint="eastAsia"/>
          <w:sz w:val="36"/>
          <w:szCs w:val="36"/>
          <w:rtl/>
          <w:lang w:bidi="ar-DZ"/>
        </w:rPr>
        <w:t>س</w:t>
      </w:r>
      <w:r>
        <w:rPr>
          <w:rFonts w:ascii="Traditional Arabic" w:eastAsia="Traditional Arabic" w:hAnsi="Traditional Arabic" w:cs="Traditional Arabic" w:hint="cs"/>
          <w:sz w:val="36"/>
          <w:szCs w:val="36"/>
          <w:rtl/>
          <w:lang w:bidi="ar-DZ"/>
        </w:rPr>
        <w:t xml:space="preserve"> تطور، وما ساعد على ذل</w:t>
      </w:r>
      <w:r>
        <w:rPr>
          <w:rFonts w:ascii="Traditional Arabic" w:eastAsia="Traditional Arabic" w:hAnsi="Traditional Arabic" w:cs="Traditional Arabic" w:hint="eastAsia"/>
          <w:sz w:val="36"/>
          <w:szCs w:val="36"/>
          <w:rtl/>
          <w:lang w:bidi="ar-DZ"/>
        </w:rPr>
        <w:t>ك</w:t>
      </w:r>
      <w:r>
        <w:rPr>
          <w:rFonts w:ascii="Traditional Arabic" w:eastAsia="Traditional Arabic" w:hAnsi="Traditional Arabic" w:cs="Traditional Arabic" w:hint="cs"/>
          <w:sz w:val="36"/>
          <w:szCs w:val="36"/>
          <w:rtl/>
          <w:lang w:bidi="ar-DZ"/>
        </w:rPr>
        <w:t xml:space="preserve"> «طبيعة بلاد الأندلس وما فيها من مناظر طبيعية من أنهار وجبال ومروج، وقصور شاهقة، فكل ذلك أكسب المشاعر انطلاقا، والوجدان لطفا، والمعاني دق</w:t>
      </w:r>
      <w:r>
        <w:rPr>
          <w:rFonts w:ascii="Traditional Arabic" w:eastAsia="Traditional Arabic" w:hAnsi="Traditional Arabic" w:cs="Traditional Arabic" w:hint="eastAsia"/>
          <w:sz w:val="36"/>
          <w:szCs w:val="36"/>
          <w:rtl/>
          <w:lang w:bidi="ar-DZ"/>
        </w:rPr>
        <w:t>ة</w:t>
      </w:r>
      <w:r>
        <w:rPr>
          <w:rFonts w:ascii="Traditional Arabic" w:eastAsia="Traditional Arabic" w:hAnsi="Traditional Arabic" w:cs="Traditional Arabic" w:hint="cs"/>
          <w:sz w:val="36"/>
          <w:szCs w:val="36"/>
          <w:rtl/>
          <w:lang w:bidi="ar-DZ"/>
        </w:rPr>
        <w:t xml:space="preserve"> والألفاظ جمالا وروعة»</w:t>
      </w:r>
      <w:r>
        <w:rPr>
          <w:rFonts w:ascii="Traditional Arabic" w:eastAsia="Traditional Arabic" w:hAnsi="Traditional Arabic" w:cs="Traditional Arabic"/>
          <w:sz w:val="36"/>
          <w:szCs w:val="36"/>
          <w:vertAlign w:val="superscript"/>
          <w:rtl/>
          <w:lang w:bidi="ar-DZ"/>
        </w:rPr>
        <w:footnoteReference w:id="102"/>
      </w:r>
      <w:r>
        <w:rPr>
          <w:rFonts w:ascii="Traditional Arabic" w:eastAsia="Traditional Arabic" w:hAnsi="Traditional Arabic" w:cs="Traditional Arabic"/>
          <w:sz w:val="36"/>
          <w:szCs w:val="36"/>
          <w:rtl/>
          <w:lang w:bidi="ar-DZ"/>
        </w:rPr>
        <w:t>.</w:t>
      </w:r>
    </w:p>
    <w:p w:rsidR="00E302A7" w:rsidRDefault="00D63F14">
      <w:pPr>
        <w:widowControl w:val="0"/>
        <w:tabs>
          <w:tab w:val="left" w:pos="2427"/>
          <w:tab w:val="left" w:pos="3942"/>
        </w:tabs>
        <w:spacing w:before="120" w:after="0" w:line="269" w:lineRule="auto"/>
        <w:ind w:left="85"/>
        <w:jc w:val="both"/>
        <w:outlineLvl w:val="4"/>
        <w:rPr>
          <w:rFonts w:ascii="Traditional Arabic" w:eastAsia="Traditional Arabic" w:hAnsi="Traditional Arabic" w:cs="Traditional Arabic"/>
          <w:sz w:val="36"/>
          <w:szCs w:val="36"/>
          <w:rtl/>
          <w:lang w:val="fr-FR" w:bidi="ar-DZ"/>
        </w:rPr>
      </w:pPr>
      <w:r>
        <w:rPr>
          <w:rFonts w:ascii="Traditional Arabic" w:eastAsia="Traditional Arabic" w:hAnsi="Traditional Arabic" w:cs="Traditional Arabic" w:hint="cs"/>
          <w:sz w:val="36"/>
          <w:szCs w:val="36"/>
          <w:rtl/>
          <w:lang w:bidi="ar-DZ"/>
        </w:rPr>
        <w:t xml:space="preserve">رغم كل مامر به شعراء الانلس الا انهم </w:t>
      </w:r>
      <w:r>
        <w:rPr>
          <w:rFonts w:ascii="Traditional Arabic" w:eastAsia="Traditional Arabic" w:hAnsi="Traditional Arabic" w:cs="Traditional Arabic"/>
          <w:sz w:val="36"/>
          <w:szCs w:val="36"/>
          <w:lang w:val="fr-FR" w:bidi="ar-DZ"/>
        </w:rPr>
        <w:t>,</w:t>
      </w:r>
      <w:r>
        <w:rPr>
          <w:rFonts w:ascii="Traditional Arabic" w:eastAsia="Traditional Arabic" w:hAnsi="Traditional Arabic" w:cs="Traditional Arabic" w:hint="cs"/>
          <w:sz w:val="36"/>
          <w:szCs w:val="36"/>
          <w:rtl/>
          <w:lang w:val="fr-FR" w:bidi="ar-DZ"/>
        </w:rPr>
        <w:t xml:space="preserve">كانوا يسيرون وفق منهجيتهم في طريقت مدحهم في بلاد الاندلس </w:t>
      </w:r>
    </w:p>
    <w:p w:rsidR="00E302A7" w:rsidRDefault="00D63F14">
      <w:pPr>
        <w:widowControl w:val="0"/>
        <w:tabs>
          <w:tab w:val="left" w:pos="2427"/>
        </w:tabs>
        <w:spacing w:before="120" w:after="0" w:line="269" w:lineRule="auto"/>
        <w:ind w:left="84" w:firstLine="425"/>
        <w:jc w:val="both"/>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cs"/>
          <w:sz w:val="36"/>
          <w:szCs w:val="36"/>
          <w:rtl/>
          <w:lang w:bidi="ar-DZ"/>
        </w:rPr>
        <w:t xml:space="preserve"> وقد اتخذت قصائد المديح في موضوعاتها قيم</w:t>
      </w:r>
      <w:r>
        <w:rPr>
          <w:rFonts w:ascii="Traditional Arabic" w:eastAsia="Traditional Arabic" w:hAnsi="Traditional Arabic" w:cs="Traditional Arabic" w:hint="eastAsia"/>
          <w:sz w:val="36"/>
          <w:szCs w:val="36"/>
          <w:rtl/>
          <w:lang w:bidi="ar-DZ"/>
        </w:rPr>
        <w:t>ا</w:t>
      </w:r>
      <w:r>
        <w:rPr>
          <w:rFonts w:ascii="Traditional Arabic" w:eastAsia="Traditional Arabic" w:hAnsi="Traditional Arabic" w:cs="Traditional Arabic" w:hint="cs"/>
          <w:sz w:val="36"/>
          <w:szCs w:val="36"/>
          <w:rtl/>
          <w:lang w:bidi="ar-DZ"/>
        </w:rPr>
        <w:t xml:space="preserve"> أربعا كان أولها: قيما اجتماعية، تُعنى بالأخلاق الكريمة والصفات المحمودة التي توارثها الناس من وحي مجتمعهم العربي، وثانيها: قيما سياسية، تمثلت فيالمعارك التي دارت في الأندلس فقد شكلت  رافدا أساسيا لها، وثالثها: قيما دينية، تمثلت في الإشادة بالخلق الديني والسير على منهج الله تعالى، ورابعها قيما ذاتية تعبر عن هموم الفرد التي يبثها إلى شخص الممدوح القادر على تخليصه منها </w:t>
      </w:r>
      <w:r>
        <w:rPr>
          <w:rFonts w:ascii="Traditional Arabic" w:eastAsia="Traditional Arabic" w:hAnsi="Traditional Arabic" w:cs="Traditional Arabic"/>
          <w:sz w:val="36"/>
          <w:szCs w:val="36"/>
          <w:vertAlign w:val="superscript"/>
          <w:rtl/>
          <w:lang w:bidi="ar-DZ"/>
        </w:rPr>
        <w:footnoteReference w:id="103"/>
      </w:r>
      <w:r>
        <w:rPr>
          <w:rFonts w:ascii="Traditional Arabic" w:eastAsia="Traditional Arabic" w:hAnsi="Traditional Arabic" w:cs="Traditional Arabic"/>
          <w:sz w:val="36"/>
          <w:szCs w:val="36"/>
          <w:rtl/>
          <w:lang w:bidi="ar-DZ"/>
        </w:rPr>
        <w:t>.</w:t>
      </w:r>
    </w:p>
    <w:p w:rsidR="00E302A7" w:rsidRDefault="00D63F14">
      <w:pPr>
        <w:widowControl w:val="0"/>
        <w:tabs>
          <w:tab w:val="left" w:pos="2427"/>
          <w:tab w:val="left" w:pos="3942"/>
        </w:tabs>
        <w:spacing w:after="0" w:line="269" w:lineRule="auto"/>
        <w:ind w:left="84" w:firstLine="425"/>
        <w:jc w:val="both"/>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cs"/>
          <w:sz w:val="36"/>
          <w:szCs w:val="36"/>
          <w:rtl/>
          <w:lang w:bidi="ar-DZ"/>
        </w:rPr>
        <w:t xml:space="preserve"> والملاحظ على مدائح الأندلسيين أنهم يحشدو</w:t>
      </w:r>
      <w:r>
        <w:rPr>
          <w:rFonts w:ascii="Traditional Arabic" w:eastAsia="Traditional Arabic" w:hAnsi="Traditional Arabic" w:cs="Traditional Arabic" w:hint="eastAsia"/>
          <w:sz w:val="36"/>
          <w:szCs w:val="36"/>
          <w:rtl/>
          <w:lang w:bidi="ar-DZ"/>
        </w:rPr>
        <w:t>ن</w:t>
      </w:r>
      <w:r>
        <w:rPr>
          <w:rFonts w:ascii="Traditional Arabic" w:eastAsia="Traditional Arabic" w:hAnsi="Traditional Arabic" w:cs="Traditional Arabic" w:hint="cs"/>
          <w:sz w:val="36"/>
          <w:szCs w:val="36"/>
          <w:rtl/>
          <w:lang w:bidi="ar-DZ"/>
        </w:rPr>
        <w:t xml:space="preserve"> لها ويتأنقون في صياغتها الفنية غاية التأنق، ويجعلون أساليبها بين الجزالة والفخامة والرقة والسهولة طبقا لما تقترحه عليهم طبيعة المعاني. أما عن طرائقهم في بناء قصائد المدح فإنها تختلف من شاعر لآخر فمنهم من يبني قصيدته على موضوع المدح وحده، فيدخل فيه من غير  مقدمات ومنهم من يبنيها على موضوعين، فيستهلها مثلا بالغزل أو وصف الطبيعة أو الخمر أو الشكوى، أو العتاب ثم يخرج إلى المدح، ومنهم من بينيها على ثلاثة موضوعات، فيستهلها باثنين من الموضوعات السابقة حتى إذا بلغ غايته منها </w:t>
      </w:r>
      <w:r>
        <w:rPr>
          <w:rFonts w:ascii="Traditional Arabic" w:eastAsia="Traditional Arabic" w:hAnsi="Traditional Arabic" w:cs="Traditional Arabic" w:hint="cs"/>
          <w:sz w:val="36"/>
          <w:szCs w:val="36"/>
          <w:rtl/>
          <w:lang w:bidi="ar-DZ"/>
        </w:rPr>
        <w:lastRenderedPageBreak/>
        <w:t>انتقل إلى المدح، فالشاعر الأندلسي ليس مبتدعا في طريقة بناء قصيدة المدح على هذا النحو وإنما هو يجري في ذلك على سنن الأقدمين، فقد كان من تقاليد قصيدة المدح عندهم أن تبنى على مقدمة طلليه، فنسيب، فوصف رحلة، ثم تخلص للمد</w:t>
      </w:r>
      <w:r>
        <w:rPr>
          <w:rFonts w:ascii="Traditional Arabic" w:eastAsia="Traditional Arabic" w:hAnsi="Traditional Arabic" w:cs="Traditional Arabic" w:hint="eastAsia"/>
          <w:sz w:val="36"/>
          <w:szCs w:val="36"/>
          <w:rtl/>
          <w:lang w:bidi="ar-DZ"/>
        </w:rPr>
        <w:t>ح</w:t>
      </w:r>
      <w:r>
        <w:rPr>
          <w:rFonts w:ascii="Traditional Arabic" w:eastAsia="Traditional Arabic" w:hAnsi="Traditional Arabic" w:cs="Traditional Arabic" w:hint="cs"/>
          <w:sz w:val="36"/>
          <w:szCs w:val="36"/>
          <w:rtl/>
          <w:lang w:bidi="ar-DZ"/>
        </w:rPr>
        <w:t xml:space="preserve"> بعد ذلك.</w:t>
      </w:r>
    </w:p>
    <w:p w:rsidR="00E302A7" w:rsidRDefault="00D63F14">
      <w:pPr>
        <w:widowControl w:val="0"/>
        <w:tabs>
          <w:tab w:val="left" w:pos="2427"/>
          <w:tab w:val="left" w:pos="3942"/>
        </w:tabs>
        <w:spacing w:after="0" w:line="269" w:lineRule="auto"/>
        <w:ind w:left="84" w:firstLine="425"/>
        <w:jc w:val="both"/>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cs"/>
          <w:sz w:val="36"/>
          <w:szCs w:val="36"/>
          <w:rtl/>
          <w:lang w:bidi="ar-DZ"/>
        </w:rPr>
        <w:t xml:space="preserve"> ومن المدائح التي بنيت على المدح فقط قول" ابن حميس" في مدح الأمير" أبي الحسن بن علي بن يحي"</w:t>
      </w:r>
      <w:r>
        <w:rPr>
          <w:rFonts w:ascii="Traditional Arabic" w:eastAsia="Traditional Arabic" w:hAnsi="Traditional Arabic" w:cs="Traditional Arabic"/>
          <w:sz w:val="36"/>
          <w:szCs w:val="36"/>
          <w:vertAlign w:val="superscript"/>
          <w:rtl/>
          <w:lang w:bidi="ar-DZ"/>
        </w:rPr>
        <w:footnoteReference w:id="104"/>
      </w:r>
      <w:r>
        <w:rPr>
          <w:rFonts w:ascii="Traditional Arabic" w:eastAsia="Traditional Arabic" w:hAnsi="Traditional Arabic" w:cs="Traditional Arabic" w:hint="cs"/>
          <w:sz w:val="36"/>
          <w:szCs w:val="36"/>
          <w:rtl/>
          <w:lang w:bidi="ar-DZ"/>
        </w:rPr>
        <w:t>:</w:t>
      </w:r>
    </w:p>
    <w:tbl>
      <w:tblPr>
        <w:bidiVisual/>
        <w:tblW w:w="4500" w:type="pct"/>
        <w:jc w:val="center"/>
        <w:tblLook w:val="04A0" w:firstRow="1" w:lastRow="0" w:firstColumn="1" w:lastColumn="0" w:noHBand="0" w:noVBand="1"/>
      </w:tblPr>
      <w:tblGrid>
        <w:gridCol w:w="3815"/>
        <w:gridCol w:w="3829"/>
      </w:tblGrid>
      <w:tr w:rsidR="00E302A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ind w:right="280"/>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sz w:val="36"/>
                <w:szCs w:val="36"/>
                <w:rtl/>
                <w:lang w:bidi="ar-DZ"/>
              </w:rPr>
              <w:t>تُقْشي</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sz w:val="36"/>
                <w:szCs w:val="36"/>
                <w:rtl/>
                <w:lang w:bidi="ar-DZ"/>
              </w:rPr>
              <w:t>يداك</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sz w:val="36"/>
                <w:szCs w:val="36"/>
                <w:rtl/>
                <w:lang w:bidi="ar-DZ"/>
              </w:rPr>
              <w:t>سرائر</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الأغماد</w:t>
            </w:r>
            <w:r>
              <w:rPr>
                <w:rFonts w:ascii="Traditional Arabic" w:eastAsia="Traditional Arabic" w:hAnsi="Traditional Arabic" w:cs="Traditional Arabic" w:hint="cs"/>
                <w:sz w:val="36"/>
                <w:szCs w:val="36"/>
                <w:rtl/>
                <w:lang w:bidi="ar-DZ"/>
              </w:rPr>
              <w:t>ِ</w:t>
            </w:r>
          </w:p>
        </w:tc>
        <w:tc>
          <w:tcPr>
            <w:tcW w:w="3936"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ind w:left="84" w:firstLine="425"/>
              <w:jc w:val="center"/>
              <w:rPr>
                <w:rFonts w:ascii="Traditional Arabic" w:eastAsia="Traditional Arabic" w:hAnsi="Traditional Arabic" w:cs="Traditional Arabic"/>
                <w:sz w:val="2"/>
                <w:szCs w:val="2"/>
                <w:rtl/>
                <w:lang w:bidi="ar-DZ"/>
              </w:rPr>
            </w:pPr>
            <w:r>
              <w:rPr>
                <w:rFonts w:ascii="Traditional Arabic" w:eastAsia="Traditional Arabic" w:hAnsi="Traditional Arabic" w:cs="Traditional Arabic"/>
                <w:sz w:val="36"/>
                <w:szCs w:val="36"/>
                <w:rtl/>
                <w:lang w:bidi="ar-DZ"/>
              </w:rPr>
              <w:t>لق</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طاف</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هام </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واختلاء ه</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وادي</w:t>
            </w:r>
            <w:r>
              <w:rPr>
                <w:rFonts w:ascii="Traditional Arabic" w:eastAsia="Traditional Arabic" w:hAnsi="Traditional Arabic" w:cs="Traditional Arabic"/>
                <w:sz w:val="36"/>
                <w:szCs w:val="36"/>
                <w:rtl/>
                <w:lang w:bidi="ar-DZ"/>
              </w:rPr>
              <w:br/>
            </w:r>
          </w:p>
        </w:tc>
      </w:tr>
      <w:tr w:rsidR="00E302A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ind w:right="280"/>
              <w:jc w:val="both"/>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sz w:val="36"/>
                <w:szCs w:val="36"/>
                <w:rtl/>
                <w:lang w:bidi="ar-DZ"/>
              </w:rPr>
              <w:t>إلا</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على غزو </w:t>
            </w:r>
            <w:r>
              <w:rPr>
                <w:rFonts w:ascii="Traditional Arabic" w:eastAsia="Traditional Arabic" w:hAnsi="Traditional Arabic" w:cs="Traditional Arabic" w:hint="cs"/>
                <w:sz w:val="36"/>
                <w:szCs w:val="36"/>
                <w:rtl/>
                <w:lang w:bidi="ar-DZ"/>
              </w:rPr>
              <w:t>يبيد به</w:t>
            </w:r>
            <w:r>
              <w:rPr>
                <w:rFonts w:ascii="Traditional Arabic" w:eastAsia="Traditional Arabic" w:hAnsi="Traditional Arabic" w:cs="Traditional Arabic"/>
                <w:sz w:val="36"/>
                <w:szCs w:val="36"/>
                <w:rtl/>
                <w:lang w:bidi="ar-DZ"/>
              </w:rPr>
              <w:t xml:space="preserve"> الع</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دى</w:t>
            </w:r>
          </w:p>
        </w:tc>
        <w:tc>
          <w:tcPr>
            <w:tcW w:w="3936"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ind w:left="84" w:firstLine="425"/>
              <w:jc w:val="center"/>
              <w:rPr>
                <w:rFonts w:ascii="Traditional Arabic" w:eastAsia="Traditional Arabic" w:hAnsi="Traditional Arabic" w:cs="Traditional Arabic"/>
                <w:sz w:val="2"/>
                <w:szCs w:val="2"/>
                <w:rtl/>
                <w:lang w:bidi="ar-DZ"/>
              </w:rPr>
            </w:pPr>
            <w:r>
              <w:rPr>
                <w:rFonts w:ascii="Traditional Arabic" w:eastAsia="Traditional Arabic" w:hAnsi="Traditional Arabic" w:cs="Traditional Arabic"/>
                <w:sz w:val="36"/>
                <w:szCs w:val="36"/>
                <w:rtl/>
                <w:lang w:bidi="ar-DZ"/>
              </w:rPr>
              <w:t>لله من غزو</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sz w:val="36"/>
                <w:szCs w:val="36"/>
                <w:rtl/>
                <w:lang w:bidi="ar-DZ"/>
              </w:rPr>
              <w:t>له وج</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هاد</w:t>
            </w:r>
            <w:r>
              <w:rPr>
                <w:rFonts w:ascii="Traditional Arabic" w:eastAsia="Traditional Arabic" w:hAnsi="Traditional Arabic" w:cs="Traditional Arabic"/>
                <w:sz w:val="36"/>
                <w:szCs w:val="36"/>
                <w:rtl/>
                <w:lang w:bidi="ar-DZ"/>
              </w:rPr>
              <w:br/>
            </w:r>
          </w:p>
        </w:tc>
      </w:tr>
      <w:tr w:rsidR="00E302A7">
        <w:trPr>
          <w:trHeight w:val="653"/>
          <w:jc w:val="center"/>
        </w:trPr>
        <w:tc>
          <w:tcPr>
            <w:tcW w:w="3911"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ind w:left="84" w:right="280" w:firstLine="425"/>
              <w:jc w:val="both"/>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sz w:val="36"/>
                <w:szCs w:val="36"/>
                <w:rtl/>
                <w:lang w:bidi="ar-DZ"/>
              </w:rPr>
              <w:t>ماص</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و</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ن دين محمد من ض</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ي</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مه</w:t>
            </w:r>
          </w:p>
        </w:tc>
        <w:tc>
          <w:tcPr>
            <w:tcW w:w="3936"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ind w:left="84" w:firstLine="425"/>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cs"/>
                <w:sz w:val="36"/>
                <w:szCs w:val="36"/>
                <w:rtl/>
                <w:lang w:bidi="ar-DZ"/>
              </w:rPr>
              <w:t xml:space="preserve">إلا بسيفك </w:t>
            </w:r>
            <w:r>
              <w:rPr>
                <w:rFonts w:ascii="Traditional Arabic" w:eastAsia="Traditional Arabic" w:hAnsi="Traditional Arabic" w:cs="Traditional Arabic"/>
                <w:sz w:val="36"/>
                <w:szCs w:val="36"/>
                <w:rtl/>
                <w:lang w:bidi="ar-DZ"/>
              </w:rPr>
              <w:t>يوم كل</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جلاد</w:t>
            </w:r>
            <w:r>
              <w:rPr>
                <w:rFonts w:ascii="Traditional Arabic" w:eastAsia="Traditional Arabic" w:hAnsi="Traditional Arabic" w:cs="Traditional Arabic" w:hint="cs"/>
                <w:sz w:val="36"/>
                <w:szCs w:val="36"/>
                <w:rtl/>
                <w:lang w:bidi="ar-DZ"/>
              </w:rPr>
              <w:t>ِ</w:t>
            </w:r>
          </w:p>
        </w:tc>
      </w:tr>
      <w:tr w:rsidR="00E302A7">
        <w:trPr>
          <w:trHeight w:val="703"/>
          <w:jc w:val="center"/>
        </w:trPr>
        <w:tc>
          <w:tcPr>
            <w:tcW w:w="3911"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ind w:left="84" w:right="280" w:firstLine="425"/>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sz w:val="36"/>
                <w:szCs w:val="36"/>
                <w:rtl/>
                <w:lang w:bidi="ar-DZ"/>
              </w:rPr>
              <w:t>وطلوع</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رايات</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وق</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و</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د</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جحافل</w:t>
            </w:r>
          </w:p>
        </w:tc>
        <w:tc>
          <w:tcPr>
            <w:tcW w:w="3936"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ind w:left="84" w:firstLine="425"/>
              <w:jc w:val="center"/>
              <w:rPr>
                <w:rFonts w:ascii="Traditional Arabic" w:eastAsia="Traditional Arabic" w:hAnsi="Traditional Arabic" w:cs="Traditional Arabic"/>
                <w:sz w:val="6"/>
                <w:szCs w:val="6"/>
                <w:rtl/>
                <w:lang w:bidi="ar-DZ"/>
              </w:rPr>
            </w:pPr>
            <w:r>
              <w:rPr>
                <w:rFonts w:ascii="Traditional Arabic" w:eastAsia="Traditional Arabic" w:hAnsi="Traditional Arabic" w:cs="Traditional Arabic"/>
                <w:sz w:val="36"/>
                <w:szCs w:val="36"/>
                <w:rtl/>
                <w:lang w:bidi="ar-DZ"/>
              </w:rPr>
              <w:t>وق</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راع</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أبطال</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وكر</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جياد</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w:t>
            </w:r>
            <w:r>
              <w:rPr>
                <w:rFonts w:ascii="Traditional Arabic" w:eastAsia="Traditional Arabic" w:hAnsi="Traditional Arabic" w:cs="Traditional Arabic"/>
                <w:sz w:val="36"/>
                <w:szCs w:val="36"/>
                <w:rtl/>
                <w:lang w:bidi="ar-DZ"/>
              </w:rPr>
              <w:br/>
            </w:r>
          </w:p>
        </w:tc>
      </w:tr>
    </w:tbl>
    <w:p w:rsidR="00E302A7" w:rsidRDefault="00D63F14">
      <w:pPr>
        <w:widowControl w:val="0"/>
        <w:tabs>
          <w:tab w:val="left" w:pos="2427"/>
          <w:tab w:val="left" w:pos="3942"/>
        </w:tabs>
        <w:spacing w:before="120" w:after="0" w:line="269" w:lineRule="auto"/>
        <w:ind w:left="84" w:firstLine="425"/>
        <w:jc w:val="both"/>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cs"/>
          <w:sz w:val="36"/>
          <w:szCs w:val="36"/>
          <w:rtl/>
          <w:lang w:bidi="ar-DZ"/>
        </w:rPr>
        <w:t xml:space="preserve"> ونجد "اب</w:t>
      </w:r>
      <w:r>
        <w:rPr>
          <w:rFonts w:ascii="Traditional Arabic" w:eastAsia="Traditional Arabic" w:hAnsi="Traditional Arabic" w:cs="Traditional Arabic" w:hint="eastAsia"/>
          <w:sz w:val="36"/>
          <w:szCs w:val="36"/>
          <w:rtl/>
          <w:lang w:bidi="ar-DZ"/>
        </w:rPr>
        <w:t>ن</w:t>
      </w:r>
      <w:r>
        <w:rPr>
          <w:rFonts w:ascii="Traditional Arabic" w:eastAsia="Traditional Arabic" w:hAnsi="Traditional Arabic" w:cs="Traditional Arabic" w:hint="cs"/>
          <w:sz w:val="36"/>
          <w:szCs w:val="36"/>
          <w:rtl/>
          <w:lang w:bidi="ar-DZ"/>
        </w:rPr>
        <w:t xml:space="preserve"> هاني الأندلسي" الذي كان من أشهر شعراء الأندلس يمدح" إبراهيم بن جعفر بن علي" فيقول</w:t>
      </w:r>
      <w:r>
        <w:rPr>
          <w:rFonts w:ascii="Traditional Arabic" w:eastAsia="Traditional Arabic" w:hAnsi="Traditional Arabic" w:cs="Traditional Arabic"/>
          <w:sz w:val="36"/>
          <w:szCs w:val="36"/>
          <w:vertAlign w:val="superscript"/>
          <w:rtl/>
          <w:lang w:bidi="ar-DZ"/>
        </w:rPr>
        <w:footnoteReference w:id="105"/>
      </w:r>
      <w:r>
        <w:rPr>
          <w:rFonts w:ascii="Traditional Arabic" w:eastAsia="Traditional Arabic" w:hAnsi="Traditional Arabic" w:cs="Traditional Arabic" w:hint="cs"/>
          <w:sz w:val="36"/>
          <w:szCs w:val="36"/>
          <w:rtl/>
          <w:lang w:bidi="ar-DZ"/>
        </w:rPr>
        <w:t>:</w:t>
      </w:r>
    </w:p>
    <w:tbl>
      <w:tblPr>
        <w:bidiVisual/>
        <w:tblW w:w="4500" w:type="pct"/>
        <w:jc w:val="center"/>
        <w:tblLook w:val="04A0" w:firstRow="1" w:lastRow="0" w:firstColumn="1" w:lastColumn="0" w:noHBand="0" w:noVBand="1"/>
      </w:tblPr>
      <w:tblGrid>
        <w:gridCol w:w="7644"/>
      </w:tblGrid>
      <w:tr w:rsidR="00E302A7">
        <w:trPr>
          <w:jc w:val="center"/>
        </w:trPr>
        <w:tc>
          <w:tcPr>
            <w:tcW w:w="7670"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eastAsia"/>
                <w:sz w:val="36"/>
                <w:szCs w:val="36"/>
                <w:rtl/>
                <w:lang w:bidi="ar-DZ"/>
              </w:rPr>
              <w:t>قد</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مَرَرْنَا</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على</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مَغَانيكِ</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تلكِ</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فرأينَا</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فيهَا</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مَشابِهَ</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مِنكِ</w:t>
            </w:r>
          </w:p>
        </w:tc>
      </w:tr>
      <w:tr w:rsidR="00E302A7">
        <w:trPr>
          <w:jc w:val="center"/>
        </w:trPr>
        <w:tc>
          <w:tcPr>
            <w:tcW w:w="7670"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eastAsia"/>
                <w:sz w:val="36"/>
                <w:szCs w:val="36"/>
                <w:rtl/>
                <w:lang w:bidi="ar-DZ"/>
              </w:rPr>
              <w:t>عارَضَتْنا</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المَها</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الخوَاذِلُ</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أسْراباً</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بأجراعِهَا</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فلمْ</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نَسْلُ</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عنكِ</w:t>
            </w:r>
          </w:p>
        </w:tc>
      </w:tr>
      <w:tr w:rsidR="00E302A7">
        <w:trPr>
          <w:jc w:val="center"/>
        </w:trPr>
        <w:tc>
          <w:tcPr>
            <w:tcW w:w="7670"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eastAsia"/>
                <w:sz w:val="36"/>
                <w:szCs w:val="36"/>
                <w:rtl/>
                <w:lang w:bidi="ar-DZ"/>
              </w:rPr>
              <w:t>لا</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يُرَعْ</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للمَها</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بداركِ</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سِرْبٌ</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فلقد</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أشبَهَتْكِ</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إن</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لمَكُنْكِ</w:t>
            </w:r>
          </w:p>
        </w:tc>
      </w:tr>
      <w:tr w:rsidR="00E302A7">
        <w:trPr>
          <w:jc w:val="center"/>
        </w:trPr>
        <w:tc>
          <w:tcPr>
            <w:tcW w:w="7670"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eastAsia"/>
                <w:sz w:val="36"/>
                <w:szCs w:val="36"/>
                <w:rtl/>
                <w:lang w:bidi="ar-DZ"/>
              </w:rPr>
              <w:t>مُسعِدي</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عُجْ</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فقد</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رأيتَ</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مَعاجي</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يومَ</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أبكي</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على</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الدّيارِ</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وتبكي</w:t>
            </w:r>
          </w:p>
        </w:tc>
      </w:tr>
      <w:tr w:rsidR="00E302A7">
        <w:trPr>
          <w:jc w:val="center"/>
        </w:trPr>
        <w:tc>
          <w:tcPr>
            <w:tcW w:w="7670"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eastAsia"/>
                <w:sz w:val="36"/>
                <w:szCs w:val="36"/>
                <w:rtl/>
                <w:lang w:bidi="ar-DZ"/>
              </w:rPr>
              <w:t>بحنينٍ</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مُرَجَّعٍ</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كحنيني</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وتَشَكٍّ</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مُرَدَّدٍ</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كتَشَكّي</w:t>
            </w:r>
          </w:p>
        </w:tc>
      </w:tr>
      <w:tr w:rsidR="00E302A7">
        <w:trPr>
          <w:jc w:val="center"/>
        </w:trPr>
        <w:tc>
          <w:tcPr>
            <w:tcW w:w="7670"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eastAsia"/>
                <w:sz w:val="36"/>
                <w:szCs w:val="36"/>
                <w:rtl/>
                <w:lang w:bidi="ar-DZ"/>
              </w:rPr>
              <w:t>فاتّئِدْ</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تسكبِ</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الدموعَ</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كسكبي</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ثمّ</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لا</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تَسفِكِ</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الدّماءَ</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hint="eastAsia"/>
                <w:sz w:val="36"/>
                <w:szCs w:val="36"/>
                <w:rtl/>
                <w:lang w:bidi="ar-DZ"/>
              </w:rPr>
              <w:t>كسَفْكي</w:t>
            </w:r>
          </w:p>
        </w:tc>
      </w:tr>
    </w:tbl>
    <w:p w:rsidR="00E302A7" w:rsidRDefault="00D63F14">
      <w:pPr>
        <w:widowControl w:val="0"/>
        <w:tabs>
          <w:tab w:val="left" w:pos="1047"/>
        </w:tabs>
        <w:spacing w:before="120" w:after="0" w:line="269" w:lineRule="auto"/>
        <w:ind w:left="84" w:firstLine="425"/>
        <w:jc w:val="both"/>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cs"/>
          <w:sz w:val="36"/>
          <w:szCs w:val="36"/>
          <w:rtl/>
          <w:lang w:bidi="ar-DZ"/>
        </w:rPr>
        <w:t>وهو نموذج قُدم للمدح فيه بالغزل أولا ثم تطرق صاحبه إلى المدح كغرض رئيس ومن مثل قول "ابن هاني" قول "ابن زيدون" أيضا الذي نجده يبد</w:t>
      </w:r>
      <w:r>
        <w:rPr>
          <w:rFonts w:ascii="Traditional Arabic" w:eastAsia="Traditional Arabic" w:hAnsi="Traditional Arabic" w:cs="Traditional Arabic" w:hint="eastAsia"/>
          <w:sz w:val="36"/>
          <w:szCs w:val="36"/>
          <w:rtl/>
          <w:lang w:bidi="ar-DZ"/>
        </w:rPr>
        <w:t>أ</w:t>
      </w:r>
      <w:r>
        <w:rPr>
          <w:rFonts w:ascii="Traditional Arabic" w:eastAsia="Traditional Arabic" w:hAnsi="Traditional Arabic" w:cs="Traditional Arabic" w:hint="cs"/>
          <w:sz w:val="36"/>
          <w:szCs w:val="36"/>
          <w:rtl/>
          <w:lang w:bidi="ar-DZ"/>
        </w:rPr>
        <w:t xml:space="preserve"> بالغزل يهنئ "أبا الوليد بن جهور </w:t>
      </w:r>
      <w:r>
        <w:rPr>
          <w:rFonts w:ascii="Traditional Arabic" w:eastAsia="Traditional Arabic" w:hAnsi="Traditional Arabic" w:cs="Traditional Arabic" w:hint="cs"/>
          <w:sz w:val="36"/>
          <w:szCs w:val="36"/>
          <w:rtl/>
          <w:lang w:bidi="ar-DZ"/>
        </w:rPr>
        <w:lastRenderedPageBreak/>
        <w:t>"بولاية الحكم: يقول</w:t>
      </w:r>
      <w:r>
        <w:rPr>
          <w:rFonts w:ascii="Traditional Arabic" w:eastAsia="Traditional Arabic" w:hAnsi="Traditional Arabic" w:cs="Traditional Arabic"/>
          <w:sz w:val="36"/>
          <w:szCs w:val="36"/>
          <w:vertAlign w:val="superscript"/>
          <w:rtl/>
          <w:lang w:bidi="ar-DZ"/>
        </w:rPr>
        <w:footnoteReference w:id="106"/>
      </w:r>
      <w:r>
        <w:rPr>
          <w:rFonts w:ascii="Traditional Arabic" w:eastAsia="Traditional Arabic" w:hAnsi="Traditional Arabic" w:cs="Traditional Arabic" w:hint="cs"/>
          <w:sz w:val="36"/>
          <w:szCs w:val="36"/>
          <w:rtl/>
          <w:lang w:bidi="ar-DZ"/>
        </w:rPr>
        <w:t>:</w:t>
      </w:r>
    </w:p>
    <w:tbl>
      <w:tblPr>
        <w:bidiVisual/>
        <w:tblW w:w="4500" w:type="pct"/>
        <w:jc w:val="center"/>
        <w:tblLook w:val="04A0" w:firstRow="1" w:lastRow="0" w:firstColumn="1" w:lastColumn="0" w:noHBand="0" w:noVBand="1"/>
      </w:tblPr>
      <w:tblGrid>
        <w:gridCol w:w="3804"/>
        <w:gridCol w:w="3840"/>
      </w:tblGrid>
      <w:tr w:rsidR="00E302A7">
        <w:trPr>
          <w:jc w:val="center"/>
        </w:trPr>
        <w:tc>
          <w:tcPr>
            <w:tcW w:w="4023"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after="0" w:line="240" w:lineRule="auto"/>
              <w:ind w:left="84" w:right="280" w:firstLine="425"/>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cs"/>
                <w:sz w:val="36"/>
                <w:szCs w:val="36"/>
                <w:rtl/>
                <w:lang w:bidi="ar-DZ"/>
              </w:rPr>
              <w:t xml:space="preserve">ما للمدام </w:t>
            </w:r>
            <w:r>
              <w:rPr>
                <w:rFonts w:ascii="Traditional Arabic" w:eastAsia="Traditional Arabic" w:hAnsi="Traditional Arabic" w:cs="Traditional Arabic"/>
                <w:sz w:val="36"/>
                <w:szCs w:val="36"/>
                <w:rtl/>
                <w:lang w:bidi="ar-DZ"/>
              </w:rPr>
              <w:t>تدير</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ها</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sz w:val="36"/>
                <w:szCs w:val="36"/>
                <w:rtl/>
                <w:lang w:bidi="ar-DZ"/>
              </w:rPr>
              <w:t>عيناك</w:t>
            </w:r>
            <w:r>
              <w:rPr>
                <w:rFonts w:ascii="Traditional Arabic" w:eastAsia="Traditional Arabic" w:hAnsi="Traditional Arabic" w:cs="Traditional Arabic" w:hint="cs"/>
                <w:sz w:val="36"/>
                <w:szCs w:val="36"/>
                <w:rtl/>
                <w:lang w:bidi="ar-DZ"/>
              </w:rPr>
              <w:t>ِ</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after="0" w:line="240" w:lineRule="auto"/>
              <w:ind w:left="84" w:firstLine="425"/>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sz w:val="36"/>
                <w:szCs w:val="36"/>
                <w:rtl/>
                <w:lang w:bidi="ar-DZ"/>
              </w:rPr>
              <w:t>فيميل</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sz w:val="36"/>
                <w:szCs w:val="36"/>
                <w:rtl/>
                <w:lang w:bidi="ar-DZ"/>
              </w:rPr>
              <w:t>في سكر</w:t>
            </w:r>
            <w:r>
              <w:rPr>
                <w:rFonts w:ascii="Traditional Arabic" w:eastAsia="Traditional Arabic" w:hAnsi="Traditional Arabic" w:cs="Traditional Arabic" w:hint="cs"/>
                <w:sz w:val="36"/>
                <w:szCs w:val="36"/>
                <w:rtl/>
                <w:lang w:bidi="ar-DZ"/>
              </w:rPr>
              <w:t xml:space="preserve"> الصبا عطفاك</w:t>
            </w:r>
          </w:p>
        </w:tc>
      </w:tr>
      <w:tr w:rsidR="00E302A7">
        <w:trPr>
          <w:jc w:val="center"/>
        </w:trPr>
        <w:tc>
          <w:tcPr>
            <w:tcW w:w="4023"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after="0" w:line="240" w:lineRule="auto"/>
              <w:ind w:left="84" w:right="280" w:firstLine="425"/>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sz w:val="36"/>
                <w:szCs w:val="36"/>
                <w:rtl/>
                <w:lang w:bidi="ar-DZ"/>
              </w:rPr>
              <w:t>هلا</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مزجت</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لعاش</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قي</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sz w:val="36"/>
                <w:szCs w:val="36"/>
                <w:rtl/>
                <w:lang w:bidi="ar-DZ"/>
              </w:rPr>
              <w:t>س</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لافها</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after="0" w:line="240" w:lineRule="auto"/>
              <w:ind w:left="84" w:firstLine="425"/>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cs"/>
                <w:sz w:val="36"/>
                <w:szCs w:val="36"/>
                <w:rtl/>
                <w:lang w:bidi="ar-DZ"/>
              </w:rPr>
              <w:t>ب</w:t>
            </w:r>
            <w:r>
              <w:rPr>
                <w:rFonts w:ascii="Traditional Arabic" w:eastAsia="Traditional Arabic" w:hAnsi="Traditional Arabic" w:cs="Traditional Arabic"/>
                <w:sz w:val="36"/>
                <w:szCs w:val="36"/>
                <w:rtl/>
                <w:lang w:bidi="ar-DZ"/>
              </w:rPr>
              <w:t>برود</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ظلمك </w:t>
            </w:r>
            <w:r>
              <w:rPr>
                <w:rFonts w:ascii="Traditional Arabic" w:eastAsia="Traditional Arabic" w:hAnsi="Traditional Arabic" w:cs="Traditional Arabic" w:hint="cs"/>
                <w:sz w:val="36"/>
                <w:szCs w:val="36"/>
                <w:rtl/>
                <w:lang w:bidi="ar-DZ"/>
              </w:rPr>
              <w:t>أو بعذب</w:t>
            </w:r>
            <w:r>
              <w:rPr>
                <w:rFonts w:ascii="Traditional Arabic" w:eastAsia="Traditional Arabic" w:hAnsi="Traditional Arabic" w:cs="Traditional Arabic"/>
                <w:sz w:val="36"/>
                <w:szCs w:val="36"/>
                <w:rtl/>
                <w:lang w:bidi="ar-DZ"/>
              </w:rPr>
              <w:t xml:space="preserve"> لماك</w:t>
            </w:r>
            <w:r>
              <w:rPr>
                <w:rFonts w:ascii="Traditional Arabic" w:eastAsia="Traditional Arabic" w:hAnsi="Traditional Arabic" w:cs="Traditional Arabic" w:hint="cs"/>
                <w:sz w:val="36"/>
                <w:szCs w:val="36"/>
                <w:rtl/>
                <w:lang w:bidi="ar-DZ"/>
              </w:rPr>
              <w:t>ِ</w:t>
            </w:r>
          </w:p>
        </w:tc>
      </w:tr>
      <w:tr w:rsidR="00E302A7">
        <w:trPr>
          <w:jc w:val="center"/>
        </w:trPr>
        <w:tc>
          <w:tcPr>
            <w:tcW w:w="4023"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after="0" w:line="240" w:lineRule="auto"/>
              <w:ind w:left="84" w:right="280" w:firstLine="425"/>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sz w:val="36"/>
                <w:szCs w:val="36"/>
                <w:rtl/>
                <w:lang w:bidi="ar-DZ"/>
              </w:rPr>
              <w:t>ب</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شراك ياد</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نيا وب</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شر انامع</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ا</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after="0" w:line="240" w:lineRule="auto"/>
              <w:ind w:left="84" w:firstLine="425"/>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sz w:val="36"/>
                <w:szCs w:val="36"/>
                <w:rtl/>
                <w:lang w:bidi="ar-DZ"/>
              </w:rPr>
              <w:t>هذا</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sz w:val="36"/>
                <w:szCs w:val="36"/>
                <w:rtl/>
                <w:lang w:bidi="ar-DZ"/>
              </w:rPr>
              <w:t>الوزير أ</w:t>
            </w:r>
            <w:r>
              <w:rPr>
                <w:rFonts w:ascii="Traditional Arabic" w:eastAsia="Traditional Arabic" w:hAnsi="Traditional Arabic" w:cs="Traditional Arabic" w:hint="cs"/>
                <w:sz w:val="36"/>
                <w:szCs w:val="36"/>
                <w:rtl/>
                <w:lang w:bidi="ar-DZ"/>
              </w:rPr>
              <w:t xml:space="preserve">بو </w:t>
            </w:r>
            <w:r>
              <w:rPr>
                <w:rFonts w:ascii="Traditional Arabic" w:eastAsia="Traditional Arabic" w:hAnsi="Traditional Arabic" w:cs="Traditional Arabic"/>
                <w:sz w:val="36"/>
                <w:szCs w:val="36"/>
                <w:rtl/>
                <w:lang w:bidi="ar-DZ"/>
              </w:rPr>
              <w:t>الوليد</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sz w:val="36"/>
                <w:szCs w:val="36"/>
                <w:rtl/>
                <w:lang w:bidi="ar-DZ"/>
              </w:rPr>
              <w:t>ف</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تاك</w:t>
            </w:r>
            <w:r>
              <w:rPr>
                <w:rFonts w:ascii="Traditional Arabic" w:eastAsia="Traditional Arabic" w:hAnsi="Traditional Arabic" w:cs="Traditional Arabic" w:hint="cs"/>
                <w:sz w:val="36"/>
                <w:szCs w:val="36"/>
                <w:rtl/>
                <w:lang w:bidi="ar-DZ"/>
              </w:rPr>
              <w:t>ِ</w:t>
            </w:r>
          </w:p>
        </w:tc>
      </w:tr>
      <w:tr w:rsidR="00E302A7">
        <w:trPr>
          <w:jc w:val="center"/>
        </w:trPr>
        <w:tc>
          <w:tcPr>
            <w:tcW w:w="4023"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after="0" w:line="240" w:lineRule="auto"/>
              <w:ind w:left="84" w:right="280" w:firstLine="425"/>
              <w:jc w:val="center"/>
              <w:rPr>
                <w:rFonts w:ascii="Traditional Arabic" w:eastAsia="Traditional Arabic" w:hAnsi="Traditional Arabic" w:cs="Traditional Arabic"/>
                <w:sz w:val="2"/>
                <w:szCs w:val="2"/>
                <w:rtl/>
                <w:lang w:bidi="ar-DZ"/>
              </w:rPr>
            </w:pPr>
            <w:r>
              <w:rPr>
                <w:rFonts w:ascii="Traditional Arabic" w:eastAsia="Traditional Arabic" w:hAnsi="Traditional Arabic" w:cs="Traditional Arabic"/>
                <w:sz w:val="36"/>
                <w:szCs w:val="36"/>
                <w:rtl/>
                <w:lang w:bidi="ar-DZ"/>
              </w:rPr>
              <w:t>ن</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ادى</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sz w:val="36"/>
                <w:szCs w:val="36"/>
                <w:rtl/>
                <w:lang w:bidi="ar-DZ"/>
              </w:rPr>
              <w:t>م</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س</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اعيه الزمان</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منافس</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ا</w:t>
            </w:r>
            <w:r>
              <w:rPr>
                <w:rFonts w:ascii="Traditional Arabic" w:eastAsia="Traditional Arabic" w:hAnsi="Traditional Arabic" w:cs="Traditional Arabic"/>
                <w:sz w:val="36"/>
                <w:szCs w:val="36"/>
                <w:rtl/>
                <w:lang w:bidi="ar-DZ"/>
              </w:rPr>
              <w:br/>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after="0" w:line="240" w:lineRule="auto"/>
              <w:ind w:left="84" w:firstLine="425"/>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cs"/>
                <w:sz w:val="36"/>
                <w:szCs w:val="36"/>
                <w:rtl/>
                <w:lang w:bidi="ar-DZ"/>
              </w:rPr>
              <w:t>أَ</w:t>
            </w:r>
            <w:r>
              <w:rPr>
                <w:rFonts w:ascii="Traditional Arabic" w:eastAsia="Traditional Arabic" w:hAnsi="Traditional Arabic" w:cs="Traditional Arabic"/>
                <w:sz w:val="36"/>
                <w:szCs w:val="36"/>
                <w:rtl/>
                <w:lang w:bidi="ar-DZ"/>
              </w:rPr>
              <w:t>حرزت كل</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sz w:val="36"/>
                <w:szCs w:val="36"/>
                <w:rtl/>
                <w:lang w:bidi="ar-DZ"/>
              </w:rPr>
              <w:t>فضيلة</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sz w:val="36"/>
                <w:szCs w:val="36"/>
                <w:rtl/>
                <w:lang w:bidi="ar-DZ"/>
              </w:rPr>
              <w:t>ف</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كفاك</w:t>
            </w:r>
            <w:r>
              <w:rPr>
                <w:rFonts w:ascii="Traditional Arabic" w:eastAsia="Traditional Arabic" w:hAnsi="Traditional Arabic" w:cs="Traditional Arabic" w:hint="cs"/>
                <w:sz w:val="36"/>
                <w:szCs w:val="36"/>
                <w:rtl/>
                <w:lang w:bidi="ar-DZ"/>
              </w:rPr>
              <w:t>ِ</w:t>
            </w:r>
          </w:p>
        </w:tc>
      </w:tr>
    </w:tbl>
    <w:p w:rsidR="00E302A7" w:rsidRDefault="00D63F14">
      <w:pPr>
        <w:widowControl w:val="0"/>
        <w:tabs>
          <w:tab w:val="left" w:pos="2427"/>
        </w:tabs>
        <w:spacing w:before="120" w:after="0" w:line="269" w:lineRule="auto"/>
        <w:ind w:left="84" w:firstLine="425"/>
        <w:jc w:val="both"/>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cs"/>
          <w:sz w:val="36"/>
          <w:szCs w:val="36"/>
          <w:rtl/>
          <w:lang w:bidi="ar-DZ"/>
        </w:rPr>
        <w:t xml:space="preserve"> والمتمعن في مدائح الأندلسيين يجد أغلبها موجها إلى أمراء الأندلس وحكامها وخلفائها وذوي النفوذ ليحصلوا منهم على الجزاء والمغانم، فكانوا يصفون الممدوح بالشجاعة والمروءة والوفاء والكرم، وما أشبه ذلك من معاني الشرف والنبل التي يسبغها الشاعر على ممدوحه. فنجد الشاعر "يحي بن الحكم" المعروف "بالغزال" يقول للأمير" عبد الرحمان بن الحكم "وهو في السجن مادحا ومستعطفا إياه</w:t>
      </w:r>
      <w:r>
        <w:rPr>
          <w:rFonts w:ascii="Traditional Arabic" w:eastAsia="Traditional Arabic" w:hAnsi="Traditional Arabic" w:cs="Traditional Arabic"/>
          <w:sz w:val="36"/>
          <w:szCs w:val="36"/>
          <w:vertAlign w:val="superscript"/>
          <w:rtl/>
          <w:lang w:bidi="ar-DZ"/>
        </w:rPr>
        <w:footnoteReference w:id="107"/>
      </w:r>
      <w:r>
        <w:rPr>
          <w:rFonts w:ascii="Traditional Arabic" w:eastAsia="Traditional Arabic" w:hAnsi="Traditional Arabic" w:cs="Traditional Arabic" w:hint="cs"/>
          <w:sz w:val="36"/>
          <w:szCs w:val="36"/>
          <w:rtl/>
          <w:lang w:bidi="ar-DZ"/>
        </w:rPr>
        <w:t>:</w:t>
      </w:r>
    </w:p>
    <w:tbl>
      <w:tblPr>
        <w:bidiVisual/>
        <w:tblW w:w="4500" w:type="pct"/>
        <w:jc w:val="center"/>
        <w:tblLook w:val="04A0" w:firstRow="1" w:lastRow="0" w:firstColumn="1" w:lastColumn="0" w:noHBand="0" w:noVBand="1"/>
      </w:tblPr>
      <w:tblGrid>
        <w:gridCol w:w="3794"/>
        <w:gridCol w:w="3850"/>
      </w:tblGrid>
      <w:tr w:rsidR="00E302A7">
        <w:trPr>
          <w:jc w:val="center"/>
        </w:trPr>
        <w:tc>
          <w:tcPr>
            <w:tcW w:w="4010"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ind w:left="84" w:right="280" w:firstLine="425"/>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sz w:val="36"/>
                <w:szCs w:val="36"/>
                <w:rtl/>
                <w:lang w:bidi="ar-DZ"/>
              </w:rPr>
              <w:t>م</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ن م</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بلغ عني</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إمام المهدي</w:t>
            </w:r>
          </w:p>
        </w:tc>
        <w:tc>
          <w:tcPr>
            <w:tcW w:w="4093"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ind w:left="84" w:firstLine="425"/>
              <w:jc w:val="center"/>
              <w:rPr>
                <w:rFonts w:ascii="Traditional Arabic" w:eastAsia="Traditional Arabic" w:hAnsi="Traditional Arabic" w:cs="Traditional Arabic"/>
                <w:sz w:val="2"/>
                <w:szCs w:val="2"/>
                <w:rtl/>
                <w:lang w:bidi="ar-DZ"/>
              </w:rPr>
            </w:pPr>
            <w:r>
              <w:rPr>
                <w:rFonts w:ascii="Traditional Arabic" w:eastAsia="Traditional Arabic" w:hAnsi="Traditional Arabic" w:cs="Traditional Arabic"/>
                <w:sz w:val="36"/>
                <w:szCs w:val="36"/>
                <w:rtl/>
                <w:lang w:bidi="ar-DZ"/>
              </w:rPr>
              <w:t>الوارث المجد</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أب</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ا عن أب</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br/>
            </w:r>
          </w:p>
        </w:tc>
      </w:tr>
      <w:tr w:rsidR="00E302A7">
        <w:trPr>
          <w:jc w:val="center"/>
        </w:trPr>
        <w:tc>
          <w:tcPr>
            <w:tcW w:w="4010"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ind w:left="84" w:right="280" w:firstLine="425"/>
              <w:jc w:val="center"/>
              <w:rPr>
                <w:rFonts w:ascii="Traditional Arabic" w:eastAsia="Traditional Arabic" w:hAnsi="Traditional Arabic" w:cs="Traditional Arabic"/>
                <w:sz w:val="2"/>
                <w:szCs w:val="2"/>
                <w:rtl/>
                <w:lang w:bidi="ar-DZ"/>
              </w:rPr>
            </w:pPr>
            <w:r>
              <w:rPr>
                <w:rFonts w:ascii="Traditional Arabic" w:eastAsia="Traditional Arabic" w:hAnsi="Traditional Arabic" w:cs="Traditional Arabic"/>
                <w:sz w:val="36"/>
                <w:szCs w:val="36"/>
                <w:rtl/>
                <w:lang w:bidi="ar-DZ"/>
              </w:rPr>
              <w:t>أن</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ي إذا أ</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ط</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نب</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م</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دا</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ح</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ه</w:t>
            </w:r>
            <w:r>
              <w:rPr>
                <w:rFonts w:ascii="Traditional Arabic" w:eastAsia="Traditional Arabic" w:hAnsi="Traditional Arabic" w:cs="Traditional Arabic"/>
                <w:sz w:val="36"/>
                <w:szCs w:val="36"/>
                <w:rtl/>
                <w:lang w:bidi="ar-DZ"/>
              </w:rPr>
              <w:br/>
            </w:r>
          </w:p>
        </w:tc>
        <w:tc>
          <w:tcPr>
            <w:tcW w:w="4093"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ind w:left="84" w:firstLine="425"/>
              <w:jc w:val="center"/>
              <w:rPr>
                <w:rFonts w:ascii="Traditional Arabic" w:eastAsia="Traditional Arabic" w:hAnsi="Traditional Arabic" w:cs="Traditional Arabic"/>
                <w:sz w:val="2"/>
                <w:szCs w:val="2"/>
                <w:rtl/>
                <w:lang w:bidi="ar-DZ"/>
              </w:rPr>
            </w:pPr>
            <w:r>
              <w:rPr>
                <w:rFonts w:ascii="Traditional Arabic" w:eastAsia="Traditional Arabic" w:hAnsi="Traditional Arabic" w:cs="Traditional Arabic"/>
                <w:sz w:val="36"/>
                <w:szCs w:val="36"/>
                <w:rtl/>
                <w:lang w:bidi="ar-DZ"/>
              </w:rPr>
              <w:t>قص</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دت</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في القول فلم أ</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طنب</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br/>
            </w:r>
          </w:p>
        </w:tc>
      </w:tr>
      <w:tr w:rsidR="00E302A7">
        <w:trPr>
          <w:jc w:val="center"/>
        </w:trPr>
        <w:tc>
          <w:tcPr>
            <w:tcW w:w="4010"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ind w:left="84" w:right="280" w:firstLine="425"/>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sz w:val="36"/>
                <w:szCs w:val="36"/>
                <w:rtl/>
                <w:lang w:bidi="ar-DZ"/>
              </w:rPr>
              <w:t>لافك عني</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sz w:val="36"/>
                <w:szCs w:val="36"/>
                <w:rtl/>
                <w:lang w:bidi="ar-DZ"/>
              </w:rPr>
              <w:t>الله إن لم ت</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كن</w:t>
            </w:r>
          </w:p>
        </w:tc>
        <w:tc>
          <w:tcPr>
            <w:tcW w:w="4093"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ind w:left="84" w:firstLine="425"/>
              <w:jc w:val="center"/>
              <w:rPr>
                <w:rFonts w:ascii="Traditional Arabic" w:eastAsia="Traditional Arabic" w:hAnsi="Traditional Arabic" w:cs="Traditional Arabic"/>
                <w:sz w:val="2"/>
                <w:szCs w:val="2"/>
                <w:rtl/>
                <w:lang w:bidi="ar-DZ"/>
              </w:rPr>
            </w:pPr>
            <w:r>
              <w:rPr>
                <w:rFonts w:ascii="Traditional Arabic" w:eastAsia="Traditional Arabic" w:hAnsi="Traditional Arabic" w:cs="Traditional Arabic"/>
                <w:sz w:val="36"/>
                <w:szCs w:val="36"/>
                <w:rtl/>
                <w:lang w:bidi="ar-DZ"/>
              </w:rPr>
              <w:t>أذك</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رتن</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ا من عمر الطيب</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br/>
            </w:r>
          </w:p>
        </w:tc>
      </w:tr>
      <w:tr w:rsidR="00E302A7">
        <w:trPr>
          <w:jc w:val="center"/>
        </w:trPr>
        <w:tc>
          <w:tcPr>
            <w:tcW w:w="4010"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ind w:left="84" w:right="280" w:firstLine="425"/>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sz w:val="36"/>
                <w:szCs w:val="36"/>
                <w:rtl/>
                <w:lang w:bidi="ar-DZ"/>
              </w:rPr>
              <w:t>وأصبح المش</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ر</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ق م</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ن ش</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وقه</w:t>
            </w:r>
          </w:p>
        </w:tc>
        <w:tc>
          <w:tcPr>
            <w:tcW w:w="4093" w:type="dxa"/>
            <w:tcBorders>
              <w:top w:val="single" w:sz="4" w:space="0" w:color="auto"/>
              <w:left w:val="single" w:sz="4" w:space="0" w:color="auto"/>
              <w:bottom w:val="single" w:sz="4" w:space="0" w:color="auto"/>
              <w:right w:val="single" w:sz="4" w:space="0" w:color="auto"/>
            </w:tcBorders>
            <w:shd w:val="clear" w:color="auto" w:fill="auto"/>
          </w:tcPr>
          <w:p w:rsidR="00E302A7" w:rsidRDefault="00D63F14">
            <w:pPr>
              <w:widowControl w:val="0"/>
              <w:spacing w:before="120" w:after="0" w:line="240" w:lineRule="auto"/>
              <w:ind w:left="84" w:firstLine="425"/>
              <w:jc w:val="center"/>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sz w:val="36"/>
                <w:szCs w:val="36"/>
                <w:rtl/>
                <w:lang w:bidi="ar-DZ"/>
              </w:rPr>
              <w:t>إليك</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 xml:space="preserve"> قد حن</w:t>
            </w:r>
            <w:r>
              <w:rPr>
                <w:rFonts w:ascii="Traditional Arabic" w:eastAsia="Traditional Arabic" w:hAnsi="Traditional Arabic" w:cs="Traditional Arabic" w:hint="cs"/>
                <w:sz w:val="36"/>
                <w:szCs w:val="36"/>
                <w:rtl/>
                <w:lang w:bidi="ar-DZ"/>
              </w:rPr>
              <w:t xml:space="preserve">َّ </w:t>
            </w:r>
            <w:r>
              <w:rPr>
                <w:rFonts w:ascii="Traditional Arabic" w:eastAsia="Traditional Arabic" w:hAnsi="Traditional Arabic" w:cs="Traditional Arabic"/>
                <w:sz w:val="36"/>
                <w:szCs w:val="36"/>
                <w:rtl/>
                <w:lang w:bidi="ar-DZ"/>
              </w:rPr>
              <w:t>إلى المغرب</w:t>
            </w:r>
            <w:r>
              <w:rPr>
                <w:rFonts w:ascii="Traditional Arabic" w:eastAsia="Traditional Arabic" w:hAnsi="Traditional Arabic" w:cs="Traditional Arabic" w:hint="cs"/>
                <w:sz w:val="36"/>
                <w:szCs w:val="36"/>
                <w:rtl/>
                <w:lang w:bidi="ar-DZ"/>
              </w:rPr>
              <w:t>ِ</w:t>
            </w:r>
            <w:r>
              <w:rPr>
                <w:rFonts w:ascii="Traditional Arabic" w:eastAsia="Traditional Arabic" w:hAnsi="Traditional Arabic" w:cs="Traditional Arabic"/>
                <w:sz w:val="36"/>
                <w:szCs w:val="36"/>
                <w:rtl/>
                <w:lang w:bidi="ar-DZ"/>
              </w:rPr>
              <w:t>.</w:t>
            </w:r>
          </w:p>
        </w:tc>
      </w:tr>
    </w:tbl>
    <w:p w:rsidR="00E302A7" w:rsidRDefault="00D63F14">
      <w:pPr>
        <w:widowControl w:val="0"/>
        <w:tabs>
          <w:tab w:val="left" w:pos="2427"/>
        </w:tabs>
        <w:spacing w:before="120" w:after="0" w:line="269" w:lineRule="auto"/>
        <w:ind w:left="84" w:firstLine="425"/>
        <w:jc w:val="both"/>
        <w:rPr>
          <w:rFonts w:ascii="Traditional Arabic" w:eastAsia="Traditional Arabic" w:hAnsi="Traditional Arabic" w:cs="Traditional Arabic"/>
          <w:sz w:val="36"/>
          <w:szCs w:val="36"/>
          <w:rtl/>
          <w:lang w:bidi="ar-DZ"/>
        </w:rPr>
      </w:pPr>
      <w:r>
        <w:rPr>
          <w:rFonts w:ascii="Traditional Arabic" w:eastAsia="Traditional Arabic" w:hAnsi="Traditional Arabic" w:cs="Traditional Arabic" w:hint="cs"/>
          <w:sz w:val="36"/>
          <w:szCs w:val="36"/>
          <w:rtl/>
          <w:lang w:bidi="ar-DZ"/>
        </w:rPr>
        <w:t xml:space="preserve"> وهكذا نرى الشاعر ذكيا حذقا لبقا في الخروج من المأزق بما لديه من شاعرية وقدرة علىصوغ الكلام الأخذ النافذ إلى الممدوح ممجدا إيّاه بمجد الأسلاف الذي يمتد من المغرب إلى المشرق، وبذلك نال المكانة المرموقة، فقد أفرج عنه الأمير وأجازه.</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وهكذا لاحظنا مسيرة تطور فن المديح النبوي عبر العصور المذكورة بدء بعهد الرسول الكريم صلى الله عليه وسلم حيث مدحه الصحابة بقصائد أضحت مثالا يحتذي للشعراء فيما بعد ثم العصر الراشدي والأموي تم العصر العباسي . </w:t>
      </w:r>
    </w:p>
    <w:p w:rsidR="00E302A7" w:rsidRDefault="00D63F14">
      <w:pPr>
        <w:ind w:left="85"/>
        <w:jc w:val="both"/>
        <w:outlineLvl w:val="0"/>
        <w:rPr>
          <w:rFonts w:ascii="Traditional Arabic" w:hAnsi="Traditional Arabic" w:cs="Traditional Arabic"/>
          <w:b/>
          <w:bCs/>
          <w:sz w:val="36"/>
          <w:szCs w:val="36"/>
          <w:rtl/>
        </w:rPr>
      </w:pPr>
      <w:bookmarkStart w:id="42" w:name="_Toc113308238"/>
      <w:r>
        <w:rPr>
          <w:rFonts w:ascii="Traditional Arabic" w:hAnsi="Traditional Arabic" w:cs="Traditional Arabic" w:hint="cs"/>
          <w:b/>
          <w:bCs/>
          <w:sz w:val="36"/>
          <w:szCs w:val="36"/>
          <w:rtl/>
        </w:rPr>
        <w:lastRenderedPageBreak/>
        <w:t>_مضامين المدائح النبوية:</w:t>
      </w:r>
      <w:bookmarkEnd w:id="42"/>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مضامين ومعاني الأشعار التي قیلت في مدح النبي -صلى الله علیه وسلم- قد تناولت موضوعات متنوعة و على طرائق مختلفة" فهناك من الشعراء من مدحوه بصورة ثقلیدیة مثلما جرت علیه العادة في مدح ساداتهم ، وبعضهم مدحوه مدحا دینیا لمكانته السامة التي لا یدانیه فیها أحد و بعضهم مدحوه مدحا خلقیا و بعضهم أظهر أثره في البشرية و بعضهم حرص على إظهار مناقبة و معجزاته وبیان مواطن العظمة في سیرتها، و نظم آخرون قصائد يتشوقون فیها إلى زیارة مقامه الكریم و بعضهم نظموا قصائد يتبركون بآثاره الكریمة  </w:t>
      </w:r>
      <w:r>
        <w:rPr>
          <w:rStyle w:val="a4"/>
          <w:rFonts w:ascii="Traditional Arabic" w:hAnsi="Traditional Arabic" w:cs="Traditional Arabic"/>
          <w:sz w:val="36"/>
          <w:szCs w:val="36"/>
          <w:rtl/>
        </w:rPr>
        <w:footnoteReference w:id="108"/>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ورغم ذلك فإن هذه القصائد تتصل ببعضها اتصالا وثیقا لأنها تدور حول موضوع واحد ألا وهو النبي الكریم-صلى الله علیه وسلم- و من أهم المضامين الشعرية التي وردت في أشعارهم:</w:t>
      </w:r>
    </w:p>
    <w:p w:rsidR="00E302A7" w:rsidRDefault="00D63F14">
      <w:pPr>
        <w:ind w:left="8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-صفات الرسول صلى الله علیه وسلم و وخلقه :</w:t>
      </w:r>
      <w:r>
        <w:rPr>
          <w:rFonts w:ascii="Traditional Arabic" w:hAnsi="Traditional Arabic" w:cs="Traditional Arabic" w:hint="cs"/>
          <w:sz w:val="36"/>
          <w:szCs w:val="36"/>
          <w:rtl/>
        </w:rPr>
        <w:t>لغرض الاقتداء به والتبرك بنوره ،وهو المثل الأعلى في كل شؤون الحياة ومفاصلها وجعله الله قدوة للإنسانية قال تعالى:"</w:t>
      </w:r>
      <w:r>
        <w:rPr>
          <w:rFonts w:ascii="Traditional Arabic" w:hAnsi="Traditional Arabic" w:cs="Traditional Arabic" w:hint="eastAsia"/>
          <w:sz w:val="36"/>
          <w:szCs w:val="36"/>
          <w:rtl/>
        </w:rPr>
        <w:t>لَّقَدْ</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لَكُمْ</w:t>
      </w:r>
      <w:r>
        <w:rPr>
          <w:rFonts w:ascii="Traditional Arabic" w:hAnsi="Traditional Arabic" w:cs="Traditional Arabic" w:hint="cs"/>
          <w:sz w:val="36"/>
          <w:szCs w:val="36"/>
          <w:rtl/>
        </w:rPr>
        <w:t xml:space="preserve"> في </w:t>
      </w:r>
      <w:r>
        <w:rPr>
          <w:rFonts w:ascii="Traditional Arabic" w:hAnsi="Traditional Arabic" w:cs="Traditional Arabic" w:hint="eastAsia"/>
          <w:sz w:val="36"/>
          <w:szCs w:val="36"/>
          <w:rtl/>
        </w:rPr>
        <w:t>رَسُولِ</w:t>
      </w:r>
      <w:r>
        <w:rPr>
          <w:rFonts w:ascii="Traditional Arabic" w:hAnsi="Traditional Arabic" w:cs="Traditional Arabic" w:hint="cs"/>
          <w:sz w:val="36"/>
          <w:szCs w:val="36"/>
          <w:rtl/>
        </w:rPr>
        <w:t xml:space="preserve"> ٱ</w:t>
      </w:r>
      <w:r>
        <w:rPr>
          <w:rFonts w:ascii="Traditional Arabic" w:hAnsi="Traditional Arabic" w:cs="Traditional Arabic" w:hint="eastAsia"/>
          <w:sz w:val="36"/>
          <w:szCs w:val="36"/>
          <w:rtl/>
        </w:rPr>
        <w:t>للَّهِ</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أُسْوَةٌ</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حَسَنَةٌ</w:t>
      </w:r>
      <w:r>
        <w:rPr>
          <w:rFonts w:ascii="Traditional Arabic" w:hAnsi="Traditional Arabic" w:cs="Traditional Arabic" w:hint="cs"/>
          <w:sz w:val="36"/>
          <w:szCs w:val="36"/>
          <w:rtl/>
        </w:rPr>
        <w:t xml:space="preserve"> " فهو المعلم الناصح والأنموذج الرائع للإنسان الداعي إلى الله بالحكمة والموعظة الحسنة، لذلك لا يمك</w:t>
      </w:r>
      <w:r>
        <w:rPr>
          <w:rFonts w:ascii="Traditional Arabic" w:hAnsi="Traditional Arabic" w:cs="Traditional Arabic" w:hint="eastAsia"/>
          <w:sz w:val="36"/>
          <w:szCs w:val="36"/>
          <w:rtl/>
        </w:rPr>
        <w:t>ن</w:t>
      </w:r>
      <w:r>
        <w:rPr>
          <w:rFonts w:ascii="Traditional Arabic" w:hAnsi="Traditional Arabic" w:cs="Traditional Arabic" w:hint="cs"/>
          <w:sz w:val="36"/>
          <w:szCs w:val="36"/>
          <w:rtl/>
        </w:rPr>
        <w:t xml:space="preserve"> حصر مناقبه، فحياته كلها مناقب وعبر .</w:t>
      </w:r>
      <w:r>
        <w:rPr>
          <w:rStyle w:val="a4"/>
          <w:rFonts w:ascii="Traditional Arabic" w:hAnsi="Traditional Arabic" w:cs="Traditional Arabic"/>
          <w:sz w:val="36"/>
          <w:szCs w:val="36"/>
          <w:rtl/>
        </w:rPr>
        <w:footnoteReference w:id="109"/>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صفات الرسول صلى الله عليه وسلم احتلت حیزا كبيرا فهي تعتبر من الموضوعات الرئيسة في المديح النبوي حیث أن الرسول -صلى الله علیه و سلم- قد مدح بخلقه و أصله و مجده، و لقد حرص الشعراء على ذكر الصفات و في هذا الصدد قال عبد الحق بن عطیة: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رؤوف رَحِیمٌ خَصَّهُ الله ُ باِلسِهِ                    و أَعْظَمُ لاَحِ فِي الثَّنَاءِ وَ عَاقَبُ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وَشَرَّفَهُ أَصْلاً وَ فَرْعًا وَ مُحْ تَداً.                   یُزَاحِمُ أَفَاقَ السُّهَى بِالمَ نَاكِبُ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سراجَ الهُدَى ذُو الجاه المَجْدِ وَ العُلَى              وَخَیْرً الوَرَى الهَادِي الكَرِیمُ المُنَاسِبُ</w:t>
      </w:r>
      <w:r>
        <w:rPr>
          <w:rStyle w:val="a4"/>
          <w:rFonts w:ascii="Traditional Arabic" w:hAnsi="Traditional Arabic" w:cs="Traditional Arabic"/>
          <w:sz w:val="36"/>
          <w:szCs w:val="36"/>
          <w:rtl/>
        </w:rPr>
        <w:footnoteReference w:id="110"/>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ففي هذا النوع هم الشعراء ذكر فضائل الرسول صلى الله عليه وسلم و التغني بها، ولقد وجدوا أنفسهم أمام بحر من الفضائل والمكرمات، فحاولوا أن يوضحوا خصائصه وميزاته وبینوا عظمة الرسول صلى الله عليه وسلم وما تركه من خیر و رحمة لأمته.</w:t>
      </w:r>
    </w:p>
    <w:p w:rsidR="00E302A7" w:rsidRDefault="00D63F14">
      <w:pPr>
        <w:ind w:left="8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-الشوق لزيارة أرضه الطيبة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موضوع قديم متجدد، متعلق بفريضة أداء الحج وشعر الاستنجاد وماحل بالنفس من بلاء وسقم ...، وبالأندلس من الويلات والحروب وما يشع</w:t>
      </w:r>
      <w:r>
        <w:rPr>
          <w:rFonts w:ascii="Traditional Arabic" w:hAnsi="Traditional Arabic" w:cs="Traditional Arabic" w:hint="eastAsia"/>
          <w:sz w:val="36"/>
          <w:szCs w:val="36"/>
          <w:rtl/>
        </w:rPr>
        <w:t>ر</w:t>
      </w:r>
      <w:r>
        <w:rPr>
          <w:rFonts w:ascii="Traditional Arabic" w:hAnsi="Traditional Arabic" w:cs="Traditional Arabic" w:hint="cs"/>
          <w:sz w:val="36"/>
          <w:szCs w:val="36"/>
          <w:rtl/>
        </w:rPr>
        <w:t xml:space="preserve"> به من الشوق والهيام في زيارة ضريح الرسول صلى الله عليه وسلم والأماكن التي شهدت مهد الرسالة ،وهي قصائد يلعب العامل النفسي دورا رئيسيا في صياغتها ولأبي جنان الأنصاري قصيدة يناجي الركب ويعرض ماحل بمدينته "مرسية"بعد سقوطها بيد الإفرنج سنة 641 _641 للهجرة قوله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يحاذي الركب قف الله يحاذي                 وارحم صبابة ذي نأي وابعاد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ما ينبغي عنك إلا أن تصيغ له.           معا ليسأ</w:t>
      </w:r>
      <w:r>
        <w:rPr>
          <w:rFonts w:ascii="Traditional Arabic" w:hAnsi="Traditional Arabic" w:cs="Traditional Arabic" w:hint="eastAsia"/>
          <w:sz w:val="36"/>
          <w:szCs w:val="36"/>
          <w:rtl/>
        </w:rPr>
        <w:t>ل</w:t>
      </w:r>
      <w:r>
        <w:rPr>
          <w:rFonts w:ascii="Traditional Arabic" w:hAnsi="Traditional Arabic" w:cs="Traditional Arabic" w:hint="cs"/>
          <w:sz w:val="36"/>
          <w:szCs w:val="36"/>
          <w:rtl/>
        </w:rPr>
        <w:t xml:space="preserve"> عمن حل بالوادي .</w:t>
      </w:r>
      <w:r>
        <w:rPr>
          <w:rStyle w:val="a4"/>
          <w:rFonts w:ascii="Traditional Arabic" w:hAnsi="Traditional Arabic" w:cs="Traditional Arabic"/>
          <w:sz w:val="36"/>
          <w:szCs w:val="36"/>
          <w:rtl/>
        </w:rPr>
        <w:footnoteReference w:id="111"/>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وفي قول ابن سهل الأندلسي في وصف الحجيج قائلا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وركبت دعتهم نحو يثرب نية.                فما وجدت إلا مطيعا وسامعا .</w:t>
      </w:r>
      <w:r>
        <w:rPr>
          <w:rStyle w:val="a4"/>
          <w:rFonts w:ascii="Traditional Arabic" w:hAnsi="Traditional Arabic" w:cs="Traditional Arabic"/>
          <w:sz w:val="36"/>
          <w:szCs w:val="36"/>
          <w:rtl/>
        </w:rPr>
        <w:footnoteReference w:id="112"/>
      </w:r>
    </w:p>
    <w:p w:rsidR="00E302A7" w:rsidRDefault="00D63F14">
      <w:pPr>
        <w:ind w:left="8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الحب و المحبة: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المضامين التي نجد لها في كثیر من المديح النبوي هو حب الرسول-صلى الله علیه وسلم- و أوجب هذه المحبة الإيمان القوي لدى الإنسان وأظهر ذلك من خلال مدّاحي النبي </w:t>
      </w:r>
      <w:r>
        <w:rPr>
          <w:rFonts w:ascii="Traditional Arabic" w:hAnsi="Traditional Arabic" w:cs="Traditional Arabic" w:hint="cs"/>
          <w:sz w:val="36"/>
          <w:szCs w:val="36"/>
          <w:rtl/>
        </w:rPr>
        <w:lastRenderedPageBreak/>
        <w:t>–صلى الله علیه وسلم- في محبتهم للرسول، و تشوقهم لزيارته وحنينهم إلى القرب منه تجسد ذلك في أشعار "ابن جنان" حیث یقول:</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فمَالِي لا مالي سِوَى حُبُ اَحْمَدِ                     وصلت له قرب قلبي وشائجا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ولو أنصفت أجفته حق وجده                      سفكت دماء لدموع موازجا . </w:t>
      </w:r>
      <w:r>
        <w:rPr>
          <w:rStyle w:val="a4"/>
          <w:rFonts w:ascii="Traditional Arabic" w:hAnsi="Traditional Arabic" w:cs="Traditional Arabic"/>
          <w:sz w:val="36"/>
          <w:szCs w:val="36"/>
          <w:rtl/>
        </w:rPr>
        <w:footnoteReference w:id="113"/>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ويوجد الكثير كغيرهم من الشعراء يعبرون عن مدى شوقهم  فهذا الشوق و الحب الذي یبدیه شعراء المدائح النبوية هو شعور دیني ليظهروا مدى تعلقهم بالرسول صلى الله عليه وسلم ومكانته عندهم.</w:t>
      </w:r>
    </w:p>
    <w:p w:rsidR="00E302A7" w:rsidRDefault="00D63F14">
      <w:pPr>
        <w:ind w:left="8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رؤية الرسول صلى الله عليه وسلم في المنام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الرسول الأعظم "من رآني في المنام ،فكأنما رآني في اليقظة فإن الشيطان لا يمثل لي"</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وقال "من رآني في النوم ،فقد رآني ،لأنه لا ينبغي للشيطان أن يمثل صورتي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ورؤية الرسول صلى الله عليه وسلم في المنام بشرى طيبة من الله تعالى بحسن حال الفرد وصلاح أمر دنياه وآخرته ومبتغى كل مسلم للتبرك به ،وهو أقرب الخلق إلى المؤمن يوم المحن ،وقد روى البوصير</w:t>
      </w:r>
      <w:r>
        <w:rPr>
          <w:rFonts w:ascii="Traditional Arabic" w:hAnsi="Traditional Arabic" w:cs="Traditional Arabic" w:hint="eastAsia"/>
          <w:sz w:val="36"/>
          <w:szCs w:val="36"/>
          <w:rtl/>
        </w:rPr>
        <w:t>ي</w:t>
      </w:r>
      <w:r>
        <w:rPr>
          <w:rFonts w:ascii="Traditional Arabic" w:hAnsi="Traditional Arabic" w:cs="Traditional Arabic" w:hint="cs"/>
          <w:sz w:val="36"/>
          <w:szCs w:val="36"/>
          <w:rtl/>
        </w:rPr>
        <w:t xml:space="preserve"> أنه نظم قصيدته في مدح الرسول صلى الله عليه وسلم ، واستشفع إلى الله أن يعافيه، وكرر الإنشاد بالقصيدة إلى أن نام ،فرأى في منامه الرسول صلى الله عليه وسلم، وانشد له القصيدة فمسح وجهه بيده ...</w:t>
      </w:r>
      <w:r>
        <w:rPr>
          <w:rStyle w:val="a4"/>
          <w:rFonts w:ascii="Traditional Arabic" w:hAnsi="Traditional Arabic" w:cs="Traditional Arabic"/>
          <w:sz w:val="36"/>
          <w:szCs w:val="36"/>
          <w:rtl/>
        </w:rPr>
        <w:footnoteReference w:id="114"/>
      </w:r>
    </w:p>
    <w:p w:rsidR="00E302A7" w:rsidRDefault="00D63F14">
      <w:pPr>
        <w:ind w:left="8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الصلاة على النبي – صلى الله علیه وسلم- :</w:t>
      </w:r>
      <w:r>
        <w:rPr>
          <w:rFonts w:ascii="Traditional Arabic" w:hAnsi="Traditional Arabic" w:cs="Traditional Arabic" w:hint="cs"/>
          <w:sz w:val="36"/>
          <w:szCs w:val="36"/>
          <w:rtl/>
        </w:rPr>
        <w:t xml:space="preserve">إن الصلاة على النبي من ألصق الأمور بموضوع المدح النبوي، و لقد حث الله بالصلاة على نبیه بقوله:  ﴿إِنَّ اللَّهَ وَمَلَائِكَتَهُ يُصَلُّونَ عَلَى النَّبِيِّ يَا أَيُّهَا الَّذِينَ آمَنُوا صَلُّوا عَلَيْهِ وَسَلِّمُوا تَسْلِيمًا﴾ ‏[الأحزاب 56].ا فالله سبحانه وتعالى </w:t>
      </w:r>
      <w:r>
        <w:rPr>
          <w:rFonts w:ascii="Traditional Arabic" w:hAnsi="Traditional Arabic" w:cs="Traditional Arabic" w:hint="cs"/>
          <w:sz w:val="36"/>
          <w:szCs w:val="36"/>
          <w:rtl/>
        </w:rPr>
        <w:lastRenderedPageBreak/>
        <w:t>في هذه الأَیة الكریمة يدعونا إلى الصلاة و التسليم على نبیه الكریم، فالصلاة علیه تعني تعظيم النبي و أعلاء ذكره. و لقد تجسد هذا في شعر "ابن الجنان "في مخمسة یقول:</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الله رد محمد تكريما                   وحباه فضلا من لدنه عظيما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واختصه من المرسلين كريما              ذا قربه بالمؤمنين رحيما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صلوا عليه وسلموا تسليما </w:t>
      </w:r>
      <w:r>
        <w:rPr>
          <w:rStyle w:val="a4"/>
          <w:rFonts w:ascii="Traditional Arabic" w:hAnsi="Traditional Arabic" w:cs="Traditional Arabic"/>
          <w:sz w:val="36"/>
          <w:szCs w:val="36"/>
          <w:rtl/>
        </w:rPr>
        <w:footnoteReference w:id="115"/>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فقد حرص ابن جنان  على ذكر الصلاة على النبي في قصيدته ويوجد من الشعراء من  كانوا يختمون قصائدهم بأحد عناصر المدح النبوي على الرسول الكریم-صلى الله علیه وسلم.</w:t>
      </w:r>
    </w:p>
    <w:p w:rsidR="00E302A7" w:rsidRDefault="00D63F14">
      <w:pPr>
        <w:ind w:left="85"/>
        <w:jc w:val="both"/>
        <w:outlineLvl w:val="1"/>
        <w:rPr>
          <w:rFonts w:ascii="Traditional Arabic" w:hAnsi="Traditional Arabic" w:cs="Traditional Arabic"/>
          <w:sz w:val="36"/>
          <w:szCs w:val="36"/>
          <w:rtl/>
        </w:rPr>
      </w:pPr>
      <w:bookmarkStart w:id="43" w:name="_Toc113308239"/>
      <w:r>
        <w:rPr>
          <w:rFonts w:ascii="Traditional Arabic" w:hAnsi="Traditional Arabic" w:cs="Traditional Arabic" w:hint="cs"/>
          <w:b/>
          <w:bCs/>
          <w:sz w:val="36"/>
          <w:szCs w:val="36"/>
          <w:rtl/>
        </w:rPr>
        <w:t>-2-شعر المديح النبوي في الأدب المغربي والأندلسي:</w:t>
      </w:r>
      <w:bookmarkEnd w:id="43"/>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وادا انتقلنا إلى الأدب المغربي لرصد ظاهرة المديح النبوي، فقد كان الشعراء المغاربة سباقين إلى الاحتفال بمولد النبي صلى الله عليه وسلم ونظم الكثير من القصائد في مدح الرسول صلى الله عليه وسلم وتعداد مناقبه الفاضلة وذكر صفاته الحميدة وذكر سیرته النبوية  الشريفة وذكر الأمكنة المقدسة التي وطئها نبینا المحبوب. وكان الشعرا</w:t>
      </w:r>
      <w:r>
        <w:rPr>
          <w:rFonts w:ascii="Traditional Arabic" w:hAnsi="Traditional Arabic" w:cs="Traditional Arabic" w:hint="eastAsia"/>
          <w:sz w:val="36"/>
          <w:szCs w:val="36"/>
          <w:rtl/>
        </w:rPr>
        <w:t>ء</w:t>
      </w:r>
      <w:r>
        <w:rPr>
          <w:rFonts w:ascii="Traditional Arabic" w:hAnsi="Traditional Arabic" w:cs="Traditional Arabic" w:hint="cs"/>
          <w:sz w:val="36"/>
          <w:szCs w:val="36"/>
          <w:rtl/>
        </w:rPr>
        <w:t xml:space="preserve"> يستفتحون القصيدة النبوية بمقدمة غزلية صوفية يتشوقون فیها إلى رؤیة الشفیع وزیارة الأمكنة المقدسة ومزارات الحرم النبوي الشریف، وبعد ذلك یصف الشعراء المطیة وحال المواكب الذاهبة لزيارة مقام النبي الزكي، وینتقل الشعراء بعد ذلك إلى وصف الأماكن المقدسة ومدح النبي صلى الله عليه وسلم مع عرضهم لذنوبهم الكثيرة وسيئاتهم العديدة طالبین من الحبیب الكریم الشفاعة یوم القیامة لتنتهي القصيدة النبوية بالدعاء و التصلیة . ومن أهم الشعراء المغاربة الذین اشتهروا بالمديح النبوي نستحضر مالك بن المرحل كما في میمیته المشهورة التي یعارض فیها قصیدة البوصیري المیمیة:</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شوق كما رفعت نار على علم                   تشب بين فروع الضال والسلم </w:t>
      </w:r>
      <w:r>
        <w:rPr>
          <w:rStyle w:val="a4"/>
          <w:rFonts w:ascii="Traditional Arabic" w:hAnsi="Traditional Arabic" w:cs="Traditional Arabic"/>
          <w:sz w:val="36"/>
          <w:szCs w:val="36"/>
          <w:rtl/>
        </w:rPr>
        <w:footnoteReference w:id="116"/>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ويقول في قصيدته الهمزية مادحا النبي صلى الله عليه وسلم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إلى المصطفى اهديت غر ثنائي</w:t>
      </w:r>
      <w:r>
        <w:rPr>
          <w:rFonts w:ascii="Traditional Arabic" w:hAnsi="Traditional Arabic" w:cs="Traditional Arabic" w:hint="eastAsia"/>
          <w:sz w:val="36"/>
          <w:szCs w:val="36"/>
          <w:rtl/>
        </w:rPr>
        <w:t>ي</w:t>
      </w:r>
      <w:r>
        <w:rPr>
          <w:rFonts w:ascii="Traditional Arabic" w:hAnsi="Traditional Arabic" w:cs="Traditional Arabic" w:hint="cs"/>
          <w:sz w:val="36"/>
          <w:szCs w:val="36"/>
          <w:rtl/>
        </w:rPr>
        <w:t xml:space="preserve">                  فيا طيب إهدائي وحسن هذائي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أزاهير روض تجتني لعطارة                       وأسلاك در تصطفى لصفاء </w:t>
      </w:r>
      <w:r>
        <w:rPr>
          <w:rStyle w:val="a4"/>
          <w:rFonts w:ascii="Traditional Arabic" w:hAnsi="Traditional Arabic" w:cs="Traditional Arabic"/>
          <w:sz w:val="36"/>
          <w:szCs w:val="36"/>
          <w:rtl/>
        </w:rPr>
        <w:footnoteReference w:id="117"/>
      </w:r>
    </w:p>
    <w:p w:rsidR="00E302A7" w:rsidRDefault="00D63F14">
      <w:pPr>
        <w:ind w:left="85" w:firstLine="425"/>
        <w:jc w:val="both"/>
        <w:outlineLvl w:val="2"/>
        <w:rPr>
          <w:rFonts w:ascii="Traditional Arabic" w:hAnsi="Traditional Arabic" w:cs="Traditional Arabic"/>
          <w:b/>
          <w:bCs/>
          <w:sz w:val="36"/>
          <w:szCs w:val="36"/>
          <w:rtl/>
          <w:lang w:bidi="ar-DZ"/>
        </w:rPr>
      </w:pPr>
      <w:bookmarkStart w:id="44" w:name="_Toc113308240"/>
      <w:r>
        <w:rPr>
          <w:rFonts w:ascii="Traditional Arabic" w:hAnsi="Traditional Arabic" w:cs="Traditional Arabic" w:hint="cs"/>
          <w:b/>
          <w:bCs/>
          <w:sz w:val="36"/>
          <w:szCs w:val="36"/>
          <w:rtl/>
          <w:lang w:bidi="ar-DZ"/>
        </w:rPr>
        <w:t>- المدح عند ابن سهل الاندلسي .</w:t>
      </w:r>
      <w:bookmarkEnd w:id="44"/>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يكمن بناء القصيدة في اختلاف من شاعر إلى آخر فمنهم من بني قصيدته على موضوع المدح وحده فيدخل فيه من غير مقدمات ومنهم من يبنيها على موضوعين فيستهلها مثلا بالغزل أو وصف الطبيعة ثم يخرج الىالمدح .</w:t>
      </w:r>
      <w:r>
        <w:rPr>
          <w:rStyle w:val="a4"/>
          <w:rFonts w:ascii="Traditional Arabic" w:hAnsi="Traditional Arabic" w:cs="Traditional Arabic"/>
          <w:sz w:val="36"/>
          <w:szCs w:val="36"/>
          <w:rtl/>
          <w:lang w:bidi="ar-DZ"/>
        </w:rPr>
        <w:footnoteReference w:id="118"/>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يشترك أكبر شعراء الأندلس في بناء قصيدة المدح مع القدامى في تعدد موضوعاتها ويخالقونهم في نوعيتها إلى حد ما .لأن لكل زمان موضوعاته التي بها يستطيع الشاعر أن يجوز الاعجاب ويستميل ممدوحه، ومن أبرز المدائح مديح ابن سهل الأندلسي  في مدح الرسول صلى الله عليه وسلم.</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وفي قوله تعالى : ﴿إِنَّ أَوْلَى النَّاسِ بِإِبْرَاهِيمَ لَلَّذِينَ اتَّبَعُوهُ وَهَذَا النَّبِيُّ وَالَّذِينَ آمَنُوا وَاللَّهُ وَلِيُّ الْمُؤْمِنِينَ﴾ ‏[ال عمران 68].</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ونظم ابن سهل قصيدة في مدح الرسول صلى الله عليه وسلم والتي عدد فيها صفاته الحميدة وذكر سيرته النبوية وذكر الأمكنة المقدسة التي وطئها تبينا للمحبوب .واستفتح الشاعر القصيدة النبوية بمقدمة غزلية صوفية تشوق فيها لرؤيته عليه الصلاة والسلام .</w:t>
      </w:r>
      <w:bookmarkStart w:id="45" w:name="_Toc104656216"/>
    </w:p>
    <w:p w:rsidR="00E302A7" w:rsidRDefault="00D63F14">
      <w:pPr>
        <w:ind w:left="85" w:firstLine="425"/>
        <w:jc w:val="both"/>
        <w:outlineLvl w:val="0"/>
        <w:rPr>
          <w:rFonts w:ascii="Traditional Arabic" w:hAnsi="Traditional Arabic" w:cs="Traditional Arabic"/>
          <w:b/>
          <w:bCs/>
          <w:sz w:val="36"/>
          <w:szCs w:val="36"/>
          <w:rtl/>
        </w:rPr>
      </w:pPr>
      <w:bookmarkStart w:id="46" w:name="_Toc113308241"/>
      <w:r>
        <w:rPr>
          <w:rFonts w:ascii="Traditional Arabic" w:hAnsi="Traditional Arabic" w:cs="Traditional Arabic" w:hint="cs"/>
          <w:b/>
          <w:bCs/>
          <w:sz w:val="36"/>
          <w:szCs w:val="36"/>
          <w:rtl/>
          <w:lang w:bidi="ar-DZ"/>
        </w:rPr>
        <w:t>المبحث الثاني:</w:t>
      </w:r>
      <w:bookmarkEnd w:id="45"/>
      <w:r>
        <w:rPr>
          <w:rFonts w:ascii="Traditional Arabic" w:hAnsi="Traditional Arabic" w:cs="Traditional Arabic" w:hint="cs"/>
          <w:b/>
          <w:bCs/>
          <w:sz w:val="36"/>
          <w:szCs w:val="36"/>
          <w:rtl/>
          <w:lang w:bidi="ar-DZ"/>
        </w:rPr>
        <w:t xml:space="preserve"> </w:t>
      </w:r>
      <w:bookmarkEnd w:id="46"/>
      <w:r>
        <w:rPr>
          <w:rFonts w:hint="cs"/>
          <w:sz w:val="28"/>
          <w:szCs w:val="28"/>
          <w:rtl/>
        </w:rPr>
        <w:t>أثر مذهب ابن سهل في مدائحه للرسول صلى الله عليه وسلم</w:t>
      </w:r>
    </w:p>
    <w:p w:rsidR="00E302A7" w:rsidRDefault="00D63F14">
      <w:pPr>
        <w:ind w:left="84" w:firstLine="425"/>
        <w:jc w:val="both"/>
        <w:outlineLvl w:val="1"/>
        <w:rPr>
          <w:rFonts w:ascii="Traditional Arabic" w:hAnsi="Traditional Arabic" w:cs="Traditional Arabic"/>
          <w:sz w:val="36"/>
          <w:szCs w:val="36"/>
          <w:rtl/>
          <w:lang w:bidi="ar-DZ"/>
        </w:rPr>
      </w:pPr>
      <w:bookmarkStart w:id="47" w:name="_Toc113308242"/>
      <w:r>
        <w:rPr>
          <w:rFonts w:ascii="Traditional Arabic" w:hAnsi="Traditional Arabic" w:cs="Traditional Arabic" w:hint="cs"/>
          <w:sz w:val="36"/>
          <w:szCs w:val="36"/>
          <w:rtl/>
          <w:lang w:bidi="ar-DZ"/>
        </w:rPr>
        <w:t xml:space="preserve">تعرفنا من قبل على شخصية ابن سهل الأندلسي التي كان له أثر في عصره ،ونقف عند هذه الشخصية مرة أخرى من خلال قصيدته المدحية، ولدراسة ما نحتاجه عنه، وما قيل عنه وما نسب إليه، ولشخصيته وطريقة تفكيره وصحة إسلامه؛ والتي في غالب الأحيان لا تفهم </w:t>
      </w:r>
      <w:r>
        <w:rPr>
          <w:rFonts w:ascii="Traditional Arabic" w:hAnsi="Traditional Arabic" w:cs="Traditional Arabic" w:hint="cs"/>
          <w:sz w:val="36"/>
          <w:szCs w:val="36"/>
          <w:rtl/>
          <w:lang w:bidi="ar-DZ"/>
        </w:rPr>
        <w:lastRenderedPageBreak/>
        <w:t>إلامن خلال أشعاره وما خلفه، ومن هنا سنتطرق بالدرس والتحليل لهذه الجزئيات من صحة إسلام الشاعر ودينه ومدى حبه لله عز وجل ولرسوله الكريم .</w:t>
      </w:r>
      <w:bookmarkEnd w:id="47"/>
    </w:p>
    <w:p w:rsidR="00E302A7" w:rsidRDefault="00D63F14">
      <w:pPr>
        <w:ind w:left="84" w:firstLine="425"/>
        <w:jc w:val="both"/>
        <w:outlineLvl w:val="1"/>
        <w:rPr>
          <w:rFonts w:ascii="Traditional Arabic" w:hAnsi="Traditional Arabic" w:cs="Traditional Arabic"/>
          <w:sz w:val="36"/>
          <w:szCs w:val="36"/>
          <w:rtl/>
          <w:lang w:bidi="ar-DZ"/>
        </w:rPr>
      </w:pPr>
      <w:bookmarkStart w:id="48" w:name="_Toc113308243"/>
      <w:r>
        <w:rPr>
          <w:rFonts w:ascii="Traditional Arabic" w:hAnsi="Traditional Arabic" w:cs="Traditional Arabic" w:hint="cs"/>
          <w:sz w:val="36"/>
          <w:szCs w:val="36"/>
          <w:rtl/>
          <w:lang w:bidi="ar-DZ"/>
        </w:rPr>
        <w:t>اختلف غرض المدح من شاعر إلى آخر فهناك من يثني على ممدوحه إعجابا بصفاته وبخصاله الحميدة وبالشجاعة والمروءة، وهناك من يمدح لغرض شكر على معروف كحسن الضيافة والاغاثة، وهناك من يلجأ إلى المدح لغرض التكسب وجني المال والعطايا ..</w:t>
      </w:r>
      <w:bookmarkEnd w:id="48"/>
    </w:p>
    <w:p w:rsidR="00E302A7" w:rsidRDefault="00D63F14">
      <w:pPr>
        <w:ind w:left="84" w:firstLine="425"/>
        <w:jc w:val="mediumKashida"/>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جاء في تعريف المعجم لمحمد مفتاح أنه "قائمة من الكلمات المنعزلة التي تتردد بنسب مختلفة لإنشاء نص معين وبعض الكلمات تتردد بنفسها أو بمرادفها أو بتركيب يؤدي معناها، وهذه الكلمات، تكون حقلا أو حقولا دلالية فالكلمات هي مفتاح النص، فإن وجدنا نصا بين أيدينا ولم نستطع تحديد هويته في بادئ الأمر فإن مرشدنا إلى تلك الهوية هو المعجم بناءا على التسليم بأن لكل خطاب معجمه الخاص به [...] فالمعجم وسيلة للتمييز بين أنواع الخطاب [...] هذا المعجم يكون منتقى من كلمات يرى الدارس أنها هي مفاتيح النص  أو محاوره التي يدور عليها  </w:t>
      </w:r>
      <w:r>
        <w:rPr>
          <w:rStyle w:val="a4"/>
          <w:rFonts w:ascii="Traditional Arabic" w:hAnsi="Traditional Arabic" w:cs="Traditional Arabic"/>
          <w:sz w:val="36"/>
          <w:szCs w:val="36"/>
          <w:rtl/>
          <w:lang w:bidi="ar-DZ"/>
        </w:rPr>
        <w:footnoteReference w:id="119"/>
      </w:r>
    </w:p>
    <w:p w:rsidR="00E302A7" w:rsidRDefault="00E302A7">
      <w:pPr>
        <w:ind w:left="84" w:firstLine="425"/>
        <w:jc w:val="mediumKashida"/>
        <w:rPr>
          <w:rFonts w:ascii="Sakkal Majalla" w:hAnsi="Sakkal Majalla" w:cs="Sakkal Majalla"/>
          <w:b/>
          <w:bCs/>
          <w:color w:val="000000"/>
          <w:sz w:val="36"/>
          <w:szCs w:val="36"/>
          <w:rtl/>
          <w:lang w:eastAsia="fr-FR"/>
        </w:rPr>
      </w:pPr>
    </w:p>
    <w:p w:rsidR="00E302A7" w:rsidRDefault="00D63F14">
      <w:pPr>
        <w:ind w:left="84" w:firstLine="425"/>
        <w:jc w:val="mediumKashida"/>
        <w:rPr>
          <w:rFonts w:ascii="Sakkal Majalla" w:hAnsi="Sakkal Majalla" w:cs="Sakkal Majalla"/>
          <w:b/>
          <w:bCs/>
          <w:color w:val="000000"/>
          <w:sz w:val="36"/>
          <w:szCs w:val="36"/>
          <w:rtl/>
          <w:lang w:eastAsia="fr-FR"/>
        </w:rPr>
      </w:pPr>
      <w:r>
        <w:rPr>
          <w:rFonts w:ascii="Sakkal Majalla" w:hAnsi="Sakkal Majalla" w:cs="Sakkal Majalla"/>
          <w:b/>
          <w:bCs/>
          <w:color w:val="000000"/>
          <w:sz w:val="36"/>
          <w:szCs w:val="36"/>
          <w:rtl/>
          <w:lang w:eastAsia="fr-FR"/>
        </w:rPr>
        <w:t xml:space="preserve">مدحة </w:t>
      </w:r>
      <w:r>
        <w:rPr>
          <w:rFonts w:ascii="Sakkal Majalla" w:hAnsi="Sakkal Majalla" w:cs="Sakkal Majalla" w:hint="cs"/>
          <w:b/>
          <w:bCs/>
          <w:color w:val="000000"/>
          <w:sz w:val="36"/>
          <w:szCs w:val="36"/>
          <w:rtl/>
          <w:lang w:eastAsia="fr-FR"/>
        </w:rPr>
        <w:t>نبوية:</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تُنازِعُني الآمالُ كَهْلًا ويَافِعًا</w:t>
      </w:r>
      <w:hyperlink r:id="rId28" w:anchor="ftn.123" w:history="1">
        <w:r>
          <w:rPr>
            <w:rFonts w:ascii="Traditional Arabic" w:hAnsi="Traditional Arabic" w:cs="Traditional Arabic"/>
            <w:color w:val="FF7A4F"/>
            <w:sz w:val="36"/>
            <w:szCs w:val="36"/>
            <w:rtl/>
            <w:lang w:eastAsia="fr-FR"/>
          </w:rPr>
          <w:t>*****</w:t>
        </w:r>
      </w:hyperlink>
      <w:r>
        <w:rPr>
          <w:rFonts w:ascii="Traditional Arabic" w:hAnsi="Traditional Arabic" w:cs="Traditional Arabic"/>
          <w:color w:val="000000"/>
          <w:sz w:val="36"/>
          <w:szCs w:val="36"/>
          <w:rtl/>
          <w:lang w:eastAsia="fr-FR"/>
        </w:rPr>
        <w:t>ويُسْعِدني التعليلُ لو كان نافِعا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وما اعتنقَ العليا سوى مفرد غد******لهولِ الفَلا، والشوق، والنوق رابعا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رأى عَزَماتِ الحقِّ قد نَزَعَتْ به*****فساعَدَ في الله النَّوَى والنَّوازِعا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وركبٍ دعَتْهم نحوَ «يثربَ» نيةٌ*******فما وجدتْ إلَّا مُطِيعًا وسَامِعا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يُسابِقُ وخدُ العِيسِ ما اسودَّ منهمو*******فيفنون بالشوق المَدَى والمَدَامِعا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سقَى دمعُهم غرسَ الأسى في ثَرَى الجَوَى*****فأنبتَ أزهارَ الشُّجونِ الفَواقِعَا</w:t>
      </w:r>
      <w:hyperlink r:id="rId29" w:anchor="ftn.126" w:history="1">
        <w:r>
          <w:rPr>
            <w:rFonts w:ascii="Traditional Arabic" w:hAnsi="Traditional Arabic" w:cs="Traditional Arabic"/>
            <w:color w:val="FF7A4F"/>
            <w:sz w:val="36"/>
            <w:szCs w:val="36"/>
            <w:rtl/>
            <w:lang w:eastAsia="fr-FR"/>
          </w:rPr>
          <w:t>١٢٦</w:t>
        </w:r>
      </w:hyperlink>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فذاقوا لبانَ الصِّدقِ مَحْضًا لعزهم*******وحرَّمَ تَفْرِيطي عليَّ المَرَاضِعا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lastRenderedPageBreak/>
        <w:t>تلاقَى على وادي اليَقِين قلوبُهُم*********خوافق يَذْكُرْنَ القَطا والمَشارِعا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قلوبٌ عرَفْنَ الحقَّ بالحقِّ وانطَوَتْ*******عليها جُنُوبٌ ما أَلِفْنَ المَضَاجِعَا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إذا ما انثَنَوْا أو رجَّعوا الذِّكْرَ خِلْتَهم********غُصُونًا لِدانًا، أو حَمامًا سَواجِعا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تُضِيءُ من التَّقْوَى خبايا صدورهم*********وقد لَبِسوا الليلَ البَهِيمَ مَدارِعَا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مناجاةُ النبي محمدٍ********تنمُّ بها مِسْكًا على الشَّم ذائِعا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تخالُهُمُ النبتَ الهشي تكاد م تغيَّرا********وقد فتَقَوا رَوْضًا من الذِّكر يانِعا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خذوا القلبَ يا ركبَ الحجاز فإنني*********أرى الجسمَ في أَسْرِ العلائِقِ قابِعا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ولا تُرْجِعوه إنْ قَفَلْتم فإنما*************أمانتُكم ألَّا تَرُدُّوا الوَدائِعا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مع الجَمَراتِ ارْمُوه يا قومِ إِنه********حصاةٌ تلقَّتْ من يدِ الشوقِ صارِعَا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تخلَّصَ أقوامٌ، وأسْلَمَنِي الهوى*********إلى عِلَقٍ سَدَّتْ عليَّ المطامِعَا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هموا دخلوا بابَ القبول بقَرْعِهم*********وحسبيَ أنْ أبْقَى لسِنِّيَ قارِعا!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أيَنفكُّ عَزْمي عن قُيودٍ ثقيلة؟*********أيَمْحُو الهوى عن طِينةِ القلبِ طابِعا؟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وتُسعِف «ليتٌ» في قضاءِ لُبانَتِي*********ويَترُكُ «سوفٌ» فعلَ عزمي المُضارِعا؟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إذا شرَّق الأرشادُ خابتْ بصيرتي*********كما بعثتْ شمس السرابَ المُخادِعا!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فلا الزجرُ ينهاني، وإن كان مُرْهِبًا،*******ولا النُّصْحُ يَثْنِيني، وإنْ كان ناصِعًا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فيا مَن بناءُ الحرف خامَرَ طبعَه!*********فصارَ لتأثير العواملِ مانِعَا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بلغتَ نصابَ الأربعين فزَكِّها********بفعلٍ تُرى فيه مُنِيبًا ورابِعا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وبادِرْ بوادي السمِّ إنْ كنتَ راقيًا*******وعاجِلْ رُقوعَ الفَتْقِ إنْ كنتَ راقِعا</w:t>
      </w:r>
    </w:p>
    <w:p w:rsidR="00E302A7" w:rsidRDefault="00D63F14">
      <w:pPr>
        <w:shd w:val="clear" w:color="auto" w:fill="FFFFFF"/>
        <w:spacing w:after="0" w:line="480" w:lineRule="atLeast"/>
        <w:ind w:left="84"/>
        <w:jc w:val="center"/>
        <w:textAlignment w:val="baseline"/>
        <w:rPr>
          <w:rFonts w:ascii="Traditional Arabic" w:hAnsi="Traditional Arabic" w:cs="Traditional Arabic"/>
          <w:color w:val="000000"/>
          <w:sz w:val="36"/>
          <w:szCs w:val="36"/>
          <w:rtl/>
          <w:lang w:eastAsia="fr-FR"/>
        </w:rPr>
      </w:pPr>
      <w:r>
        <w:rPr>
          <w:rFonts w:ascii="Traditional Arabic" w:hAnsi="Traditional Arabic" w:cs="Traditional Arabic"/>
          <w:color w:val="000000"/>
          <w:sz w:val="36"/>
          <w:szCs w:val="36"/>
          <w:rtl/>
          <w:lang w:eastAsia="fr-FR"/>
        </w:rPr>
        <w:t>فما اشتبهتْ طُرْقُ النجاة، وإنما*******ركبتَ إليها مِن يَقِينك طالِعا</w:t>
      </w:r>
    </w:p>
    <w:p w:rsidR="00E302A7" w:rsidRDefault="00D63F14">
      <w:pPr>
        <w:ind w:left="84" w:firstLine="425"/>
        <w:jc w:val="highKashida"/>
        <w:rPr>
          <w:rFonts w:ascii="Traditional Arabic" w:hAnsi="Traditional Arabic" w:cs="Traditional Arabic"/>
          <w:sz w:val="32"/>
          <w:szCs w:val="32"/>
          <w:rtl/>
        </w:rPr>
      </w:pPr>
      <w:r>
        <w:rPr>
          <w:rFonts w:ascii="Traditional Arabic" w:hAnsi="Traditional Arabic" w:cs="Traditional Arabic"/>
          <w:sz w:val="36"/>
          <w:szCs w:val="36"/>
          <w:rtl/>
        </w:rPr>
        <w:t>إنمدح النبي خیر ووفاء وانقضاء</w:t>
      </w:r>
      <w:r>
        <w:rPr>
          <w:rFonts w:ascii="Traditional Arabic" w:hAnsi="Traditional Arabic" w:cs="Traditional Arabic" w:hint="cs"/>
          <w:sz w:val="36"/>
          <w:szCs w:val="36"/>
          <w:rtl/>
        </w:rPr>
        <w:t xml:space="preserve"> كربة وهي رجاء وفيها استجارة بالرسول واحتماء بحماه فهو الشفيع یوم الرجاء، كان الإمام علي رضي الله عنه أنشد أمام رسول الله وأقول النبي صلى الله علیه وسلم فأسمع </w:t>
      </w:r>
      <w:r>
        <w:rPr>
          <w:rStyle w:val="a4"/>
          <w:rFonts w:ascii="Traditional Arabic" w:hAnsi="Traditional Arabic" w:cs="Traditional Arabic"/>
          <w:sz w:val="36"/>
          <w:szCs w:val="36"/>
          <w:rtl/>
        </w:rPr>
        <w:footnoteReference w:id="120"/>
      </w:r>
      <w:r>
        <w:rPr>
          <w:rFonts w:ascii="Traditional Arabic" w:hAnsi="Traditional Arabic" w:cs="Traditional Arabic" w:hint="cs"/>
          <w:sz w:val="36"/>
          <w:szCs w:val="36"/>
          <w:rtl/>
        </w:rPr>
        <w:t>.</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-إن ما نلمس</w:t>
      </w:r>
      <w:r>
        <w:rPr>
          <w:rFonts w:ascii="Traditional Arabic" w:hAnsi="Traditional Arabic" w:cs="Traditional Arabic" w:hint="eastAsia"/>
          <w:sz w:val="36"/>
          <w:szCs w:val="36"/>
          <w:rtl/>
        </w:rPr>
        <w:t>ه</w:t>
      </w:r>
      <w:r>
        <w:rPr>
          <w:rFonts w:ascii="Traditional Arabic" w:hAnsi="Traditional Arabic" w:cs="Traditional Arabic" w:hint="cs"/>
          <w:sz w:val="36"/>
          <w:szCs w:val="36"/>
          <w:rtl/>
        </w:rPr>
        <w:t xml:space="preserve"> في افتتاح  هاته القصيدة تلك النبرة المتحدية المتمسكة ببصيص من الأمل، الذي قد نرجعه لنية الشاعر في طرق باب مناجاة النبي الأكرم مادحا لفظه ومكانته راجيا شفاعته.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تُنازِعُني الآمالُ كَهْلًا ويَافِعًا*****ويُسْعِدني التعليلُ لو كان نافِعا</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وما اعتنقَ العليا سوى مفرد غد******لهولِ الفَلا، والشوق، والنوق رابعا</w:t>
      </w:r>
      <w:r>
        <w:rPr>
          <w:rStyle w:val="a4"/>
          <w:rFonts w:ascii="Traditional Arabic" w:hAnsi="Traditional Arabic" w:cs="Traditional Arabic"/>
          <w:sz w:val="36"/>
          <w:szCs w:val="36"/>
          <w:rtl/>
        </w:rPr>
        <w:footnoteReference w:id="121"/>
      </w:r>
    </w:p>
    <w:p w:rsidR="00E302A7" w:rsidRDefault="00D63F14">
      <w:pPr>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والشاعر استفتح هذين البيتين أمله بمحمد صلى الله عليه وسلم ليترصد في العجز قائلا:</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يسعدني التعليل لوكان نافعا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وهنا كأنه يريد القول بأنه مستعد لشرح صدر البيت لمن التبس عليه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وقوله أيضا :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رأى عَزَماتِ الحقِّ قد نَزَعَتْ به*****فساعَدَ في الله النَّوَى والنوازعا.</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وركبٍ دعَتْهم نحوَ «يثربَ» نيةٌ*******فما وجدتْ إلَّا مُطِيعًا وسَامِعا.</w:t>
      </w:r>
      <w:r>
        <w:rPr>
          <w:rStyle w:val="a4"/>
          <w:rFonts w:ascii="Traditional Arabic" w:hAnsi="Traditional Arabic" w:cs="Traditional Arabic"/>
          <w:sz w:val="36"/>
          <w:szCs w:val="36"/>
          <w:rtl/>
        </w:rPr>
        <w:footnoteReference w:id="122"/>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فنجد الشاعر يقف مبجلا لهمة النبي صلى الله عليه وسلم والتماسه لرحلة الحق من مكة إلى المدينة .في سبيل إعلاء كلمة الحق والدين الحنيف ،ومجابهته لبني عمومته من قريش والظروف الوعرة في رحلته مع أبي بكر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ومن خلال لفظة يثرب فاليهود يطلقون عليها يثرب والمسلمون المدينة</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ونجده يستحضر ألفاظا لها دلالات الصحراء وما تحمله من كد ومصاعب كقوله: (القفار) ...التوق (جمع تاقه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والشوق فاستعملها لاشك للتدليل على شوقه صلى الله عليه وسلم للمدينة وأنصاره فيها ولرؤيتها تحمل دينا جديدا عنوانه الإسلام والسلام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وهذا ما يدعم</w:t>
      </w:r>
      <w:r>
        <w:rPr>
          <w:rFonts w:ascii="Traditional Arabic" w:hAnsi="Traditional Arabic" w:cs="Traditional Arabic" w:hint="eastAsia"/>
          <w:sz w:val="36"/>
          <w:szCs w:val="36"/>
          <w:rtl/>
        </w:rPr>
        <w:t>ه</w:t>
      </w:r>
      <w:r>
        <w:rPr>
          <w:rFonts w:ascii="Traditional Arabic" w:hAnsi="Traditional Arabic" w:cs="Traditional Arabic" w:hint="cs"/>
          <w:sz w:val="36"/>
          <w:szCs w:val="36"/>
          <w:rtl/>
        </w:rPr>
        <w:t xml:space="preserve"> البيت الثالث حين قال :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رأى عزمات الحق والمتفق عليه أن أحلام النبي كانت عبارة عن وحي من الله لقوله تعالى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‏[الأَعرَافِ 157].</w:t>
      </w:r>
      <w:r>
        <w:rPr>
          <w:rStyle w:val="a4"/>
          <w:rFonts w:ascii="Traditional Arabic" w:hAnsi="Traditional Arabic" w:cs="Traditional Arabic"/>
          <w:sz w:val="36"/>
          <w:szCs w:val="36"/>
          <w:rtl/>
        </w:rPr>
        <w:footnoteReference w:id="123"/>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وساعد في الله النوى والنوازع بمعنى كان مسيرا محميا من العزيز الجبار كيف لا وقد سخر له الحمامة وغار حراء وأنجاه من قوافل قريش العازمة على قتله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وفي البيت الرابع قوله : ركب دعتهم  والركب هو ما يركبه الإنسان لبلوغ مسعاه وهي الناقة ونجد هنا تصويرا بلاغيا حيث شبه الناقة أو الركب بالإنسان فحذف المشبه به وترك اللازمة دعوة على سبيل الاستعارة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ونجد كلمة يثرب وهي اسم المدينة المنورة فالشاعر هنا قد يمتدح الرسول ويصف رحلة الهجرة السرية من مكة إلى المدينة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كما قال الرسول صلى الله عليه وسلم :«اللهم حبب إلينا المدينة كحبنا لمكة أو أشد، اللهم بارك لنا في صاعنا وفي مدنا ،وصححها لنا،وانقل حماها إلى الجحفة »</w:t>
      </w:r>
      <w:r>
        <w:rPr>
          <w:rStyle w:val="a4"/>
          <w:rFonts w:ascii="Traditional Arabic" w:hAnsi="Traditional Arabic" w:cs="Traditional Arabic"/>
          <w:sz w:val="36"/>
          <w:szCs w:val="36"/>
          <w:rtl/>
        </w:rPr>
        <w:footnoteReference w:id="124"/>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وفي قوله: فما وجدت إلا سمعا ومطيعا فهنا كناية عن وصف الترحاب،الذي تزينت به قلوب أهل يثرب وأنصار النبي صلى الله عليه وسلم  بقدومه ليكون بينهم .ووصف لهالة الفرح الذي عم  مدينة رسول الله صلى الله عليه وسلم بعد رحلة قاسية في ظروفها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هينة بفضل الله وحفظه لنبيه ولمرافقة أبي بكر الصديق رضي الله عنه له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-يُسابِقُ وخدُ العِيسِ ما اسودَّ منهمو**********فيفنون بالشوق المَدَى والمَدَامِعا</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-سقَى دمعُهم غرسَ الأسى في ثَرَى الجَوَى*****فأنبتَ أزهارَ الشُّجونِ الفَواقِعَا</w:t>
      </w:r>
      <w:r>
        <w:rPr>
          <w:rStyle w:val="a4"/>
          <w:rFonts w:ascii="Traditional Arabic" w:hAnsi="Traditional Arabic" w:cs="Traditional Arabic"/>
          <w:sz w:val="36"/>
          <w:szCs w:val="36"/>
          <w:rtl/>
        </w:rPr>
        <w:footnoteReference w:id="125"/>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ويكمل في هذين البيتين وصف راحلة النبي صلى الله عليه وسلم حين يتحدث عن العيس المتسارعة الخطوات،التي ما شا</w:t>
      </w:r>
      <w:r>
        <w:rPr>
          <w:rFonts w:ascii="Traditional Arabic" w:hAnsi="Traditional Arabic" w:cs="Traditional Arabic" w:hint="eastAsia"/>
          <w:sz w:val="36"/>
          <w:szCs w:val="36"/>
          <w:rtl/>
        </w:rPr>
        <w:t>ب</w:t>
      </w:r>
      <w:r>
        <w:rPr>
          <w:rFonts w:ascii="Traditional Arabic" w:hAnsi="Traditional Arabic" w:cs="Traditional Arabic" w:hint="cs"/>
          <w:sz w:val="36"/>
          <w:szCs w:val="36"/>
          <w:rtl/>
        </w:rPr>
        <w:t xml:space="preserve"> عيونها أي اسوداد وهذا ما يعر</w:t>
      </w:r>
      <w:r>
        <w:rPr>
          <w:rFonts w:ascii="Traditional Arabic" w:hAnsi="Traditional Arabic" w:cs="Traditional Arabic" w:hint="eastAsia"/>
          <w:sz w:val="36"/>
          <w:szCs w:val="36"/>
          <w:rtl/>
        </w:rPr>
        <w:t>ف</w:t>
      </w:r>
      <w:r>
        <w:rPr>
          <w:rFonts w:ascii="Traditional Arabic" w:hAnsi="Traditional Arabic" w:cs="Traditional Arabic" w:hint="cs"/>
          <w:sz w:val="36"/>
          <w:szCs w:val="36"/>
          <w:rtl/>
        </w:rPr>
        <w:t xml:space="preserve"> عن النوق حيت تتعب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فتظهر هالات سود تحت عيونها وهذا الذي يصوره الشاعر وكأنه يقول أنها رحلة تحرسها ملائكة السماء كان الله فيها صاحبا وهنا نلمس،التماس الشاعر للمجاز في نوع الكناية للقول بصفة التعب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فترى النوق تقلب المسافات الواسعة من القفار ،وكأنها تعلم أن الكثير من الفرح والتهليل في انتظارها في مدينة الأنصار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ليجمع بين ما تفرزه عيونها من شدة الحر في الصحراء جامعا بين حقيقة علمية وأخرى التي اراها مجازا في جعل النوق تبكي اشتياقا لما ستراه من وفود استقبال النبي صلى الله عليه وسلم.</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ويطلق لنفسه عنان السبك البديع في قوله دمع يسقي عرس الأسى المدفون في النفوس المعطشة للحق التي افقرت من هول والظلم ما قب</w:t>
      </w:r>
      <w:r>
        <w:rPr>
          <w:rFonts w:ascii="Traditional Arabic" w:hAnsi="Traditional Arabic" w:cs="Traditional Arabic" w:hint="eastAsia"/>
          <w:sz w:val="36"/>
          <w:szCs w:val="36"/>
          <w:rtl/>
        </w:rPr>
        <w:t>ل</w:t>
      </w:r>
      <w:r>
        <w:rPr>
          <w:rFonts w:ascii="Traditional Arabic" w:hAnsi="Traditional Arabic" w:cs="Traditional Arabic" w:hint="cs"/>
          <w:sz w:val="36"/>
          <w:szCs w:val="36"/>
          <w:rtl/>
        </w:rPr>
        <w:t xml:space="preserve"> بعثته صلى الله عليه وسلم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لينقل صورة مقابلة تحمل معاني الازدهار والعدل مستنقب الإطار الزمان</w:t>
      </w:r>
      <w:r>
        <w:rPr>
          <w:rFonts w:ascii="Traditional Arabic" w:hAnsi="Traditional Arabic" w:cs="Traditional Arabic" w:hint="eastAsia"/>
          <w:sz w:val="36"/>
          <w:szCs w:val="36"/>
          <w:rtl/>
        </w:rPr>
        <w:t>ي</w:t>
      </w:r>
      <w:r>
        <w:rPr>
          <w:rFonts w:ascii="Traditional Arabic" w:hAnsi="Traditional Arabic" w:cs="Traditional Arabic" w:hint="cs"/>
          <w:sz w:val="36"/>
          <w:szCs w:val="36"/>
          <w:rtl/>
        </w:rPr>
        <w:t xml:space="preserve">  للرحلة مستشرقا بداية عهد جديد يكون فيه للورد والانسان والحق النصيب الأوفر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-فذاقوا لبانَ الصِّدقِ مَحْضًا لعزهم*******وحرَّمَ تَفْرِيطي عليَّ المَرَاضِعا</w:t>
      </w:r>
    </w:p>
    <w:p w:rsidR="00E302A7" w:rsidRDefault="00D63F14">
      <w:pPr>
        <w:tabs>
          <w:tab w:val="right" w:pos="651"/>
          <w:tab w:val="right" w:pos="1502"/>
        </w:tabs>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-تلاقَى على وادي اليَقِين قلوبُهُم*********خوافق يَذْكُرْنَ القَطا والمَشارِعا </w:t>
      </w:r>
      <w:r>
        <w:rPr>
          <w:rStyle w:val="a4"/>
          <w:rFonts w:ascii="Traditional Arabic" w:hAnsi="Traditional Arabic" w:cs="Traditional Arabic"/>
          <w:sz w:val="36"/>
          <w:szCs w:val="36"/>
          <w:rtl/>
        </w:rPr>
        <w:footnoteReference w:id="126"/>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حسب الذي سبق هنا تحول من خطاب الجمع إلى المفرد حيث كان يصف ركب الحجاج والشوق لمدينة الرسول صلى الله عليه وسلم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فداقوا اللبان يقصد به اللبن فهم ذائقو</w:t>
      </w:r>
      <w:r>
        <w:rPr>
          <w:rFonts w:ascii="Traditional Arabic" w:hAnsi="Traditional Arabic" w:cs="Traditional Arabic" w:hint="eastAsia"/>
          <w:sz w:val="36"/>
          <w:szCs w:val="36"/>
          <w:rtl/>
        </w:rPr>
        <w:t>ه</w:t>
      </w:r>
      <w:r>
        <w:rPr>
          <w:rFonts w:ascii="Traditional Arabic" w:hAnsi="Traditional Arabic" w:cs="Traditional Arabic" w:hint="cs"/>
          <w:sz w:val="36"/>
          <w:szCs w:val="36"/>
          <w:rtl/>
        </w:rPr>
        <w:t xml:space="preserve"> وهو حرم منه لأنه رأى نفسه مفرطا ومقصرا حين قال تفريطي، وهنا الشاعر يصف الزائرين للحبيب المصطفى وشوقه ليثرب.فتحدث فیها الشاعر عن شوقه وتلهفه إلى زیارة قبر النبي صلى الله علیه وسلم أو إلى الأماكن التي شهدت یوماً ما إشراقة الرسالة المحمدية، وعاشت لحظات الدعوة في محنتها وانتصارها، في شدتها ورخائها، مكثرا من ترديد أسماء الأماكن الحجازية (طیبة) التي تعني المدینة ً المنورة ومواضع أخرى كمني ويثرب وزمزم والبیت العتيق ونجد والخف والحطام واللوى والغـور، إلى ما هـناك من أسماء موحیة تكتنز شحنة تاريخية كبیـرة، تعطي القصيدة بعدا زمنيا وتثير حولها جوا  روحانيا وعبقاً دینیاً یزیدان من تأثيرها وقوتها </w:t>
      </w:r>
      <w:r>
        <w:rPr>
          <w:rStyle w:val="a4"/>
          <w:rFonts w:ascii="Traditional Arabic" w:hAnsi="Traditional Arabic" w:cs="Traditional Arabic"/>
          <w:sz w:val="36"/>
          <w:szCs w:val="36"/>
          <w:rtl/>
        </w:rPr>
        <w:footnoteReference w:id="127"/>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وكيف أن قلوبهم خوافق ويذكر القطا وهو طائرٌ أصبح رمزا للشوق محبوب لكثرة تداوله في الشعر العربي فهو طير مهاجر.</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يقول قيس بن ملوح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اسرب القطا هل من معير جناحه ...لعلي إلى من قد هويت أطير .</w:t>
      </w:r>
      <w:r>
        <w:rPr>
          <w:rStyle w:val="a4"/>
          <w:rFonts w:ascii="Traditional Arabic" w:hAnsi="Traditional Arabic" w:cs="Traditional Arabic"/>
          <w:sz w:val="36"/>
          <w:szCs w:val="36"/>
          <w:rtl/>
        </w:rPr>
        <w:footnoteReference w:id="128"/>
      </w:r>
    </w:p>
    <w:p w:rsidR="00E302A7" w:rsidRDefault="00D63F14">
      <w:pPr>
        <w:ind w:left="84" w:firstLine="142"/>
        <w:jc w:val="center"/>
        <w:rPr>
          <w:rFonts w:ascii="Traditional Arabic" w:hAnsi="Traditional Arabic" w:cs="Traditional Arabic"/>
          <w:sz w:val="36"/>
          <w:szCs w:val="36"/>
          <w:rtl/>
        </w:rPr>
      </w:pPr>
      <w:r>
        <w:rPr>
          <w:rFonts w:ascii="Traditional Arabic" w:hAnsi="Traditional Arabic" w:cs="Traditional Arabic" w:hint="cs"/>
          <w:sz w:val="36"/>
          <w:szCs w:val="36"/>
          <w:rtl/>
        </w:rPr>
        <w:t>قلوبٌ عرَفْنَ الحقَّ بالحقِّ وانطَوَتْ*******عليها جُنُوبٌ ما أَلِفْنَ المَضَاجِعَا</w:t>
      </w:r>
    </w:p>
    <w:p w:rsidR="00E302A7" w:rsidRDefault="00D63F14">
      <w:pPr>
        <w:ind w:left="84"/>
        <w:jc w:val="center"/>
        <w:rPr>
          <w:rFonts w:ascii="Traditional Arabic" w:hAnsi="Traditional Arabic" w:cs="Traditional Arabic"/>
          <w:sz w:val="36"/>
          <w:szCs w:val="36"/>
          <w:rtl/>
        </w:rPr>
      </w:pPr>
      <w:r>
        <w:rPr>
          <w:rFonts w:ascii="Traditional Arabic" w:hAnsi="Traditional Arabic" w:cs="Traditional Arabic" w:hint="cs"/>
          <w:sz w:val="36"/>
          <w:szCs w:val="36"/>
          <w:rtl/>
        </w:rPr>
        <w:t>إذا ما انثَنَوْا أو رجَّعوا الذِّكْرَ خِلْتَهم*******غُصُونًا لِدانًا، أو حَمامًا سَواجِعا</w:t>
      </w:r>
      <w:r>
        <w:rPr>
          <w:rStyle w:val="a4"/>
          <w:rFonts w:ascii="Traditional Arabic" w:hAnsi="Traditional Arabic" w:cs="Traditional Arabic"/>
          <w:sz w:val="36"/>
          <w:szCs w:val="36"/>
          <w:rtl/>
        </w:rPr>
        <w:footnoteReference w:id="129"/>
      </w:r>
    </w:p>
    <w:p w:rsidR="00E302A7" w:rsidRDefault="00D63F14">
      <w:pPr>
        <w:ind w:left="84" w:firstLine="425"/>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قلوب عرفت الحق بالحق وانطوت</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هنا يقول: إن القلوب يعرفوا الحق  قلوب كانت بأمل من الله وخاصة أهل المحبة  عرفوا الله بعطائه المنعم  ولم يتعودوا على المضاجع أي النوم  وحين يتكئ الإنسان على جنبه الأيمن أو الأيسر ينطوي القلب حرموا النوم من أجل شوق المحبوب فليلهم دعاء وقيام ومناجاة للمعشوق المصطفى ويقول أيضا إذا أعادوا أو تذكروا أي اتخذوا الذكر سبيلا للرجوع إلى الله فيعودون كالغصن الطري أو الحمام طينتهم مثل الغصن اللين الذي يميل أو كالحمام الذي يردد بصوته انغاما عذبة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تُضِيءُ من التَّقْوَى خبايا صدورهم********وقد لَبِسوا الليلَ البَهِيمَ مَدارِعا</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تضئ من أنوار الذكر وقيامهم الليل فهم كما قال تعالى :﴿كَانُوا قَلِيلًا مِنَ اللَّيْلِ مَا يَهْجَعُونَ﴾ ‏[الذَّارِيَاتِ 17]. أي يكثرون الاستغفار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يقدم الشاعر صورة فنية عن ركب الحجاز الذي يقومون بزيارة البقاع المقدسة ويرسم صورة حسية عن مشاعر معنوية لهؤلاء الحجيج الذين تنبعث منهم عطور التقوى يقول :تضئ من التقوى خبايا قلوبهم .استعارة مكنية حذف مصدر الضوء وعوضه بإحدى لوازمه ،وهو الضوء الذي ينبعث من تقوى قلوب الركب وقد لبسوا الليل الطويل مدرعا مجاز وتدل على أن هؤلاء الحجيج يسافرون ليلا  واتخذوه لباسا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ولننظر إلى مدى الشوق إلى المقدسات والذي شعر به المغاربة والأندلسيون حیث دخل الشاعر ابن سهل في نفوس المؤمنين وخرج بخفاياه، فأظهر لهفتهم لرؤية المقدسات،  ومدى تعلقهم بحب رسول الله صلى الله علیه وسلم وإنما تحدث عن نفسه وعما يجول فيها ويعممه على المؤمنين الذي شدوا الرحال إلى الدیار المقدسة فیقول:</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تكاد مناجاةُ النبي محمدٍ.    *******تنمُّ بها مِسْكًا على الشَّم ذائِعا </w:t>
      </w:r>
      <w:r>
        <w:rPr>
          <w:rStyle w:val="a4"/>
          <w:rFonts w:ascii="Traditional Arabic" w:hAnsi="Traditional Arabic" w:cs="Traditional Arabic"/>
          <w:sz w:val="36"/>
          <w:szCs w:val="36"/>
          <w:rtl/>
        </w:rPr>
        <w:footnoteReference w:id="130"/>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ولشدة مناجاتاهم وحبهم لرسول الله صلى الله عليه وسلم صاروا روضا ذائعا ،يتقربون من الله برسولنا الأعظم وطلب الشفاعة منه .وفي صدر البيت تشبيه بليغ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إذ أن الرسول الكریم صلى الله عليه وسلم يشفع في أمته وتسمى" المقام المحمود" لأنه يحمده عليها الأولون والآخرون وهي مختصة به صلى الله عليه وسلم إذ تقبل شفاعته وهي دخول جماعة للجنة بغير حساب قال رسول الله صلى الله عليه وسلم :"لكل نبي دعوة مستجابة يدعي بها، وأريد أن أختبئ دعوتي شفاعة لأمتي في الآخرة "</w:t>
      </w:r>
      <w:r>
        <w:rPr>
          <w:rStyle w:val="a4"/>
          <w:rFonts w:ascii="Traditional Arabic" w:hAnsi="Traditional Arabic" w:cs="Traditional Arabic"/>
          <w:sz w:val="36"/>
          <w:szCs w:val="36"/>
          <w:rtl/>
        </w:rPr>
        <w:footnoteReference w:id="131"/>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تخالُهُمُ النبتَ الهشي تكاد م تغيَّرا*******وقد فتَقَوا رَوْضًا من الذِّكر يانِعا   </w:t>
      </w:r>
      <w:r>
        <w:rPr>
          <w:rStyle w:val="a4"/>
          <w:rFonts w:ascii="Traditional Arabic" w:hAnsi="Traditional Arabic" w:cs="Traditional Arabic"/>
          <w:sz w:val="36"/>
          <w:szCs w:val="36"/>
          <w:rtl/>
        </w:rPr>
        <w:footnoteReference w:id="132"/>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وفي هذا البيت وطأ التقوى على هؤلاء فكأنهم كانوا كنبات هشيم أي ذابل تخالهم النبت الهشيم ،وفي عجز البيت استعارة مكنية وقد فتقوا روضا من الذكر يانعا.</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-خذوا القلبَ يا ركبَ الحجاز فإنني*********أرى الجسمَ في أَسْرِ العلائِقِ قابِعا</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الشاعر في هذا البيت يأمر المتوجهين إلى الحجاز ويقصد الحجاج بأخذ قلبه معهم وهذا لشوقه وحبه لبيت الله الحرام والشاعر في هذا البيت يأمر المتوجهين إلى الحجاز ويقصد الحجاج  ويصف حالته في عجز البيت أنه يرى الجسم في أسر العلائق وكأن جسمه مسجون لا يستطيع الذهاب معهم.</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-ولا تُرْجِعوه إنْ قَفَلْتم فإنما*************أمانتُكم ألَّا تَرُدُّوا الوَدائِعا.</w:t>
      </w:r>
      <w:r>
        <w:rPr>
          <w:rStyle w:val="a4"/>
          <w:rFonts w:ascii="Traditional Arabic" w:hAnsi="Traditional Arabic" w:cs="Traditional Arabic"/>
          <w:sz w:val="36"/>
          <w:szCs w:val="36"/>
          <w:rtl/>
        </w:rPr>
        <w:footnoteReference w:id="133"/>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يستهل هنا الشاعر هذا البيت بالنفي وعدم إرجاع قلبه حتى وإن قفلتم ويوصيهم كأمانة بعدم إرجاعه معهم وشبهه بالودائع </w:t>
      </w:r>
    </w:p>
    <w:p w:rsidR="00E302A7" w:rsidRDefault="00D63F14">
      <w:pPr>
        <w:pStyle w:val="a8"/>
        <w:numPr>
          <w:ilvl w:val="0"/>
          <w:numId w:val="6"/>
        </w:num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مع الجَمَراتِ ارْمُوه يا قومِ إِنه********حصاةٌ تلقَّتْ من يدِ الشوقِ صارِعَا</w:t>
      </w:r>
      <w:r>
        <w:rPr>
          <w:rStyle w:val="a4"/>
          <w:rFonts w:ascii="Traditional Arabic" w:hAnsi="Traditional Arabic" w:cs="Traditional Arabic"/>
          <w:sz w:val="36"/>
          <w:szCs w:val="36"/>
          <w:rtl/>
        </w:rPr>
        <w:footnoteReference w:id="134"/>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يأمر الشاعر الذاهبين برمي قلبه مع الجمرات عند أداء مناسك الحج ويشبه قلبه بالحصاة يعني مثله مثل الجمرات وأنه عند رميه يخرج الصدى لقوة قساوته ولشدة شوقه .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يقول لهم هنا حطو رجائي بحافة بئر زمزم الصفا وتركه يرتوي من ماء زمزم لأنه في حالة اشتياق وتعطش للذهاب لمكة والشراب من ماء زمزم</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-تخلَّصَ أقوامٌ، وأسْلَمَنِي الهوى*********إلى عِلَقٍ سَدَّتْ عليَّ المطامِعَا</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-هموا دخلوا بابَ القبول بقَرْعِهم*********وحسبيَ أنْ أبْقَى لسِنِّيَ قارِعا!</w:t>
      </w:r>
      <w:r>
        <w:rPr>
          <w:rStyle w:val="a4"/>
          <w:rFonts w:ascii="Traditional Arabic" w:hAnsi="Traditional Arabic" w:cs="Traditional Arabic"/>
          <w:sz w:val="36"/>
          <w:szCs w:val="36"/>
          <w:rtl/>
        </w:rPr>
        <w:footnoteReference w:id="135"/>
      </w:r>
    </w:p>
    <w:p w:rsidR="00E302A7" w:rsidRDefault="00D63F14">
      <w:pPr>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يتكلم عليهم أنهم دخلوا وأخذ القبول بذهابهم وكذلك هو سيبقى ينتظر حتى يذهب مثلهم      </w:t>
      </w:r>
    </w:p>
    <w:p w:rsidR="00E302A7" w:rsidRDefault="00D63F14">
      <w:pPr>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يستهل البيت بالقسم باسم الجلالة "الله " عز وجل بأنه ليس لديه وسيلة لدخول مثلهم لكنه متأملا بالله عز وجل ويعرف أن الباب واسعا وأنه سيأتي يوم ويذهب هو أيضا</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أيَنفكُّ عَزْمي عن قُيودٍ ثقيلة؟*********أيَمْحُو الهوى عن طِينةِ القلبِ طابِعا؟   </w:t>
      </w:r>
      <w:r>
        <w:rPr>
          <w:rStyle w:val="a4"/>
          <w:rFonts w:ascii="Traditional Arabic" w:hAnsi="Traditional Arabic" w:cs="Traditional Arabic"/>
          <w:sz w:val="36"/>
          <w:szCs w:val="36"/>
          <w:rtl/>
        </w:rPr>
        <w:footnoteReference w:id="136"/>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يطرح الشاعر سؤالا عن حالته هل يوجد يوم وينفصل عزمه عن قيوده الثقيلة على أمل أن تفرج عليه ويذهب وكذلك يواصل استفهامه في عجز البيت هل يمحو الهوى عن طينة القلب طابعا؟ يشبه هنا قلبه بقطعة الطين التي يوجد فيها خاتم او طابع وهل سيأتي يوم ويزول هذا الطابع.</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قال تعالى ﴿وَمَا أَرْسَلْنَاكَ إِلَّا رَحْمَةً لِلْعَالَمِينَ﴾ ‏[الأَنبيَاءِ 107].</w:t>
      </w:r>
    </w:p>
    <w:p w:rsidR="00E302A7" w:rsidRDefault="00D63F14">
      <w:pPr>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-وتُسعِف «ليتٌ» في قضاءِ لُبانَتِي*********ويَترُكُ «سوفٌ» فعلَ عزمي مُضارِعا؟</w:t>
      </w:r>
      <w:r>
        <w:rPr>
          <w:rStyle w:val="a4"/>
          <w:rFonts w:ascii="Traditional Arabic" w:hAnsi="Traditional Arabic" w:cs="Traditional Arabic"/>
          <w:sz w:val="36"/>
          <w:szCs w:val="36"/>
          <w:rtl/>
        </w:rPr>
        <w:footnoteReference w:id="137"/>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هنا يستعين الشاعر بكلمة "ليت"للتمني في قضاء مراده وأنه يأتي يوم ويتحقق مناه وهذا لكثرة اشتياقه وعزمه لزيارة بيت الله الحرام وفي العجز يواصل التمني بترك سوف التي تدل على المستقبل فعل عزمه المضارع سيتحقق مراده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والتقى فن التشوق إلى المقدسات بالمديح النبوي أحیاناً عند ذكره للرسول صلى الله علیه وسلم وأحيانا كونه مقدمة لقصائد المدیح النبوي، فهذا الفن له علاقة بالمديح النبوي.</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"لكنه لا یدع</w:t>
      </w:r>
      <w:r>
        <w:rPr>
          <w:rFonts w:ascii="Traditional Arabic" w:hAnsi="Traditional Arabic" w:cs="Traditional Arabic" w:hint="eastAsia"/>
          <w:sz w:val="36"/>
          <w:szCs w:val="36"/>
          <w:rtl/>
        </w:rPr>
        <w:t>ي</w:t>
      </w:r>
      <w:r>
        <w:rPr>
          <w:rFonts w:ascii="Traditional Arabic" w:hAnsi="Traditional Arabic" w:cs="Traditional Arabic" w:hint="cs"/>
          <w:sz w:val="36"/>
          <w:szCs w:val="36"/>
          <w:rtl/>
        </w:rPr>
        <w:t xml:space="preserve"> مدحاً نبويا خالصاً فافترق عنه، لكن یمكننا أن نعتبره قسماً من أقسام قصائد التشوق </w:t>
      </w:r>
      <w:r>
        <w:rPr>
          <w:rStyle w:val="a4"/>
          <w:rFonts w:ascii="Traditional Arabic" w:hAnsi="Traditional Arabic" w:cs="Traditional Arabic"/>
          <w:sz w:val="36"/>
          <w:szCs w:val="36"/>
          <w:rtl/>
        </w:rPr>
        <w:footnoteReference w:id="138"/>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-فلا الزجرُ ينهاني، وإن كان مُرْهِبًا،*******ولا النُّصْحُ يَثْنِيني، وإنْ كان ناصِعًا.</w:t>
      </w:r>
      <w:r>
        <w:rPr>
          <w:rStyle w:val="a4"/>
          <w:rFonts w:ascii="Traditional Arabic" w:hAnsi="Traditional Arabic" w:cs="Traditional Arabic"/>
          <w:sz w:val="36"/>
          <w:szCs w:val="36"/>
          <w:rtl/>
        </w:rPr>
        <w:footnoteReference w:id="139"/>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 يتكلم في هذا البيت  عن نفسه بأنه لا الزجر ينهاه يعني لا يوجد شيء يمنعه حتى وإن كان مرهبا يعني مخيفا وكذلك النصح لا يثنيه حتى وإن كان ناصعا يعني خالص ونقي وواضح.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-فيا مَن بناءُ الحرف خامَرَ طبعَه!*********فصارَ لتأثير العواملِ مانِعَا</w:t>
      </w:r>
      <w:r>
        <w:rPr>
          <w:rStyle w:val="a4"/>
          <w:rFonts w:ascii="Traditional Arabic" w:hAnsi="Traditional Arabic" w:cs="Traditional Arabic"/>
          <w:sz w:val="36"/>
          <w:szCs w:val="36"/>
          <w:rtl/>
        </w:rPr>
        <w:footnoteReference w:id="140"/>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يواصل التكلم عن نفسه أنه بنى بناء أي بيت حرف خامر طبعه أي تغيرت طباعه حتى صار لتأثير العوامل مانع يمنع تأثيره على العوامل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-بلغتَ نصابَ الأربعين فزَكِّها********بفعلٍ تُرى فيه مُنِيبًا ورابِعا</w:t>
      </w:r>
      <w:r>
        <w:rPr>
          <w:rStyle w:val="a4"/>
          <w:rFonts w:ascii="Traditional Arabic" w:hAnsi="Traditional Arabic" w:cs="Traditional Arabic"/>
          <w:sz w:val="36"/>
          <w:szCs w:val="36"/>
          <w:rtl/>
        </w:rPr>
        <w:footnoteReference w:id="141"/>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كذلك يواصل في كلامه قائلا بلغت النصاب أي وصلت الأربعين فزكها هنا يقدم نصيحة إذا وصل الإنسان سن الأربعين يزكي نفسه بالأفعال الحسنة الذي تنفعه في الدنيا والآخرة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-وبادِرْ بوادي السمِّ إنْ كنتَ راقيًا*******وعاجِلْ رُقوعَ الفَتْقِ إنْ كنتَ راقِعا</w:t>
      </w:r>
      <w:r>
        <w:rPr>
          <w:rStyle w:val="a4"/>
          <w:rFonts w:ascii="Traditional Arabic" w:hAnsi="Traditional Arabic" w:cs="Traditional Arabic"/>
          <w:sz w:val="36"/>
          <w:szCs w:val="36"/>
          <w:rtl/>
        </w:rPr>
        <w:footnoteReference w:id="142"/>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يواصل النصح أن يتخلى عن الأفعال السيئة إن كان راقيا ويسرع ويعجل بتحسين أفعاله وأخلاقه ويصحح أخطائه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-فما اشتبهتْ طُرْقُ النجاة، وإنما*******ركبتَ إليها مِن يَقِينك طالِعا</w:t>
      </w:r>
      <w:r>
        <w:rPr>
          <w:rStyle w:val="a4"/>
          <w:rFonts w:ascii="Traditional Arabic" w:hAnsi="Traditional Arabic" w:cs="Traditional Arabic"/>
          <w:sz w:val="36"/>
          <w:szCs w:val="36"/>
          <w:rtl/>
        </w:rPr>
        <w:footnoteReference w:id="143"/>
      </w:r>
    </w:p>
    <w:p w:rsidR="00E302A7" w:rsidRDefault="00D63F14">
      <w:pPr>
        <w:ind w:left="84" w:firstLine="425"/>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وفي البيت الأخير يختم بقوله عدم اشتباه طرق النجاة فهي تختلف وشبه النجاة بالإبل عند الركوب عليها يكون على يقين طامعا.</w:t>
      </w:r>
    </w:p>
    <w:p w:rsidR="00E302A7" w:rsidRDefault="00D63F14">
      <w:pPr>
        <w:ind w:left="85" w:firstLine="425"/>
        <w:jc w:val="both"/>
        <w:outlineLvl w:val="1"/>
        <w:rPr>
          <w:rFonts w:ascii="Traditional Arabic" w:hAnsi="Traditional Arabic" w:cs="Traditional Arabic"/>
          <w:b/>
          <w:bCs/>
          <w:sz w:val="36"/>
          <w:szCs w:val="36"/>
          <w:lang w:bidi="ar-DZ"/>
        </w:rPr>
      </w:pPr>
      <w:bookmarkStart w:id="49" w:name="_Toc113308244"/>
      <w:r>
        <w:rPr>
          <w:rFonts w:ascii="Traditional Arabic" w:hAnsi="Traditional Arabic" w:cs="Traditional Arabic" w:hint="cs"/>
          <w:b/>
          <w:bCs/>
          <w:sz w:val="36"/>
          <w:szCs w:val="36"/>
          <w:rtl/>
          <w:lang w:bidi="ar-DZ"/>
        </w:rPr>
        <w:t>أثر المذهب الديني في عينية ابن سهل الأندلسي :</w:t>
      </w:r>
      <w:bookmarkEnd w:id="49"/>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إن ابن سهل الأندلسي لو قضي عمرا أطولا لكان أكبر شاعر في عصره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ذلك هو الشاعر إبراهيم بن سهل الإشبيلي، الذي يحتل منزله خاصة في الثرات العربي، إنه شاعر كان بأصول يهودية وأسلم وحسن إسلامه،وكما ظهر لنا من خلال قصيدة مدح النبي صلى الله عليه وسلم بقصيدته البديعة التي كانت فيها كلمات مؤثرة ظهرت فيها محبته للرسول صلى الله عليه وسلم وزيارة أماكنه المقدسة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تحتوي القصيدة على عدة كلمات مقتبسة من </w:t>
      </w:r>
      <w:r>
        <w:rPr>
          <w:rFonts w:ascii="Traditional Arabic" w:hAnsi="Traditional Arabic" w:cs="Traditional Arabic" w:hint="cs"/>
          <w:sz w:val="36"/>
          <w:szCs w:val="36"/>
          <w:rtl/>
          <w:lang w:bidi="ar-DZ"/>
        </w:rPr>
        <w:t xml:space="preserve">القرآن </w:t>
      </w:r>
      <w:r>
        <w:rPr>
          <w:rFonts w:ascii="Traditional Arabic" w:hAnsi="Traditional Arabic" w:cs="Traditional Arabic"/>
          <w:sz w:val="36"/>
          <w:szCs w:val="36"/>
          <w:rtl/>
          <w:lang w:bidi="ar-DZ"/>
        </w:rPr>
        <w:t xml:space="preserve"> الكريم ولها دلالات إسلامية فكل بيت نجده يحمل معنى ديني كوصف لرسول الله </w:t>
      </w:r>
      <w:r>
        <w:rPr>
          <w:rFonts w:ascii="Traditional Arabic" w:hAnsi="Traditional Arabic" w:cs="Traditional Arabic" w:hint="cs"/>
          <w:sz w:val="36"/>
          <w:szCs w:val="36"/>
          <w:rtl/>
          <w:lang w:bidi="ar-DZ"/>
        </w:rPr>
        <w:t xml:space="preserve">صلى الله </w:t>
      </w:r>
      <w:r>
        <w:rPr>
          <w:rFonts w:ascii="Traditional Arabic" w:hAnsi="Traditional Arabic" w:cs="Traditional Arabic"/>
          <w:sz w:val="36"/>
          <w:szCs w:val="36"/>
          <w:rtl/>
          <w:lang w:bidi="ar-DZ"/>
        </w:rPr>
        <w:t xml:space="preserve">عليه وسلم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و لمكان  له علاقة بالمسلمين ومن الكلمات الدينية الموجودة في القصيدة نجد:</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1.النوى : مذكورة هاته الكلمة في القرآن الكريم  تحديد</w:t>
      </w:r>
      <w:r>
        <w:rPr>
          <w:rFonts w:ascii="Traditional Arabic" w:hAnsi="Traditional Arabic" w:cs="Traditional Arabic" w:hint="cs"/>
          <w:sz w:val="36"/>
          <w:szCs w:val="36"/>
          <w:rtl/>
          <w:lang w:bidi="ar-DZ"/>
        </w:rPr>
        <w:t xml:space="preserve">افي </w:t>
      </w:r>
      <w:r>
        <w:rPr>
          <w:rFonts w:ascii="Traditional Arabic" w:hAnsi="Traditional Arabic" w:cs="Traditional Arabic"/>
          <w:sz w:val="36"/>
          <w:szCs w:val="36"/>
          <w:rtl/>
          <w:lang w:bidi="ar-DZ"/>
        </w:rPr>
        <w:t>قوله تعالى</w:t>
      </w:r>
      <w:r>
        <w:rPr>
          <w:rFonts w:ascii="Traditional Arabic" w:hAnsi="Traditional Arabic" w:cs="Traditional Arabic" w:hint="cs"/>
          <w:sz w:val="36"/>
          <w:szCs w:val="36"/>
          <w:rtl/>
          <w:lang w:bidi="ar-DZ"/>
        </w:rPr>
        <w:t>:﴿إِنَّ اللَّهَ فَالِقُ الْحَبِّ وَالنَّوَى ...﴾ ‏[الأَنعَامِ 95].</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2. يثرب : لقوله تعالى "</w:t>
      </w:r>
      <w:r>
        <w:rPr>
          <w:rFonts w:ascii="Traditional Arabic" w:hAnsi="Traditional Arabic" w:cs="Traditional Arabic" w:hint="cs"/>
          <w:sz w:val="36"/>
          <w:szCs w:val="36"/>
          <w:rtl/>
          <w:lang w:bidi="ar-DZ"/>
        </w:rPr>
        <w:t>﴿وَإِذْ قَالَتْ طَائِفَةٌ مِنْهُمْ يَا أَهْلَ يَثْرِبَ لَا مُقَامَ لَكُمْ فَارْجِعُوا وَيَسْتَأْذِنُ فَرِيقٌ مِنْهُمُ النَّبِيَّ يَقُولُونَ إِنَّ بُيُوتَنَا عَوْرَةٌ وَمَا هِيَ بِعَوْرَةٍ إِنْ يُرِيدُونَ إِلَّا فِرَارًا﴾ ‏[الأَحزَابِ 13].</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xml:space="preserve">3. مطيعا سميعا: قال تعالى " </w:t>
      </w:r>
      <w:r>
        <w:rPr>
          <w:rFonts w:ascii="Traditional Arabic" w:hAnsi="Traditional Arabic" w:cs="Traditional Arabic" w:hint="cs"/>
          <w:sz w:val="36"/>
          <w:szCs w:val="36"/>
          <w:rtl/>
          <w:lang w:bidi="ar-DZ"/>
        </w:rPr>
        <w:t>﴿آمَنَ الرَّسُولُ بِمَا أُنْزِلَ إِلَيْهِ مِنْ رَبِّهِ وَالْمُؤْمِنُونَ كُلٌّ آمَنَ بِاللَّهِ وَمَلَائِكَتِهِ وَكُتُبِهِ وَرُسُلِهِ لَا نُفَرِّقُ بَيْنَ أَحَدٍ مِنْ رُسُلِهِ وَقَالُوا سَمِعْنَا وَأَطَعْنَا غُفْرَانَكَ رَبَّنَا وَإِلَيْكَ الْمَصِيرُ﴾ ‏[البَقَرَةِ 285].</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4. المضاجع : قال تعالى " </w:t>
      </w:r>
      <w:r>
        <w:rPr>
          <w:rFonts w:ascii="Traditional Arabic" w:hAnsi="Traditional Arabic" w:cs="Traditional Arabic" w:hint="cs"/>
          <w:sz w:val="36"/>
          <w:szCs w:val="36"/>
          <w:rtl/>
          <w:lang w:bidi="ar-DZ"/>
        </w:rPr>
        <w:t>﴿الرِّجَالُ قَوَّامُونَ عَلَى النِّسَاءِ بِمَا فَضَّلَ اللَّهُ بَعْضَهُمْ عَلَى بَعْضٍ وَبِمَا أَنْفَقُوا مِنْ أَمْوَالِهِمْ فَالصَّالِحَاتُ قَانِتَاتٌ حَافِظَاتٌ لِلْغَيْبِ بِمَا حَفِظَ اللَّهُ وَاللَّاتِي تَخَافُونَ نُشُوزَهُنَّ فَعِظُوهُنَّ وَاهْجُرُوهُنَّ فِي الْمَضَاجِعِ وَاضْرِبُوهُنَّ فَإِنْ أَطَعْنَكُمْ فَلَا تَبْغُوا عَلَيْهِنَّ سَبِيلًا إِنَّ اللَّهَ كَانَ عَلِيًّا كَبِيرًا﴾ ‏[النِّسَاءِ 34].</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5. التقوى: قال تعال " </w:t>
      </w:r>
      <w:r>
        <w:rPr>
          <w:rFonts w:ascii="Traditional Arabic" w:hAnsi="Traditional Arabic" w:cs="Traditional Arabic" w:hint="cs"/>
          <w:sz w:val="36"/>
          <w:szCs w:val="36"/>
          <w:rtl/>
          <w:lang w:bidi="ar-DZ"/>
        </w:rPr>
        <w:t>﴿الْحَجُّ أَشْهُرٌ مَعْلُومَاتٌ فَمَنْ فَرَضَ فِيهِنَّ الْحَجَّ فَلَا رَفَثَ وَلَا فُسُوقَ وَلَا جِدَالَ فِي الْحَجِّ وَمَا تَفْعَلُوا مِنْ خَيْرٍ يَعْلَمْهُ اللَّهُ وَتَزَوَّدُوا فَإِنَّ خَيْرَ الزَّادِ التَّقْوَى وَاتَّقُونِ يَا أُولِي الْأَلْبَابِ﴾ ‏[البَقَرَةِ 197].</w:t>
      </w:r>
      <w:r>
        <w:rPr>
          <w:rFonts w:ascii="Traditional Arabic" w:hAnsi="Traditional Arabic" w:cs="Traditional Arabic"/>
          <w:sz w:val="36"/>
          <w:szCs w:val="36"/>
          <w:rtl/>
          <w:lang w:bidi="ar-DZ"/>
        </w:rPr>
        <w:t>ف</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6. لبسوا اليل : قال تعالى "</w:t>
      </w:r>
      <w:r>
        <w:rPr>
          <w:rFonts w:ascii="Traditional Arabic" w:hAnsi="Traditional Arabic" w:cs="Traditional Arabic" w:hint="cs"/>
          <w:sz w:val="36"/>
          <w:szCs w:val="36"/>
          <w:rtl/>
          <w:lang w:bidi="ar-DZ"/>
        </w:rPr>
        <w:t>﴿وَهُوَ الَّذِي جَعَلَ لَكُمُ اللَّيْلَ لِبَاسًا وَالنَّوْمَ سُبَاتًا وَجَعَلَ النَّهَارَ نُشُورًا﴾ ‏[الفُرقَانِ 47].</w:t>
      </w:r>
      <w:r>
        <w:rPr>
          <w:rFonts w:ascii="Traditional Arabic" w:hAnsi="Traditional Arabic" w:cs="Traditional Arabic"/>
          <w:sz w:val="36"/>
          <w:szCs w:val="36"/>
          <w:rtl/>
          <w:lang w:bidi="ar-DZ"/>
        </w:rPr>
        <w:t xml:space="preserve">"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7. منجاة النبي:قال تعالى "</w:t>
      </w:r>
      <w:r>
        <w:rPr>
          <w:rFonts w:ascii="Traditional Arabic" w:hAnsi="Traditional Arabic" w:cs="Traditional Arabic" w:hint="cs"/>
          <w:sz w:val="36"/>
          <w:szCs w:val="36"/>
          <w:rtl/>
          <w:lang w:bidi="ar-DZ"/>
        </w:rPr>
        <w:t>﴿يَا أَيُّهَا الَّذِينَ آمَنُوا إِذَا نَاجَيْتُمُ الرَّسُولَ فَقَدِّمُوا بَيْنَ يَدَيْ نَجْوَاكُمْ صَدَقَةً ذَلِكَ خَيْرٌ لَكُمْ وَأَطْهَرُ فَإِنْ لَمْ تَجِدُوا فَإِنَّ اللَّهَ غَفُورٌ رَحِيمٌ﴾ ‏[المُجَادلَةِ 12].</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8. مسكا:قال تعالى " </w:t>
      </w:r>
      <w:r>
        <w:rPr>
          <w:rFonts w:ascii="Traditional Arabic" w:hAnsi="Traditional Arabic" w:cs="Traditional Arabic" w:hint="cs"/>
          <w:sz w:val="36"/>
          <w:szCs w:val="36"/>
          <w:rtl/>
          <w:lang w:bidi="ar-DZ"/>
        </w:rPr>
        <w:t>﴿خِتَامُهُ مِسْكٌ وَفِي ذَلِكَ فَلْيَتَنَافَسِ الْمُتَنَافِسُونَ﴾ ‏[المُطَفِّفِينَ 26].</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9. الهشيم:قال تعالى " </w:t>
      </w:r>
      <w:r>
        <w:rPr>
          <w:rFonts w:ascii="Traditional Arabic" w:hAnsi="Traditional Arabic" w:cs="Traditional Arabic" w:hint="cs"/>
          <w:sz w:val="36"/>
          <w:szCs w:val="36"/>
          <w:rtl/>
          <w:lang w:bidi="ar-DZ"/>
        </w:rPr>
        <w:t>﴿وَاضْرِبْ لَهُمْ مَثَلَ الْحَيَاةِ الدُّنْيَا كَمَاءٍ أَنْزَلْنَاهُ مِنَ السَّمَاءِ فَاخْتَلَطَ بِهِ نَبَاتُ الْأَرْضِ فَأَصْبَحَ هَشِيمًا تَذْرُوهُ الرِّيَاحُ وَكَانَ اللَّهُ عَلَى كُلِّ شَيْءٍ مُقْتَدِرًا﴾ ‏[الكَهف 45].</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10. طينة القلب طابعا: لقوله تعالى "</w:t>
      </w:r>
      <w:r>
        <w:rPr>
          <w:rFonts w:ascii="Traditional Arabic" w:hAnsi="Traditional Arabic" w:cs="Traditional Arabic" w:hint="cs"/>
          <w:sz w:val="36"/>
          <w:szCs w:val="36"/>
          <w:rtl/>
          <w:lang w:bidi="ar-DZ"/>
        </w:rPr>
        <w:t>﴿ثُمَّ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 ‏[البَقَرَةِ 74].</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11. خابت : قال تعالى "</w:t>
      </w:r>
      <w:r>
        <w:rPr>
          <w:rFonts w:ascii="Traditional Arabic" w:hAnsi="Traditional Arabic" w:cs="Traditional Arabic" w:hint="cs"/>
          <w:sz w:val="36"/>
          <w:szCs w:val="36"/>
          <w:rtl/>
          <w:lang w:bidi="ar-DZ"/>
        </w:rPr>
        <w:t>﴿قَالَ لَهُمْ مُوسَى وَيْلَكُمْ لَا تَفْتَرُوا عَلَى اللَّهِ كَذِبًا فَيُسْحِتَكُمْ بِعَذَابٍ وَقَدْ خَابَ مَنِ افْتَرَى﴾ ‏[طه 61].</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12. السراب : قال تعالى "</w:t>
      </w:r>
      <w:r>
        <w:rPr>
          <w:rFonts w:ascii="Traditional Arabic" w:hAnsi="Traditional Arabic" w:cs="Traditional Arabic" w:hint="cs"/>
          <w:sz w:val="36"/>
          <w:szCs w:val="36"/>
          <w:rtl/>
          <w:lang w:bidi="ar-DZ"/>
        </w:rPr>
        <w:t>﴿وَالَّذِينَ كَفَرُوا أَعْمَالُهُمْ كَسَرَابٍ بِقِيعَةٍ يَحْسَبُهُ الظَّمْآنُ مَاءً حَتَّى إِذَا جَاءَهُ لَمْ يَجِدْهُ شَيْئًا وَوَجَدَ اللَّهَ عِنْدَهُ فَوَفَّاهُ حِسَابَهُ وَاللَّهُ سَرِيعُ الْحِسَابِ﴾ ‏[النُّورِ 39].</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13. الزجر: قال تعالى " </w:t>
      </w:r>
      <w:r>
        <w:rPr>
          <w:rFonts w:ascii="Traditional Arabic" w:hAnsi="Traditional Arabic" w:cs="Traditional Arabic" w:hint="cs"/>
          <w:sz w:val="36"/>
          <w:szCs w:val="36"/>
          <w:rtl/>
          <w:lang w:bidi="ar-DZ"/>
        </w:rPr>
        <w:t>﴿فَإِنَّمَا هِيَ زَجْرَةٌ وَاحِدَةٌ فَإِذَا هُمْ يَنْظُرُونَ﴾ ‏[الصَّافَّاتِ 19].</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14. فزكها: قال تعالى " </w:t>
      </w:r>
      <w:r>
        <w:rPr>
          <w:rFonts w:ascii="Traditional Arabic" w:hAnsi="Traditional Arabic" w:cs="Traditional Arabic" w:hint="cs"/>
          <w:sz w:val="36"/>
          <w:szCs w:val="36"/>
          <w:rtl/>
          <w:lang w:bidi="ar-DZ"/>
        </w:rPr>
        <w:t>﴿قَدْ أَفْلَحَ مَنْ تَزَكَّى﴾ ‏[الأَعلَىٰ 14].</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 هناك الكثير من الكلمات الدينية التي يظهر فيها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ن الشاعر  يمتلك ثقافة إسلامية مثل : كلمة الجمرات و</w:t>
      </w:r>
      <w:r>
        <w:rPr>
          <w:rFonts w:ascii="Traditional Arabic" w:hAnsi="Traditional Arabic" w:cs="Traditional Arabic" w:hint="cs"/>
          <w:sz w:val="36"/>
          <w:szCs w:val="36"/>
          <w:rtl/>
          <w:lang w:bidi="ar-DZ"/>
        </w:rPr>
        <w:t xml:space="preserve">هي من أفعال </w:t>
      </w:r>
      <w:r>
        <w:rPr>
          <w:rFonts w:ascii="Traditional Arabic" w:hAnsi="Traditional Arabic" w:cs="Traditional Arabic"/>
          <w:sz w:val="36"/>
          <w:szCs w:val="36"/>
          <w:rtl/>
          <w:lang w:bidi="ar-DZ"/>
        </w:rPr>
        <w:t xml:space="preserve"> مناسك الحج  ، كذلك كلمة بلغت النصاب هذه كلمة تخص الزكاة  عند المسلمين </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من خلال استخراج العديد من الكلمات والعبارات التي وجدت في القرآن الكريم فهنا يظهر تأثير المذهب الديني في شعر ابن سهل الأندلسي وبأنه اعتمد على القرآن كمرجع واستعان ب</w:t>
      </w:r>
      <w:r>
        <w:rPr>
          <w:rFonts w:ascii="Traditional Arabic" w:hAnsi="Traditional Arabic" w:cs="Traditional Arabic" w:hint="cs"/>
          <w:sz w:val="36"/>
          <w:szCs w:val="36"/>
          <w:rtl/>
          <w:lang w:bidi="ar-DZ"/>
        </w:rPr>
        <w:t>ه</w:t>
      </w:r>
      <w:r>
        <w:rPr>
          <w:rFonts w:ascii="Traditional Arabic" w:hAnsi="Traditional Arabic" w:cs="Traditional Arabic"/>
          <w:sz w:val="36"/>
          <w:szCs w:val="36"/>
          <w:rtl/>
          <w:lang w:bidi="ar-DZ"/>
        </w:rPr>
        <w:t xml:space="preserve"> لكتابة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بيات قصيدته </w:t>
      </w:r>
      <w:r>
        <w:rPr>
          <w:rFonts w:ascii="Traditional Arabic" w:hAnsi="Traditional Arabic" w:cs="Traditional Arabic" w:hint="cs"/>
          <w:sz w:val="36"/>
          <w:szCs w:val="36"/>
          <w:rtl/>
          <w:lang w:bidi="ar-DZ"/>
        </w:rPr>
        <w:t>فهو</w:t>
      </w:r>
      <w:r>
        <w:rPr>
          <w:rFonts w:ascii="Traditional Arabic" w:hAnsi="Traditional Arabic" w:cs="Traditional Arabic"/>
          <w:sz w:val="36"/>
          <w:szCs w:val="36"/>
          <w:rtl/>
          <w:lang w:bidi="ar-DZ"/>
        </w:rPr>
        <w:t xml:space="preserve"> شاعر من بين الشعراء الذين اختاروا الرسول صلى الله عليه وسلم وقاموا بمدح</w:t>
      </w:r>
      <w:r>
        <w:rPr>
          <w:rFonts w:ascii="Traditional Arabic" w:hAnsi="Traditional Arabic" w:cs="Traditional Arabic" w:hint="cs"/>
          <w:sz w:val="36"/>
          <w:szCs w:val="36"/>
          <w:rtl/>
          <w:lang w:bidi="ar-DZ"/>
        </w:rPr>
        <w:t>ه.</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w:t>
      </w:r>
      <w:r>
        <w:rPr>
          <w:rFonts w:ascii="Traditional Arabic" w:hAnsi="Traditional Arabic" w:cs="Traditional Arabic"/>
          <w:sz w:val="36"/>
          <w:szCs w:val="36"/>
          <w:rtl/>
          <w:lang w:bidi="ar-DZ"/>
        </w:rPr>
        <w:t xml:space="preserve">الشاعر يتمتع بالثقافة الإسلامية </w:t>
      </w:r>
      <w:r>
        <w:rPr>
          <w:rFonts w:ascii="Traditional Arabic" w:hAnsi="Traditional Arabic" w:cs="Traditional Arabic" w:hint="cs"/>
          <w:sz w:val="36"/>
          <w:szCs w:val="36"/>
          <w:rtl/>
          <w:lang w:bidi="ar-DZ"/>
        </w:rPr>
        <w:t>المطلعة على ا</w:t>
      </w:r>
      <w:r>
        <w:rPr>
          <w:rFonts w:ascii="Traditional Arabic" w:hAnsi="Traditional Arabic" w:cs="Traditional Arabic"/>
          <w:sz w:val="36"/>
          <w:szCs w:val="36"/>
          <w:rtl/>
          <w:lang w:bidi="ar-DZ"/>
        </w:rPr>
        <w:t>لقرآن الكريم والأحاديث النبوية الشريفة  و</w:t>
      </w:r>
      <w:r>
        <w:rPr>
          <w:rFonts w:ascii="Traditional Arabic" w:hAnsi="Traditional Arabic" w:cs="Traditional Arabic" w:hint="cs"/>
          <w:sz w:val="36"/>
          <w:szCs w:val="36"/>
          <w:rtl/>
          <w:lang w:bidi="ar-DZ"/>
        </w:rPr>
        <w:t xml:space="preserve">تعاليم </w:t>
      </w:r>
      <w:r>
        <w:rPr>
          <w:rFonts w:ascii="Traditional Arabic" w:hAnsi="Traditional Arabic" w:cs="Traditional Arabic"/>
          <w:sz w:val="36"/>
          <w:szCs w:val="36"/>
          <w:rtl/>
          <w:lang w:bidi="ar-DZ"/>
        </w:rPr>
        <w:t>الإسلام</w:t>
      </w:r>
      <w:r>
        <w:rPr>
          <w:rFonts w:ascii="Traditional Arabic" w:hAnsi="Traditional Arabic" w:cs="Traditional Arabic" w:hint="cs"/>
          <w:sz w:val="36"/>
          <w:szCs w:val="36"/>
          <w:rtl/>
          <w:lang w:bidi="ar-DZ"/>
        </w:rPr>
        <w:t>.</w:t>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وبناء القصيدة، وبنيتها و كل ما تحويه القصيدة من ألفاظ وتراكيب وصور قائمة على التشابيه والاستعارات، والوزن والقافية، وباجتماعها يتكون بناء القصيدة، وقد أشارت المصادر القديمة إلى ذلك، كقول صاحب عيار الشعر: "فإذا أراد الشَّاعر بناء قصيدةٍ، مخَّض المعنى الذي يريد بناء الشعر عليهِ في فكرهِ نثرا وأعد له ما يلْبسه إياه من الألفاظ التي تطابقه، والقوافي التي توافقه، والوزن الـذي سلِس له القول عليه"</w:t>
      </w:r>
      <w:r>
        <w:rPr>
          <w:rStyle w:val="a4"/>
          <w:rFonts w:ascii="Traditional Arabic" w:hAnsi="Traditional Arabic" w:cs="Traditional Arabic"/>
          <w:sz w:val="36"/>
          <w:szCs w:val="36"/>
          <w:rtl/>
          <w:lang w:bidi="ar-DZ"/>
        </w:rPr>
        <w:footnoteReference w:id="144"/>
      </w:r>
    </w:p>
    <w:p w:rsidR="00E302A7" w:rsidRDefault="00D63F14">
      <w:pPr>
        <w:ind w:left="84"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وانطلاقاً من هذا الجانب يمكن دراسة بنيـة القصيدة الأندلسية من خلال تأثرها ببناء القصيدة العربية القديمة من خلال دراسـة الألفاظ والتراكيب والصور التي شاعت عند الأوائل </w:t>
      </w:r>
      <w:r>
        <w:rPr>
          <w:rFonts w:ascii="Traditional Arabic" w:hAnsi="Traditional Arabic" w:cs="Traditional Arabic" w:hint="cs"/>
          <w:sz w:val="36"/>
          <w:szCs w:val="36"/>
          <w:rtl/>
          <w:lang w:bidi="ar-DZ"/>
        </w:rPr>
        <w:lastRenderedPageBreak/>
        <w:t>والتـي وردت عنـد شـعراء الأندلس بصورة تؤكد تفاعل الأندلسيي</w:t>
      </w:r>
      <w:r>
        <w:rPr>
          <w:rFonts w:ascii="Traditional Arabic" w:hAnsi="Traditional Arabic" w:cs="Traditional Arabic" w:hint="eastAsia"/>
          <w:sz w:val="36"/>
          <w:szCs w:val="36"/>
          <w:rtl/>
          <w:lang w:bidi="ar-DZ"/>
        </w:rPr>
        <w:t>ن</w:t>
      </w:r>
      <w:r>
        <w:rPr>
          <w:rFonts w:ascii="Traditional Arabic" w:hAnsi="Traditional Arabic" w:cs="Traditional Arabic" w:hint="cs"/>
          <w:sz w:val="36"/>
          <w:szCs w:val="36"/>
          <w:rtl/>
          <w:lang w:bidi="ar-DZ"/>
        </w:rPr>
        <w:t xml:space="preserve"> مع التراث الشعري واستلهامه، والنسج على منواله إلى حد جعلهم يضمنون أشعار وتراكيب الأوائل في أشعارهم، حتى أصـبح ذلك ظاهرة فنية شائعة عندهم، كإحدى الأساليب والظَّواهر الفنية لديهم. وقد سـمي الأسلوب الجيد البناء "بالنَّسق" عند النقاد وهو "أن يأتي المتكلِّم بالكلمات مـن النثـر والأبيات من الشعر متتاليات متلاحمات تلاحماً سليماً مستَحسناً مـستَهجناً، وتكـون جملُها ومفرداتها متَّسِعةً متواليةً، إذا أُفْرِد منها البيت قام بنفـسهِ، واسـتَقلَّ معنـاه بلفظة </w:t>
      </w:r>
      <w:r>
        <w:rPr>
          <w:rStyle w:val="a4"/>
          <w:rFonts w:ascii="Traditional Arabic" w:hAnsi="Traditional Arabic" w:cs="Traditional Arabic"/>
          <w:sz w:val="36"/>
          <w:szCs w:val="36"/>
          <w:rtl/>
          <w:lang w:bidi="ar-DZ"/>
        </w:rPr>
        <w:footnoteReference w:id="145"/>
      </w:r>
      <w:r>
        <w:rPr>
          <w:rFonts w:ascii="Traditional Arabic" w:hAnsi="Traditional Arabic" w:cs="Traditional Arabic" w:hint="cs"/>
          <w:sz w:val="36"/>
          <w:szCs w:val="36"/>
          <w:rtl/>
          <w:lang w:bidi="ar-DZ"/>
        </w:rPr>
        <w:t>.</w:t>
      </w:r>
    </w:p>
    <w:p w:rsidR="00E302A7" w:rsidRDefault="00D63F14">
      <w:pPr>
        <w:ind w:left="84" w:firstLine="425"/>
        <w:jc w:val="both"/>
        <w:rPr>
          <w:rtl/>
        </w:rPr>
      </w:pPr>
      <w:r>
        <w:rPr>
          <w:rFonts w:ascii="Traditional Arabic" w:hAnsi="Traditional Arabic" w:cs="Traditional Arabic" w:hint="cs"/>
          <w:sz w:val="36"/>
          <w:szCs w:val="36"/>
          <w:rtl/>
          <w:lang w:bidi="ar-DZ"/>
        </w:rPr>
        <w:t>والمقصود هنا أن اتساق المعنى من أجل التفسير وتحليل  ولا يتاثرون الشعراء في بناء صورهم بسابقيهم الأوائـل مـن شـعراء المشرق؛ بل يعد ذلك جزءاً من تفاعل الشاعر مـع الماضـي والمحافظـة عليه ومحاكاته في معانيه، ومضامينه، وبنائه الفني ولهذا كان الشاعر ابن سهل الأندلسي  متأثرا بقصيدته المدحية .</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يعتبر شعر المديح </w:t>
      </w:r>
      <w:r>
        <w:rPr>
          <w:rFonts w:ascii="Traditional Arabic" w:hAnsi="Traditional Arabic" w:cs="Traditional Arabic" w:hint="cs"/>
          <w:sz w:val="36"/>
          <w:szCs w:val="36"/>
          <w:rtl/>
        </w:rPr>
        <w:t>بابا شعريا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واسعا</w:t>
      </w:r>
      <w:r>
        <w:rPr>
          <w:rFonts w:ascii="Traditional Arabic" w:hAnsi="Traditional Arabic" w:cs="Traditional Arabic"/>
          <w:sz w:val="36"/>
          <w:szCs w:val="36"/>
          <w:rtl/>
        </w:rPr>
        <w:t xml:space="preserve"> في اللغة العربية و الأدب العربي، على اختلاف موقعه من الشاعر ( حبيب حاكم، أم...إلخ) و مدح الأرض و الوطن، و على اعتبار </w:t>
      </w:r>
      <w:r>
        <w:rPr>
          <w:rFonts w:ascii="Traditional Arabic" w:hAnsi="Traditional Arabic" w:cs="Traditional Arabic" w:hint="cs"/>
          <w:sz w:val="36"/>
          <w:szCs w:val="36"/>
          <w:rtl/>
        </w:rPr>
        <w:t>أن المدح الحبوب يعتبر تحت باب شعر الغزل، نستطيع بهذا أن نحدد فترة ازدهار شعر المديح مراحل تطوره.</w:t>
      </w:r>
    </w:p>
    <w:p w:rsidR="00E302A7" w:rsidRDefault="00D63F14">
      <w:pPr>
        <w:spacing w:line="240" w:lineRule="auto"/>
        <w:ind w:left="84" w:firstLine="425"/>
        <w:jc w:val="both"/>
        <w:rPr>
          <w:rFonts w:ascii="Traditional Arabic" w:hAnsi="Traditional Arabic" w:cs="Traditional Arabic"/>
          <w:sz w:val="36"/>
          <w:szCs w:val="36"/>
          <w:rtl/>
        </w:rPr>
      </w:pPr>
      <w:r>
        <w:rPr>
          <w:rFonts w:ascii="Traditional Arabic" w:hAnsi="Traditional Arabic" w:cs="Traditional Arabic" w:hint="eastAsia"/>
          <w:sz w:val="36"/>
          <w:szCs w:val="36"/>
          <w:rtl/>
        </w:rPr>
        <w:t>كان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العرب</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القدماء</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يمتدحون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قبائلهم</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ويت</w:t>
      </w:r>
      <w:r>
        <w:rPr>
          <w:rFonts w:ascii="Traditional Arabic" w:hAnsi="Traditional Arabic" w:cs="Traditional Arabic" w:hint="cs"/>
          <w:sz w:val="36"/>
          <w:szCs w:val="36"/>
          <w:rtl/>
        </w:rPr>
        <w:t>غ</w:t>
      </w:r>
      <w:r>
        <w:rPr>
          <w:rFonts w:ascii="Traditional Arabic" w:hAnsi="Traditional Arabic" w:cs="Traditional Arabic" w:hint="eastAsia"/>
          <w:sz w:val="36"/>
          <w:szCs w:val="36"/>
          <w:rtl/>
        </w:rPr>
        <w:t>نون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بأمجادها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ويمدحون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حروبهم</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وم</w:t>
      </w:r>
      <w:r>
        <w:rPr>
          <w:rFonts w:ascii="Traditional Arabic" w:hAnsi="Traditional Arabic" w:cs="Traditional Arabic" w:hint="cs"/>
          <w:sz w:val="36"/>
          <w:szCs w:val="36"/>
          <w:rtl/>
        </w:rPr>
        <w:t>آ</w:t>
      </w:r>
      <w:r>
        <w:rPr>
          <w:rFonts w:ascii="Traditional Arabic" w:hAnsi="Traditional Arabic" w:cs="Traditional Arabic" w:hint="eastAsia"/>
          <w:sz w:val="36"/>
          <w:szCs w:val="36"/>
          <w:rtl/>
        </w:rPr>
        <w:t>ربهم</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بها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وشجاعتهم</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وبعد</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ظهور</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الإسلام</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وتقليل</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النزاعات</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القبلية</w:t>
      </w:r>
      <w:r>
        <w:rPr>
          <w:rFonts w:ascii="Traditional Arabic" w:hAnsi="Traditional Arabic" w:cs="Traditional Arabic" w:hint="cs"/>
          <w:sz w:val="36"/>
          <w:szCs w:val="36"/>
          <w:rtl/>
        </w:rPr>
        <w:t xml:space="preserve"> ، </w:t>
      </w:r>
      <w:r>
        <w:rPr>
          <w:rFonts w:ascii="Traditional Arabic" w:hAnsi="Traditional Arabic" w:cs="Traditional Arabic" w:hint="eastAsia"/>
          <w:sz w:val="36"/>
          <w:szCs w:val="36"/>
          <w:rtl/>
        </w:rPr>
        <w:t>وهنا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ظهر</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الافتخار</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بالإسلام</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وبد</w:t>
      </w:r>
      <w:r>
        <w:rPr>
          <w:rFonts w:ascii="Traditional Arabic" w:hAnsi="Traditional Arabic" w:cs="Traditional Arabic" w:hint="cs"/>
          <w:sz w:val="36"/>
          <w:szCs w:val="36"/>
          <w:rtl/>
        </w:rPr>
        <w:t xml:space="preserve">ء </w:t>
      </w:r>
      <w:r>
        <w:rPr>
          <w:rFonts w:ascii="Traditional Arabic" w:hAnsi="Traditional Arabic" w:cs="Traditional Arabic" w:hint="eastAsia"/>
          <w:sz w:val="36"/>
          <w:szCs w:val="36"/>
          <w:rtl/>
        </w:rPr>
        <w:t>الشعراء</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يهجون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أزمنتهم</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الجاهلية</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ويمدحون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صاروا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به</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الإسلام</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فظهرت</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أس</w:t>
      </w:r>
      <w:r>
        <w:rPr>
          <w:rFonts w:ascii="Traditional Arabic" w:hAnsi="Traditional Arabic" w:cs="Traditional Arabic" w:hint="cs"/>
          <w:sz w:val="36"/>
          <w:szCs w:val="36"/>
          <w:rtl/>
        </w:rPr>
        <w:t>م</w:t>
      </w:r>
      <w:r>
        <w:rPr>
          <w:rFonts w:ascii="Traditional Arabic" w:hAnsi="Traditional Arabic" w:cs="Traditional Arabic" w:hint="eastAsia"/>
          <w:sz w:val="36"/>
          <w:szCs w:val="36"/>
          <w:rtl/>
        </w:rPr>
        <w:t>اء</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شعراء</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زمن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كحسان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hint="cs"/>
          <w:sz w:val="36"/>
          <w:szCs w:val="36"/>
          <w:rtl/>
        </w:rPr>
        <w:t xml:space="preserve"> ث</w:t>
      </w:r>
      <w:r>
        <w:rPr>
          <w:rFonts w:ascii="Traditional Arabic" w:hAnsi="Traditional Arabic" w:cs="Traditional Arabic" w:hint="eastAsia"/>
          <w:sz w:val="36"/>
          <w:szCs w:val="36"/>
          <w:rtl/>
        </w:rPr>
        <w:t>ابت</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الذي</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لقب</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بشاعر</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الذي</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يتوانى</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مدحه</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للإسلام</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شعره</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وغيره</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كثيرون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أما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بعد</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وفي</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زمن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الخلفاء</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ظهر</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بعد</w:t>
      </w:r>
      <w:r>
        <w:rPr>
          <w:rFonts w:ascii="Traditional Arabic" w:hAnsi="Traditional Arabic" w:cs="Traditional Arabic" w:hint="cs"/>
          <w:sz w:val="36"/>
          <w:szCs w:val="36"/>
          <w:rtl/>
        </w:rPr>
        <w:t xml:space="preserve"> استقرار </w:t>
      </w:r>
      <w:r>
        <w:rPr>
          <w:rFonts w:ascii="Traditional Arabic" w:hAnsi="Traditional Arabic" w:cs="Traditional Arabic" w:hint="eastAsia"/>
          <w:sz w:val="36"/>
          <w:szCs w:val="36"/>
          <w:rtl/>
        </w:rPr>
        <w:t>الدولة</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الإسلامية</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شعراء</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بلا</w:t>
      </w:r>
      <w:r>
        <w:rPr>
          <w:rFonts w:ascii="Traditional Arabic" w:hAnsi="Traditional Arabic" w:cs="Traditional Arabic" w:hint="cs"/>
          <w:sz w:val="36"/>
          <w:szCs w:val="36"/>
          <w:rtl/>
        </w:rPr>
        <w:t xml:space="preserve">د </w:t>
      </w:r>
      <w:r>
        <w:rPr>
          <w:rFonts w:ascii="Traditional Arabic" w:hAnsi="Traditional Arabic" w:cs="Traditional Arabic" w:hint="eastAsia"/>
          <w:sz w:val="36"/>
          <w:szCs w:val="36"/>
          <w:rtl/>
        </w:rPr>
        <w:t>السلاطين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والخلفاء</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يمتدحون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الحكام</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hint="cs"/>
          <w:sz w:val="36"/>
          <w:szCs w:val="36"/>
          <w:rtl/>
        </w:rPr>
        <w:t>م</w:t>
      </w:r>
      <w:r>
        <w:rPr>
          <w:rFonts w:ascii="Traditional Arabic" w:hAnsi="Traditional Arabic" w:cs="Traditional Arabic" w:hint="eastAsia"/>
          <w:sz w:val="36"/>
          <w:szCs w:val="36"/>
          <w:rtl/>
        </w:rPr>
        <w:t>نحون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العطايا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المدح</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ولرب</w:t>
      </w:r>
      <w:r>
        <w:rPr>
          <w:rFonts w:ascii="Traditional Arabic" w:hAnsi="Traditional Arabic" w:cs="Traditional Arabic" w:hint="cs"/>
          <w:sz w:val="36"/>
          <w:szCs w:val="36"/>
          <w:rtl/>
        </w:rPr>
        <w:t>م</w:t>
      </w:r>
      <w:r>
        <w:rPr>
          <w:rFonts w:ascii="Traditional Arabic" w:hAnsi="Traditional Arabic" w:cs="Traditional Arabic" w:hint="eastAsia"/>
          <w:sz w:val="36"/>
          <w:szCs w:val="36"/>
          <w:rtl/>
        </w:rPr>
        <w:t>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hint="cs"/>
          <w:sz w:val="36"/>
          <w:szCs w:val="36"/>
          <w:rtl/>
        </w:rPr>
        <w:t xml:space="preserve"> أ</w:t>
      </w:r>
      <w:r>
        <w:rPr>
          <w:rFonts w:ascii="Traditional Arabic" w:hAnsi="Traditional Arabic" w:cs="Traditional Arabic" w:hint="eastAsia"/>
          <w:sz w:val="36"/>
          <w:szCs w:val="36"/>
          <w:rtl/>
        </w:rPr>
        <w:t>شهر</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شعراء</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w:t>
      </w:r>
      <w:r>
        <w:rPr>
          <w:rFonts w:ascii="Traditional Arabic" w:hAnsi="Traditional Arabic" w:cs="Traditional Arabic" w:hint="cs"/>
          <w:sz w:val="36"/>
          <w:szCs w:val="36"/>
          <w:rtl/>
        </w:rPr>
        <w:t>م</w:t>
      </w:r>
      <w:r>
        <w:rPr>
          <w:rFonts w:ascii="Traditional Arabic" w:hAnsi="Traditional Arabic" w:cs="Traditional Arabic" w:hint="eastAsia"/>
          <w:sz w:val="36"/>
          <w:szCs w:val="36"/>
          <w:rtl/>
        </w:rPr>
        <w:t>دح</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أبو</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الطيب</w:t>
      </w:r>
      <w:r>
        <w:rPr>
          <w:rFonts w:ascii="Traditional Arabic" w:hAnsi="Traditional Arabic" w:cs="Traditional Arabic" w:hint="cs"/>
          <w:sz w:val="36"/>
          <w:szCs w:val="36"/>
          <w:rtl/>
        </w:rPr>
        <w:t xml:space="preserve"> المتنبي </w:t>
      </w:r>
      <w:r>
        <w:rPr>
          <w:rFonts w:ascii="Traditional Arabic" w:hAnsi="Traditional Arabic" w:cs="Traditional Arabic" w:hint="eastAsia"/>
          <w:sz w:val="36"/>
          <w:szCs w:val="36"/>
          <w:rtl/>
        </w:rPr>
        <w:t>فهو</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hint="cs"/>
          <w:sz w:val="36"/>
          <w:szCs w:val="36"/>
          <w:rtl/>
        </w:rPr>
        <w:t xml:space="preserve"> مادحا </w:t>
      </w:r>
      <w:r>
        <w:rPr>
          <w:rFonts w:ascii="Traditional Arabic" w:hAnsi="Traditional Arabic" w:cs="Traditional Arabic" w:hint="eastAsia"/>
          <w:sz w:val="36"/>
          <w:szCs w:val="36"/>
          <w:rtl/>
        </w:rPr>
        <w:t>بطريقة</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يؤخذ</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عليها</w:t>
      </w:r>
      <w:r>
        <w:rPr>
          <w:rFonts w:ascii="Traditional Arabic" w:hAnsi="Traditional Arabic" w:cs="Traditional Arabic" w:hint="cs"/>
          <w:sz w:val="36"/>
          <w:szCs w:val="36"/>
          <w:rtl/>
        </w:rPr>
        <w:t xml:space="preserve"> إ</w:t>
      </w:r>
      <w:r>
        <w:rPr>
          <w:rFonts w:ascii="Traditional Arabic" w:hAnsi="Traditional Arabic" w:cs="Traditional Arabic" w:hint="eastAsia"/>
          <w:sz w:val="36"/>
          <w:szCs w:val="36"/>
          <w:rtl/>
        </w:rPr>
        <w:t>ن</w:t>
      </w:r>
      <w:r>
        <w:rPr>
          <w:rFonts w:ascii="Traditional Arabic" w:hAnsi="Traditional Arabic" w:cs="Traditional Arabic" w:hint="cs"/>
          <w:sz w:val="36"/>
          <w:szCs w:val="36"/>
          <w:rtl/>
        </w:rPr>
        <w:t>م</w:t>
      </w:r>
      <w:r>
        <w:rPr>
          <w:rFonts w:ascii="Traditional Arabic" w:hAnsi="Traditional Arabic" w:cs="Traditional Arabic" w:hint="eastAsia"/>
          <w:sz w:val="36"/>
          <w:szCs w:val="36"/>
          <w:rtl/>
        </w:rPr>
        <w:t>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وصلت</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حد</w:t>
      </w:r>
      <w:r>
        <w:rPr>
          <w:rFonts w:ascii="Traditional Arabic" w:hAnsi="Traditional Arabic" w:cs="Traditional Arabic" w:hint="cs"/>
          <w:sz w:val="36"/>
          <w:szCs w:val="36"/>
          <w:rtl/>
        </w:rPr>
        <w:t xml:space="preserve"> المبالغة </w:t>
      </w:r>
      <w:r>
        <w:rPr>
          <w:rFonts w:ascii="Traditional Arabic" w:hAnsi="Traditional Arabic" w:cs="Traditional Arabic" w:hint="eastAsia"/>
          <w:sz w:val="36"/>
          <w:szCs w:val="36"/>
          <w:rtl/>
        </w:rPr>
        <w:t>بالمدح</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وغيره</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كالو</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يتحدون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بعضهم</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الشعر</w:t>
      </w:r>
      <w:r>
        <w:rPr>
          <w:rFonts w:ascii="Traditional Arabic" w:hAnsi="Traditional Arabic" w:cs="Traditional Arabic" w:hint="cs"/>
          <w:sz w:val="36"/>
          <w:szCs w:val="36"/>
          <w:rtl/>
        </w:rPr>
        <w:t xml:space="preserve"> و </w:t>
      </w:r>
      <w:r>
        <w:rPr>
          <w:rFonts w:ascii="Traditional Arabic" w:hAnsi="Traditional Arabic" w:cs="Traditional Arabic" w:hint="eastAsia"/>
          <w:sz w:val="36"/>
          <w:szCs w:val="36"/>
          <w:rtl/>
        </w:rPr>
        <w:t>ال</w:t>
      </w:r>
      <w:r>
        <w:rPr>
          <w:rFonts w:ascii="Traditional Arabic" w:hAnsi="Traditional Arabic" w:cs="Traditional Arabic" w:hint="cs"/>
          <w:sz w:val="36"/>
          <w:szCs w:val="36"/>
          <w:rtl/>
        </w:rPr>
        <w:t>م</w:t>
      </w:r>
      <w:r>
        <w:rPr>
          <w:rFonts w:ascii="Traditional Arabic" w:hAnsi="Traditional Arabic" w:cs="Traditional Arabic" w:hint="eastAsia"/>
          <w:sz w:val="36"/>
          <w:szCs w:val="36"/>
          <w:rtl/>
        </w:rPr>
        <w:t>دح</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كلون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شعري</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كانوا</w:t>
      </w:r>
      <w:r>
        <w:rPr>
          <w:rFonts w:ascii="Traditional Arabic" w:hAnsi="Traditional Arabic" w:cs="Traditional Arabic" w:hint="cs"/>
          <w:sz w:val="36"/>
          <w:szCs w:val="36"/>
          <w:rtl/>
        </w:rPr>
        <w:t xml:space="preserve"> نوعا </w:t>
      </w:r>
      <w:r>
        <w:rPr>
          <w:rFonts w:ascii="Traditional Arabic" w:hAnsi="Traditional Arabic" w:cs="Traditional Arabic" w:hint="eastAsia"/>
          <w:sz w:val="36"/>
          <w:szCs w:val="36"/>
          <w:rtl/>
        </w:rPr>
        <w:t>ما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يقتاتون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عنه</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وبتراجع</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الدولة</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وقيام</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مذاهب</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وفرق</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إسلامية</w:t>
      </w:r>
      <w:r>
        <w:rPr>
          <w:rFonts w:ascii="Traditional Arabic" w:hAnsi="Traditional Arabic" w:cs="Traditional Arabic" w:hint="cs"/>
          <w:sz w:val="36"/>
          <w:szCs w:val="36"/>
          <w:rtl/>
        </w:rPr>
        <w:t xml:space="preserve"> كتيرة </w:t>
      </w:r>
      <w:r>
        <w:rPr>
          <w:rFonts w:ascii="Traditional Arabic" w:hAnsi="Traditional Arabic" w:cs="Traditional Arabic" w:hint="eastAsia"/>
          <w:sz w:val="36"/>
          <w:szCs w:val="36"/>
          <w:rtl/>
        </w:rPr>
        <w:t>تحول</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الش</w:t>
      </w:r>
      <w:r>
        <w:rPr>
          <w:rFonts w:ascii="Traditional Arabic" w:hAnsi="Traditional Arabic" w:cs="Traditional Arabic" w:hint="cs"/>
          <w:sz w:val="36"/>
          <w:szCs w:val="36"/>
          <w:rtl/>
        </w:rPr>
        <w:t>ع</w:t>
      </w:r>
      <w:r>
        <w:rPr>
          <w:rFonts w:ascii="Traditional Arabic" w:hAnsi="Traditional Arabic" w:cs="Traditional Arabic" w:hint="eastAsia"/>
          <w:sz w:val="36"/>
          <w:szCs w:val="36"/>
          <w:rtl/>
        </w:rPr>
        <w:t>ر</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ليخدم</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فكر</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lastRenderedPageBreak/>
        <w:t>الفرق</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ف</w:t>
      </w:r>
      <w:r>
        <w:rPr>
          <w:rFonts w:ascii="Traditional Arabic" w:hAnsi="Traditional Arabic" w:cs="Traditional Arabic" w:hint="cs"/>
          <w:sz w:val="36"/>
          <w:szCs w:val="36"/>
          <w:rtl/>
        </w:rPr>
        <w:t xml:space="preserve">ي </w:t>
      </w:r>
      <w:r>
        <w:rPr>
          <w:rFonts w:ascii="Traditional Arabic" w:hAnsi="Traditional Arabic" w:cs="Traditional Arabic" w:hint="eastAsia"/>
          <w:sz w:val="36"/>
          <w:szCs w:val="36"/>
          <w:rtl/>
        </w:rPr>
        <w:t>مدحها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وأفاض</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شاعر</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مع</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فرقته</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مدحه</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لها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وبعد</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أزمنة</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ت</w:t>
      </w:r>
      <w:r>
        <w:rPr>
          <w:rFonts w:ascii="Traditional Arabic" w:hAnsi="Traditional Arabic" w:cs="Traditional Arabic" w:hint="cs"/>
          <w:sz w:val="36"/>
          <w:szCs w:val="36"/>
          <w:rtl/>
        </w:rPr>
        <w:t>ق</w:t>
      </w:r>
      <w:r>
        <w:rPr>
          <w:rFonts w:ascii="Traditional Arabic" w:hAnsi="Traditional Arabic" w:cs="Traditional Arabic" w:hint="eastAsia"/>
          <w:sz w:val="36"/>
          <w:szCs w:val="36"/>
          <w:rtl/>
        </w:rPr>
        <w:t>هقر</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الدولة</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ظهر</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نوع</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جديد</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المدح</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ألا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التفني</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بأمجاد</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سابقة</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هنا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عادت</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القبلية</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جديد</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وعاد</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معها</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طور</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الشعر</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المتفاخر</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بأمجاد</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شخصية</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وقبلية</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حتى</w:t>
      </w:r>
      <w:r>
        <w:rPr>
          <w:rFonts w:ascii="Traditional Arabic" w:hAnsi="Traditional Arabic" w:cs="Traditional Arabic" w:hint="cs"/>
          <w:sz w:val="36"/>
          <w:szCs w:val="36"/>
          <w:rtl/>
        </w:rPr>
        <w:t xml:space="preserve"> الآن </w:t>
      </w:r>
      <w:r>
        <w:rPr>
          <w:rFonts w:ascii="Traditional Arabic" w:hAnsi="Traditional Arabic" w:cs="Traditional Arabic" w:hint="eastAsia"/>
          <w:sz w:val="36"/>
          <w:szCs w:val="36"/>
          <w:rtl/>
        </w:rPr>
        <w:t>قائم</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بقوة</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المجال</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الشعري</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بأنواعه</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وانتقل</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الى</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الشعراء</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المعاصرين</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وشعراء</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الشارع</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الشعر</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النبطي</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العامي</w:t>
      </w:r>
      <w:r>
        <w:rPr>
          <w:rFonts w:ascii="Traditional Arabic" w:hAnsi="Traditional Arabic" w:cs="Traditional Arabic" w:hint="cs"/>
          <w:sz w:val="36"/>
          <w:szCs w:val="36"/>
          <w:rtl/>
        </w:rPr>
        <w:t>.</w:t>
      </w:r>
    </w:p>
    <w:p w:rsidR="00E302A7" w:rsidRDefault="00D63F14">
      <w:pPr>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 بالتالي ارتبط شعر المدح في العصر العباسي بالتكسب، فكان الشعراء يغالون في المدح و كان الأمراء و الخلفاء يغدقون عليهم الأموال و يقربونهم و ينادمونهم.</w:t>
      </w:r>
    </w:p>
    <w:p w:rsidR="00E302A7" w:rsidRDefault="00E302A7">
      <w:pPr>
        <w:ind w:left="84" w:firstLine="425"/>
        <w:jc w:val="both"/>
        <w:rPr>
          <w:rFonts w:ascii="Traditional Arabic" w:hAnsi="Traditional Arabic" w:cs="Traditional Arabic"/>
          <w:sz w:val="36"/>
          <w:szCs w:val="36"/>
          <w:rtl/>
        </w:rPr>
      </w:pPr>
    </w:p>
    <w:p w:rsidR="00E302A7" w:rsidRDefault="00E302A7">
      <w:pPr>
        <w:ind w:left="84" w:firstLine="425"/>
        <w:jc w:val="both"/>
        <w:rPr>
          <w:rFonts w:ascii="Traditional Arabic" w:hAnsi="Traditional Arabic" w:cs="Traditional Arabic"/>
          <w:sz w:val="36"/>
          <w:szCs w:val="36"/>
          <w:rtl/>
        </w:rPr>
      </w:pPr>
    </w:p>
    <w:p w:rsidR="00E302A7" w:rsidRDefault="00E302A7">
      <w:pPr>
        <w:ind w:left="84" w:firstLine="425"/>
        <w:jc w:val="both"/>
        <w:rPr>
          <w:rFonts w:ascii="Traditional Arabic" w:hAnsi="Traditional Arabic" w:cs="Traditional Arabic"/>
          <w:sz w:val="36"/>
          <w:szCs w:val="36"/>
          <w:rtl/>
        </w:rPr>
      </w:pPr>
    </w:p>
    <w:p w:rsidR="00E302A7" w:rsidRDefault="00E302A7">
      <w:pPr>
        <w:ind w:left="84" w:firstLine="425"/>
        <w:jc w:val="both"/>
        <w:rPr>
          <w:rFonts w:ascii="Traditional Arabic" w:hAnsi="Traditional Arabic" w:cs="Traditional Arabic"/>
          <w:sz w:val="36"/>
          <w:szCs w:val="36"/>
          <w:rtl/>
        </w:rPr>
        <w:sectPr w:rsidR="00E302A7">
          <w:headerReference w:type="default" r:id="rId30"/>
          <w:footerReference w:type="default" r:id="rId31"/>
          <w:footnotePr>
            <w:numRestart w:val="eachPage"/>
          </w:footnotePr>
          <w:pgSz w:w="11906" w:h="16838"/>
          <w:pgMar w:top="1134" w:right="1985" w:bottom="1134" w:left="1418" w:header="709" w:footer="709" w:gutter="0"/>
          <w:pgNumType w:fmt="numberInDash"/>
          <w:cols w:space="708"/>
          <w:bidi/>
          <w:rtlGutter/>
          <w:docGrid w:linePitch="360"/>
        </w:sectPr>
      </w:pPr>
    </w:p>
    <w:p w:rsidR="00E302A7" w:rsidRDefault="00E302A7">
      <w:pPr>
        <w:ind w:left="84" w:firstLine="425"/>
        <w:jc w:val="both"/>
        <w:rPr>
          <w:rFonts w:ascii="Traditional Arabic" w:hAnsi="Traditional Arabic" w:cs="Traditional Arabic"/>
          <w:sz w:val="36"/>
          <w:szCs w:val="36"/>
          <w:rtl/>
        </w:rPr>
      </w:pPr>
    </w:p>
    <w:p w:rsidR="00E302A7" w:rsidRDefault="00E302A7">
      <w:pPr>
        <w:ind w:left="84" w:firstLine="425"/>
        <w:jc w:val="both"/>
        <w:rPr>
          <w:rFonts w:ascii="Traditional Arabic" w:hAnsi="Traditional Arabic" w:cs="Traditional Arabic"/>
          <w:sz w:val="36"/>
          <w:szCs w:val="36"/>
          <w:rtl/>
        </w:rPr>
      </w:pPr>
    </w:p>
    <w:p w:rsidR="00E302A7" w:rsidRDefault="00E302A7">
      <w:pPr>
        <w:ind w:left="84" w:firstLine="425"/>
        <w:jc w:val="both"/>
        <w:rPr>
          <w:rFonts w:ascii="Traditional Arabic" w:hAnsi="Traditional Arabic" w:cs="Traditional Arabic"/>
          <w:sz w:val="36"/>
          <w:szCs w:val="36"/>
          <w:rtl/>
        </w:rPr>
      </w:pPr>
    </w:p>
    <w:p w:rsidR="00E302A7" w:rsidRDefault="00E302A7">
      <w:pPr>
        <w:ind w:left="84" w:firstLine="425"/>
        <w:jc w:val="both"/>
        <w:rPr>
          <w:rFonts w:ascii="Traditional Arabic" w:hAnsi="Traditional Arabic" w:cs="Traditional Arabic"/>
          <w:sz w:val="36"/>
          <w:szCs w:val="36"/>
          <w:rtl/>
        </w:rPr>
      </w:pPr>
    </w:p>
    <w:p w:rsidR="00E302A7" w:rsidRDefault="00E302A7">
      <w:pPr>
        <w:ind w:left="84" w:firstLine="425"/>
        <w:jc w:val="both"/>
        <w:rPr>
          <w:rFonts w:ascii="Traditional Arabic" w:hAnsi="Traditional Arabic" w:cs="Traditional Arabic"/>
          <w:sz w:val="36"/>
          <w:szCs w:val="36"/>
          <w:rtl/>
        </w:rPr>
      </w:pPr>
    </w:p>
    <w:p w:rsidR="00E302A7" w:rsidRDefault="00E302A7">
      <w:pPr>
        <w:ind w:left="84" w:firstLine="425"/>
        <w:jc w:val="both"/>
        <w:rPr>
          <w:rFonts w:ascii="Traditional Arabic" w:hAnsi="Traditional Arabic" w:cs="Traditional Arabic"/>
          <w:sz w:val="36"/>
          <w:szCs w:val="36"/>
          <w:rtl/>
        </w:rPr>
      </w:pPr>
    </w:p>
    <w:p w:rsidR="00E302A7" w:rsidRDefault="00E302A7">
      <w:pPr>
        <w:ind w:left="84" w:firstLine="425"/>
        <w:jc w:val="both"/>
        <w:rPr>
          <w:rFonts w:ascii="Traditional Arabic" w:hAnsi="Traditional Arabic" w:cs="Traditional Arabic"/>
          <w:sz w:val="36"/>
          <w:szCs w:val="36"/>
          <w:rtl/>
        </w:rPr>
      </w:pPr>
    </w:p>
    <w:p w:rsidR="00E302A7" w:rsidRDefault="00D63F14">
      <w:pPr>
        <w:ind w:left="84" w:firstLine="425"/>
        <w:jc w:val="both"/>
        <w:rPr>
          <w:rFonts w:ascii="Traditional Arabic" w:hAnsi="Traditional Arabic" w:cs="Traditional Arabic"/>
          <w:sz w:val="36"/>
          <w:szCs w:val="36"/>
          <w:rtl/>
        </w:rPr>
      </w:pPr>
      <w:r>
        <w:rPr>
          <w:noProof/>
          <w:rtl/>
        </w:rPr>
        <mc:AlternateContent>
          <mc:Choice Requires="wps">
            <w:drawing>
              <wp:anchor distT="0" distB="0" distL="114300" distR="114300" simplePos="0" relativeHeight="12" behindDoc="0" locked="0" layoutInCell="1" allowOverlap="1">
                <wp:simplePos x="0" y="0"/>
                <wp:positionH relativeFrom="margin">
                  <wp:posOffset>-95885</wp:posOffset>
                </wp:positionH>
                <wp:positionV relativeFrom="paragraph">
                  <wp:posOffset>774700</wp:posOffset>
                </wp:positionV>
                <wp:extent cx="5616575" cy="2776855"/>
                <wp:effectExtent l="19050" t="0" r="22225" b="4445"/>
                <wp:wrapSquare wrapText="bothSides"/>
                <wp:docPr id="1036" name="شريط: مائل لأسف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6575" cy="2776855"/>
                        </a:xfrm>
                        <a:prstGeom prst="ribbon">
                          <a:avLst>
                            <a:gd name="adj1" fmla="val 20551"/>
                            <a:gd name="adj2" fmla="val 68009"/>
                          </a:avLst>
                        </a:prstGeom>
                        <a:solidFill>
                          <a:srgbClr val="FFFFFF"/>
                        </a:solidFill>
                        <a:ln w="12700" cap="flat" cmpd="sng">
                          <a:solidFill>
                            <a:srgbClr val="000000"/>
                          </a:solidFill>
                          <a:prstDash val="solid"/>
                          <a:miter/>
                          <a:headEnd type="none" w="med" len="med"/>
                          <a:tailEnd type="none" w="med" len="med"/>
                        </a:ln>
                      </wps:spPr>
                      <wps:txbx>
                        <w:txbxContent>
                          <w:p w:rsidR="00E302A7" w:rsidRDefault="00D63F14">
                            <w:pPr>
                              <w:spacing w:after="0" w:line="240" w:lineRule="auto"/>
                              <w:ind w:left="28"/>
                              <w:jc w:val="center"/>
                              <w:outlineLvl w:val="0"/>
                              <w:rPr>
                                <w:rFonts w:ascii="Simplified Arabic" w:hAnsi="Simplified Arabic" w:cs="Simplified Arabic"/>
                                <w:sz w:val="96"/>
                                <w:szCs w:val="96"/>
                                <w:rtl/>
                                <w:lang w:bidi="ar-DZ"/>
                              </w:rPr>
                            </w:pPr>
                            <w:bookmarkStart w:id="50" w:name="_Toc113308245"/>
                            <w:bookmarkStart w:id="51" w:name="_Toc104656217"/>
                            <w:r>
                              <w:rPr>
                                <w:rFonts w:ascii="Simplified Arabic" w:hAnsi="Simplified Arabic" w:cs="Simplified Arabic" w:hint="cs"/>
                                <w:b/>
                                <w:bCs/>
                                <w:sz w:val="96"/>
                                <w:szCs w:val="96"/>
                                <w:rtl/>
                                <w:lang w:bidi="ar-DZ"/>
                              </w:rPr>
                              <w:t>خاتمة</w:t>
                            </w:r>
                            <w:bookmarkEnd w:id="50"/>
                            <w:bookmarkEnd w:id="51"/>
                          </w:p>
                          <w:p w:rsidR="00E302A7" w:rsidRDefault="00E302A7">
                            <w:pPr>
                              <w:spacing w:after="0"/>
                              <w:ind w:left="30"/>
                              <w:rPr>
                                <w:b/>
                                <w:bCs/>
                                <w:color w:val="000000"/>
                                <w:sz w:val="44"/>
                                <w:szCs w:val="44"/>
                                <w:lang w:bidi="ar-DZ"/>
                              </w:rPr>
                            </w:pP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ريط: مائل لأسفل 3" o:spid="_x0000_s1032" type="#_x0000_t53" style="position:absolute;left:0;text-align:left;margin-left:-7.55pt;margin-top:61pt;width:442.25pt;height:218.65pt;z-index: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" adj="3455,4439" strokeweight="1pt">
                <v:stroke joinstyle="miter"/>
                <v:path arrowok="t"/>
                <v:textbox>
                  <w:txbxContent>
                    <w:p w:rsidR="00E302A7" w:rsidRDefault="00D63F14">
                      <w:pPr>
                        <w:spacing w:after="0" w:line="240" w:lineRule="auto"/>
                        <w:ind w:left="28"/>
                        <w:jc w:val="center"/>
                        <w:outlineLvl w:val="0"/>
                        <w:rPr>
                          <w:rFonts w:ascii="Simplified Arabic" w:hAnsi="Simplified Arabic" w:cs="Simplified Arabic"/>
                          <w:sz w:val="96"/>
                          <w:szCs w:val="96"/>
                          <w:rtl/>
                          <w:lang w:bidi="ar-DZ"/>
                        </w:rPr>
                      </w:pPr>
                      <w:bookmarkStart w:id="52" w:name="_Toc113308245"/>
                      <w:bookmarkStart w:id="53" w:name="_Toc104656217"/>
                      <w:r>
                        <w:rPr>
                          <w:rFonts w:ascii="Simplified Arabic" w:hAnsi="Simplified Arabic" w:cs="Simplified Arabic" w:hint="cs"/>
                          <w:b/>
                          <w:bCs/>
                          <w:sz w:val="96"/>
                          <w:szCs w:val="96"/>
                          <w:rtl/>
                          <w:lang w:bidi="ar-DZ"/>
                        </w:rPr>
                        <w:t>خاتمة</w:t>
                      </w:r>
                      <w:bookmarkEnd w:id="52"/>
                      <w:bookmarkEnd w:id="53"/>
                    </w:p>
                    <w:p w:rsidR="00E302A7" w:rsidRDefault="00E302A7">
                      <w:pPr>
                        <w:spacing w:after="0"/>
                        <w:ind w:left="30"/>
                        <w:rPr>
                          <w:b/>
                          <w:bCs/>
                          <w:color w:val="000000"/>
                          <w:sz w:val="44"/>
                          <w:szCs w:val="44"/>
                          <w:lang w:bidi="ar-DZ"/>
                        </w:rPr>
                      </w:pPr>
                    </w:p>
                  </w:txbxContent>
                </v:textbox>
                <w10:wrap type="square" anchorx="margin"/>
              </v:shape>
            </w:pict>
          </mc:Fallback>
        </mc:AlternateContent>
      </w:r>
    </w:p>
    <w:p w:rsidR="00E302A7" w:rsidRDefault="00E302A7">
      <w:pPr>
        <w:ind w:left="84" w:firstLine="425"/>
        <w:jc w:val="both"/>
        <w:rPr>
          <w:rFonts w:ascii="Traditional Arabic" w:hAnsi="Traditional Arabic" w:cs="Traditional Arabic"/>
          <w:sz w:val="36"/>
          <w:szCs w:val="36"/>
          <w:rtl/>
        </w:rPr>
      </w:pPr>
    </w:p>
    <w:p w:rsidR="00E302A7" w:rsidRDefault="00E302A7">
      <w:pPr>
        <w:ind w:left="84" w:firstLine="425"/>
        <w:jc w:val="both"/>
        <w:rPr>
          <w:rFonts w:ascii="Traditional Arabic" w:hAnsi="Traditional Arabic" w:cs="Traditional Arabic"/>
          <w:sz w:val="36"/>
          <w:szCs w:val="36"/>
          <w:rtl/>
        </w:rPr>
        <w:sectPr w:rsidR="00E302A7">
          <w:headerReference w:type="default" r:id="rId32"/>
          <w:footerReference w:type="default" r:id="rId33"/>
          <w:footnotePr>
            <w:numRestart w:val="eachPage"/>
          </w:footnotePr>
          <w:pgSz w:w="11906" w:h="16838"/>
          <w:pgMar w:top="1134" w:right="1985" w:bottom="1134" w:left="1418" w:header="709" w:footer="709" w:gutter="0"/>
          <w:pgNumType w:fmt="numberInDash"/>
          <w:cols w:space="708"/>
          <w:bidi/>
          <w:rtlGutter/>
          <w:docGrid w:linePitch="360"/>
        </w:sectPr>
      </w:pPr>
    </w:p>
    <w:p w:rsidR="00E302A7" w:rsidRDefault="00D63F14">
      <w:pPr>
        <w:jc w:val="lowKashida"/>
        <w:rPr>
          <w:rFonts w:ascii="Traditional Arabic" w:hAnsi="Traditional Arabic" w:cs="Traditional Arabic"/>
          <w:sz w:val="36"/>
          <w:szCs w:val="36"/>
          <w:rtl/>
        </w:rPr>
      </w:pPr>
      <w:r>
        <w:rPr>
          <w:rFonts w:ascii="Traditional Arabic" w:hAnsi="Traditional Arabic" w:cs="Traditional Arabic"/>
          <w:b/>
          <w:bCs/>
          <w:sz w:val="36"/>
          <w:szCs w:val="36"/>
          <w:rtl/>
        </w:rPr>
        <w:lastRenderedPageBreak/>
        <w:t>خاتمة</w:t>
      </w:r>
      <w:r>
        <w:rPr>
          <w:rFonts w:ascii="Traditional Arabic" w:hAnsi="Traditional Arabic" w:cs="Traditional Arabic"/>
          <w:sz w:val="36"/>
          <w:szCs w:val="36"/>
          <w:rtl/>
        </w:rPr>
        <w:t xml:space="preserve"> :</w:t>
      </w:r>
    </w:p>
    <w:p w:rsidR="00E302A7" w:rsidRDefault="00D63F14">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مع وصولنا إلى نهاية هذه الدراسة، بعد رحلة بحثية وتطبيقية توصلنا إلى استخلاص مجموعة من النتائج، والتي يمكن إرادها كالتالي :</w:t>
      </w:r>
    </w:p>
    <w:p w:rsidR="00E302A7" w:rsidRDefault="00D63F14">
      <w:pPr>
        <w:pStyle w:val="a8"/>
        <w:numPr>
          <w:ilvl w:val="0"/>
          <w:numId w:val="15"/>
        </w:numPr>
        <w:ind w:left="357" w:hanging="357"/>
        <w:jc w:val="lowKashida"/>
        <w:rPr>
          <w:rFonts w:ascii="Traditional Arabic" w:hAnsi="Traditional Arabic" w:cs="Traditional Arabic"/>
          <w:sz w:val="36"/>
          <w:szCs w:val="36"/>
        </w:rPr>
      </w:pPr>
      <w:r>
        <w:rPr>
          <w:rFonts w:ascii="Traditional Arabic" w:hAnsi="Traditional Arabic" w:cs="Traditional Arabic" w:hint="cs"/>
          <w:sz w:val="36"/>
          <w:szCs w:val="36"/>
          <w:rtl/>
        </w:rPr>
        <w:t>التعرف على حياة " ابن سهل الاشبيلي " وبيئته التي عاش فيها وأثر هذه الخبرة على حياته وصقل مواهبه ومرجعياته الدينية، الفكرية والثقافية.</w:t>
      </w:r>
    </w:p>
    <w:p w:rsidR="00E302A7" w:rsidRDefault="00D63F14">
      <w:pPr>
        <w:pStyle w:val="a8"/>
        <w:numPr>
          <w:ilvl w:val="0"/>
          <w:numId w:val="15"/>
        </w:numPr>
        <w:ind w:left="357" w:hanging="357"/>
        <w:jc w:val="lowKashida"/>
        <w:rPr>
          <w:rFonts w:ascii="Traditional Arabic" w:hAnsi="Traditional Arabic" w:cs="Traditional Arabic"/>
          <w:sz w:val="36"/>
          <w:szCs w:val="36"/>
        </w:rPr>
      </w:pPr>
      <w:r>
        <w:rPr>
          <w:rFonts w:ascii="Traditional Arabic" w:hAnsi="Traditional Arabic" w:cs="Traditional Arabic" w:hint="cs"/>
          <w:sz w:val="36"/>
          <w:szCs w:val="36"/>
          <w:rtl/>
        </w:rPr>
        <w:t>القدرة الشعرية لدى " ابن سهل الاشبيلي " من خلال تفننه الشعري ونظمه للعديد من الأغراض واستخدام المح والرثاء والوصف والهجاء.</w:t>
      </w:r>
    </w:p>
    <w:p w:rsidR="00E302A7" w:rsidRDefault="00D63F14">
      <w:pPr>
        <w:pStyle w:val="a8"/>
        <w:numPr>
          <w:ilvl w:val="0"/>
          <w:numId w:val="15"/>
        </w:numPr>
        <w:ind w:left="357" w:hanging="357"/>
        <w:jc w:val="lowKashida"/>
        <w:rPr>
          <w:rFonts w:ascii="Traditional Arabic" w:hAnsi="Traditional Arabic" w:cs="Traditional Arabic"/>
          <w:sz w:val="36"/>
          <w:szCs w:val="36"/>
        </w:rPr>
      </w:pPr>
      <w:r>
        <w:rPr>
          <w:rFonts w:ascii="Traditional Arabic" w:hAnsi="Traditional Arabic" w:cs="Traditional Arabic" w:hint="cs"/>
          <w:sz w:val="36"/>
          <w:szCs w:val="36"/>
          <w:rtl/>
        </w:rPr>
        <w:t>صدق عاطفة الشاعر وليونته ورقته وكثرة التكرار للمعنى الواحد.</w:t>
      </w:r>
    </w:p>
    <w:p w:rsidR="00E302A7" w:rsidRDefault="00D63F14">
      <w:pPr>
        <w:pStyle w:val="a8"/>
        <w:numPr>
          <w:ilvl w:val="0"/>
          <w:numId w:val="15"/>
        </w:numPr>
        <w:ind w:left="357" w:hanging="357"/>
        <w:jc w:val="lowKashida"/>
        <w:rPr>
          <w:rFonts w:ascii="Traditional Arabic" w:hAnsi="Traditional Arabic" w:cs="Traditional Arabic"/>
          <w:sz w:val="36"/>
          <w:szCs w:val="36"/>
        </w:rPr>
      </w:pPr>
      <w:r>
        <w:rPr>
          <w:rFonts w:ascii="Traditional Arabic" w:hAnsi="Traditional Arabic" w:cs="Traditional Arabic" w:hint="cs"/>
          <w:sz w:val="36"/>
          <w:szCs w:val="36"/>
          <w:rtl/>
        </w:rPr>
        <w:t>اقتباس الساعر من القرآن الكريم وتشبعه من الحديث النبوي الشريف رغم أصله اليهودي الذي لم يكن عائقا أمام اعتناقه للإسالام كما ذكر بعض من عاصروا الرجل وأجزموا بإسلامه.</w:t>
      </w:r>
    </w:p>
    <w:p w:rsidR="00E302A7" w:rsidRDefault="00D63F14">
      <w:pPr>
        <w:pStyle w:val="a8"/>
        <w:numPr>
          <w:ilvl w:val="0"/>
          <w:numId w:val="15"/>
        </w:numPr>
        <w:ind w:left="357" w:hanging="357"/>
        <w:jc w:val="lowKashida"/>
        <w:rPr>
          <w:rFonts w:ascii="Traditional Arabic" w:hAnsi="Traditional Arabic" w:cs="Traditional Arabic"/>
          <w:sz w:val="36"/>
          <w:szCs w:val="36"/>
        </w:rPr>
      </w:pPr>
      <w:r>
        <w:rPr>
          <w:rFonts w:ascii="Traditional Arabic" w:hAnsi="Traditional Arabic" w:cs="Traditional Arabic" w:hint="cs"/>
          <w:sz w:val="36"/>
          <w:szCs w:val="36"/>
          <w:rtl/>
        </w:rPr>
        <w:t>لمحة عن عصر الشاعر الأندلسي ومن البيئة السياسية والاجتماعية والفكرية.</w:t>
      </w:r>
    </w:p>
    <w:p w:rsidR="00E302A7" w:rsidRDefault="00D63F14">
      <w:pPr>
        <w:pStyle w:val="a8"/>
        <w:numPr>
          <w:ilvl w:val="0"/>
          <w:numId w:val="15"/>
        </w:numPr>
        <w:ind w:left="357" w:hanging="357"/>
        <w:jc w:val="lowKashida"/>
        <w:rPr>
          <w:rFonts w:ascii="Traditional Arabic" w:hAnsi="Traditional Arabic" w:cs="Traditional Arabic"/>
          <w:sz w:val="36"/>
          <w:szCs w:val="36"/>
        </w:rPr>
      </w:pPr>
      <w:r>
        <w:rPr>
          <w:rFonts w:ascii="Traditional Arabic" w:hAnsi="Traditional Arabic" w:cs="Traditional Arabic" w:hint="cs"/>
          <w:sz w:val="36"/>
          <w:szCs w:val="36"/>
          <w:rtl/>
        </w:rPr>
        <w:t>مفهوم المدح لغة واصطلاحا بأنه غرض من الأغراض الشعرية الأساسية الذي عرفته القصيدة العربية منذ العصر الجاهلي وكذلك إلى تعريف المدح النبوي بأنه شعر ينظمه الشعراء لمدح رسول صلى الله عليه وسلم.</w:t>
      </w:r>
    </w:p>
    <w:p w:rsidR="00E302A7" w:rsidRDefault="00D63F14">
      <w:pPr>
        <w:pStyle w:val="a8"/>
        <w:numPr>
          <w:ilvl w:val="0"/>
          <w:numId w:val="15"/>
        </w:numPr>
        <w:ind w:left="357" w:hanging="357"/>
        <w:jc w:val="lowKashida"/>
        <w:rPr>
          <w:rFonts w:ascii="Traditional Arabic" w:hAnsi="Traditional Arabic" w:cs="Traditional Arabic"/>
          <w:sz w:val="36"/>
          <w:szCs w:val="36"/>
        </w:rPr>
      </w:pPr>
      <w:r>
        <w:rPr>
          <w:rFonts w:ascii="Traditional Arabic" w:hAnsi="Traditional Arabic" w:cs="Traditional Arabic" w:hint="cs"/>
          <w:sz w:val="36"/>
          <w:szCs w:val="36"/>
          <w:rtl/>
        </w:rPr>
        <w:t>تقديم لمحة تاريخية عن حياة رسول الله صلى الله عليه وسلم</w:t>
      </w:r>
    </w:p>
    <w:p w:rsidR="00E302A7" w:rsidRDefault="00D63F14">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وفي الأخير تحليل القصيدة التي نمثل جانب تطبيقي لبحثنا حيث اخترناها كنموذج من ديوان ابن سهل وإبراز المذب الديني للشاعر.</w:t>
      </w:r>
    </w:p>
    <w:p w:rsidR="00E302A7" w:rsidRDefault="00D63F14">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إني رأيت أنه لا يكتب الإنسان كتابا في يومه إلا قال في غداه لو غير هذا لكان أحسن ولو زاد لكان يستحسن ولو قدم هذا لكان أفضل ولو ترك هذا لكان أجمل هذا من أعظم العبر وهو دليل على استلاء النقص على جملة البشر ".</w:t>
      </w:r>
    </w:p>
    <w:p w:rsidR="00E302A7" w:rsidRDefault="00E302A7">
      <w:pPr>
        <w:jc w:val="lowKashida"/>
        <w:rPr>
          <w:rFonts w:ascii="Traditional Arabic" w:hAnsi="Traditional Arabic" w:cs="Traditional Arabic"/>
          <w:sz w:val="36"/>
          <w:szCs w:val="36"/>
          <w:rtl/>
        </w:rPr>
        <w:sectPr w:rsidR="00E302A7">
          <w:headerReference w:type="default" r:id="rId34"/>
          <w:footerReference w:type="default" r:id="rId35"/>
          <w:footnotePr>
            <w:numRestart w:val="eachPage"/>
          </w:footnotePr>
          <w:pgSz w:w="11906" w:h="16838"/>
          <w:pgMar w:top="1134" w:right="1985" w:bottom="1134" w:left="1418" w:header="709" w:footer="709" w:gutter="0"/>
          <w:pgNumType w:fmt="numberInDash"/>
          <w:cols w:space="708"/>
          <w:bidi/>
          <w:rtlGutter/>
          <w:docGrid w:linePitch="360"/>
        </w:sectPr>
      </w:pPr>
    </w:p>
    <w:p w:rsidR="00E302A7" w:rsidRDefault="00E302A7">
      <w:pPr>
        <w:ind w:left="84"/>
        <w:jc w:val="lowKashida"/>
        <w:rPr>
          <w:rFonts w:ascii="Traditional Arabic" w:hAnsi="Traditional Arabic" w:cs="Traditional Arabic"/>
          <w:sz w:val="36"/>
          <w:szCs w:val="36"/>
          <w:rtl/>
        </w:rPr>
      </w:pPr>
    </w:p>
    <w:p w:rsidR="00E302A7" w:rsidRDefault="00D63F14">
      <w:pPr>
        <w:ind w:left="84"/>
        <w:jc w:val="lowKashida"/>
        <w:rPr>
          <w:rFonts w:ascii="Traditional Arabic" w:hAnsi="Traditional Arabic" w:cs="Traditional Arabic"/>
          <w:sz w:val="36"/>
          <w:szCs w:val="36"/>
          <w:rtl/>
        </w:rPr>
      </w:pPr>
      <w:r>
        <w:rPr>
          <w:noProof/>
          <w:rtl/>
        </w:rPr>
        <mc:AlternateContent>
          <mc:Choice Requires="wps">
            <w:drawing>
              <wp:anchor distT="0" distB="0" distL="114300" distR="114300" simplePos="0" relativeHeight="13" behindDoc="0" locked="0" layoutInCell="1" allowOverlap="1">
                <wp:simplePos x="0" y="0"/>
                <wp:positionH relativeFrom="margin">
                  <wp:posOffset>-95885</wp:posOffset>
                </wp:positionH>
                <wp:positionV relativeFrom="paragraph">
                  <wp:posOffset>2866390</wp:posOffset>
                </wp:positionV>
                <wp:extent cx="5616575" cy="2776855"/>
                <wp:effectExtent l="19050" t="0" r="22225" b="4445"/>
                <wp:wrapSquare wrapText="bothSides"/>
                <wp:docPr id="1037"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6575" cy="2776855"/>
                        </a:xfrm>
                        <a:prstGeom prst="ribbon">
                          <a:avLst>
                            <a:gd name="adj1" fmla="val 20551"/>
                            <a:gd name="adj2" fmla="val 68009"/>
                          </a:avLst>
                        </a:prstGeom>
                        <a:solidFill>
                          <a:srgbClr val="FFFFFF"/>
                        </a:solidFill>
                        <a:ln w="12700" cap="flat" cmpd="sng">
                          <a:solidFill>
                            <a:srgbClr val="000000"/>
                          </a:solidFill>
                          <a:prstDash val="solid"/>
                          <a:miter/>
                          <a:headEnd type="none" w="med" len="med"/>
                          <a:tailEnd type="none" w="med" len="med"/>
                        </a:ln>
                      </wps:spPr>
                      <wps:txbx>
                        <w:txbxContent>
                          <w:p w:rsidR="00E302A7" w:rsidRDefault="00D63F14">
                            <w:pPr>
                              <w:spacing w:after="0" w:line="240" w:lineRule="auto"/>
                              <w:ind w:left="28"/>
                              <w:jc w:val="center"/>
                              <w:outlineLvl w:val="0"/>
                              <w:rPr>
                                <w:rFonts w:ascii="Simplified Arabic" w:hAnsi="Simplified Arabic" w:cs="Simplified Arabic"/>
                                <w:sz w:val="96"/>
                                <w:szCs w:val="96"/>
                                <w:rtl/>
                                <w:lang w:bidi="ar-DZ"/>
                              </w:rPr>
                            </w:pPr>
                            <w:bookmarkStart w:id="54" w:name="_Toc113308246"/>
                            <w:r>
                              <w:rPr>
                                <w:rFonts w:ascii="Simplified Arabic" w:hAnsi="Simplified Arabic" w:cs="Simplified Arabic" w:hint="cs"/>
                                <w:b/>
                                <w:bCs/>
                                <w:sz w:val="96"/>
                                <w:szCs w:val="96"/>
                                <w:rtl/>
                                <w:lang w:bidi="ar-DZ"/>
                              </w:rPr>
                              <w:t>الملخص</w:t>
                            </w:r>
                            <w:bookmarkEnd w:id="54"/>
                          </w:p>
                          <w:p w:rsidR="00E302A7" w:rsidRDefault="00E302A7">
                            <w:pPr>
                              <w:spacing w:after="0"/>
                              <w:ind w:left="30"/>
                              <w:rPr>
                                <w:b/>
                                <w:bCs/>
                                <w:color w:val="000000"/>
                                <w:sz w:val="44"/>
                                <w:szCs w:val="44"/>
                                <w:lang w:bidi="ar-DZ"/>
                              </w:rPr>
                            </w:pP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 11" o:spid="_x0000_s1033" type="#_x0000_t53" style="position:absolute;left:0;text-align:left;margin-left:-7.55pt;margin-top:225.7pt;width:442.25pt;height:218.65pt;z-index: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" adj="3455,4439" strokeweight="1pt">
                <v:stroke joinstyle="miter"/>
                <v:path arrowok="t"/>
                <v:textbox>
                  <w:txbxContent>
                    <w:p w:rsidR="00E302A7" w:rsidRDefault="00D63F14">
                      <w:pPr>
                        <w:spacing w:after="0" w:line="240" w:lineRule="auto"/>
                        <w:ind w:left="28"/>
                        <w:jc w:val="center"/>
                        <w:outlineLvl w:val="0"/>
                        <w:rPr>
                          <w:rFonts w:ascii="Simplified Arabic" w:hAnsi="Simplified Arabic" w:cs="Simplified Arabic"/>
                          <w:sz w:val="96"/>
                          <w:szCs w:val="96"/>
                          <w:rtl/>
                          <w:lang w:bidi="ar-DZ"/>
                        </w:rPr>
                      </w:pPr>
                      <w:bookmarkStart w:id="55" w:name="_Toc113308246"/>
                      <w:r>
                        <w:rPr>
                          <w:rFonts w:ascii="Simplified Arabic" w:hAnsi="Simplified Arabic" w:cs="Simplified Arabic" w:hint="cs"/>
                          <w:b/>
                          <w:bCs/>
                          <w:sz w:val="96"/>
                          <w:szCs w:val="96"/>
                          <w:rtl/>
                          <w:lang w:bidi="ar-DZ"/>
                        </w:rPr>
                        <w:t>الملخص</w:t>
                      </w:r>
                      <w:bookmarkEnd w:id="55"/>
                    </w:p>
                    <w:p w:rsidR="00E302A7" w:rsidRDefault="00E302A7">
                      <w:pPr>
                        <w:spacing w:after="0"/>
                        <w:ind w:left="30"/>
                        <w:rPr>
                          <w:b/>
                          <w:bCs/>
                          <w:color w:val="000000"/>
                          <w:sz w:val="44"/>
                          <w:szCs w:val="44"/>
                          <w:lang w:bidi="ar-DZ"/>
                        </w:rPr>
                      </w:pPr>
                    </w:p>
                  </w:txbxContent>
                </v:textbox>
                <w10:wrap type="square" anchorx="margin"/>
              </v:shape>
            </w:pict>
          </mc:Fallback>
        </mc:AlternateContent>
      </w:r>
    </w:p>
    <w:p w:rsidR="00E302A7" w:rsidRDefault="00E302A7">
      <w:pPr>
        <w:ind w:left="84"/>
        <w:jc w:val="lowKashida"/>
        <w:rPr>
          <w:rFonts w:ascii="Traditional Arabic" w:hAnsi="Traditional Arabic" w:cs="Traditional Arabic"/>
          <w:sz w:val="36"/>
          <w:szCs w:val="36"/>
          <w:rtl/>
        </w:rPr>
      </w:pPr>
    </w:p>
    <w:p w:rsidR="00E302A7" w:rsidRDefault="00E302A7">
      <w:pPr>
        <w:ind w:left="84"/>
        <w:jc w:val="lowKashida"/>
        <w:rPr>
          <w:rFonts w:ascii="Traditional Arabic" w:hAnsi="Traditional Arabic" w:cs="Traditional Arabic"/>
          <w:sz w:val="36"/>
          <w:szCs w:val="36"/>
          <w:rtl/>
        </w:rPr>
      </w:pPr>
    </w:p>
    <w:p w:rsidR="00E302A7" w:rsidRDefault="00E302A7">
      <w:pPr>
        <w:ind w:left="84"/>
        <w:jc w:val="lowKashida"/>
        <w:rPr>
          <w:rFonts w:ascii="Traditional Arabic" w:hAnsi="Traditional Arabic" w:cs="Traditional Arabic"/>
          <w:sz w:val="36"/>
          <w:szCs w:val="36"/>
          <w:rtl/>
        </w:rPr>
      </w:pPr>
    </w:p>
    <w:p w:rsidR="00E302A7" w:rsidRDefault="00E302A7">
      <w:pPr>
        <w:ind w:left="84"/>
        <w:jc w:val="lowKashida"/>
        <w:rPr>
          <w:rFonts w:ascii="Traditional Arabic" w:hAnsi="Traditional Arabic" w:cs="Traditional Arabic"/>
          <w:sz w:val="36"/>
          <w:szCs w:val="36"/>
          <w:rtl/>
        </w:rPr>
      </w:pPr>
    </w:p>
    <w:p w:rsidR="00E302A7" w:rsidRDefault="00E302A7">
      <w:pPr>
        <w:ind w:left="84"/>
        <w:jc w:val="lowKashida"/>
        <w:rPr>
          <w:rFonts w:ascii="Traditional Arabic" w:hAnsi="Traditional Arabic" w:cs="Traditional Arabic"/>
          <w:sz w:val="36"/>
          <w:szCs w:val="36"/>
          <w:rtl/>
        </w:rPr>
      </w:pPr>
    </w:p>
    <w:p w:rsidR="00E302A7" w:rsidRDefault="00E302A7">
      <w:pPr>
        <w:ind w:left="84"/>
        <w:jc w:val="lowKashida"/>
        <w:rPr>
          <w:rFonts w:ascii="Traditional Arabic" w:hAnsi="Traditional Arabic" w:cs="Traditional Arabic"/>
          <w:sz w:val="36"/>
          <w:szCs w:val="36"/>
          <w:rtl/>
        </w:rPr>
      </w:pPr>
    </w:p>
    <w:p w:rsidR="00E302A7" w:rsidRDefault="00E302A7">
      <w:pPr>
        <w:ind w:left="84"/>
        <w:jc w:val="lowKashida"/>
        <w:rPr>
          <w:rFonts w:ascii="Traditional Arabic" w:hAnsi="Traditional Arabic" w:cs="Traditional Arabic"/>
          <w:sz w:val="36"/>
          <w:szCs w:val="36"/>
          <w:rtl/>
        </w:rPr>
      </w:pPr>
    </w:p>
    <w:p w:rsidR="00E302A7" w:rsidRDefault="00E302A7">
      <w:pPr>
        <w:ind w:left="84"/>
        <w:jc w:val="lowKashida"/>
        <w:rPr>
          <w:rFonts w:ascii="Traditional Arabic" w:hAnsi="Traditional Arabic" w:cs="Traditional Arabic"/>
          <w:sz w:val="36"/>
          <w:szCs w:val="36"/>
          <w:rtl/>
        </w:rPr>
      </w:pPr>
    </w:p>
    <w:p w:rsidR="00E302A7" w:rsidRDefault="00E302A7">
      <w:pPr>
        <w:ind w:left="84"/>
        <w:jc w:val="lowKashida"/>
        <w:rPr>
          <w:rFonts w:ascii="Traditional Arabic" w:hAnsi="Traditional Arabic" w:cs="Traditional Arabic"/>
          <w:sz w:val="36"/>
          <w:szCs w:val="36"/>
          <w:rtl/>
        </w:rPr>
        <w:sectPr w:rsidR="00E302A7">
          <w:headerReference w:type="default" r:id="rId36"/>
          <w:footerReference w:type="default" r:id="rId37"/>
          <w:footnotePr>
            <w:numRestart w:val="eachPage"/>
          </w:footnotePr>
          <w:pgSz w:w="11906" w:h="16838"/>
          <w:pgMar w:top="1134" w:right="1985" w:bottom="1134" w:left="1418" w:header="709" w:footer="709" w:gutter="0"/>
          <w:pgNumType w:fmt="numberInDash"/>
          <w:cols w:space="708"/>
          <w:bidi/>
          <w:rtlGutter/>
          <w:docGrid w:linePitch="360"/>
        </w:sectPr>
      </w:pPr>
    </w:p>
    <w:p w:rsidR="00E302A7" w:rsidRDefault="00D63F14">
      <w:pPr>
        <w:ind w:left="85"/>
        <w:jc w:val="lowKashida"/>
        <w:outlineLvl w:val="0"/>
        <w:rPr>
          <w:rFonts w:ascii="Traditional Arabic" w:hAnsi="Traditional Arabic" w:cs="Traditional Arabic"/>
          <w:b/>
          <w:bCs/>
          <w:sz w:val="36"/>
          <w:szCs w:val="36"/>
          <w:rtl/>
        </w:rPr>
      </w:pPr>
      <w:bookmarkStart w:id="56" w:name="_Toc113308247"/>
      <w:r>
        <w:rPr>
          <w:rFonts w:ascii="Traditional Arabic" w:hAnsi="Traditional Arabic" w:cs="Traditional Arabic" w:hint="cs"/>
          <w:b/>
          <w:bCs/>
          <w:sz w:val="36"/>
          <w:szCs w:val="36"/>
          <w:rtl/>
        </w:rPr>
        <w:lastRenderedPageBreak/>
        <w:t>ملخص :</w:t>
      </w:r>
      <w:bookmarkEnd w:id="56"/>
    </w:p>
    <w:p w:rsidR="00E302A7" w:rsidRDefault="00D63F14">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تهدف هذه الدراسة إلى تحليل قصيدة مدح ابن سهل للنبي صلى الله عليه وسلم كنموذج من ديوان ابن سهل الاندلسي وكذلك  معرفة مذهبه و كيف كان تأثير ذلك في شعره عامة وفي قصيدته المدروسة خاصة والحديث على ابن سهل وديانته وعن صحة إسلامه المشكك فيها وقسم العمل الى قسمين جزء نظري عبارة عن مفاهيم للمصطلحات الأساسية وكذلك حياة الشاعر وجانب ثاني تطبيقي عالج القصيدة والأثر الديني فيها.</w:t>
      </w:r>
    </w:p>
    <w:p w:rsidR="00E302A7" w:rsidRDefault="00E302A7">
      <w:pPr>
        <w:jc w:val="lowKashida"/>
        <w:rPr>
          <w:rFonts w:ascii="Traditional Arabic" w:hAnsi="Traditional Arabic" w:cs="Traditional Arabic"/>
          <w:sz w:val="36"/>
          <w:szCs w:val="36"/>
          <w:rtl/>
        </w:rPr>
      </w:pPr>
    </w:p>
    <w:p w:rsidR="00E302A7" w:rsidRDefault="00E302A7">
      <w:pPr>
        <w:jc w:val="lowKashida"/>
        <w:rPr>
          <w:rFonts w:ascii="Traditional Arabic" w:hAnsi="Traditional Arabic" w:cs="Traditional Arabic"/>
          <w:sz w:val="36"/>
          <w:szCs w:val="36"/>
          <w:rtl/>
          <w:lang w:bidi="ar-DZ"/>
        </w:rPr>
      </w:pPr>
    </w:p>
    <w:p w:rsidR="00E302A7" w:rsidRDefault="00D63F14">
      <w:pPr>
        <w:jc w:val="right"/>
        <w:rPr>
          <w:rFonts w:ascii="Traditional Arabic" w:hAnsi="Traditional Arabic" w:cs="Traditional Arabic"/>
          <w:sz w:val="36"/>
          <w:szCs w:val="36"/>
          <w:rtl/>
        </w:rPr>
      </w:pPr>
      <w:r>
        <w:rPr>
          <w:rFonts w:ascii="Traditional Arabic" w:hAnsi="Traditional Arabic" w:cs="Traditional Arabic" w:hint="cs"/>
          <w:sz w:val="36"/>
          <w:szCs w:val="36"/>
          <w:lang w:bidi="ar-DZ"/>
        </w:rPr>
        <w:t>The aim of this study is to analyze Ibn Sahel’s praise poem for the Prophet, may God bless him and grant him peace, as a model from Ibn Sahl al-Andalusia's Divan, as well as to know his doctrine and how this affected his poetry in general and in his studied poem in particular, and the talk about Ibn Sahel and his religion and the validity of his</w:t>
      </w:r>
    </w:p>
    <w:p w:rsidR="00E302A7" w:rsidRDefault="00D63F14">
      <w:pPr>
        <w:jc w:val="right"/>
        <w:rPr>
          <w:rFonts w:ascii="Traditional Arabic" w:hAnsi="Traditional Arabic" w:cs="Traditional Arabic"/>
          <w:sz w:val="36"/>
          <w:szCs w:val="36"/>
          <w:rtl/>
          <w:lang w:val="fr-FR" w:bidi="ar-DZ"/>
        </w:rPr>
      </w:pPr>
      <w:r>
        <w:rPr>
          <w:rFonts w:ascii="Traditional Arabic" w:hAnsi="Traditional Arabic" w:cs="Traditional Arabic" w:hint="cs"/>
          <w:sz w:val="36"/>
          <w:szCs w:val="36"/>
          <w:lang w:bidi="ar-DZ"/>
        </w:rPr>
        <w:t>questionable Islam. The work is divided into two parts. The first part is  theoretical ,it  is concepts of basic terms as well as the life of the poet and a second applied aspect that treated the poem and the religious impact in it.</w:t>
      </w:r>
    </w:p>
    <w:p w:rsidR="00E302A7" w:rsidRDefault="00E302A7">
      <w:pPr>
        <w:ind w:left="84" w:firstLine="425"/>
        <w:jc w:val="both"/>
        <w:rPr>
          <w:rFonts w:ascii="Traditional Arabic" w:hAnsi="Traditional Arabic" w:cs="Traditional Arabic"/>
          <w:sz w:val="36"/>
          <w:szCs w:val="36"/>
        </w:rPr>
      </w:pPr>
    </w:p>
    <w:p w:rsidR="00E302A7" w:rsidRDefault="00E302A7">
      <w:pPr>
        <w:ind w:left="84" w:firstLine="425"/>
        <w:jc w:val="both"/>
        <w:rPr>
          <w:rFonts w:ascii="Traditional Arabic" w:hAnsi="Traditional Arabic" w:cs="Traditional Arabic"/>
          <w:sz w:val="36"/>
          <w:szCs w:val="36"/>
          <w:rtl/>
          <w:lang w:bidi="ar-DZ"/>
        </w:rPr>
        <w:sectPr w:rsidR="00E302A7">
          <w:headerReference w:type="default" r:id="rId38"/>
          <w:footerReference w:type="default" r:id="rId39"/>
          <w:footnotePr>
            <w:numRestart w:val="eachPage"/>
          </w:footnotePr>
          <w:pgSz w:w="11906" w:h="16838"/>
          <w:pgMar w:top="1134" w:right="1985" w:bottom="1134" w:left="1418" w:header="709" w:footer="709" w:gutter="0"/>
          <w:pgNumType w:fmt="numberInDash"/>
          <w:cols w:space="708"/>
          <w:bidi/>
          <w:rtlGutter/>
          <w:docGrid w:linePitch="360"/>
        </w:sectPr>
      </w:pPr>
    </w:p>
    <w:p w:rsidR="00E302A7" w:rsidRDefault="00E302A7">
      <w:pPr>
        <w:ind w:left="84" w:firstLine="425"/>
        <w:jc w:val="both"/>
        <w:rPr>
          <w:rFonts w:ascii="Traditional Arabic" w:hAnsi="Traditional Arabic" w:cs="Traditional Arabic"/>
          <w:sz w:val="36"/>
          <w:szCs w:val="36"/>
        </w:rPr>
      </w:pPr>
    </w:p>
    <w:p w:rsidR="00E302A7" w:rsidRDefault="00E302A7">
      <w:pPr>
        <w:ind w:left="84" w:firstLine="425"/>
        <w:jc w:val="both"/>
        <w:rPr>
          <w:rFonts w:ascii="Traditional Arabic" w:hAnsi="Traditional Arabic" w:cs="Traditional Arabic"/>
          <w:sz w:val="36"/>
          <w:szCs w:val="36"/>
        </w:rPr>
      </w:pPr>
    </w:p>
    <w:p w:rsidR="00E302A7" w:rsidRDefault="00E302A7">
      <w:pPr>
        <w:ind w:left="84" w:firstLine="425"/>
        <w:jc w:val="both"/>
        <w:rPr>
          <w:rFonts w:ascii="Traditional Arabic" w:hAnsi="Traditional Arabic" w:cs="Traditional Arabic"/>
          <w:sz w:val="36"/>
          <w:szCs w:val="36"/>
        </w:rPr>
      </w:pPr>
    </w:p>
    <w:p w:rsidR="00E302A7" w:rsidRDefault="00E302A7">
      <w:pPr>
        <w:ind w:left="84" w:firstLine="425"/>
        <w:jc w:val="both"/>
        <w:rPr>
          <w:rFonts w:ascii="Traditional Arabic" w:hAnsi="Traditional Arabic" w:cs="Traditional Arabic"/>
          <w:sz w:val="36"/>
          <w:szCs w:val="36"/>
        </w:rPr>
      </w:pPr>
    </w:p>
    <w:p w:rsidR="00E302A7" w:rsidRDefault="00E302A7">
      <w:pPr>
        <w:ind w:left="84" w:firstLine="425"/>
        <w:jc w:val="both"/>
        <w:rPr>
          <w:rFonts w:ascii="Traditional Arabic" w:hAnsi="Traditional Arabic" w:cs="Traditional Arabic"/>
          <w:sz w:val="36"/>
          <w:szCs w:val="36"/>
          <w:lang w:bidi="ar-DZ"/>
        </w:rPr>
      </w:pPr>
    </w:p>
    <w:p w:rsidR="00E302A7" w:rsidRDefault="00D63F14">
      <w:pPr>
        <w:ind w:left="84" w:firstLine="425"/>
        <w:jc w:val="both"/>
        <w:rPr>
          <w:rFonts w:ascii="Traditional Arabic" w:hAnsi="Traditional Arabic" w:cs="Traditional Arabic"/>
          <w:sz w:val="36"/>
          <w:szCs w:val="36"/>
        </w:rPr>
      </w:pPr>
      <w:r>
        <w:rPr>
          <w:noProof/>
        </w:rPr>
        <mc:AlternateContent>
          <mc:Choice Requires="wps">
            <w:drawing>
              <wp:anchor distT="0" distB="0" distL="114300" distR="114300" simplePos="0" relativeHeight="14" behindDoc="0" locked="0" layoutInCell="1" allowOverlap="1">
                <wp:simplePos x="0" y="0"/>
                <wp:positionH relativeFrom="margin">
                  <wp:posOffset>56515</wp:posOffset>
                </wp:positionH>
                <wp:positionV relativeFrom="paragraph">
                  <wp:posOffset>-1169670</wp:posOffset>
                </wp:positionV>
                <wp:extent cx="5616575" cy="2776855"/>
                <wp:effectExtent l="19050" t="0" r="22225" b="4445"/>
                <wp:wrapSquare wrapText="bothSides"/>
                <wp:docPr id="1038"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6575" cy="2776855"/>
                        </a:xfrm>
                        <a:prstGeom prst="ribbon">
                          <a:avLst>
                            <a:gd name="adj1" fmla="val 20551"/>
                            <a:gd name="adj2" fmla="val 68009"/>
                          </a:avLst>
                        </a:prstGeom>
                        <a:solidFill>
                          <a:srgbClr val="FFFFFF"/>
                        </a:solidFill>
                        <a:ln w="12700" cap="flat" cmpd="sng">
                          <a:solidFill>
                            <a:srgbClr val="000000"/>
                          </a:solidFill>
                          <a:prstDash val="solid"/>
                          <a:miter/>
                          <a:headEnd type="none" w="med" len="med"/>
                          <a:tailEnd type="none" w="med" len="med"/>
                        </a:ln>
                      </wps:spPr>
                      <wps:txbx>
                        <w:txbxContent>
                          <w:p w:rsidR="00E302A7" w:rsidRDefault="00D63F14">
                            <w:pPr>
                              <w:spacing w:after="0" w:line="240" w:lineRule="auto"/>
                              <w:ind w:left="28"/>
                              <w:jc w:val="center"/>
                              <w:outlineLvl w:val="1"/>
                              <w:rPr>
                                <w:rFonts w:ascii="Simplified Arabic" w:hAnsi="Simplified Arabic" w:cs="Simplified Arabic"/>
                                <w:sz w:val="96"/>
                                <w:szCs w:val="96"/>
                                <w:rtl/>
                                <w:lang w:bidi="ar-DZ"/>
                              </w:rPr>
                            </w:pPr>
                            <w:bookmarkStart w:id="57" w:name="_Toc113308248"/>
                            <w:r>
                              <w:rPr>
                                <w:rFonts w:ascii="Simplified Arabic" w:hAnsi="Simplified Arabic" w:cs="Simplified Arabic" w:hint="cs"/>
                                <w:b/>
                                <w:bCs/>
                                <w:sz w:val="96"/>
                                <w:szCs w:val="96"/>
                                <w:rtl/>
                                <w:lang w:bidi="ar-DZ"/>
                              </w:rPr>
                              <w:t>قاىمة المصادر والمراجع</w:t>
                            </w:r>
                            <w:bookmarkEnd w:id="57"/>
                          </w:p>
                          <w:p w:rsidR="00E302A7" w:rsidRDefault="00E302A7">
                            <w:pPr>
                              <w:spacing w:after="0"/>
                              <w:ind w:left="30"/>
                              <w:rPr>
                                <w:b/>
                                <w:bCs/>
                                <w:color w:val="000000"/>
                                <w:sz w:val="44"/>
                                <w:szCs w:val="44"/>
                                <w:lang w:bidi="ar-DZ"/>
                              </w:rPr>
                            </w:pP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 12" o:spid="_x0000_s1034" type="#_x0000_t53" style="position:absolute;left:0;text-align:left;margin-left:4.45pt;margin-top:-92.1pt;width:442.25pt;height:218.65pt;z-index: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" adj="3455,4439" strokeweight="1pt">
                <v:stroke joinstyle="miter"/>
                <v:path arrowok="t"/>
                <v:textbox>
                  <w:txbxContent>
                    <w:p w:rsidR="00E302A7" w:rsidRDefault="00D63F14">
                      <w:pPr>
                        <w:spacing w:after="0" w:line="240" w:lineRule="auto"/>
                        <w:ind w:left="28"/>
                        <w:jc w:val="center"/>
                        <w:outlineLvl w:val="1"/>
                        <w:rPr>
                          <w:rFonts w:ascii="Simplified Arabic" w:hAnsi="Simplified Arabic" w:cs="Simplified Arabic"/>
                          <w:sz w:val="96"/>
                          <w:szCs w:val="96"/>
                          <w:rtl/>
                          <w:lang w:bidi="ar-DZ"/>
                        </w:rPr>
                      </w:pPr>
                      <w:bookmarkStart w:id="58" w:name="_Toc113308248"/>
                      <w:r>
                        <w:rPr>
                          <w:rFonts w:ascii="Simplified Arabic" w:hAnsi="Simplified Arabic" w:cs="Simplified Arabic" w:hint="cs"/>
                          <w:b/>
                          <w:bCs/>
                          <w:sz w:val="96"/>
                          <w:szCs w:val="96"/>
                          <w:rtl/>
                          <w:lang w:bidi="ar-DZ"/>
                        </w:rPr>
                        <w:t>قاىمة المصادر والمراجع</w:t>
                      </w:r>
                      <w:bookmarkEnd w:id="58"/>
                    </w:p>
                    <w:p w:rsidR="00E302A7" w:rsidRDefault="00E302A7">
                      <w:pPr>
                        <w:spacing w:after="0"/>
                        <w:ind w:left="30"/>
                        <w:rPr>
                          <w:b/>
                          <w:bCs/>
                          <w:color w:val="000000"/>
                          <w:sz w:val="44"/>
                          <w:szCs w:val="44"/>
                          <w:lang w:bidi="ar-DZ"/>
                        </w:rPr>
                      </w:pPr>
                    </w:p>
                  </w:txbxContent>
                </v:textbox>
                <w10:wrap type="square" anchorx="margin"/>
              </v:shape>
            </w:pict>
          </mc:Fallback>
        </mc:AlternateContent>
      </w:r>
    </w:p>
    <w:p w:rsidR="00E302A7" w:rsidRDefault="00E302A7">
      <w:pPr>
        <w:ind w:left="84" w:firstLine="425"/>
        <w:jc w:val="both"/>
        <w:rPr>
          <w:rFonts w:ascii="Traditional Arabic" w:hAnsi="Traditional Arabic" w:cs="Traditional Arabic"/>
          <w:sz w:val="36"/>
          <w:szCs w:val="36"/>
          <w:lang w:bidi="ar-DZ"/>
        </w:rPr>
      </w:pPr>
    </w:p>
    <w:p w:rsidR="00E302A7" w:rsidRDefault="00E302A7">
      <w:pPr>
        <w:ind w:left="84" w:firstLine="425"/>
        <w:jc w:val="both"/>
        <w:rPr>
          <w:rFonts w:ascii="Traditional Arabic" w:hAnsi="Traditional Arabic" w:cs="Traditional Arabic"/>
          <w:sz w:val="36"/>
          <w:szCs w:val="36"/>
        </w:rPr>
      </w:pPr>
    </w:p>
    <w:p w:rsidR="00E302A7" w:rsidRDefault="00E302A7">
      <w:pPr>
        <w:ind w:left="84" w:firstLine="425"/>
        <w:jc w:val="both"/>
        <w:rPr>
          <w:rFonts w:ascii="Traditional Arabic" w:hAnsi="Traditional Arabic" w:cs="Traditional Arabic"/>
          <w:sz w:val="36"/>
          <w:szCs w:val="36"/>
        </w:rPr>
      </w:pPr>
    </w:p>
    <w:p w:rsidR="00E302A7" w:rsidRDefault="00E302A7">
      <w:pPr>
        <w:ind w:left="84" w:firstLine="425"/>
        <w:jc w:val="both"/>
        <w:rPr>
          <w:rFonts w:ascii="Traditional Arabic" w:hAnsi="Traditional Arabic" w:cs="Traditional Arabic"/>
          <w:sz w:val="36"/>
          <w:szCs w:val="36"/>
        </w:rPr>
      </w:pPr>
    </w:p>
    <w:p w:rsidR="00E302A7" w:rsidRDefault="00E302A7">
      <w:pPr>
        <w:ind w:left="84" w:firstLine="425"/>
        <w:jc w:val="both"/>
        <w:rPr>
          <w:rFonts w:ascii="Traditional Arabic" w:hAnsi="Traditional Arabic" w:cs="Traditional Arabic"/>
          <w:sz w:val="36"/>
          <w:szCs w:val="36"/>
        </w:rPr>
      </w:pPr>
    </w:p>
    <w:p w:rsidR="00E302A7" w:rsidRDefault="00E302A7">
      <w:pPr>
        <w:ind w:left="84" w:firstLine="425"/>
        <w:jc w:val="both"/>
        <w:rPr>
          <w:rFonts w:ascii="Traditional Arabic" w:hAnsi="Traditional Arabic" w:cs="Traditional Arabic"/>
          <w:sz w:val="36"/>
          <w:szCs w:val="36"/>
          <w:rtl/>
        </w:rPr>
        <w:sectPr w:rsidR="00E302A7">
          <w:headerReference w:type="default" r:id="rId40"/>
          <w:footerReference w:type="default" r:id="rId41"/>
          <w:footnotePr>
            <w:numRestart w:val="eachPage"/>
          </w:footnotePr>
          <w:pgSz w:w="11906" w:h="16838"/>
          <w:pgMar w:top="1134" w:right="1985" w:bottom="1134" w:left="1418" w:header="709" w:footer="709" w:gutter="0"/>
          <w:pgNumType w:fmt="numberInDash"/>
          <w:cols w:space="708"/>
          <w:bidi/>
          <w:rtlGutter/>
          <w:docGrid w:linePitch="360"/>
        </w:sectPr>
      </w:pPr>
    </w:p>
    <w:p w:rsidR="00E302A7" w:rsidRDefault="00D63F14">
      <w:pP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القرآن الكريم</w:t>
      </w:r>
    </w:p>
    <w:p w:rsidR="00E302A7" w:rsidRDefault="00D63F14">
      <w:pPr>
        <w:rPr>
          <w:rFonts w:ascii="Traditional Arabic" w:hAnsi="Traditional Arabic" w:cs="Traditional Arabic"/>
          <w:b/>
          <w:bCs/>
          <w:sz w:val="32"/>
          <w:szCs w:val="32"/>
          <w:lang w:val="fr-FR"/>
        </w:rPr>
      </w:pPr>
      <w:r>
        <w:rPr>
          <w:rFonts w:ascii="Traditional Arabic" w:hAnsi="Traditional Arabic" w:cs="Traditional Arabic" w:hint="cs"/>
          <w:b/>
          <w:bCs/>
          <w:sz w:val="32"/>
          <w:szCs w:val="32"/>
          <w:rtl/>
        </w:rPr>
        <w:t>المصادر</w:t>
      </w:r>
      <w:r>
        <w:rPr>
          <w:rFonts w:ascii="Traditional Arabic" w:hAnsi="Traditional Arabic" w:cs="Traditional Arabic"/>
          <w:b/>
          <w:bCs/>
          <w:sz w:val="32"/>
          <w:szCs w:val="32"/>
          <w:lang w:val="fr-FR"/>
        </w:rPr>
        <w:t>:</w:t>
      </w:r>
    </w:p>
    <w:p w:rsidR="00E302A7" w:rsidRDefault="00D63F14">
      <w:pP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ديوان ابن السهل الأندلسي </w:t>
      </w:r>
    </w:p>
    <w:p w:rsidR="00E302A7" w:rsidRDefault="00D63F14">
      <w:pPr>
        <w:rPr>
          <w:rFonts w:ascii="Traditional Arabic" w:hAnsi="Traditional Arabic" w:cs="Traditional Arabic"/>
          <w:sz w:val="32"/>
          <w:szCs w:val="32"/>
          <w:rtl/>
        </w:rPr>
      </w:pPr>
      <w:r>
        <w:rPr>
          <w:rFonts w:ascii="Traditional Arabic" w:hAnsi="Traditional Arabic" w:cs="Traditional Arabic" w:hint="cs"/>
          <w:b/>
          <w:bCs/>
          <w:sz w:val="32"/>
          <w:szCs w:val="32"/>
          <w:rtl/>
        </w:rPr>
        <w:t>المراج</w:t>
      </w:r>
      <w:r>
        <w:rPr>
          <w:rFonts w:ascii="Traditional Arabic" w:hAnsi="Traditional Arabic" w:cs="Traditional Arabic" w:hint="cs"/>
          <w:b/>
          <w:bCs/>
          <w:sz w:val="32"/>
          <w:szCs w:val="32"/>
          <w:rtl/>
          <w:lang w:bidi="ar-DZ"/>
        </w:rPr>
        <w:t>ع</w:t>
      </w:r>
      <w:r>
        <w:rPr>
          <w:rFonts w:ascii="Traditional Arabic" w:hAnsi="Traditional Arabic" w:cs="Traditional Arabic"/>
          <w:b/>
          <w:bCs/>
          <w:sz w:val="32"/>
          <w:szCs w:val="32"/>
          <w:lang w:val="fr-FR" w:bidi="ar-DZ"/>
        </w:rPr>
        <w:t>:</w:t>
      </w:r>
      <w:r>
        <w:rPr>
          <w:rFonts w:ascii="Traditional Arabic" w:hAnsi="Traditional Arabic" w:cs="Traditional Arabic"/>
          <w:sz w:val="32"/>
          <w:szCs w:val="32"/>
          <w:rtl/>
        </w:rPr>
        <w:tab/>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إبراهيم شمس الـدين ، شـرح ديـوان حسـان بـن ثابـت الأنصـاري، دار الصـبح بـيروت ، لبنـان، ط1 ،1428هـ/2008م.</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ابن السهل الأندلسي الديوان يسرى عبد الغني عبد الله ،دار الكتب العلمية ،بيروت ،لبنان ،ط3 2003م،ص5.</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ابن السهل الأندلسي الديوان يسرى عبد الغني عبد الله ،دار الكتب العلمية ،بيروت ،لبنان ،ط3 2003م،ص5.</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ابن رشيق القيرواني :العمدة في محاسن الشعر وأدبه ونقده ،ج1.</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ابن رشيق القيرواني :العمدة في محاسن الشعر وأدبه ونقده ،ج1.</w:t>
      </w:r>
      <w:r>
        <w:rPr>
          <w:rFonts w:ascii="Traditional Arabic" w:hAnsi="Traditional Arabic" w:cs="Traditional Arabic"/>
          <w:sz w:val="32"/>
          <w:szCs w:val="32"/>
          <w:rtl/>
        </w:rPr>
        <w:tab/>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ابن زيدون، الديوان ورسائله: تحقيق علي عبد العظيم (دط) مكتبة النهضة، مصر، 1957.</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ابن منظور جمال الدين أبوا الفضل محمد بن مكرم ،لسان العرب ،اعداد وتصنيف يوسف ،خياط ،ج،2 دار لسان العرب ،بيروت م ،دج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ابن هاني الأندلسي: الديوان: تحقيق كرم البستاني (دط)، مكتبة صادر، بيروت، 1952.</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أبو الحسن حازم القرطاجي :منهاج البلغاء وسراج الأدباء ،تح ،محمد الحسن بن خوجة ،دار الغرب الاسلامي ،ط2 ،1981.</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أبو خير الإشبيلي ،تح ،محمد فؤاد ،دار الكتب العلمية ،بيروت( 1419 ه -1998م).</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إحسان عباس- تاريخ الأدب الأندلسي عصر الطوائف والمرابطين دار الثقافة، بيروت ،لبنان  (د.ت).</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احمــد بــن محمــد المقــري التلمســاني ، نفــح الطيــب مــن غصــن الأنــدلس الرطيــب ، تحقيــق الــدكتور إحســان عبــاس ،دار صــادر ،1968ج2.</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الأدب الجاهلي قضاياه وأغراضه وأعلامه ،غازي طليمات وعرفان الأشقر ،دار الفكر ،ط2 ،2007م.</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lastRenderedPageBreak/>
        <w:t>الأسدي الجباني (أبو الأصبغ عيسى بن سهل بن عيد الله ) الأحكام الكبرى أو الاعلام بنوازل الأحكام ،القاهرة 1428 ه،2007.</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الأعشى: ميمون بن قيس ، الديوان، شرحه وقدم له مهدي محمد ناصر الدين،دار الكتب العلمية بيروت2،1993.</w:t>
      </w:r>
    </w:p>
    <w:p w:rsidR="00E302A7" w:rsidRDefault="00D63F14">
      <w:pPr>
        <w:pStyle w:val="a8"/>
        <w:numPr>
          <w:ilvl w:val="0"/>
          <w:numId w:val="6"/>
        </w:numPr>
        <w:rPr>
          <w:rFonts w:ascii="Traditional Arabic" w:hAnsi="Traditional Arabic" w:cs="Traditional Arabic"/>
          <w:sz w:val="32"/>
          <w:szCs w:val="32"/>
          <w:rtl/>
        </w:rPr>
      </w:pPr>
      <w:r>
        <w:rPr>
          <w:rFonts w:ascii="Traditional Arabic" w:hAnsi="Traditional Arabic" w:cs="Traditional Arabic" w:hint="cs"/>
          <w:sz w:val="32"/>
          <w:szCs w:val="32"/>
          <w:rtl/>
        </w:rPr>
        <w:t>أيمن محمد زكي العشماوي :قصيدة المديح عند المتنبي وتطورها الفني  .</w:t>
      </w:r>
    </w:p>
    <w:p w:rsidR="00E302A7" w:rsidRDefault="00D63F14">
      <w:pPr>
        <w:pStyle w:val="a8"/>
        <w:numPr>
          <w:ilvl w:val="0"/>
          <w:numId w:val="6"/>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بطرس البستاني ،أدباء العرب في الجاهلية وصدر الاسلام ،دار مارون عبود ،ط1 1986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بن بسام الشن تريني الذخيرة، من محاسن أهل الجزيرة تح: إحسان عباس، الدر العربية للكتاب، ليبيا، تونس،(دط )،.1978، ج1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بن منظور جمال الدين أبوا الفضل محمد بن مكرم ،لسان العرب ،اعداد وتصنيف يوسف ،خياط ،ج،2 دار لسان العرب ،بيروت م ،دج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توفيق عمر إبراهيم، صورة المجتمع الأندلسي في القرن 1 للهجرة، ، دار غنين ،عمان ــ الاردن  ، 2009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خليل إبراهيم السامري وآخرون، تاريخ العرب وحضارتهم في الأندلس، دار المدار الإسلامي ، ط1 .</w:t>
      </w:r>
    </w:p>
    <w:p w:rsidR="00E302A7" w:rsidRDefault="00D63F14">
      <w:pPr>
        <w:pStyle w:val="a8"/>
        <w:numPr>
          <w:ilvl w:val="0"/>
          <w:numId w:val="6"/>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زكي مبارك ،المدائح النبوية ،في الأدب العربي ،منشورات المكتبة العصرية ،بيروت لبنان ،ط1 ،1935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سعيد أحمد غراب- أطياف من تاريخ الأدب العربي ونصوصه في الأدب الأندلسي – دار العلم والإيمان والتوزيع.ط1،:2010،10.</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شوقي ضيف :تاريخ الادب العربي في العصر الجاهلي ،دار المعارف ،مصر ،ط6، 1960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صبور عبد النور ،المعجم الأدبي ،دار العلم للملايين ،بيروت ،ط2 1989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الصفدي ،الوافي بالوفيات ،ج2،ط1(دم معهد الألماني 1997م).</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عباس الجراري الأدب المغربي من خلال ظواهره وقضاياه، مطبعة النجاح الجديدة، الدار البيضاء، ط2 ،1982م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عبد الرحمان عبد الحميد على الأدب في العصر الاسلامي والأموي ،دار الكتاب الحديث القاهرة .</w:t>
      </w:r>
    </w:p>
    <w:p w:rsidR="00E302A7" w:rsidRDefault="00D63F14">
      <w:pPr>
        <w:pStyle w:val="a8"/>
        <w:numPr>
          <w:ilvl w:val="0"/>
          <w:numId w:val="6"/>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عبد العزيز عتيق – الأدب العربي في الأندلس – دار النهضة العربية – بيروت- لبنان (دط) (د.ت)،. </w:t>
      </w:r>
    </w:p>
    <w:p w:rsidR="00E302A7" w:rsidRDefault="00D63F14">
      <w:pPr>
        <w:pStyle w:val="a8"/>
        <w:numPr>
          <w:ilvl w:val="0"/>
          <w:numId w:val="6"/>
        </w:numPr>
        <w:rPr>
          <w:rFonts w:ascii="Traditional Arabic" w:hAnsi="Traditional Arabic" w:cs="Traditional Arabic"/>
          <w:sz w:val="32"/>
          <w:szCs w:val="32"/>
          <w:rtl/>
        </w:rPr>
      </w:pPr>
      <w:r>
        <w:rPr>
          <w:rFonts w:ascii="Traditional Arabic" w:hAnsi="Traditional Arabic" w:cs="Traditional Arabic" w:hint="cs"/>
          <w:sz w:val="32"/>
          <w:szCs w:val="32"/>
          <w:rtl/>
        </w:rPr>
        <w:t xml:space="preserve">عمر بن حسن بن دحية: المطرب من أشعار أهل المغرب: تحقيق إبراهيم لأبياري وحامد عبد المجيد، دار العلم للجميع، بيروت </w:t>
      </w:r>
    </w:p>
    <w:p w:rsidR="00E302A7" w:rsidRDefault="00D63F14">
      <w:pPr>
        <w:pStyle w:val="a8"/>
        <w:numPr>
          <w:ilvl w:val="0"/>
          <w:numId w:val="6"/>
        </w:numPr>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عمر توفيق الوافي في تاريخ الأدب العربي في الأندلس موضوعاته وفنونه ،دار عيدا ،ط1،2012 م،1433ه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عيسى خليل محسن- أمراء الشعر الأندلسي، دار جرير، عمان – الأردن ،(دط) 2007</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فوزي عيسى ،الشعر الأندلسي في عصر الموحدين ،دار الوفاء لدنيا الطباعة والنشر ،الاسكندرية ،2007،ط1.</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كارل بروكلمان ،تاريخ الأدب العربي ،دار المعارف ،القاهرة ،ط2،دت ،5.</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كتاب الأربعين حديثا (صدر الدين )  تح /محمد محفوظ. م/دار الغرب الإسلامي بيروت لبنان ط/2سنة 1983 ..</w:t>
      </w:r>
    </w:p>
    <w:p w:rsidR="00E302A7" w:rsidRDefault="00D63F14">
      <w:pPr>
        <w:pStyle w:val="a8"/>
        <w:numPr>
          <w:ilvl w:val="0"/>
          <w:numId w:val="6"/>
        </w:numPr>
        <w:rPr>
          <w:rFonts w:ascii="Traditional Arabic" w:hAnsi="Traditional Arabic" w:cs="Traditional Arabic"/>
          <w:sz w:val="32"/>
          <w:szCs w:val="32"/>
          <w:rtl/>
        </w:rPr>
      </w:pPr>
      <w:r>
        <w:rPr>
          <w:rFonts w:ascii="Traditional Arabic" w:hAnsi="Traditional Arabic" w:cs="Traditional Arabic" w:hint="cs"/>
          <w:sz w:val="32"/>
          <w:szCs w:val="32"/>
          <w:rtl/>
        </w:rPr>
        <w:t>لويس معلوف ،المنجد في اللغة والأعلام ،ط28 ،(بيروت ،دار المشرق ،1986 م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محمد رضوان الداية – في الأدب الأندلسي، دار الفكر المعاصر، دمشق،(دط)، 200 .</w:t>
      </w:r>
    </w:p>
    <w:p w:rsidR="00E302A7" w:rsidRDefault="00D63F14">
      <w:pPr>
        <w:pStyle w:val="a8"/>
        <w:numPr>
          <w:ilvl w:val="0"/>
          <w:numId w:val="6"/>
        </w:numPr>
        <w:rPr>
          <w:rFonts w:ascii="Traditional Arabic" w:hAnsi="Traditional Arabic" w:cs="Traditional Arabic"/>
          <w:sz w:val="32"/>
          <w:szCs w:val="32"/>
          <w:rtl/>
        </w:rPr>
      </w:pPr>
      <w:r>
        <w:rPr>
          <w:rFonts w:ascii="Traditional Arabic" w:hAnsi="Traditional Arabic" w:cs="Traditional Arabic" w:hint="cs"/>
          <w:sz w:val="32"/>
          <w:szCs w:val="32"/>
          <w:rtl/>
        </w:rPr>
        <w:t>محمد شهاب العاني – الشعر السياسي الأندلسي في عصر ملوك الطوائف ، دار دجلة- عمان، 2010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محمد صبحي ابو الحسن ،صورة المرأة في  الأدب الأندلسي عصر الطوائف والموحدين ، علم المكتبة الحديث ، الاردن ،2005،8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محمد عبد المنعم خفاجي ،الأدب الأندلسي التطور والتجديد ،بيروت ،دار الجبل ،(1412ه-1942م)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محمد مجيد السعيد – الشعر في عهد المرابطين والموحدين بالأندلس – دار الراية عمان الأردن ، ط3 2008.</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محمد مفتاح ،تخليل الخطاب الشعري (استراتيجية  التناص )،المركز الثقافي العربي ،الدار البيضاء ،المغرب ،ط3 ،1992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 xml:space="preserve">مصطفى السيوفي، تاريخ أدب الأندلس – الدار الدولية للاستمارات الثقافية، القاهرة- مصر ، ط1 ،2008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 xml:space="preserve">المقري التلمساني – نفح الطيب ، تح: إحسان عباس – دار صادر بيروت- لبنان –(دط) 1968 ج1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وقطر سير الأحكام ،تح ،يحي مراد ،دار الحديثأبو الحسن حازم القرطاجي :منهاج البلغاء وسراج الأدباء ،تح ،محمد الحسن بن خوجة ،دار الغرب الاسلامي ،ط2 ،1981.</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lastRenderedPageBreak/>
        <w:t>وهب رومية قصيدة المدح حتى نهاية العصر الأموي ،منشورات وزارة الثقافة والإرشاد القومي ،دمشق  ،1981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ينظر: أشرف نجا: قصيدة المديح في الأندلس، قضاياها الموضوعية والفنية، ط1 دار الوفاء، الاسكندرية، ، 2003.</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ینظر: الإحاطة، في أخبار غرناطة، لسان الدین بن الخطیب، تحقيق محمد عبد الله عنان، مكتبة الخانجيّ، القا</w:t>
      </w:r>
      <w:r>
        <w:rPr>
          <w:rFonts w:ascii="Times New Roman" w:hAnsi="Times New Roman" w:cs="Times New Roman" w:hint="cs"/>
          <w:sz w:val="32"/>
          <w:szCs w:val="32"/>
          <w:rtl/>
        </w:rPr>
        <w:t>ھ</w:t>
      </w:r>
      <w:r>
        <w:rPr>
          <w:rFonts w:ascii="Traditional Arabic" w:hAnsi="Traditional Arabic" w:cs="Traditional Arabic" w:hint="cs"/>
          <w:sz w:val="32"/>
          <w:szCs w:val="32"/>
          <w:rtl/>
        </w:rPr>
        <w:t>رة، ط1 ،1975 ،ج3.</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ینظر: الأدب المغربيّ من خلال ظواهره وقضاياه، عبّاس الجِراريّ، مطبعة النجاح الجديدة، الدار البيضاء، ط2 ،1982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 xml:space="preserve">ینظر: المدائح النبوية في الأدب العربيّ، زكي مبارك، منشورات المكتبة العصریّة، صیدا، بیروت، ط1 ،1935 . </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ینظر: الوافي بالأدب العربيّ في المغرب الأقصى، محمد بن تاویت، دار الثقافة، الدار البيضاء، ط1 ،1982 ،ج1.</w:t>
      </w:r>
    </w:p>
    <w:p w:rsidR="00E302A7" w:rsidRDefault="00D63F14">
      <w:pPr>
        <w:pStyle w:val="a8"/>
        <w:numPr>
          <w:ilvl w:val="0"/>
          <w:numId w:val="6"/>
        </w:numPr>
        <w:rPr>
          <w:rFonts w:ascii="Traditional Arabic" w:hAnsi="Traditional Arabic" w:cs="Traditional Arabic"/>
          <w:sz w:val="32"/>
          <w:szCs w:val="32"/>
          <w:rtl/>
        </w:rPr>
      </w:pPr>
      <w:r>
        <w:rPr>
          <w:rFonts w:ascii="Traditional Arabic" w:hAnsi="Traditional Arabic" w:cs="Traditional Arabic" w:hint="cs"/>
          <w:sz w:val="32"/>
          <w:szCs w:val="32"/>
          <w:rtl/>
        </w:rPr>
        <w:t>ينظر: بطرس البستاني، أدباء العرب في الأندلس وعصر الانبعاث، دار نظير عبود، (دط)،(د.ت).</w:t>
      </w:r>
    </w:p>
    <w:p w:rsidR="00E302A7" w:rsidRDefault="00D63F14">
      <w:pPr>
        <w:pStyle w:val="a8"/>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يوسف النبهاني: المجموعة النبهانية في المدائح النبوية دار الكتب العلمية،بيروت،لبنان،ط 01 ،1417 ه، 1996 م، ج 1 .</w:t>
      </w:r>
    </w:p>
    <w:p w:rsidR="00E302A7" w:rsidRDefault="00D63F14">
      <w:pPr>
        <w:jc w:val="both"/>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المعاجم</w:t>
      </w:r>
      <w:r>
        <w:rPr>
          <w:rFonts w:ascii="Traditional Arabic" w:hAnsi="Traditional Arabic" w:cs="Traditional Arabic"/>
          <w:b/>
          <w:bCs/>
          <w:sz w:val="36"/>
          <w:szCs w:val="36"/>
          <w:lang w:val="fr-FR" w:bidi="ar-DZ"/>
        </w:rPr>
        <w:t>:</w:t>
      </w:r>
    </w:p>
    <w:p w:rsidR="00E302A7" w:rsidRDefault="00D63F14">
      <w:pPr>
        <w:pStyle w:val="a8"/>
        <w:numPr>
          <w:ilvl w:val="0"/>
          <w:numId w:val="13"/>
        </w:numPr>
        <w:ind w:left="414" w:hanging="357"/>
        <w:jc w:val="both"/>
        <w:rPr>
          <w:rFonts w:ascii="Traditional Arabic" w:hAnsi="Traditional Arabic" w:cs="Traditional Arabic"/>
          <w:b/>
          <w:bCs/>
          <w:sz w:val="36"/>
          <w:szCs w:val="36"/>
          <w:lang w:val="fr-FR" w:bidi="ar-DZ"/>
        </w:rPr>
      </w:pPr>
      <w:r>
        <w:rPr>
          <w:rFonts w:ascii="Traditional Arabic" w:hAnsi="Traditional Arabic" w:cs="Traditional Arabic" w:hint="cs"/>
          <w:sz w:val="32"/>
          <w:szCs w:val="32"/>
          <w:rtl/>
        </w:rPr>
        <w:t>ابراهيم أنيس وآخرون ،المعجم الوسيط ،ج1، مصر ،دار المعارف ،(1392 ه/1972م).</w:t>
      </w:r>
    </w:p>
    <w:p w:rsidR="00E302A7" w:rsidRDefault="00D63F14">
      <w:pPr>
        <w:pStyle w:val="a8"/>
        <w:numPr>
          <w:ilvl w:val="0"/>
          <w:numId w:val="13"/>
        </w:numPr>
        <w:ind w:left="414" w:hanging="357"/>
        <w:jc w:val="both"/>
        <w:rPr>
          <w:rFonts w:ascii="Traditional Arabic" w:hAnsi="Traditional Arabic" w:cs="Traditional Arabic"/>
          <w:b/>
          <w:bCs/>
          <w:sz w:val="36"/>
          <w:szCs w:val="36"/>
          <w:lang w:val="fr-FR" w:bidi="ar-DZ"/>
        </w:rPr>
      </w:pPr>
      <w:r>
        <w:rPr>
          <w:rFonts w:ascii="Traditional Arabic" w:hAnsi="Traditional Arabic" w:cs="Traditional Arabic" w:hint="cs"/>
          <w:sz w:val="32"/>
          <w:szCs w:val="32"/>
          <w:rtl/>
        </w:rPr>
        <w:t>تحفة المحتاج لابن حجر(أ//39)</w:t>
      </w:r>
    </w:p>
    <w:p w:rsidR="00E302A7" w:rsidRDefault="00D63F14">
      <w:pPr>
        <w:pStyle w:val="a8"/>
        <w:numPr>
          <w:ilvl w:val="0"/>
          <w:numId w:val="13"/>
        </w:numPr>
        <w:ind w:left="414" w:hanging="357"/>
        <w:jc w:val="both"/>
        <w:rPr>
          <w:rFonts w:ascii="Traditional Arabic" w:hAnsi="Traditional Arabic" w:cs="Traditional Arabic"/>
          <w:b/>
          <w:bCs/>
          <w:sz w:val="36"/>
          <w:szCs w:val="36"/>
          <w:rtl/>
          <w:lang w:val="fr-FR" w:bidi="ar-DZ"/>
        </w:rPr>
      </w:pPr>
      <w:r>
        <w:rPr>
          <w:rFonts w:ascii="Traditional Arabic" w:hAnsi="Traditional Arabic" w:cs="Traditional Arabic" w:hint="cs"/>
          <w:sz w:val="32"/>
          <w:szCs w:val="32"/>
          <w:rtl/>
        </w:rPr>
        <w:t>عمر عيون البصائر للحموي (أ/30)</w:t>
      </w:r>
    </w:p>
    <w:p w:rsidR="00E302A7" w:rsidRDefault="00D63F14">
      <w:pPr>
        <w:pStyle w:val="a8"/>
        <w:numPr>
          <w:ilvl w:val="0"/>
          <w:numId w:val="13"/>
        </w:numPr>
        <w:ind w:left="414" w:hanging="357"/>
        <w:jc w:val="both"/>
        <w:rPr>
          <w:rFonts w:ascii="Traditional Arabic" w:hAnsi="Traditional Arabic" w:cs="Traditional Arabic"/>
          <w:b/>
          <w:bCs/>
          <w:sz w:val="36"/>
          <w:szCs w:val="36"/>
          <w:lang w:val="fr-FR" w:bidi="ar-DZ"/>
        </w:rPr>
      </w:pPr>
      <w:r>
        <w:rPr>
          <w:rFonts w:ascii="Traditional Arabic" w:hAnsi="Traditional Arabic" w:cs="Traditional Arabic" w:hint="cs"/>
          <w:sz w:val="32"/>
          <w:szCs w:val="32"/>
          <w:rtl/>
        </w:rPr>
        <w:t>القاموس المحيط الفيروز أيادي (اذهب) المصباح المنير للحموي (أ.ذهب) لسان العرب، لابن منظور (أ.ذهب).</w:t>
      </w:r>
    </w:p>
    <w:p w:rsidR="00E302A7" w:rsidRDefault="00D63F14">
      <w:pPr>
        <w:pStyle w:val="a8"/>
        <w:numPr>
          <w:ilvl w:val="0"/>
          <w:numId w:val="13"/>
        </w:numPr>
        <w:ind w:left="414" w:hanging="357"/>
        <w:jc w:val="both"/>
        <w:rPr>
          <w:rFonts w:ascii="Traditional Arabic" w:hAnsi="Traditional Arabic" w:cs="Traditional Arabic"/>
          <w:b/>
          <w:bCs/>
          <w:sz w:val="36"/>
          <w:szCs w:val="36"/>
          <w:lang w:val="fr-FR" w:bidi="ar-DZ"/>
        </w:rPr>
      </w:pPr>
      <w:r>
        <w:rPr>
          <w:rFonts w:ascii="Traditional Arabic" w:hAnsi="Traditional Arabic" w:cs="Traditional Arabic" w:hint="cs"/>
          <w:sz w:val="32"/>
          <w:szCs w:val="32"/>
          <w:rtl/>
          <w:lang w:bidi="ar-DZ"/>
        </w:rPr>
        <w:t>المعجم الوسيط (أ.317)</w:t>
      </w:r>
      <w:r>
        <w:rPr>
          <w:rFonts w:ascii="Traditional Arabic" w:hAnsi="Traditional Arabic" w:cs="Traditional Arabic"/>
          <w:sz w:val="32"/>
          <w:szCs w:val="32"/>
          <w:rtl/>
          <w:lang w:bidi="ar-DZ"/>
        </w:rPr>
        <w:tab/>
      </w:r>
    </w:p>
    <w:p w:rsidR="00E302A7" w:rsidRDefault="00D63F14">
      <w:pPr>
        <w:pStyle w:val="a8"/>
        <w:numPr>
          <w:ilvl w:val="0"/>
          <w:numId w:val="13"/>
        </w:numPr>
        <w:ind w:left="414" w:hanging="357"/>
        <w:jc w:val="both"/>
        <w:rPr>
          <w:rFonts w:ascii="Traditional Arabic" w:hAnsi="Traditional Arabic" w:cs="Traditional Arabic"/>
          <w:b/>
          <w:bCs/>
          <w:sz w:val="32"/>
          <w:szCs w:val="32"/>
          <w:rtl/>
        </w:rPr>
      </w:pPr>
      <w:r>
        <w:rPr>
          <w:rFonts w:ascii="Traditional Arabic" w:hAnsi="Traditional Arabic" w:cs="Traditional Arabic" w:hint="cs"/>
          <w:sz w:val="32"/>
          <w:szCs w:val="32"/>
          <w:rtl/>
        </w:rPr>
        <w:t>ينظر بتصرف. محمد الخضري، مذهب الأغاني ، مطبعة المعارف ، القاهرة، مصر،ج1 ،دط، د.ت.</w:t>
      </w:r>
    </w:p>
    <w:p w:rsidR="00E302A7" w:rsidRDefault="00D63F14">
      <w:pPr>
        <w:rPr>
          <w:rFonts w:ascii="Traditional Arabic" w:hAnsi="Traditional Arabic" w:cs="Traditional Arabic"/>
          <w:b/>
          <w:bCs/>
          <w:sz w:val="32"/>
          <w:szCs w:val="32"/>
          <w:rtl/>
          <w:lang w:val="fr-FR"/>
        </w:rPr>
      </w:pPr>
      <w:r>
        <w:rPr>
          <w:rFonts w:ascii="Traditional Arabic" w:hAnsi="Traditional Arabic" w:cs="Traditional Arabic" w:hint="cs"/>
          <w:b/>
          <w:bCs/>
          <w:sz w:val="32"/>
          <w:szCs w:val="32"/>
          <w:rtl/>
        </w:rPr>
        <w:t>المذكرات</w:t>
      </w:r>
      <w:r>
        <w:rPr>
          <w:rFonts w:ascii="Traditional Arabic" w:hAnsi="Traditional Arabic" w:cs="Traditional Arabic"/>
          <w:b/>
          <w:bCs/>
          <w:sz w:val="32"/>
          <w:szCs w:val="32"/>
          <w:lang w:val="fr-FR"/>
        </w:rPr>
        <w:t>:</w:t>
      </w:r>
    </w:p>
    <w:p w:rsidR="00E302A7" w:rsidRDefault="00D63F14">
      <w:pPr>
        <w:pStyle w:val="a8"/>
        <w:numPr>
          <w:ilvl w:val="0"/>
          <w:numId w:val="14"/>
        </w:numPr>
        <w:ind w:left="414" w:hanging="357"/>
        <w:rPr>
          <w:rFonts w:ascii="Traditional Arabic" w:hAnsi="Traditional Arabic" w:cs="Traditional Arabic"/>
          <w:b/>
          <w:bCs/>
          <w:sz w:val="32"/>
          <w:szCs w:val="32"/>
          <w:lang w:val="fr-FR"/>
        </w:rPr>
      </w:pPr>
      <w:r>
        <w:rPr>
          <w:rFonts w:ascii="Traditional Arabic" w:hAnsi="Traditional Arabic" w:cs="Traditional Arabic" w:hint="cs"/>
          <w:sz w:val="32"/>
          <w:szCs w:val="32"/>
          <w:rtl/>
        </w:rPr>
        <w:lastRenderedPageBreak/>
        <w:t>ابن عبد الرحمان سهام، شعر ابن عمار الأندلسي دراسة موضوعية فنية، رسالة ماجستير مخطوطة، قسم الأدب العربي، كلية الآداب واللغات، جامعة بسكرة، 2008-2009 .</w:t>
      </w:r>
    </w:p>
    <w:p w:rsidR="00E302A7" w:rsidRDefault="00D63F14">
      <w:pPr>
        <w:pStyle w:val="a8"/>
        <w:numPr>
          <w:ilvl w:val="0"/>
          <w:numId w:val="14"/>
        </w:numPr>
        <w:ind w:left="414" w:hanging="357"/>
        <w:rPr>
          <w:rFonts w:ascii="Traditional Arabic" w:hAnsi="Traditional Arabic" w:cs="Traditional Arabic"/>
          <w:b/>
          <w:bCs/>
          <w:sz w:val="32"/>
          <w:szCs w:val="32"/>
          <w:lang w:val="fr-FR"/>
        </w:rPr>
      </w:pPr>
      <w:r>
        <w:rPr>
          <w:rFonts w:ascii="Traditional Arabic" w:hAnsi="Traditional Arabic" w:cs="Traditional Arabic" w:hint="cs"/>
          <w:sz w:val="32"/>
          <w:szCs w:val="32"/>
          <w:rtl/>
        </w:rPr>
        <w:t>خض اروي زينب، جماليات قصيدة المديح في شعر الأعمى التطيلي، رسالة ماجستير، قسم الأدب العربي، كلية الآداب واللغات، جامعة بسكرة، 2008، 2009</w:t>
      </w:r>
    </w:p>
    <w:p w:rsidR="00E302A7" w:rsidRDefault="00D63F14">
      <w:pPr>
        <w:pStyle w:val="a8"/>
        <w:numPr>
          <w:ilvl w:val="0"/>
          <w:numId w:val="14"/>
        </w:numPr>
        <w:ind w:left="414" w:hanging="357"/>
        <w:rPr>
          <w:rFonts w:ascii="Traditional Arabic" w:hAnsi="Traditional Arabic" w:cs="Traditional Arabic"/>
          <w:b/>
          <w:bCs/>
          <w:sz w:val="32"/>
          <w:szCs w:val="32"/>
          <w:rtl/>
          <w:lang w:val="fr-FR"/>
        </w:rPr>
      </w:pPr>
      <w:r>
        <w:rPr>
          <w:rFonts w:ascii="Traditional Arabic" w:hAnsi="Traditional Arabic" w:cs="Traditional Arabic" w:hint="cs"/>
          <w:sz w:val="32"/>
          <w:szCs w:val="32"/>
          <w:rtl/>
        </w:rPr>
        <w:t>شاكر لقمان، شعر الملوك في الأندلس، القرن 1ه، رسالة ماجستير، محمد زيغنه، قسم اللغة العربية وآدابها، كلية الآداب والعلوم الإنسانية، جامعة الحاج لخضر، باتنة، 2007، 2008 .</w:t>
      </w:r>
    </w:p>
    <w:p w:rsidR="00E302A7" w:rsidRDefault="00E302A7">
      <w:pPr>
        <w:pStyle w:val="a8"/>
        <w:rPr>
          <w:rFonts w:ascii="Traditional Arabic" w:hAnsi="Traditional Arabic" w:cs="Traditional Arabic"/>
          <w:sz w:val="32"/>
          <w:szCs w:val="32"/>
          <w:lang w:bidi="ar-DZ"/>
        </w:rPr>
      </w:pPr>
    </w:p>
    <w:p w:rsidR="00E302A7" w:rsidRDefault="00E302A7">
      <w:pPr>
        <w:rPr>
          <w:rFonts w:ascii="Traditional Arabic" w:hAnsi="Traditional Arabic" w:cs="Traditional Arabic"/>
          <w:sz w:val="32"/>
          <w:szCs w:val="32"/>
          <w:rtl/>
        </w:rPr>
      </w:pPr>
    </w:p>
    <w:p w:rsidR="00E302A7" w:rsidRDefault="00E302A7">
      <w:pPr>
        <w:rPr>
          <w:rFonts w:ascii="Traditional Arabic" w:hAnsi="Traditional Arabic" w:cs="Traditional Arabic"/>
          <w:sz w:val="32"/>
          <w:szCs w:val="32"/>
          <w:rtl/>
        </w:rPr>
        <w:sectPr w:rsidR="00E302A7">
          <w:headerReference w:type="default" r:id="rId42"/>
          <w:footerReference w:type="default" r:id="rId43"/>
          <w:footnotePr>
            <w:numRestart w:val="eachPage"/>
          </w:footnotePr>
          <w:pgSz w:w="11906" w:h="16838"/>
          <w:pgMar w:top="1134" w:right="1985" w:bottom="1134" w:left="1418" w:header="709" w:footer="709" w:gutter="0"/>
          <w:pgNumType w:fmt="numberInDash"/>
          <w:cols w:space="708"/>
          <w:bidi/>
          <w:rtlGutter/>
          <w:docGrid w:linePitch="360"/>
        </w:sectPr>
      </w:pPr>
    </w:p>
    <w:p w:rsidR="00E302A7" w:rsidRDefault="00E302A7">
      <w:pPr>
        <w:rPr>
          <w:rFonts w:ascii="Traditional Arabic" w:hAnsi="Traditional Arabic" w:cs="Traditional Arabic"/>
          <w:sz w:val="32"/>
          <w:szCs w:val="32"/>
          <w:rtl/>
        </w:rPr>
      </w:pPr>
    </w:p>
    <w:p w:rsidR="00E302A7" w:rsidRDefault="00D63F14">
      <w:pPr>
        <w:rPr>
          <w:rFonts w:ascii="Traditional Arabic" w:hAnsi="Traditional Arabic" w:cs="Traditional Arabic"/>
          <w:sz w:val="32"/>
          <w:szCs w:val="32"/>
          <w:rtl/>
        </w:rPr>
      </w:pPr>
      <w:r>
        <w:rPr>
          <w:noProof/>
          <w:rtl/>
        </w:rPr>
        <mc:AlternateContent>
          <mc:Choice Requires="wps">
            <w:drawing>
              <wp:anchor distT="0" distB="0" distL="114300" distR="114300" simplePos="0" relativeHeight="15" behindDoc="0" locked="0" layoutInCell="1" allowOverlap="1">
                <wp:simplePos x="0" y="0"/>
                <wp:positionH relativeFrom="margin">
                  <wp:posOffset>159385</wp:posOffset>
                </wp:positionH>
                <wp:positionV relativeFrom="paragraph">
                  <wp:posOffset>1466850</wp:posOffset>
                </wp:positionV>
                <wp:extent cx="5616575" cy="2776855"/>
                <wp:effectExtent l="19050" t="0" r="22225" b="4445"/>
                <wp:wrapSquare wrapText="bothSides"/>
                <wp:docPr id="1039"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6575" cy="2776855"/>
                        </a:xfrm>
                        <a:prstGeom prst="ribbon">
                          <a:avLst>
                            <a:gd name="adj1" fmla="val 20551"/>
                            <a:gd name="adj2" fmla="val 68009"/>
                          </a:avLst>
                        </a:prstGeom>
                        <a:solidFill>
                          <a:srgbClr val="FFFFFF"/>
                        </a:solidFill>
                        <a:ln w="12700" cap="flat" cmpd="sng">
                          <a:solidFill>
                            <a:srgbClr val="000000"/>
                          </a:solidFill>
                          <a:prstDash val="solid"/>
                          <a:miter/>
                          <a:headEnd type="none" w="med" len="med"/>
                          <a:tailEnd type="none" w="med" len="med"/>
                        </a:ln>
                      </wps:spPr>
                      <wps:txbx>
                        <w:txbxContent>
                          <w:p w:rsidR="00E302A7" w:rsidRDefault="00D63F14">
                            <w:pPr>
                              <w:spacing w:after="0" w:line="240" w:lineRule="auto"/>
                              <w:ind w:left="28"/>
                              <w:jc w:val="center"/>
                              <w:outlineLvl w:val="0"/>
                              <w:rPr>
                                <w:rFonts w:ascii="Simplified Arabic" w:hAnsi="Simplified Arabic" w:cs="Simplified Arabic"/>
                                <w:sz w:val="96"/>
                                <w:szCs w:val="96"/>
                                <w:rtl/>
                                <w:lang w:bidi="ar-DZ"/>
                              </w:rPr>
                            </w:pPr>
                            <w:bookmarkStart w:id="59" w:name="_Toc113308249"/>
                            <w:r>
                              <w:rPr>
                                <w:rFonts w:ascii="Simplified Arabic" w:hAnsi="Simplified Arabic" w:cs="Simplified Arabic" w:hint="cs"/>
                                <w:b/>
                                <w:bCs/>
                                <w:sz w:val="96"/>
                                <w:szCs w:val="96"/>
                                <w:rtl/>
                                <w:lang w:bidi="ar-DZ"/>
                              </w:rPr>
                              <w:t>الفهرس</w:t>
                            </w:r>
                            <w:bookmarkEnd w:id="59"/>
                          </w:p>
                          <w:p w:rsidR="00E302A7" w:rsidRDefault="00E302A7">
                            <w:pPr>
                              <w:spacing w:after="0"/>
                              <w:ind w:left="30"/>
                              <w:rPr>
                                <w:b/>
                                <w:bCs/>
                                <w:color w:val="000000"/>
                                <w:sz w:val="44"/>
                                <w:szCs w:val="44"/>
                                <w:lang w:bidi="ar-DZ"/>
                              </w:rPr>
                            </w:pP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 13" o:spid="_x0000_s1035" type="#_x0000_t53" style="position:absolute;left:0;text-align:left;margin-left:12.55pt;margin-top:115.5pt;width:442.25pt;height:218.65pt;z-index: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" adj="3455,4439" strokeweight="1pt">
                <v:stroke joinstyle="miter"/>
                <v:path arrowok="t"/>
                <v:textbox>
                  <w:txbxContent>
                    <w:p w:rsidR="00E302A7" w:rsidRDefault="00D63F14">
                      <w:pPr>
                        <w:spacing w:after="0" w:line="240" w:lineRule="auto"/>
                        <w:ind w:left="28"/>
                        <w:jc w:val="center"/>
                        <w:outlineLvl w:val="0"/>
                        <w:rPr>
                          <w:rFonts w:ascii="Simplified Arabic" w:hAnsi="Simplified Arabic" w:cs="Simplified Arabic"/>
                          <w:sz w:val="96"/>
                          <w:szCs w:val="96"/>
                          <w:rtl/>
                          <w:lang w:bidi="ar-DZ"/>
                        </w:rPr>
                      </w:pPr>
                      <w:bookmarkStart w:id="60" w:name="_Toc113308249"/>
                      <w:r>
                        <w:rPr>
                          <w:rFonts w:ascii="Simplified Arabic" w:hAnsi="Simplified Arabic" w:cs="Simplified Arabic" w:hint="cs"/>
                          <w:b/>
                          <w:bCs/>
                          <w:sz w:val="96"/>
                          <w:szCs w:val="96"/>
                          <w:rtl/>
                          <w:lang w:bidi="ar-DZ"/>
                        </w:rPr>
                        <w:t>الفهرس</w:t>
                      </w:r>
                      <w:bookmarkEnd w:id="60"/>
                    </w:p>
                    <w:p w:rsidR="00E302A7" w:rsidRDefault="00E302A7">
                      <w:pPr>
                        <w:spacing w:after="0"/>
                        <w:ind w:left="30"/>
                        <w:rPr>
                          <w:b/>
                          <w:bCs/>
                          <w:color w:val="000000"/>
                          <w:sz w:val="44"/>
                          <w:szCs w:val="44"/>
                          <w:lang w:bidi="ar-DZ"/>
                        </w:rPr>
                      </w:pPr>
                    </w:p>
                  </w:txbxContent>
                </v:textbox>
                <w10:wrap type="square" anchorx="margin"/>
              </v:shape>
            </w:pict>
          </mc:Fallback>
        </mc:AlternateContent>
      </w:r>
    </w:p>
    <w:p w:rsidR="00E302A7" w:rsidRDefault="00E302A7">
      <w:pPr>
        <w:rPr>
          <w:rFonts w:ascii="Traditional Arabic" w:hAnsi="Traditional Arabic" w:cs="Traditional Arabic"/>
          <w:sz w:val="32"/>
          <w:szCs w:val="32"/>
          <w:rtl/>
        </w:rPr>
      </w:pPr>
    </w:p>
    <w:p w:rsidR="00E302A7" w:rsidRDefault="00E302A7">
      <w:pPr>
        <w:rPr>
          <w:rFonts w:ascii="Traditional Arabic" w:hAnsi="Traditional Arabic" w:cs="Traditional Arabic"/>
          <w:sz w:val="32"/>
          <w:szCs w:val="32"/>
          <w:rtl/>
        </w:rPr>
      </w:pPr>
    </w:p>
    <w:p w:rsidR="00E302A7" w:rsidRDefault="00E302A7">
      <w:pPr>
        <w:rPr>
          <w:rFonts w:ascii="Traditional Arabic" w:hAnsi="Traditional Arabic" w:cs="Traditional Arabic"/>
          <w:sz w:val="32"/>
          <w:szCs w:val="32"/>
          <w:rtl/>
        </w:rPr>
      </w:pPr>
    </w:p>
    <w:p w:rsidR="00E302A7" w:rsidRDefault="00E302A7">
      <w:pPr>
        <w:rPr>
          <w:rFonts w:ascii="Traditional Arabic" w:hAnsi="Traditional Arabic" w:cs="Traditional Arabic"/>
          <w:sz w:val="32"/>
          <w:szCs w:val="32"/>
          <w:rtl/>
        </w:rPr>
      </w:pPr>
    </w:p>
    <w:p w:rsidR="00E302A7" w:rsidRDefault="00E302A7">
      <w:pPr>
        <w:rPr>
          <w:rFonts w:ascii="Traditional Arabic" w:hAnsi="Traditional Arabic" w:cs="Traditional Arabic"/>
          <w:sz w:val="32"/>
          <w:szCs w:val="32"/>
          <w:rtl/>
        </w:rPr>
      </w:pPr>
    </w:p>
    <w:p w:rsidR="00E302A7" w:rsidRDefault="00E302A7">
      <w:pPr>
        <w:rPr>
          <w:rFonts w:ascii="Traditional Arabic" w:hAnsi="Traditional Arabic" w:cs="Traditional Arabic"/>
          <w:sz w:val="32"/>
          <w:szCs w:val="32"/>
          <w:rtl/>
        </w:rPr>
      </w:pPr>
    </w:p>
    <w:p w:rsidR="00E302A7" w:rsidRDefault="00E302A7">
      <w:pPr>
        <w:rPr>
          <w:rFonts w:ascii="Traditional Arabic" w:hAnsi="Traditional Arabic" w:cs="Traditional Arabic"/>
          <w:sz w:val="32"/>
          <w:szCs w:val="32"/>
          <w:rtl/>
        </w:rPr>
      </w:pPr>
    </w:p>
    <w:p w:rsidR="00E302A7" w:rsidRDefault="00E302A7">
      <w:pPr>
        <w:rPr>
          <w:rFonts w:ascii="Traditional Arabic" w:hAnsi="Traditional Arabic" w:cs="Traditional Arabic"/>
          <w:sz w:val="32"/>
          <w:szCs w:val="32"/>
          <w:rtl/>
        </w:rPr>
      </w:pPr>
    </w:p>
    <w:p w:rsidR="00E302A7" w:rsidRDefault="00E302A7">
      <w:pPr>
        <w:pStyle w:val="a9"/>
        <w:tabs>
          <w:tab w:val="right" w:pos="8306"/>
        </w:tabs>
        <w:rPr>
          <w:b/>
          <w:bCs/>
          <w:noProof/>
          <w:sz w:val="40"/>
          <w:szCs w:val="40"/>
        </w:rPr>
      </w:pPr>
    </w:p>
    <w:p w:rsidR="00E302A7" w:rsidRDefault="00E302A7">
      <w:pPr>
        <w:tabs>
          <w:tab w:val="right" w:pos="8306"/>
        </w:tabs>
        <w:rPr>
          <w:b/>
          <w:bCs/>
          <w:noProof/>
          <w:sz w:val="40"/>
          <w:szCs w:val="40"/>
        </w:rPr>
      </w:pPr>
    </w:p>
    <w:p w:rsidR="00E302A7" w:rsidRDefault="00E302A7">
      <w:pPr>
        <w:tabs>
          <w:tab w:val="right" w:pos="8306"/>
        </w:tabs>
        <w:rPr>
          <w:b/>
          <w:bCs/>
          <w:noProof/>
          <w:sz w:val="40"/>
          <w:szCs w:val="40"/>
        </w:rPr>
      </w:pPr>
    </w:p>
    <w:p w:rsidR="00E302A7" w:rsidRDefault="00E302A7">
      <w:pPr>
        <w:tabs>
          <w:tab w:val="right" w:pos="8306"/>
        </w:tabs>
        <w:rPr>
          <w:b/>
          <w:bCs/>
          <w:noProof/>
          <w:sz w:val="40"/>
          <w:szCs w:val="40"/>
        </w:rPr>
      </w:pPr>
    </w:p>
    <w:p w:rsidR="00E302A7" w:rsidRDefault="00E302A7">
      <w:pPr>
        <w:tabs>
          <w:tab w:val="right" w:pos="8306"/>
        </w:tabs>
        <w:rPr>
          <w:b/>
          <w:bCs/>
          <w:noProof/>
          <w:sz w:val="40"/>
          <w:szCs w:val="40"/>
        </w:rPr>
      </w:pPr>
    </w:p>
    <w:p w:rsidR="00E302A7" w:rsidRDefault="00D63F14">
      <w:pPr>
        <w:pStyle w:val="a9"/>
        <w:tabs>
          <w:tab w:val="right" w:pos="8306"/>
        </w:tabs>
        <w:rPr>
          <w:rFonts w:ascii="Calibri" w:hAnsi="Calibri" w:cs="Arial"/>
          <w:color w:val="auto"/>
          <w:sz w:val="20"/>
          <w:szCs w:val="20"/>
          <w:lang w:val="fr-FR"/>
        </w:rPr>
      </w:pPr>
      <w:r>
        <w:rPr>
          <w:b/>
          <w:bCs/>
          <w:noProof/>
          <w:sz w:val="40"/>
          <w:szCs w:val="40"/>
        </w:rPr>
        <w:tab/>
      </w:r>
    </w:p>
    <w:p w:rsidR="00E302A7" w:rsidRDefault="00D63F14">
      <w:pPr>
        <w:pStyle w:val="a9"/>
        <w:rPr>
          <w:lang w:val="fr-FR"/>
        </w:rPr>
      </w:pPr>
      <w:r>
        <w:t>Table des matières</w:t>
      </w:r>
    </w:p>
    <w:p w:rsidR="00E302A7" w:rsidRDefault="00D63F14">
      <w:pPr>
        <w:pStyle w:val="10"/>
        <w:tabs>
          <w:tab w:val="right" w:leader="dot" w:pos="8493"/>
        </w:tabs>
        <w:rPr>
          <w:noProof/>
          <w:sz w:val="22"/>
          <w:szCs w:val="22"/>
          <w:rtl/>
          <w:lang w:bidi="ar-DZ"/>
        </w:rPr>
      </w:pPr>
      <w:r>
        <w:rPr>
          <w:lang w:val="fr-FR"/>
        </w:rPr>
        <w:fldChar w:fldCharType="begin"/>
      </w:r>
      <w:r>
        <w:rPr>
          <w:lang w:val="fr-FR"/>
        </w:rPr>
        <w:instrText xml:space="preserve"> TOC \o "1-3" \h \z \u </w:instrText>
      </w:r>
      <w:r>
        <w:rPr>
          <w:lang w:val="fr-FR"/>
        </w:rPr>
        <w:fldChar w:fldCharType="separate"/>
      </w:r>
      <w:hyperlink w:anchor="_Toc113308217" w:history="1">
        <w:r>
          <w:rPr>
            <w:rStyle w:val="Hyperlink"/>
            <w:rFonts w:ascii="Arial" w:hAnsi="Arial" w:hint="eastAsia"/>
            <w:b/>
            <w:bCs/>
            <w:noProof/>
            <w:rtl/>
            <w:lang w:bidi="ar-DZ"/>
          </w:rPr>
          <w:t>مــــــــــقدمــــــــــة</w:t>
        </w:r>
        <w:r>
          <w:rPr>
            <w:noProof/>
            <w:webHidden/>
            <w:rtl/>
          </w:rPr>
          <w:tab/>
        </w:r>
        <w:r>
          <w:rPr>
            <w:rStyle w:val="Hyperlink"/>
            <w:noProof/>
            <w:rtl/>
          </w:rPr>
          <w:fldChar w:fldCharType="begin"/>
        </w:r>
        <w:r>
          <w:rPr>
            <w:noProof/>
            <w:webHidden/>
          </w:rPr>
          <w:instrText>PAGEREF</w:instrText>
        </w:r>
        <w:r>
          <w:rPr>
            <w:noProof/>
            <w:webHidden/>
            <w:rtl/>
          </w:rPr>
          <w:instrText xml:space="preserve"> _</w:instrText>
        </w:r>
        <w:r>
          <w:rPr>
            <w:noProof/>
            <w:webHidden/>
          </w:rPr>
          <w:instrText>Toc113308217 \h</w:instrText>
        </w:r>
        <w:r>
          <w:rPr>
            <w:rStyle w:val="Hyperlink"/>
            <w:noProof/>
            <w:rtl/>
          </w:rPr>
        </w:r>
        <w:r>
          <w:rPr>
            <w:rStyle w:val="Hyperlink"/>
            <w:noProof/>
            <w:rtl/>
          </w:rPr>
          <w:fldChar w:fldCharType="separate"/>
        </w:r>
        <w:r>
          <w:rPr>
            <w:noProof/>
            <w:webHidden/>
            <w:rtl/>
          </w:rPr>
          <w:t>- 6 -</w:t>
        </w:r>
        <w:r>
          <w:rPr>
            <w:rStyle w:val="Hyperlink"/>
            <w:noProof/>
            <w:rtl/>
          </w:rPr>
          <w:fldChar w:fldCharType="end"/>
        </w:r>
      </w:hyperlink>
    </w:p>
    <w:p w:rsidR="00E302A7" w:rsidRDefault="00FD4040">
      <w:pPr>
        <w:pStyle w:val="10"/>
        <w:tabs>
          <w:tab w:val="right" w:leader="dot" w:pos="8493"/>
        </w:tabs>
        <w:rPr>
          <w:noProof/>
          <w:sz w:val="22"/>
          <w:szCs w:val="22"/>
          <w:rtl/>
        </w:rPr>
      </w:pPr>
      <w:hyperlink w:anchor="_Toc113308218" w:history="1">
        <w:r w:rsidR="00D63F14">
          <w:rPr>
            <w:rStyle w:val="Hyperlink"/>
            <w:rFonts w:ascii="Simplified Arabic" w:hAnsi="Simplified Arabic" w:cs="Simplified Arabic" w:hint="eastAsia"/>
            <w:b/>
            <w:bCs/>
            <w:noProof/>
            <w:rtl/>
            <w:lang w:bidi="ar-DZ"/>
          </w:rPr>
          <w:t>مدخل</w:t>
        </w:r>
        <w:r w:rsidR="00D63F14">
          <w:rPr>
            <w:rStyle w:val="Hyperlink"/>
            <w:rFonts w:ascii="Simplified Arabic" w:hAnsi="Simplified Arabic" w:cs="Simplified Arabic"/>
            <w:b/>
            <w:bCs/>
            <w:noProof/>
            <w:rtl/>
            <w:lang w:bidi="ar-DZ"/>
          </w:rPr>
          <w:t xml:space="preserve"> :</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Toc113308218 \h</w:instrText>
        </w:r>
        <w:r w:rsidR="00D63F14">
          <w:rPr>
            <w:rStyle w:val="Hyperlink"/>
            <w:noProof/>
            <w:rtl/>
          </w:rPr>
        </w:r>
        <w:r w:rsidR="00D63F14">
          <w:rPr>
            <w:rStyle w:val="Hyperlink"/>
            <w:noProof/>
            <w:rtl/>
          </w:rPr>
          <w:fldChar w:fldCharType="separate"/>
        </w:r>
        <w:r w:rsidR="00D63F14">
          <w:rPr>
            <w:noProof/>
            <w:webHidden/>
            <w:rtl/>
          </w:rPr>
          <w:t>- 4 -</w:t>
        </w:r>
        <w:r w:rsidR="00D63F14">
          <w:rPr>
            <w:rStyle w:val="Hyperlink"/>
            <w:noProof/>
            <w:rtl/>
          </w:rPr>
          <w:fldChar w:fldCharType="end"/>
        </w:r>
      </w:hyperlink>
    </w:p>
    <w:p w:rsidR="00E302A7" w:rsidRDefault="00FD4040">
      <w:pPr>
        <w:pStyle w:val="10"/>
        <w:tabs>
          <w:tab w:val="right" w:leader="dot" w:pos="8493"/>
        </w:tabs>
        <w:rPr>
          <w:noProof/>
          <w:sz w:val="22"/>
          <w:szCs w:val="22"/>
          <w:rtl/>
        </w:rPr>
      </w:pPr>
      <w:hyperlink w:anchor="_Toc113308219" w:history="1">
        <w:r w:rsidR="00D63F14">
          <w:rPr>
            <w:rStyle w:val="Hyperlink"/>
            <w:rFonts w:ascii="Simplified Arabic" w:hAnsi="Simplified Arabic" w:cs="Simplified Arabic" w:hint="eastAsia"/>
            <w:b/>
            <w:bCs/>
            <w:noProof/>
            <w:rtl/>
            <w:lang w:bidi="ar-DZ"/>
          </w:rPr>
          <w:t>عصر</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الشاعر</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ابن</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السهل</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Toc113308219 \h</w:instrText>
        </w:r>
        <w:r w:rsidR="00D63F14">
          <w:rPr>
            <w:rStyle w:val="Hyperlink"/>
            <w:noProof/>
            <w:rtl/>
          </w:rPr>
        </w:r>
        <w:r w:rsidR="00D63F14">
          <w:rPr>
            <w:rStyle w:val="Hyperlink"/>
            <w:noProof/>
            <w:rtl/>
          </w:rPr>
          <w:fldChar w:fldCharType="separate"/>
        </w:r>
        <w:r w:rsidR="00D63F14">
          <w:rPr>
            <w:noProof/>
            <w:webHidden/>
            <w:rtl/>
          </w:rPr>
          <w:t>- 4 -</w:t>
        </w:r>
        <w:r w:rsidR="00D63F14">
          <w:rPr>
            <w:rStyle w:val="Hyperlink"/>
            <w:noProof/>
            <w:rtl/>
          </w:rPr>
          <w:fldChar w:fldCharType="end"/>
        </w:r>
      </w:hyperlink>
    </w:p>
    <w:p w:rsidR="00E302A7" w:rsidRDefault="00FD4040">
      <w:pPr>
        <w:pStyle w:val="2"/>
        <w:tabs>
          <w:tab w:val="left" w:pos="1100"/>
          <w:tab w:val="right" w:leader="dot" w:pos="8493"/>
        </w:tabs>
        <w:rPr>
          <w:noProof/>
          <w:sz w:val="22"/>
          <w:szCs w:val="22"/>
        </w:rPr>
      </w:pPr>
      <w:hyperlink w:anchor="_Toc113308220" w:history="1">
        <w:r w:rsidR="00D63F14">
          <w:rPr>
            <w:rStyle w:val="Hyperlink"/>
            <w:rFonts w:ascii="Symbol" w:hAnsi="Symbol" w:cs="Simplified Arabic"/>
            <w:bCs/>
            <w:noProof/>
            <w:lang w:bidi="ar-DZ"/>
          </w:rPr>
          <w:t></w:t>
        </w:r>
        <w:r w:rsidR="00D63F14">
          <w:rPr>
            <w:noProof/>
            <w:sz w:val="22"/>
            <w:szCs w:val="22"/>
          </w:rPr>
          <w:tab/>
        </w:r>
        <w:r w:rsidR="00D63F14">
          <w:rPr>
            <w:rStyle w:val="Hyperlink"/>
            <w:rFonts w:ascii="Simplified Arabic" w:hAnsi="Simplified Arabic" w:cs="Simplified Arabic" w:hint="eastAsia"/>
            <w:b/>
            <w:bCs/>
            <w:noProof/>
            <w:rtl/>
            <w:lang w:bidi="ar-DZ"/>
          </w:rPr>
          <w:t>المبحث</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الأول</w:t>
        </w:r>
        <w:r w:rsidR="00D63F14">
          <w:rPr>
            <w:rStyle w:val="Hyperlink"/>
            <w:rFonts w:ascii="Simplified Arabic" w:hAnsi="Simplified Arabic" w:cs="Simplified Arabic"/>
            <w:b/>
            <w:bCs/>
            <w:noProof/>
            <w:rtl/>
            <w:lang w:bidi="ar-DZ"/>
          </w:rPr>
          <w:t xml:space="preserve"> : </w:t>
        </w:r>
        <w:r w:rsidR="00D63F14">
          <w:rPr>
            <w:rStyle w:val="Hyperlink"/>
            <w:rFonts w:ascii="Simplified Arabic" w:hAnsi="Simplified Arabic" w:cs="Simplified Arabic" w:hint="eastAsia"/>
            <w:b/>
            <w:bCs/>
            <w:noProof/>
            <w:rtl/>
            <w:lang w:bidi="ar-DZ"/>
          </w:rPr>
          <w:t>ترجمة</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ابن</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السهل</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الاشبيلي</w:t>
        </w:r>
        <w:r w:rsidR="00D63F14">
          <w:rPr>
            <w:noProof/>
            <w:webHidden/>
          </w:rPr>
          <w:tab/>
        </w:r>
        <w:r w:rsidR="00D63F14">
          <w:rPr>
            <w:rStyle w:val="Hyperlink"/>
            <w:noProof/>
            <w:rtl/>
          </w:rPr>
          <w:fldChar w:fldCharType="begin"/>
        </w:r>
        <w:r w:rsidR="00D63F14">
          <w:rPr>
            <w:noProof/>
            <w:webHidden/>
          </w:rPr>
          <w:instrText xml:space="preserve"> PAGEREF _Toc113308220 \h </w:instrText>
        </w:r>
        <w:r w:rsidR="00D63F14">
          <w:rPr>
            <w:rStyle w:val="Hyperlink"/>
            <w:noProof/>
            <w:rtl/>
          </w:rPr>
        </w:r>
        <w:r w:rsidR="00D63F14">
          <w:rPr>
            <w:rStyle w:val="Hyperlink"/>
            <w:noProof/>
            <w:rtl/>
          </w:rPr>
          <w:fldChar w:fldCharType="separate"/>
        </w:r>
        <w:r w:rsidR="00D63F14">
          <w:rPr>
            <w:noProof/>
            <w:webHidden/>
            <w:rtl/>
          </w:rPr>
          <w:t>- 9 -</w:t>
        </w:r>
        <w:r w:rsidR="00D63F14">
          <w:rPr>
            <w:rStyle w:val="Hyperlink"/>
            <w:noProof/>
            <w:rtl/>
          </w:rPr>
          <w:fldChar w:fldCharType="end"/>
        </w:r>
      </w:hyperlink>
    </w:p>
    <w:p w:rsidR="00E302A7" w:rsidRDefault="00FD4040">
      <w:pPr>
        <w:pStyle w:val="2"/>
        <w:tabs>
          <w:tab w:val="left" w:pos="1100"/>
          <w:tab w:val="right" w:leader="dot" w:pos="8493"/>
        </w:tabs>
        <w:rPr>
          <w:noProof/>
          <w:sz w:val="22"/>
          <w:szCs w:val="22"/>
        </w:rPr>
      </w:pPr>
      <w:hyperlink w:anchor="_Toc113308221" w:history="1">
        <w:r w:rsidR="00D63F14">
          <w:rPr>
            <w:rStyle w:val="Hyperlink"/>
            <w:rFonts w:ascii="Symbol" w:hAnsi="Symbol" w:cs="Simplified Arabic"/>
            <w:bCs/>
            <w:noProof/>
            <w:lang w:bidi="ar-DZ"/>
          </w:rPr>
          <w:t></w:t>
        </w:r>
        <w:r w:rsidR="00D63F14">
          <w:rPr>
            <w:noProof/>
            <w:sz w:val="22"/>
            <w:szCs w:val="22"/>
          </w:rPr>
          <w:tab/>
        </w:r>
        <w:r w:rsidR="00D63F14">
          <w:rPr>
            <w:rStyle w:val="Hyperlink"/>
            <w:rFonts w:ascii="Simplified Arabic" w:hAnsi="Simplified Arabic" w:cs="Simplified Arabic" w:hint="eastAsia"/>
            <w:b/>
            <w:bCs/>
            <w:noProof/>
            <w:rtl/>
            <w:lang w:bidi="ar-DZ"/>
          </w:rPr>
          <w:t>المبحث</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الثاني</w:t>
        </w:r>
        <w:r w:rsidR="00D63F14">
          <w:rPr>
            <w:rStyle w:val="Hyperlink"/>
            <w:rFonts w:ascii="Simplified Arabic" w:hAnsi="Simplified Arabic" w:cs="Simplified Arabic"/>
            <w:b/>
            <w:bCs/>
            <w:noProof/>
            <w:rtl/>
            <w:lang w:bidi="ar-DZ"/>
          </w:rPr>
          <w:t xml:space="preserve"> : </w:t>
        </w:r>
        <w:r w:rsidR="00D63F14">
          <w:rPr>
            <w:rStyle w:val="Hyperlink"/>
            <w:rFonts w:ascii="Simplified Arabic" w:hAnsi="Simplified Arabic" w:cs="Simplified Arabic" w:hint="eastAsia"/>
            <w:b/>
            <w:bCs/>
            <w:noProof/>
            <w:rtl/>
            <w:lang w:bidi="ar-DZ"/>
          </w:rPr>
          <w:t>أخلاقه</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ومذهبه</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والديني</w:t>
        </w:r>
        <w:r w:rsidR="00D63F14">
          <w:rPr>
            <w:rStyle w:val="Hyperlink"/>
            <w:rFonts w:ascii="Simplified Arabic" w:hAnsi="Simplified Arabic" w:cs="Simplified Arabic"/>
            <w:b/>
            <w:bCs/>
            <w:noProof/>
            <w:rtl/>
            <w:lang w:bidi="ar-DZ"/>
          </w:rPr>
          <w:t xml:space="preserve"> .</w:t>
        </w:r>
        <w:r w:rsidR="00D63F14">
          <w:rPr>
            <w:noProof/>
            <w:webHidden/>
          </w:rPr>
          <w:tab/>
        </w:r>
        <w:r w:rsidR="00D63F14">
          <w:rPr>
            <w:rStyle w:val="Hyperlink"/>
            <w:noProof/>
            <w:rtl/>
          </w:rPr>
          <w:fldChar w:fldCharType="begin"/>
        </w:r>
        <w:r w:rsidR="00D63F14">
          <w:rPr>
            <w:noProof/>
            <w:webHidden/>
          </w:rPr>
          <w:instrText xml:space="preserve"> PAGEREF _Toc113308221 \h </w:instrText>
        </w:r>
        <w:r w:rsidR="00D63F14">
          <w:rPr>
            <w:rStyle w:val="Hyperlink"/>
            <w:noProof/>
            <w:rtl/>
          </w:rPr>
        </w:r>
        <w:r w:rsidR="00D63F14">
          <w:rPr>
            <w:rStyle w:val="Hyperlink"/>
            <w:noProof/>
            <w:rtl/>
          </w:rPr>
          <w:fldChar w:fldCharType="separate"/>
        </w:r>
        <w:r w:rsidR="00D63F14">
          <w:rPr>
            <w:noProof/>
            <w:webHidden/>
            <w:rtl/>
          </w:rPr>
          <w:t>- 9 -</w:t>
        </w:r>
        <w:r w:rsidR="00D63F14">
          <w:rPr>
            <w:rStyle w:val="Hyperlink"/>
            <w:noProof/>
            <w:rtl/>
          </w:rPr>
          <w:fldChar w:fldCharType="end"/>
        </w:r>
      </w:hyperlink>
    </w:p>
    <w:p w:rsidR="00E302A7" w:rsidRDefault="00FD4040">
      <w:pPr>
        <w:pStyle w:val="10"/>
        <w:tabs>
          <w:tab w:val="right" w:leader="dot" w:pos="8493"/>
        </w:tabs>
        <w:rPr>
          <w:noProof/>
          <w:sz w:val="22"/>
          <w:szCs w:val="22"/>
          <w:rtl/>
        </w:rPr>
      </w:pPr>
      <w:hyperlink w:anchor="_Toc113308222" w:history="1">
        <w:r w:rsidR="00D63F14">
          <w:rPr>
            <w:rStyle w:val="Hyperlink"/>
            <w:rFonts w:ascii="Simplified Arabic" w:hAnsi="Simplified Arabic" w:cs="Simplified Arabic" w:hint="eastAsia"/>
            <w:b/>
            <w:bCs/>
            <w:noProof/>
            <w:rtl/>
            <w:lang w:bidi="ar-DZ"/>
          </w:rPr>
          <w:t>الفصل</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الأول</w:t>
        </w:r>
        <w:r w:rsidR="00D63F14">
          <w:rPr>
            <w:rStyle w:val="Hyperlink"/>
            <w:rFonts w:ascii="Simplified Arabic" w:hAnsi="Simplified Arabic" w:cs="Simplified Arabic"/>
            <w:b/>
            <w:bCs/>
            <w:noProof/>
            <w:rtl/>
            <w:lang w:bidi="ar-DZ"/>
          </w:rPr>
          <w:t xml:space="preserve">  :</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Toc113308222 \h</w:instrText>
        </w:r>
        <w:r w:rsidR="00D63F14">
          <w:rPr>
            <w:rStyle w:val="Hyperlink"/>
            <w:noProof/>
            <w:rtl/>
          </w:rPr>
        </w:r>
        <w:r w:rsidR="00D63F14">
          <w:rPr>
            <w:rStyle w:val="Hyperlink"/>
            <w:noProof/>
            <w:rtl/>
          </w:rPr>
          <w:fldChar w:fldCharType="separate"/>
        </w:r>
        <w:r w:rsidR="00D63F14">
          <w:rPr>
            <w:noProof/>
            <w:webHidden/>
            <w:rtl/>
          </w:rPr>
          <w:t>- 9 -</w:t>
        </w:r>
        <w:r w:rsidR="00D63F14">
          <w:rPr>
            <w:rStyle w:val="Hyperlink"/>
            <w:noProof/>
            <w:rtl/>
          </w:rPr>
          <w:fldChar w:fldCharType="end"/>
        </w:r>
      </w:hyperlink>
    </w:p>
    <w:p w:rsidR="00E302A7" w:rsidRDefault="00FD4040">
      <w:pPr>
        <w:pStyle w:val="10"/>
        <w:tabs>
          <w:tab w:val="right" w:leader="dot" w:pos="8493"/>
        </w:tabs>
        <w:rPr>
          <w:noProof/>
          <w:sz w:val="22"/>
          <w:szCs w:val="22"/>
          <w:rtl/>
        </w:rPr>
      </w:pPr>
      <w:hyperlink w:anchor="_Toc113308223" w:history="1">
        <w:r w:rsidR="00D63F14">
          <w:rPr>
            <w:rStyle w:val="Hyperlink"/>
            <w:rFonts w:ascii="Simplified Arabic" w:hAnsi="Simplified Arabic" w:cs="Simplified Arabic" w:hint="eastAsia"/>
            <w:b/>
            <w:bCs/>
            <w:noProof/>
            <w:rtl/>
            <w:lang w:bidi="ar-DZ"/>
          </w:rPr>
          <w:t>ابن</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السهل</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ومذهبه</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العقدي</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والديني</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Toc113308223 \h</w:instrText>
        </w:r>
        <w:r w:rsidR="00D63F14">
          <w:rPr>
            <w:rStyle w:val="Hyperlink"/>
            <w:noProof/>
            <w:rtl/>
          </w:rPr>
        </w:r>
        <w:r w:rsidR="00D63F14">
          <w:rPr>
            <w:rStyle w:val="Hyperlink"/>
            <w:noProof/>
            <w:rtl/>
          </w:rPr>
          <w:fldChar w:fldCharType="separate"/>
        </w:r>
        <w:r w:rsidR="00D63F14">
          <w:rPr>
            <w:noProof/>
            <w:webHidden/>
            <w:rtl/>
          </w:rPr>
          <w:t>- 9 -</w:t>
        </w:r>
        <w:r w:rsidR="00D63F14">
          <w:rPr>
            <w:rStyle w:val="Hyperlink"/>
            <w:noProof/>
            <w:rtl/>
          </w:rPr>
          <w:fldChar w:fldCharType="end"/>
        </w:r>
      </w:hyperlink>
    </w:p>
    <w:p w:rsidR="00E302A7" w:rsidRDefault="00FD4040">
      <w:pPr>
        <w:pStyle w:val="3"/>
        <w:tabs>
          <w:tab w:val="right" w:leader="dot" w:pos="8493"/>
        </w:tabs>
        <w:rPr>
          <w:noProof/>
          <w:rtl/>
        </w:rPr>
      </w:pPr>
      <w:hyperlink w:anchor="_Toc113308224" w:history="1">
        <w:r w:rsidR="00D63F14">
          <w:rPr>
            <w:rStyle w:val="Hyperlink"/>
            <w:rFonts w:ascii="Traditional Arabic" w:hAnsi="Traditional Arabic" w:cs="Traditional Arabic"/>
            <w:b/>
            <w:bCs/>
            <w:noProof/>
            <w:rtl/>
            <w:lang w:bidi="ar-DZ"/>
          </w:rPr>
          <w:t>-</w:t>
        </w:r>
        <w:r w:rsidR="00D63F14">
          <w:rPr>
            <w:rStyle w:val="Hyperlink"/>
            <w:rFonts w:ascii="Traditional Arabic" w:hAnsi="Traditional Arabic" w:cs="Traditional Arabic" w:hint="eastAsia"/>
            <w:b/>
            <w:bCs/>
            <w:noProof/>
            <w:rtl/>
            <w:lang w:bidi="ar-DZ"/>
          </w:rPr>
          <w:t>ترجمة</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الشاعر</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ابن</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سهلا</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لأندلسي</w:t>
        </w:r>
        <w:r w:rsidR="00D63F14">
          <w:rPr>
            <w:rStyle w:val="Hyperlink"/>
            <w:rFonts w:ascii="Traditional Arabic" w:hAnsi="Traditional Arabic" w:cs="Traditional Arabic"/>
            <w:b/>
            <w:bCs/>
            <w:noProof/>
            <w:rtl/>
            <w:lang w:bidi="ar-DZ"/>
          </w:rPr>
          <w:t xml:space="preserve"> :</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Toc113308224 \h</w:instrText>
        </w:r>
        <w:r w:rsidR="00D63F14">
          <w:rPr>
            <w:rStyle w:val="Hyperlink"/>
            <w:noProof/>
            <w:rtl/>
          </w:rPr>
        </w:r>
        <w:r w:rsidR="00D63F14">
          <w:rPr>
            <w:rStyle w:val="Hyperlink"/>
            <w:noProof/>
            <w:rtl/>
          </w:rPr>
          <w:fldChar w:fldCharType="separate"/>
        </w:r>
        <w:r w:rsidR="00D63F14">
          <w:rPr>
            <w:noProof/>
            <w:webHidden/>
            <w:rtl/>
          </w:rPr>
          <w:t>- 17 -</w:t>
        </w:r>
        <w:r w:rsidR="00D63F14">
          <w:rPr>
            <w:rStyle w:val="Hyperlink"/>
            <w:noProof/>
            <w:rtl/>
          </w:rPr>
          <w:fldChar w:fldCharType="end"/>
        </w:r>
      </w:hyperlink>
    </w:p>
    <w:p w:rsidR="00E302A7" w:rsidRDefault="00FD4040">
      <w:pPr>
        <w:pStyle w:val="2"/>
        <w:tabs>
          <w:tab w:val="right" w:leader="dot" w:pos="8493"/>
        </w:tabs>
        <w:rPr>
          <w:noProof/>
          <w:sz w:val="22"/>
          <w:szCs w:val="22"/>
          <w:rtl/>
        </w:rPr>
      </w:pPr>
      <w:hyperlink w:anchor="_Toc113308225" w:history="1">
        <w:r w:rsidR="00D63F14">
          <w:rPr>
            <w:rStyle w:val="Hyperlink"/>
            <w:rFonts w:ascii="Traditional Arabic" w:hAnsi="Traditional Arabic" w:cs="Traditional Arabic" w:hint="eastAsia"/>
            <w:b/>
            <w:bCs/>
            <w:noProof/>
            <w:rtl/>
            <w:lang w:bidi="ar-DZ"/>
          </w:rPr>
          <w:t>المطلب</w:t>
        </w:r>
        <w:r w:rsidR="00D63F14">
          <w:rPr>
            <w:rStyle w:val="Hyperlink"/>
            <w:rFonts w:ascii="Traditional Arabic" w:hAnsi="Traditional Arabic" w:cs="Traditional Arabic"/>
            <w:b/>
            <w:bCs/>
            <w:noProof/>
            <w:rtl/>
            <w:lang w:bidi="ar-DZ"/>
          </w:rPr>
          <w:t xml:space="preserve"> 1: </w:t>
        </w:r>
        <w:r w:rsidR="00D63F14">
          <w:rPr>
            <w:rStyle w:val="Hyperlink"/>
            <w:rFonts w:ascii="Traditional Arabic" w:hAnsi="Traditional Arabic" w:cs="Traditional Arabic" w:hint="eastAsia"/>
            <w:b/>
            <w:bCs/>
            <w:noProof/>
            <w:rtl/>
            <w:lang w:bidi="ar-DZ"/>
          </w:rPr>
          <w:t>مذهب</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ابن</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سهل</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العقائدي</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والديني</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Toc113308225 \h</w:instrText>
        </w:r>
        <w:r w:rsidR="00D63F14">
          <w:rPr>
            <w:rStyle w:val="Hyperlink"/>
            <w:noProof/>
            <w:rtl/>
          </w:rPr>
        </w:r>
        <w:r w:rsidR="00D63F14">
          <w:rPr>
            <w:rStyle w:val="Hyperlink"/>
            <w:noProof/>
            <w:rtl/>
          </w:rPr>
          <w:fldChar w:fldCharType="separate"/>
        </w:r>
        <w:r w:rsidR="00D63F14">
          <w:rPr>
            <w:noProof/>
            <w:webHidden/>
            <w:rtl/>
          </w:rPr>
          <w:t>- 25 -</w:t>
        </w:r>
        <w:r w:rsidR="00D63F14">
          <w:rPr>
            <w:rStyle w:val="Hyperlink"/>
            <w:noProof/>
            <w:rtl/>
          </w:rPr>
          <w:fldChar w:fldCharType="end"/>
        </w:r>
      </w:hyperlink>
    </w:p>
    <w:p w:rsidR="00E302A7" w:rsidRDefault="00FD4040">
      <w:pPr>
        <w:pStyle w:val="10"/>
        <w:tabs>
          <w:tab w:val="left" w:pos="660"/>
          <w:tab w:val="right" w:leader="dot" w:pos="8493"/>
        </w:tabs>
        <w:rPr>
          <w:noProof/>
          <w:sz w:val="22"/>
          <w:szCs w:val="22"/>
        </w:rPr>
      </w:pPr>
      <w:hyperlink w:anchor="_Toc113308226" w:history="1">
        <w:r w:rsidR="00D63F14">
          <w:rPr>
            <w:rStyle w:val="Hyperlink"/>
            <w:rFonts w:ascii="Symbol" w:hAnsi="Symbol" w:cs="Simplified Arabic"/>
            <w:bCs/>
            <w:noProof/>
            <w:lang w:bidi="ar-DZ"/>
          </w:rPr>
          <w:t></w:t>
        </w:r>
        <w:r w:rsidR="00D63F14">
          <w:rPr>
            <w:noProof/>
            <w:sz w:val="22"/>
            <w:szCs w:val="22"/>
          </w:rPr>
          <w:tab/>
        </w:r>
        <w:r w:rsidR="00D63F14">
          <w:rPr>
            <w:rStyle w:val="Hyperlink"/>
            <w:rFonts w:ascii="Simplified Arabic" w:hAnsi="Simplified Arabic" w:cs="Simplified Arabic" w:hint="eastAsia"/>
            <w:b/>
            <w:bCs/>
            <w:noProof/>
            <w:rtl/>
            <w:lang w:bidi="ar-DZ"/>
          </w:rPr>
          <w:t>المبحث</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الأول</w:t>
        </w:r>
        <w:r w:rsidR="00D63F14">
          <w:rPr>
            <w:rStyle w:val="Hyperlink"/>
            <w:rFonts w:ascii="Simplified Arabic" w:hAnsi="Simplified Arabic" w:cs="Simplified Arabic"/>
            <w:b/>
            <w:bCs/>
            <w:noProof/>
            <w:rtl/>
            <w:lang w:bidi="ar-DZ"/>
          </w:rPr>
          <w:t xml:space="preserve"> :</w:t>
        </w:r>
        <w:r w:rsidR="00D63F14">
          <w:rPr>
            <w:rStyle w:val="Hyperlink"/>
            <w:rFonts w:ascii="Simplified Arabic" w:hAnsi="Simplified Arabic" w:cs="Simplified Arabic" w:hint="eastAsia"/>
            <w:b/>
            <w:bCs/>
            <w:noProof/>
            <w:rtl/>
            <w:lang w:bidi="ar-DZ"/>
          </w:rPr>
          <w:t>فن</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المدائح</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النبوية</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النشأة</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والتطور</w:t>
        </w:r>
        <w:r w:rsidR="00D63F14">
          <w:rPr>
            <w:rStyle w:val="Hyperlink"/>
            <w:rFonts w:ascii="Simplified Arabic" w:hAnsi="Simplified Arabic" w:cs="Simplified Arabic"/>
            <w:b/>
            <w:bCs/>
            <w:noProof/>
            <w:rtl/>
            <w:lang w:bidi="ar-DZ"/>
          </w:rPr>
          <w:t>.</w:t>
        </w:r>
        <w:r w:rsidR="00D63F14">
          <w:rPr>
            <w:noProof/>
            <w:webHidden/>
          </w:rPr>
          <w:tab/>
        </w:r>
        <w:r w:rsidR="00D63F14">
          <w:rPr>
            <w:rStyle w:val="Hyperlink"/>
            <w:noProof/>
            <w:rtl/>
          </w:rPr>
          <w:fldChar w:fldCharType="begin"/>
        </w:r>
        <w:r w:rsidR="00D63F14">
          <w:rPr>
            <w:noProof/>
            <w:webHidden/>
          </w:rPr>
          <w:instrText xml:space="preserve"> PAGEREF _Toc113308226 \h </w:instrText>
        </w:r>
        <w:r w:rsidR="00D63F14">
          <w:rPr>
            <w:rStyle w:val="Hyperlink"/>
            <w:noProof/>
            <w:rtl/>
          </w:rPr>
        </w:r>
        <w:r w:rsidR="00D63F14">
          <w:rPr>
            <w:rStyle w:val="Hyperlink"/>
            <w:noProof/>
            <w:rtl/>
          </w:rPr>
          <w:fldChar w:fldCharType="separate"/>
        </w:r>
        <w:r w:rsidR="00D63F14">
          <w:rPr>
            <w:noProof/>
            <w:webHidden/>
            <w:rtl/>
          </w:rPr>
          <w:t>- 31 -</w:t>
        </w:r>
        <w:r w:rsidR="00D63F14">
          <w:rPr>
            <w:rStyle w:val="Hyperlink"/>
            <w:noProof/>
            <w:rtl/>
          </w:rPr>
          <w:fldChar w:fldCharType="end"/>
        </w:r>
      </w:hyperlink>
    </w:p>
    <w:p w:rsidR="00E302A7" w:rsidRDefault="00FD4040">
      <w:pPr>
        <w:pStyle w:val="10"/>
        <w:tabs>
          <w:tab w:val="left" w:pos="660"/>
          <w:tab w:val="right" w:leader="dot" w:pos="8493"/>
        </w:tabs>
        <w:rPr>
          <w:noProof/>
          <w:sz w:val="22"/>
          <w:szCs w:val="22"/>
        </w:rPr>
      </w:pPr>
      <w:hyperlink w:anchor="_Toc113308227" w:history="1">
        <w:r w:rsidR="00D63F14">
          <w:rPr>
            <w:rStyle w:val="Hyperlink"/>
            <w:rFonts w:ascii="Symbol" w:hAnsi="Symbol" w:cs="Simplified Arabic"/>
            <w:bCs/>
            <w:noProof/>
            <w:lang w:bidi="ar-DZ"/>
          </w:rPr>
          <w:t></w:t>
        </w:r>
        <w:r w:rsidR="00D63F14">
          <w:rPr>
            <w:noProof/>
            <w:sz w:val="22"/>
            <w:szCs w:val="22"/>
          </w:rPr>
          <w:tab/>
        </w:r>
        <w:r w:rsidR="00D63F14">
          <w:rPr>
            <w:rStyle w:val="Hyperlink"/>
            <w:rFonts w:ascii="Simplified Arabic" w:hAnsi="Simplified Arabic" w:cs="Simplified Arabic"/>
            <w:b/>
            <w:bCs/>
            <w:noProof/>
            <w:rtl/>
            <w:lang w:bidi="ar-DZ"/>
          </w:rPr>
          <w:t>-</w:t>
        </w:r>
        <w:r w:rsidR="00D63F14">
          <w:rPr>
            <w:rStyle w:val="Hyperlink"/>
            <w:rFonts w:ascii="Simplified Arabic" w:hAnsi="Simplified Arabic" w:cs="Simplified Arabic" w:hint="eastAsia"/>
            <w:b/>
            <w:bCs/>
            <w:noProof/>
            <w:rtl/>
            <w:lang w:bidi="ar-DZ"/>
          </w:rPr>
          <w:t>المديح</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في</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الأدب</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المغربي</w:t>
        </w:r>
        <w:r w:rsidR="00D63F14">
          <w:rPr>
            <w:rStyle w:val="Hyperlink"/>
            <w:rFonts w:ascii="Simplified Arabic" w:hAnsi="Simplified Arabic" w:cs="Simplified Arabic"/>
            <w:b/>
            <w:bCs/>
            <w:noProof/>
            <w:rtl/>
            <w:lang w:bidi="ar-DZ"/>
          </w:rPr>
          <w:t xml:space="preserve"> .</w:t>
        </w:r>
        <w:r w:rsidR="00D63F14">
          <w:rPr>
            <w:noProof/>
            <w:webHidden/>
          </w:rPr>
          <w:tab/>
        </w:r>
        <w:r w:rsidR="00D63F14">
          <w:rPr>
            <w:rStyle w:val="Hyperlink"/>
            <w:noProof/>
            <w:rtl/>
          </w:rPr>
          <w:fldChar w:fldCharType="begin"/>
        </w:r>
        <w:r w:rsidR="00D63F14">
          <w:rPr>
            <w:noProof/>
            <w:webHidden/>
          </w:rPr>
          <w:instrText xml:space="preserve"> PAGEREF _Toc113308227 \h </w:instrText>
        </w:r>
        <w:r w:rsidR="00D63F14">
          <w:rPr>
            <w:rStyle w:val="Hyperlink"/>
            <w:noProof/>
            <w:rtl/>
          </w:rPr>
        </w:r>
        <w:r w:rsidR="00D63F14">
          <w:rPr>
            <w:rStyle w:val="Hyperlink"/>
            <w:noProof/>
            <w:rtl/>
          </w:rPr>
          <w:fldChar w:fldCharType="separate"/>
        </w:r>
        <w:r w:rsidR="00D63F14">
          <w:rPr>
            <w:noProof/>
            <w:webHidden/>
            <w:rtl/>
          </w:rPr>
          <w:t>- 31 -</w:t>
        </w:r>
        <w:r w:rsidR="00D63F14">
          <w:rPr>
            <w:rStyle w:val="Hyperlink"/>
            <w:noProof/>
            <w:rtl/>
          </w:rPr>
          <w:fldChar w:fldCharType="end"/>
        </w:r>
      </w:hyperlink>
    </w:p>
    <w:p w:rsidR="00E302A7" w:rsidRDefault="00FD4040">
      <w:pPr>
        <w:pStyle w:val="10"/>
        <w:tabs>
          <w:tab w:val="left" w:pos="660"/>
          <w:tab w:val="right" w:leader="dot" w:pos="8493"/>
        </w:tabs>
        <w:rPr>
          <w:noProof/>
          <w:sz w:val="22"/>
          <w:szCs w:val="22"/>
        </w:rPr>
      </w:pPr>
      <w:hyperlink w:anchor="_Toc113308228" w:history="1">
        <w:r w:rsidR="00D63F14">
          <w:rPr>
            <w:rStyle w:val="Hyperlink"/>
            <w:rFonts w:ascii="Symbol" w:hAnsi="Symbol" w:cs="Simplified Arabic"/>
            <w:bCs/>
            <w:noProof/>
            <w:lang w:bidi="ar-DZ"/>
          </w:rPr>
          <w:t></w:t>
        </w:r>
        <w:r w:rsidR="00D63F14">
          <w:rPr>
            <w:noProof/>
            <w:sz w:val="22"/>
            <w:szCs w:val="22"/>
          </w:rPr>
          <w:tab/>
        </w:r>
        <w:r w:rsidR="00D63F14">
          <w:rPr>
            <w:rStyle w:val="Hyperlink"/>
            <w:rFonts w:ascii="Simplified Arabic" w:hAnsi="Simplified Arabic" w:cs="Simplified Arabic" w:hint="eastAsia"/>
            <w:b/>
            <w:bCs/>
            <w:noProof/>
            <w:rtl/>
            <w:lang w:bidi="ar-DZ"/>
          </w:rPr>
          <w:t>المبحث</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الثاني</w:t>
        </w:r>
        <w:r w:rsidR="00D63F14">
          <w:rPr>
            <w:rStyle w:val="Hyperlink"/>
            <w:rFonts w:ascii="Simplified Arabic" w:hAnsi="Simplified Arabic" w:cs="Simplified Arabic"/>
            <w:b/>
            <w:bCs/>
            <w:noProof/>
            <w:rtl/>
            <w:lang w:bidi="ar-DZ"/>
          </w:rPr>
          <w:t xml:space="preserve"> : </w:t>
        </w:r>
        <w:r w:rsidR="00D63F14">
          <w:rPr>
            <w:rStyle w:val="Hyperlink"/>
            <w:rFonts w:ascii="Simplified Arabic" w:hAnsi="Simplified Arabic" w:cs="Simplified Arabic" w:hint="eastAsia"/>
            <w:b/>
            <w:bCs/>
            <w:noProof/>
            <w:rtl/>
            <w:lang w:bidi="ar-DZ"/>
          </w:rPr>
          <w:t>عينة</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ابن</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سهل</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في</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مدح</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الرسول</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صلى</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الله</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عليه</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وسلم</w:t>
        </w:r>
        <w:r w:rsidR="00D63F14">
          <w:rPr>
            <w:rStyle w:val="Hyperlink"/>
            <w:rFonts w:ascii="Simplified Arabic" w:hAnsi="Simplified Arabic" w:cs="Simplified Arabic"/>
            <w:b/>
            <w:bCs/>
            <w:noProof/>
            <w:rtl/>
            <w:lang w:bidi="ar-DZ"/>
          </w:rPr>
          <w:t>.</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وإخلاصه</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لدينه</w:t>
        </w:r>
        <w:r w:rsidR="00D63F14">
          <w:rPr>
            <w:rStyle w:val="Hyperlink"/>
            <w:rFonts w:ascii="Simplified Arabic" w:hAnsi="Simplified Arabic" w:cs="Simplified Arabic"/>
            <w:b/>
            <w:bCs/>
            <w:noProof/>
            <w:rtl/>
            <w:lang w:bidi="ar-DZ"/>
          </w:rPr>
          <w:t xml:space="preserve"> .</w:t>
        </w:r>
        <w:r w:rsidR="00D63F14">
          <w:rPr>
            <w:noProof/>
            <w:webHidden/>
          </w:rPr>
          <w:tab/>
        </w:r>
        <w:r w:rsidR="00D63F14">
          <w:rPr>
            <w:rStyle w:val="Hyperlink"/>
            <w:noProof/>
            <w:rtl/>
          </w:rPr>
          <w:fldChar w:fldCharType="begin"/>
        </w:r>
        <w:r w:rsidR="00D63F14">
          <w:rPr>
            <w:noProof/>
            <w:webHidden/>
          </w:rPr>
          <w:instrText xml:space="preserve"> PAGEREF _Toc113308228 \h </w:instrText>
        </w:r>
        <w:r w:rsidR="00D63F14">
          <w:rPr>
            <w:rStyle w:val="Hyperlink"/>
            <w:noProof/>
            <w:rtl/>
          </w:rPr>
        </w:r>
        <w:r w:rsidR="00D63F14">
          <w:rPr>
            <w:rStyle w:val="Hyperlink"/>
            <w:noProof/>
            <w:rtl/>
          </w:rPr>
          <w:fldChar w:fldCharType="separate"/>
        </w:r>
        <w:r w:rsidR="00D63F14">
          <w:rPr>
            <w:noProof/>
            <w:webHidden/>
            <w:rtl/>
          </w:rPr>
          <w:t>- 31 -</w:t>
        </w:r>
        <w:r w:rsidR="00D63F14">
          <w:rPr>
            <w:rStyle w:val="Hyperlink"/>
            <w:noProof/>
            <w:rtl/>
          </w:rPr>
          <w:fldChar w:fldCharType="end"/>
        </w:r>
      </w:hyperlink>
    </w:p>
    <w:p w:rsidR="00E302A7" w:rsidRDefault="00FD4040">
      <w:pPr>
        <w:pStyle w:val="10"/>
        <w:tabs>
          <w:tab w:val="right" w:leader="dot" w:pos="8493"/>
        </w:tabs>
        <w:rPr>
          <w:noProof/>
          <w:sz w:val="22"/>
          <w:szCs w:val="22"/>
          <w:rtl/>
        </w:rPr>
      </w:pPr>
      <w:hyperlink w:anchor="_Toc113308229" w:history="1">
        <w:r w:rsidR="00D63F14">
          <w:rPr>
            <w:rStyle w:val="Hyperlink"/>
            <w:rFonts w:ascii="Simplified Arabic" w:hAnsi="Simplified Arabic" w:cs="Simplified Arabic" w:hint="eastAsia"/>
            <w:b/>
            <w:bCs/>
            <w:noProof/>
            <w:rtl/>
            <w:lang w:bidi="ar-DZ"/>
          </w:rPr>
          <w:t>الفصل</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الثاني</w:t>
        </w:r>
        <w:r w:rsidR="00D63F14">
          <w:rPr>
            <w:rStyle w:val="Hyperlink"/>
            <w:rFonts w:ascii="Simplified Arabic" w:hAnsi="Simplified Arabic" w:cs="Simplified Arabic"/>
            <w:b/>
            <w:bCs/>
            <w:noProof/>
            <w:rtl/>
            <w:lang w:bidi="ar-DZ"/>
          </w:rPr>
          <w:t xml:space="preserve">  :</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Toc113308229 \h</w:instrText>
        </w:r>
        <w:r w:rsidR="00D63F14">
          <w:rPr>
            <w:rStyle w:val="Hyperlink"/>
            <w:noProof/>
            <w:rtl/>
          </w:rPr>
        </w:r>
        <w:r w:rsidR="00D63F14">
          <w:rPr>
            <w:rStyle w:val="Hyperlink"/>
            <w:noProof/>
            <w:rtl/>
          </w:rPr>
          <w:fldChar w:fldCharType="separate"/>
        </w:r>
        <w:r w:rsidR="00D63F14">
          <w:rPr>
            <w:noProof/>
            <w:webHidden/>
            <w:rtl/>
          </w:rPr>
          <w:t>- 31 -</w:t>
        </w:r>
        <w:r w:rsidR="00D63F14">
          <w:rPr>
            <w:rStyle w:val="Hyperlink"/>
            <w:noProof/>
            <w:rtl/>
          </w:rPr>
          <w:fldChar w:fldCharType="end"/>
        </w:r>
      </w:hyperlink>
    </w:p>
    <w:p w:rsidR="00E302A7" w:rsidRDefault="00FD4040">
      <w:pPr>
        <w:pStyle w:val="10"/>
        <w:tabs>
          <w:tab w:val="right" w:leader="dot" w:pos="8493"/>
        </w:tabs>
        <w:rPr>
          <w:noProof/>
          <w:sz w:val="22"/>
          <w:szCs w:val="22"/>
          <w:rtl/>
        </w:rPr>
      </w:pPr>
      <w:hyperlink w:anchor="_Toc113308230" w:history="1">
        <w:r w:rsidR="00D63F14">
          <w:rPr>
            <w:rStyle w:val="Hyperlink"/>
            <w:rFonts w:ascii="Simplified Arabic" w:hAnsi="Simplified Arabic" w:cs="Simplified Arabic" w:hint="eastAsia"/>
            <w:b/>
            <w:bCs/>
            <w:noProof/>
            <w:rtl/>
            <w:lang w:bidi="ar-DZ"/>
          </w:rPr>
          <w:t>فن</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المديح</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النبوي</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عند</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ابن</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سهل</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وأثر</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ديانته</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فيه</w:t>
        </w:r>
        <w:r w:rsidR="00D63F14">
          <w:rPr>
            <w:rStyle w:val="Hyperlink"/>
            <w:rFonts w:ascii="Simplified Arabic" w:hAnsi="Simplified Arabic" w:cs="Simplified Arabic"/>
            <w:b/>
            <w:bCs/>
            <w:noProof/>
            <w:rtl/>
            <w:lang w:bidi="ar-DZ"/>
          </w:rPr>
          <w:t>.</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Toc113308230 \h</w:instrText>
        </w:r>
        <w:r w:rsidR="00D63F14">
          <w:rPr>
            <w:rStyle w:val="Hyperlink"/>
            <w:noProof/>
            <w:rtl/>
          </w:rPr>
        </w:r>
        <w:r w:rsidR="00D63F14">
          <w:rPr>
            <w:rStyle w:val="Hyperlink"/>
            <w:noProof/>
            <w:rtl/>
          </w:rPr>
          <w:fldChar w:fldCharType="separate"/>
        </w:r>
        <w:r w:rsidR="00D63F14">
          <w:rPr>
            <w:noProof/>
            <w:webHidden/>
            <w:rtl/>
          </w:rPr>
          <w:t>- 31 -</w:t>
        </w:r>
        <w:r w:rsidR="00D63F14">
          <w:rPr>
            <w:rStyle w:val="Hyperlink"/>
            <w:noProof/>
            <w:rtl/>
          </w:rPr>
          <w:fldChar w:fldCharType="end"/>
        </w:r>
      </w:hyperlink>
    </w:p>
    <w:p w:rsidR="00E302A7" w:rsidRDefault="00FD4040">
      <w:pPr>
        <w:pStyle w:val="10"/>
        <w:tabs>
          <w:tab w:val="right" w:leader="dot" w:pos="8493"/>
        </w:tabs>
        <w:rPr>
          <w:noProof/>
          <w:sz w:val="22"/>
          <w:szCs w:val="22"/>
          <w:rtl/>
        </w:rPr>
      </w:pPr>
      <w:hyperlink w:anchor="_Toc113308231" w:history="1">
        <w:r w:rsidR="00D63F14">
          <w:rPr>
            <w:rStyle w:val="Hyperlink"/>
            <w:rFonts w:ascii="Simplified Arabic" w:hAnsi="Simplified Arabic" w:cs="Simplified Arabic" w:hint="eastAsia"/>
            <w:b/>
            <w:bCs/>
            <w:noProof/>
            <w:rtl/>
            <w:lang w:bidi="ar-DZ"/>
          </w:rPr>
          <w:t>فيها</w:t>
        </w:r>
        <w:r w:rsidR="00D63F14">
          <w:rPr>
            <w:rStyle w:val="Hyperlink"/>
            <w:rFonts w:ascii="Simplified Arabic" w:hAnsi="Simplified Arabic" w:cs="Simplified Arabic"/>
            <w:b/>
            <w:bCs/>
            <w:noProof/>
            <w:rtl/>
            <w:lang w:bidi="ar-DZ"/>
          </w:rPr>
          <w:t xml:space="preserve"> .</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Toc113308231 \h</w:instrText>
        </w:r>
        <w:r w:rsidR="00D63F14">
          <w:rPr>
            <w:rStyle w:val="Hyperlink"/>
            <w:noProof/>
            <w:rtl/>
          </w:rPr>
        </w:r>
        <w:r w:rsidR="00D63F14">
          <w:rPr>
            <w:rStyle w:val="Hyperlink"/>
            <w:noProof/>
            <w:rtl/>
          </w:rPr>
          <w:fldChar w:fldCharType="separate"/>
        </w:r>
        <w:r w:rsidR="00D63F14">
          <w:rPr>
            <w:noProof/>
            <w:webHidden/>
            <w:rtl/>
          </w:rPr>
          <w:t>- 31 -</w:t>
        </w:r>
        <w:r w:rsidR="00D63F14">
          <w:rPr>
            <w:rStyle w:val="Hyperlink"/>
            <w:noProof/>
            <w:rtl/>
          </w:rPr>
          <w:fldChar w:fldCharType="end"/>
        </w:r>
      </w:hyperlink>
    </w:p>
    <w:p w:rsidR="00E302A7" w:rsidRDefault="00FD4040">
      <w:pPr>
        <w:pStyle w:val="2"/>
        <w:tabs>
          <w:tab w:val="left" w:pos="1100"/>
          <w:tab w:val="right" w:leader="dot" w:pos="8493"/>
        </w:tabs>
        <w:rPr>
          <w:noProof/>
          <w:sz w:val="22"/>
          <w:szCs w:val="22"/>
        </w:rPr>
      </w:pPr>
      <w:hyperlink w:anchor="_Toc113308232" w:history="1">
        <w:r w:rsidR="00D63F14">
          <w:rPr>
            <w:rStyle w:val="Hyperlink"/>
            <w:rFonts w:ascii="Symbol" w:hAnsi="Symbol" w:cs="Simplified Arabic"/>
            <w:bCs/>
            <w:noProof/>
            <w:lang w:bidi="ar-DZ"/>
          </w:rPr>
          <w:t></w:t>
        </w:r>
        <w:r w:rsidR="00D63F14">
          <w:rPr>
            <w:noProof/>
            <w:sz w:val="22"/>
            <w:szCs w:val="22"/>
          </w:rPr>
          <w:tab/>
        </w:r>
        <w:r w:rsidR="00D63F14">
          <w:rPr>
            <w:rStyle w:val="Hyperlink"/>
            <w:rFonts w:ascii="Traditional Arabic" w:hAnsi="Traditional Arabic" w:cs="Traditional Arabic" w:hint="eastAsia"/>
            <w:b/>
            <w:bCs/>
            <w:noProof/>
            <w:rtl/>
          </w:rPr>
          <w:t>المبحث</w:t>
        </w:r>
        <w:r w:rsidR="00D63F14">
          <w:rPr>
            <w:rStyle w:val="Hyperlink"/>
            <w:rFonts w:ascii="Traditional Arabic" w:hAnsi="Traditional Arabic" w:cs="Traditional Arabic" w:hint="cs"/>
            <w:b/>
            <w:bCs/>
            <w:noProof/>
            <w:rtl/>
          </w:rPr>
          <w:t xml:space="preserve"> </w:t>
        </w:r>
        <w:r w:rsidR="00D63F14">
          <w:rPr>
            <w:rStyle w:val="Hyperlink"/>
            <w:rFonts w:ascii="Traditional Arabic" w:hAnsi="Traditional Arabic" w:cs="Traditional Arabic" w:hint="eastAsia"/>
            <w:b/>
            <w:bCs/>
            <w:noProof/>
            <w:rtl/>
          </w:rPr>
          <w:t>الأول</w:t>
        </w:r>
        <w:r w:rsidR="00D63F14">
          <w:rPr>
            <w:rStyle w:val="Hyperlink"/>
            <w:rFonts w:ascii="Traditional Arabic" w:hAnsi="Traditional Arabic" w:cs="Traditional Arabic"/>
            <w:b/>
            <w:bCs/>
            <w:noProof/>
            <w:rtl/>
          </w:rPr>
          <w:t xml:space="preserve"> : </w:t>
        </w:r>
        <w:r w:rsidR="00D63F14">
          <w:rPr>
            <w:rStyle w:val="Hyperlink"/>
            <w:rFonts w:ascii="Simplified Arabic" w:hAnsi="Simplified Arabic" w:cs="Simplified Arabic" w:hint="eastAsia"/>
            <w:b/>
            <w:bCs/>
            <w:noProof/>
            <w:rtl/>
            <w:lang w:bidi="ar-DZ"/>
          </w:rPr>
          <w:t>فن</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المدائح</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النبوية</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النشأة</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والتطور</w:t>
        </w:r>
        <w:r w:rsidR="00D63F14">
          <w:rPr>
            <w:rStyle w:val="Hyperlink"/>
            <w:rFonts w:ascii="Simplified Arabic" w:hAnsi="Simplified Arabic" w:cs="Simplified Arabic"/>
            <w:b/>
            <w:bCs/>
            <w:noProof/>
            <w:rtl/>
            <w:lang w:bidi="ar-DZ"/>
          </w:rPr>
          <w:t>.</w:t>
        </w:r>
        <w:r w:rsidR="00D63F14">
          <w:rPr>
            <w:noProof/>
            <w:webHidden/>
          </w:rPr>
          <w:tab/>
        </w:r>
        <w:r w:rsidR="00D63F14">
          <w:rPr>
            <w:rStyle w:val="Hyperlink"/>
            <w:noProof/>
            <w:rtl/>
          </w:rPr>
          <w:fldChar w:fldCharType="begin"/>
        </w:r>
        <w:r w:rsidR="00D63F14">
          <w:rPr>
            <w:noProof/>
            <w:webHidden/>
          </w:rPr>
          <w:instrText xml:space="preserve"> PAGEREF _Toc113308232 \h </w:instrText>
        </w:r>
        <w:r w:rsidR="00D63F14">
          <w:rPr>
            <w:rStyle w:val="Hyperlink"/>
            <w:noProof/>
            <w:rtl/>
          </w:rPr>
        </w:r>
        <w:r w:rsidR="00D63F14">
          <w:rPr>
            <w:rStyle w:val="Hyperlink"/>
            <w:noProof/>
            <w:rtl/>
          </w:rPr>
          <w:fldChar w:fldCharType="separate"/>
        </w:r>
        <w:r w:rsidR="00D63F14">
          <w:rPr>
            <w:noProof/>
            <w:webHidden/>
            <w:rtl/>
          </w:rPr>
          <w:t>- 32 -</w:t>
        </w:r>
        <w:r w:rsidR="00D63F14">
          <w:rPr>
            <w:rStyle w:val="Hyperlink"/>
            <w:noProof/>
            <w:rtl/>
          </w:rPr>
          <w:fldChar w:fldCharType="end"/>
        </w:r>
      </w:hyperlink>
    </w:p>
    <w:p w:rsidR="00E302A7" w:rsidRDefault="00FD4040">
      <w:pPr>
        <w:pStyle w:val="2"/>
        <w:tabs>
          <w:tab w:val="right" w:leader="dot" w:pos="8493"/>
        </w:tabs>
        <w:rPr>
          <w:noProof/>
          <w:sz w:val="22"/>
          <w:szCs w:val="22"/>
          <w:rtl/>
        </w:rPr>
      </w:pPr>
      <w:hyperlink w:anchor="_Toc113308233" w:history="1">
        <w:r w:rsidR="00D63F14">
          <w:rPr>
            <w:rStyle w:val="Hyperlink"/>
            <w:rFonts w:ascii="Traditional Arabic" w:hAnsi="Traditional Arabic" w:cs="Traditional Arabic" w:hint="eastAsia"/>
            <w:b/>
            <w:bCs/>
            <w:noProof/>
            <w:rtl/>
            <w:lang w:bidi="ar-DZ"/>
          </w:rPr>
          <w:t>أولا</w:t>
        </w:r>
        <w:r w:rsidR="00D63F14">
          <w:rPr>
            <w:rStyle w:val="Hyperlink"/>
            <w:rFonts w:ascii="Traditional Arabic" w:hAnsi="Traditional Arabic" w:cs="Traditional Arabic"/>
            <w:b/>
            <w:bCs/>
            <w:noProof/>
            <w:rtl/>
            <w:lang w:bidi="ar-DZ"/>
          </w:rPr>
          <w:t xml:space="preserve"> : </w:t>
        </w:r>
        <w:r w:rsidR="00D63F14">
          <w:rPr>
            <w:rStyle w:val="Hyperlink"/>
            <w:rFonts w:ascii="Traditional Arabic" w:hAnsi="Traditional Arabic" w:cs="Traditional Arabic" w:hint="eastAsia"/>
            <w:b/>
            <w:bCs/>
            <w:noProof/>
            <w:rtl/>
            <w:lang w:bidi="ar-DZ"/>
          </w:rPr>
          <w:t>مفهوم</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المــدح</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Toc113308233 \h</w:instrText>
        </w:r>
        <w:r w:rsidR="00D63F14">
          <w:rPr>
            <w:rStyle w:val="Hyperlink"/>
            <w:noProof/>
            <w:rtl/>
          </w:rPr>
        </w:r>
        <w:r w:rsidR="00D63F14">
          <w:rPr>
            <w:rStyle w:val="Hyperlink"/>
            <w:noProof/>
            <w:rtl/>
          </w:rPr>
          <w:fldChar w:fldCharType="separate"/>
        </w:r>
        <w:r w:rsidR="00D63F14">
          <w:rPr>
            <w:noProof/>
            <w:webHidden/>
            <w:rtl/>
          </w:rPr>
          <w:t>- 32 -</w:t>
        </w:r>
        <w:r w:rsidR="00D63F14">
          <w:rPr>
            <w:rStyle w:val="Hyperlink"/>
            <w:noProof/>
            <w:rtl/>
          </w:rPr>
          <w:fldChar w:fldCharType="end"/>
        </w:r>
      </w:hyperlink>
    </w:p>
    <w:p w:rsidR="00E302A7" w:rsidRDefault="00FD4040">
      <w:pPr>
        <w:pStyle w:val="3"/>
        <w:tabs>
          <w:tab w:val="right" w:leader="dot" w:pos="8493"/>
        </w:tabs>
        <w:rPr>
          <w:noProof/>
          <w:rtl/>
        </w:rPr>
      </w:pPr>
      <w:hyperlink w:anchor="_Toc113308234" w:history="1">
        <w:r w:rsidR="00D63F14">
          <w:rPr>
            <w:rStyle w:val="Hyperlink"/>
            <w:rFonts w:ascii="Traditional Arabic" w:hAnsi="Traditional Arabic" w:cs="Traditional Arabic"/>
            <w:b/>
            <w:bCs/>
            <w:noProof/>
            <w:rtl/>
            <w:lang w:bidi="ar-DZ"/>
          </w:rPr>
          <w:t>-</w:t>
        </w:r>
        <w:r w:rsidR="00D63F14">
          <w:rPr>
            <w:rStyle w:val="Hyperlink"/>
            <w:rFonts w:ascii="Traditional Arabic" w:hAnsi="Traditional Arabic" w:cs="Traditional Arabic" w:hint="eastAsia"/>
            <w:b/>
            <w:bCs/>
            <w:noProof/>
            <w:rtl/>
            <w:lang w:bidi="ar-DZ"/>
          </w:rPr>
          <w:t>تعريف</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المديح</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النبويّ</w:t>
        </w:r>
        <w:r w:rsidR="00D63F14">
          <w:rPr>
            <w:rStyle w:val="Hyperlink"/>
            <w:rFonts w:ascii="Traditional Arabic" w:hAnsi="Traditional Arabic" w:cs="Traditional Arabic"/>
            <w:b/>
            <w:bCs/>
            <w:noProof/>
            <w:rtl/>
            <w:lang w:bidi="ar-DZ"/>
          </w:rPr>
          <w:t xml:space="preserve"> :</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Toc113308234 \h</w:instrText>
        </w:r>
        <w:r w:rsidR="00D63F14">
          <w:rPr>
            <w:rStyle w:val="Hyperlink"/>
            <w:noProof/>
            <w:rtl/>
          </w:rPr>
        </w:r>
        <w:r w:rsidR="00D63F14">
          <w:rPr>
            <w:rStyle w:val="Hyperlink"/>
            <w:noProof/>
            <w:rtl/>
          </w:rPr>
          <w:fldChar w:fldCharType="separate"/>
        </w:r>
        <w:r w:rsidR="00D63F14">
          <w:rPr>
            <w:noProof/>
            <w:webHidden/>
            <w:rtl/>
          </w:rPr>
          <w:t>- 36 -</w:t>
        </w:r>
        <w:r w:rsidR="00D63F14">
          <w:rPr>
            <w:rStyle w:val="Hyperlink"/>
            <w:noProof/>
            <w:rtl/>
          </w:rPr>
          <w:fldChar w:fldCharType="end"/>
        </w:r>
      </w:hyperlink>
    </w:p>
    <w:p w:rsidR="00E302A7" w:rsidRDefault="00FD4040">
      <w:pPr>
        <w:pStyle w:val="2"/>
        <w:tabs>
          <w:tab w:val="right" w:leader="dot" w:pos="8493"/>
        </w:tabs>
        <w:rPr>
          <w:noProof/>
          <w:sz w:val="22"/>
          <w:szCs w:val="22"/>
          <w:rtl/>
        </w:rPr>
      </w:pPr>
      <w:hyperlink w:anchor="_Toc113308235" w:history="1">
        <w:r w:rsidR="00D63F14">
          <w:rPr>
            <w:rStyle w:val="Hyperlink"/>
            <w:rFonts w:ascii="Traditional Arabic" w:hAnsi="Traditional Arabic" w:cs="Traditional Arabic" w:hint="eastAsia"/>
            <w:b/>
            <w:bCs/>
            <w:noProof/>
            <w:rtl/>
            <w:lang w:bidi="ar-DZ"/>
          </w:rPr>
          <w:t>ثانيا</w:t>
        </w:r>
        <w:r w:rsidR="00D63F14">
          <w:rPr>
            <w:rStyle w:val="Hyperlink"/>
            <w:rFonts w:ascii="Traditional Arabic" w:hAnsi="Traditional Arabic" w:cs="Traditional Arabic"/>
            <w:b/>
            <w:bCs/>
            <w:noProof/>
            <w:rtl/>
            <w:lang w:bidi="ar-DZ"/>
          </w:rPr>
          <w:t xml:space="preserve"> : </w:t>
        </w:r>
        <w:r w:rsidR="00D63F14">
          <w:rPr>
            <w:rStyle w:val="Hyperlink"/>
            <w:rFonts w:ascii="Traditional Arabic" w:hAnsi="Traditional Arabic" w:cs="Traditional Arabic" w:hint="eastAsia"/>
            <w:b/>
            <w:bCs/>
            <w:noProof/>
            <w:rtl/>
            <w:lang w:bidi="ar-DZ"/>
          </w:rPr>
          <w:t>مراحـل</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تطور</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المـدح</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Toc113308235 \h</w:instrText>
        </w:r>
        <w:r w:rsidR="00D63F14">
          <w:rPr>
            <w:rStyle w:val="Hyperlink"/>
            <w:noProof/>
            <w:rtl/>
          </w:rPr>
        </w:r>
        <w:r w:rsidR="00D63F14">
          <w:rPr>
            <w:rStyle w:val="Hyperlink"/>
            <w:noProof/>
            <w:rtl/>
          </w:rPr>
          <w:fldChar w:fldCharType="separate"/>
        </w:r>
        <w:r w:rsidR="00D63F14">
          <w:rPr>
            <w:noProof/>
            <w:webHidden/>
            <w:rtl/>
          </w:rPr>
          <w:t>- 42 -</w:t>
        </w:r>
        <w:r w:rsidR="00D63F14">
          <w:rPr>
            <w:rStyle w:val="Hyperlink"/>
            <w:noProof/>
            <w:rtl/>
          </w:rPr>
          <w:fldChar w:fldCharType="end"/>
        </w:r>
      </w:hyperlink>
    </w:p>
    <w:p w:rsidR="00E302A7" w:rsidRDefault="00FD4040">
      <w:pPr>
        <w:pStyle w:val="10"/>
        <w:tabs>
          <w:tab w:val="right" w:leader="dot" w:pos="8493"/>
        </w:tabs>
        <w:rPr>
          <w:rStyle w:val="Hyperlink"/>
          <w:noProof/>
          <w:rtl/>
        </w:rPr>
      </w:pPr>
      <w:hyperlink w:anchor="_Toc113308236" w:history="1">
        <w:r w:rsidR="00D63F14">
          <w:rPr>
            <w:rStyle w:val="Hyperlink"/>
            <w:rFonts w:ascii="Traditional Arabic" w:hAnsi="Traditional Arabic" w:cs="Traditional Arabic"/>
            <w:b/>
            <w:bCs/>
            <w:noProof/>
            <w:rtl/>
          </w:rPr>
          <w:t>1 –</w:t>
        </w:r>
        <w:r w:rsidR="00D63F14">
          <w:rPr>
            <w:rStyle w:val="Hyperlink"/>
            <w:rFonts w:ascii="Traditional Arabic" w:hAnsi="Traditional Arabic" w:cs="Traditional Arabic" w:hint="eastAsia"/>
            <w:b/>
            <w:bCs/>
            <w:noProof/>
            <w:rtl/>
          </w:rPr>
          <w:t>شعر</w:t>
        </w:r>
        <w:r w:rsidR="00D63F14">
          <w:rPr>
            <w:rStyle w:val="Hyperlink"/>
            <w:rFonts w:ascii="Traditional Arabic" w:hAnsi="Traditional Arabic" w:cs="Traditional Arabic" w:hint="cs"/>
            <w:b/>
            <w:bCs/>
            <w:noProof/>
            <w:rtl/>
          </w:rPr>
          <w:t xml:space="preserve"> </w:t>
        </w:r>
        <w:r w:rsidR="00D63F14">
          <w:rPr>
            <w:rStyle w:val="Hyperlink"/>
            <w:rFonts w:ascii="Traditional Arabic" w:hAnsi="Traditional Arabic" w:cs="Traditional Arabic" w:hint="eastAsia"/>
            <w:b/>
            <w:bCs/>
            <w:noProof/>
            <w:rtl/>
          </w:rPr>
          <w:t>المديح</w:t>
        </w:r>
        <w:r w:rsidR="00D63F14">
          <w:rPr>
            <w:rStyle w:val="Hyperlink"/>
            <w:rFonts w:ascii="Traditional Arabic" w:hAnsi="Traditional Arabic" w:cs="Traditional Arabic" w:hint="cs"/>
            <w:b/>
            <w:bCs/>
            <w:noProof/>
            <w:rtl/>
          </w:rPr>
          <w:t xml:space="preserve"> </w:t>
        </w:r>
        <w:r w:rsidR="00D63F14">
          <w:rPr>
            <w:rStyle w:val="Hyperlink"/>
            <w:rFonts w:ascii="Traditional Arabic" w:hAnsi="Traditional Arabic" w:cs="Traditional Arabic" w:hint="eastAsia"/>
            <w:b/>
            <w:bCs/>
            <w:noProof/>
            <w:rtl/>
          </w:rPr>
          <w:t>في</w:t>
        </w:r>
        <w:r w:rsidR="00D63F14">
          <w:rPr>
            <w:rStyle w:val="Hyperlink"/>
            <w:rFonts w:ascii="Traditional Arabic" w:hAnsi="Traditional Arabic" w:cs="Traditional Arabic" w:hint="cs"/>
            <w:b/>
            <w:bCs/>
            <w:noProof/>
            <w:rtl/>
          </w:rPr>
          <w:t xml:space="preserve"> </w:t>
        </w:r>
        <w:r w:rsidR="00D63F14">
          <w:rPr>
            <w:rStyle w:val="Hyperlink"/>
            <w:rFonts w:ascii="Traditional Arabic" w:hAnsi="Traditional Arabic" w:cs="Traditional Arabic" w:hint="eastAsia"/>
            <w:b/>
            <w:bCs/>
            <w:noProof/>
            <w:rtl/>
          </w:rPr>
          <w:t>العصر</w:t>
        </w:r>
        <w:r w:rsidR="00D63F14">
          <w:rPr>
            <w:rStyle w:val="Hyperlink"/>
            <w:rFonts w:ascii="Traditional Arabic" w:hAnsi="Traditional Arabic" w:cs="Traditional Arabic" w:hint="cs"/>
            <w:b/>
            <w:bCs/>
            <w:noProof/>
            <w:rtl/>
          </w:rPr>
          <w:t xml:space="preserve"> </w:t>
        </w:r>
        <w:r w:rsidR="00D63F14">
          <w:rPr>
            <w:rStyle w:val="Hyperlink"/>
            <w:rFonts w:ascii="Traditional Arabic" w:hAnsi="Traditional Arabic" w:cs="Traditional Arabic" w:hint="eastAsia"/>
            <w:b/>
            <w:bCs/>
            <w:noProof/>
            <w:rtl/>
          </w:rPr>
          <w:t>الجاهلي</w:t>
        </w:r>
        <w:r w:rsidR="00D63F14">
          <w:rPr>
            <w:rStyle w:val="Hyperlink"/>
            <w:rFonts w:ascii="Traditional Arabic" w:hAnsi="Traditional Arabic" w:cs="Traditional Arabic"/>
            <w:b/>
            <w:bCs/>
            <w:noProof/>
            <w:rtl/>
          </w:rPr>
          <w:t xml:space="preserve"> :</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Toc113308236 \h</w:instrText>
        </w:r>
        <w:r w:rsidR="00D63F14">
          <w:rPr>
            <w:rStyle w:val="Hyperlink"/>
            <w:noProof/>
            <w:rtl/>
          </w:rPr>
        </w:r>
        <w:r w:rsidR="00D63F14">
          <w:rPr>
            <w:rStyle w:val="Hyperlink"/>
            <w:noProof/>
            <w:rtl/>
          </w:rPr>
          <w:fldChar w:fldCharType="separate"/>
        </w:r>
        <w:r w:rsidR="00D63F14">
          <w:rPr>
            <w:noProof/>
            <w:webHidden/>
            <w:rtl/>
          </w:rPr>
          <w:t>- 42 -</w:t>
        </w:r>
        <w:r w:rsidR="00D63F14">
          <w:rPr>
            <w:rStyle w:val="Hyperlink"/>
            <w:noProof/>
            <w:rtl/>
          </w:rPr>
          <w:fldChar w:fldCharType="end"/>
        </w:r>
      </w:hyperlink>
    </w:p>
    <w:p w:rsidR="00E302A7" w:rsidRDefault="00D63F14">
      <w:pPr>
        <w:pStyle w:val="10"/>
        <w:tabs>
          <w:tab w:val="right" w:leader="dot" w:pos="8493"/>
        </w:tabs>
        <w:rPr>
          <w:rStyle w:val="Hyperlink"/>
          <w:noProof/>
          <w:color w:val="000000"/>
          <w:u w:val="none"/>
          <w:rtl/>
        </w:rPr>
      </w:pPr>
      <w:r>
        <w:rPr>
          <w:rStyle w:val="Hyperlink"/>
          <w:rFonts w:hint="cs"/>
          <w:noProof/>
          <w:color w:val="000000"/>
          <w:u w:val="none"/>
          <w:rtl/>
        </w:rPr>
        <w:t>في عصر صدر الإسلام :...................................................................................................................-44-</w:t>
      </w:r>
    </w:p>
    <w:p w:rsidR="00E302A7" w:rsidRDefault="00D63F14">
      <w:pPr>
        <w:rPr>
          <w:rtl/>
        </w:rPr>
      </w:pPr>
      <w:r>
        <w:rPr>
          <w:rFonts w:hint="cs"/>
          <w:rtl/>
        </w:rPr>
        <w:t xml:space="preserve">  _في العصر الأموي :......................................................................................................................._45-</w:t>
      </w:r>
    </w:p>
    <w:p w:rsidR="00E302A7" w:rsidRDefault="00D63F14">
      <w:pPr>
        <w:rPr>
          <w:rtl/>
        </w:rPr>
      </w:pPr>
      <w:r>
        <w:rPr>
          <w:rFonts w:hint="cs"/>
          <w:rtl/>
        </w:rPr>
        <w:t xml:space="preserve">  _في العصر العباسي :......................................................................................................................_46</w:t>
      </w:r>
    </w:p>
    <w:p w:rsidR="00E302A7" w:rsidRDefault="00D63F14">
      <w:pPr>
        <w:rPr>
          <w:rtl/>
        </w:rPr>
      </w:pPr>
      <w:r>
        <w:rPr>
          <w:rFonts w:hint="cs"/>
          <w:rtl/>
        </w:rPr>
        <w:t>_بعد العصر العباسي :.......................................................................................................................-46-</w:t>
      </w:r>
    </w:p>
    <w:p w:rsidR="00E302A7" w:rsidRDefault="00FD4040">
      <w:pPr>
        <w:pStyle w:val="10"/>
        <w:tabs>
          <w:tab w:val="right" w:leader="dot" w:pos="8493"/>
        </w:tabs>
        <w:rPr>
          <w:noProof/>
          <w:sz w:val="22"/>
          <w:szCs w:val="22"/>
          <w:rtl/>
        </w:rPr>
      </w:pPr>
      <w:hyperlink w:anchor="_Toc113308238" w:history="1">
        <w:r w:rsidR="00D63F14">
          <w:rPr>
            <w:rStyle w:val="Hyperlink"/>
            <w:rFonts w:ascii="Traditional Arabic" w:hAnsi="Traditional Arabic" w:cs="Traditional Arabic"/>
            <w:b/>
            <w:bCs/>
            <w:noProof/>
            <w:rtl/>
          </w:rPr>
          <w:t>_</w:t>
        </w:r>
        <w:r w:rsidR="00D63F14">
          <w:rPr>
            <w:rStyle w:val="Hyperlink"/>
            <w:rFonts w:ascii="Traditional Arabic" w:hAnsi="Traditional Arabic" w:cs="Traditional Arabic" w:hint="eastAsia"/>
            <w:b/>
            <w:bCs/>
            <w:noProof/>
            <w:rtl/>
          </w:rPr>
          <w:t>مضامين</w:t>
        </w:r>
        <w:r w:rsidR="00D63F14">
          <w:rPr>
            <w:rStyle w:val="Hyperlink"/>
            <w:rFonts w:ascii="Traditional Arabic" w:hAnsi="Traditional Arabic" w:cs="Traditional Arabic" w:hint="cs"/>
            <w:b/>
            <w:bCs/>
            <w:noProof/>
            <w:rtl/>
          </w:rPr>
          <w:t xml:space="preserve"> </w:t>
        </w:r>
        <w:r w:rsidR="00D63F14">
          <w:rPr>
            <w:rStyle w:val="Hyperlink"/>
            <w:rFonts w:ascii="Traditional Arabic" w:hAnsi="Traditional Arabic" w:cs="Traditional Arabic" w:hint="eastAsia"/>
            <w:b/>
            <w:bCs/>
            <w:noProof/>
            <w:rtl/>
          </w:rPr>
          <w:t>المدائح</w:t>
        </w:r>
        <w:r w:rsidR="00D63F14">
          <w:rPr>
            <w:rStyle w:val="Hyperlink"/>
            <w:rFonts w:ascii="Traditional Arabic" w:hAnsi="Traditional Arabic" w:cs="Traditional Arabic" w:hint="cs"/>
            <w:b/>
            <w:bCs/>
            <w:noProof/>
            <w:rtl/>
          </w:rPr>
          <w:t xml:space="preserve"> </w:t>
        </w:r>
        <w:r w:rsidR="00D63F14">
          <w:rPr>
            <w:rStyle w:val="Hyperlink"/>
            <w:rFonts w:ascii="Traditional Arabic" w:hAnsi="Traditional Arabic" w:cs="Traditional Arabic" w:hint="eastAsia"/>
            <w:b/>
            <w:bCs/>
            <w:noProof/>
            <w:rtl/>
          </w:rPr>
          <w:t>النبوية</w:t>
        </w:r>
        <w:r w:rsidR="00D63F14">
          <w:rPr>
            <w:rStyle w:val="Hyperlink"/>
            <w:rFonts w:ascii="Traditional Arabic" w:hAnsi="Traditional Arabic" w:cs="Traditional Arabic"/>
            <w:b/>
            <w:bCs/>
            <w:noProof/>
            <w:rtl/>
          </w:rPr>
          <w:t>:</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Toc113308238 \h</w:instrText>
        </w:r>
        <w:r w:rsidR="00D63F14">
          <w:rPr>
            <w:rStyle w:val="Hyperlink"/>
            <w:noProof/>
            <w:rtl/>
          </w:rPr>
        </w:r>
        <w:r w:rsidR="00D63F14">
          <w:rPr>
            <w:rStyle w:val="Hyperlink"/>
            <w:noProof/>
            <w:rtl/>
          </w:rPr>
          <w:fldChar w:fldCharType="separate"/>
        </w:r>
        <w:r w:rsidR="00D63F14">
          <w:rPr>
            <w:noProof/>
            <w:webHidden/>
            <w:rtl/>
          </w:rPr>
          <w:t>- 50 -</w:t>
        </w:r>
        <w:r w:rsidR="00D63F14">
          <w:rPr>
            <w:rStyle w:val="Hyperlink"/>
            <w:noProof/>
            <w:rtl/>
          </w:rPr>
          <w:fldChar w:fldCharType="end"/>
        </w:r>
      </w:hyperlink>
    </w:p>
    <w:p w:rsidR="00E302A7" w:rsidRDefault="00FD4040">
      <w:pPr>
        <w:pStyle w:val="2"/>
        <w:tabs>
          <w:tab w:val="right" w:leader="dot" w:pos="8493"/>
        </w:tabs>
        <w:rPr>
          <w:noProof/>
          <w:sz w:val="22"/>
          <w:szCs w:val="22"/>
          <w:rtl/>
        </w:rPr>
      </w:pPr>
      <w:hyperlink w:anchor="_Toc113308239" w:history="1">
        <w:r w:rsidR="00D63F14">
          <w:rPr>
            <w:rStyle w:val="Hyperlink"/>
            <w:rFonts w:ascii="Traditional Arabic" w:hAnsi="Traditional Arabic" w:cs="Traditional Arabic"/>
            <w:b/>
            <w:bCs/>
            <w:noProof/>
            <w:rtl/>
          </w:rPr>
          <w:t>-2-</w:t>
        </w:r>
        <w:r w:rsidR="00D63F14">
          <w:rPr>
            <w:rStyle w:val="Hyperlink"/>
            <w:rFonts w:ascii="Traditional Arabic" w:hAnsi="Traditional Arabic" w:cs="Traditional Arabic" w:hint="eastAsia"/>
            <w:b/>
            <w:bCs/>
            <w:noProof/>
            <w:rtl/>
          </w:rPr>
          <w:t>شعر</w:t>
        </w:r>
        <w:r w:rsidR="00D63F14">
          <w:rPr>
            <w:rStyle w:val="Hyperlink"/>
            <w:rFonts w:ascii="Traditional Arabic" w:hAnsi="Traditional Arabic" w:cs="Traditional Arabic" w:hint="cs"/>
            <w:b/>
            <w:bCs/>
            <w:noProof/>
            <w:rtl/>
          </w:rPr>
          <w:t xml:space="preserve"> </w:t>
        </w:r>
        <w:r w:rsidR="00D63F14">
          <w:rPr>
            <w:rStyle w:val="Hyperlink"/>
            <w:rFonts w:ascii="Traditional Arabic" w:hAnsi="Traditional Arabic" w:cs="Traditional Arabic" w:hint="eastAsia"/>
            <w:b/>
            <w:bCs/>
            <w:noProof/>
            <w:rtl/>
          </w:rPr>
          <w:t>المديح</w:t>
        </w:r>
        <w:r w:rsidR="00D63F14">
          <w:rPr>
            <w:rStyle w:val="Hyperlink"/>
            <w:rFonts w:ascii="Traditional Arabic" w:hAnsi="Traditional Arabic" w:cs="Traditional Arabic" w:hint="cs"/>
            <w:b/>
            <w:bCs/>
            <w:noProof/>
            <w:rtl/>
          </w:rPr>
          <w:t xml:space="preserve"> </w:t>
        </w:r>
        <w:r w:rsidR="00D63F14">
          <w:rPr>
            <w:rStyle w:val="Hyperlink"/>
            <w:rFonts w:ascii="Traditional Arabic" w:hAnsi="Traditional Arabic" w:cs="Traditional Arabic" w:hint="eastAsia"/>
            <w:b/>
            <w:bCs/>
            <w:noProof/>
            <w:rtl/>
          </w:rPr>
          <w:t>النبوي</w:t>
        </w:r>
        <w:r w:rsidR="00D63F14">
          <w:rPr>
            <w:rStyle w:val="Hyperlink"/>
            <w:rFonts w:ascii="Traditional Arabic" w:hAnsi="Traditional Arabic" w:cs="Traditional Arabic" w:hint="cs"/>
            <w:b/>
            <w:bCs/>
            <w:noProof/>
            <w:rtl/>
          </w:rPr>
          <w:t xml:space="preserve"> </w:t>
        </w:r>
        <w:r w:rsidR="00D63F14">
          <w:rPr>
            <w:rStyle w:val="Hyperlink"/>
            <w:rFonts w:ascii="Traditional Arabic" w:hAnsi="Traditional Arabic" w:cs="Traditional Arabic" w:hint="eastAsia"/>
            <w:b/>
            <w:bCs/>
            <w:noProof/>
            <w:rtl/>
          </w:rPr>
          <w:t>في</w:t>
        </w:r>
        <w:r w:rsidR="00D63F14">
          <w:rPr>
            <w:rStyle w:val="Hyperlink"/>
            <w:rFonts w:ascii="Traditional Arabic" w:hAnsi="Traditional Arabic" w:cs="Traditional Arabic" w:hint="cs"/>
            <w:b/>
            <w:bCs/>
            <w:noProof/>
            <w:rtl/>
          </w:rPr>
          <w:t xml:space="preserve"> </w:t>
        </w:r>
        <w:r w:rsidR="00D63F14">
          <w:rPr>
            <w:rStyle w:val="Hyperlink"/>
            <w:rFonts w:ascii="Traditional Arabic" w:hAnsi="Traditional Arabic" w:cs="Traditional Arabic" w:hint="eastAsia"/>
            <w:b/>
            <w:bCs/>
            <w:noProof/>
            <w:rtl/>
          </w:rPr>
          <w:t>الأدب</w:t>
        </w:r>
        <w:r w:rsidR="00D63F14">
          <w:rPr>
            <w:rStyle w:val="Hyperlink"/>
            <w:rFonts w:ascii="Traditional Arabic" w:hAnsi="Traditional Arabic" w:cs="Traditional Arabic" w:hint="cs"/>
            <w:b/>
            <w:bCs/>
            <w:noProof/>
            <w:rtl/>
          </w:rPr>
          <w:t xml:space="preserve"> </w:t>
        </w:r>
        <w:r w:rsidR="00D63F14">
          <w:rPr>
            <w:rStyle w:val="Hyperlink"/>
            <w:rFonts w:ascii="Traditional Arabic" w:hAnsi="Traditional Arabic" w:cs="Traditional Arabic" w:hint="eastAsia"/>
            <w:b/>
            <w:bCs/>
            <w:noProof/>
            <w:rtl/>
          </w:rPr>
          <w:t>المغربي</w:t>
        </w:r>
        <w:r w:rsidR="00D63F14">
          <w:rPr>
            <w:rStyle w:val="Hyperlink"/>
            <w:rFonts w:ascii="Traditional Arabic" w:hAnsi="Traditional Arabic" w:cs="Traditional Arabic" w:hint="cs"/>
            <w:b/>
            <w:bCs/>
            <w:noProof/>
            <w:rtl/>
          </w:rPr>
          <w:t xml:space="preserve"> </w:t>
        </w:r>
        <w:r w:rsidR="00D63F14">
          <w:rPr>
            <w:rStyle w:val="Hyperlink"/>
            <w:rFonts w:ascii="Traditional Arabic" w:hAnsi="Traditional Arabic" w:cs="Traditional Arabic" w:hint="eastAsia"/>
            <w:b/>
            <w:bCs/>
            <w:noProof/>
            <w:rtl/>
          </w:rPr>
          <w:t>والأندلسي</w:t>
        </w:r>
        <w:r w:rsidR="00D63F14">
          <w:rPr>
            <w:rStyle w:val="Hyperlink"/>
            <w:rFonts w:ascii="Traditional Arabic" w:hAnsi="Traditional Arabic" w:cs="Traditional Arabic"/>
            <w:b/>
            <w:bCs/>
            <w:noProof/>
            <w:rtl/>
          </w:rPr>
          <w:t>:</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Toc113308239 \h</w:instrText>
        </w:r>
        <w:r w:rsidR="00D63F14">
          <w:rPr>
            <w:rStyle w:val="Hyperlink"/>
            <w:noProof/>
            <w:rtl/>
          </w:rPr>
        </w:r>
        <w:r w:rsidR="00D63F14">
          <w:rPr>
            <w:rStyle w:val="Hyperlink"/>
            <w:noProof/>
            <w:rtl/>
          </w:rPr>
          <w:fldChar w:fldCharType="separate"/>
        </w:r>
        <w:r w:rsidR="00D63F14">
          <w:rPr>
            <w:noProof/>
            <w:webHidden/>
            <w:rtl/>
          </w:rPr>
          <w:t>- 53 -</w:t>
        </w:r>
        <w:r w:rsidR="00D63F14">
          <w:rPr>
            <w:rStyle w:val="Hyperlink"/>
            <w:noProof/>
            <w:rtl/>
          </w:rPr>
          <w:fldChar w:fldCharType="end"/>
        </w:r>
      </w:hyperlink>
    </w:p>
    <w:p w:rsidR="00E302A7" w:rsidRDefault="00FD4040">
      <w:pPr>
        <w:pStyle w:val="3"/>
        <w:tabs>
          <w:tab w:val="right" w:leader="dot" w:pos="8493"/>
        </w:tabs>
        <w:rPr>
          <w:noProof/>
          <w:rtl/>
        </w:rPr>
      </w:pPr>
      <w:hyperlink w:anchor="_Toc113308240" w:history="1">
        <w:r w:rsidR="00D63F14">
          <w:rPr>
            <w:rStyle w:val="Hyperlink"/>
            <w:rFonts w:ascii="Traditional Arabic" w:hAnsi="Traditional Arabic" w:cs="Traditional Arabic"/>
            <w:b/>
            <w:bCs/>
            <w:noProof/>
            <w:rtl/>
            <w:lang w:bidi="ar-DZ"/>
          </w:rPr>
          <w:t xml:space="preserve">- </w:t>
        </w:r>
        <w:r w:rsidR="00D63F14">
          <w:rPr>
            <w:rStyle w:val="Hyperlink"/>
            <w:rFonts w:ascii="Traditional Arabic" w:hAnsi="Traditional Arabic" w:cs="Traditional Arabic" w:hint="eastAsia"/>
            <w:b/>
            <w:bCs/>
            <w:noProof/>
            <w:rtl/>
            <w:lang w:bidi="ar-DZ"/>
          </w:rPr>
          <w:t>المدح</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عند</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ابن</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سهل</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الاندلسي</w:t>
        </w:r>
        <w:r w:rsidR="00D63F14">
          <w:rPr>
            <w:rStyle w:val="Hyperlink"/>
            <w:rFonts w:ascii="Traditional Arabic" w:hAnsi="Traditional Arabic" w:cs="Traditional Arabic"/>
            <w:b/>
            <w:bCs/>
            <w:noProof/>
            <w:rtl/>
            <w:lang w:bidi="ar-DZ"/>
          </w:rPr>
          <w:t xml:space="preserve"> .</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Toc113308240 \h</w:instrText>
        </w:r>
        <w:r w:rsidR="00D63F14">
          <w:rPr>
            <w:rStyle w:val="Hyperlink"/>
            <w:noProof/>
            <w:rtl/>
          </w:rPr>
        </w:r>
        <w:r w:rsidR="00D63F14">
          <w:rPr>
            <w:rStyle w:val="Hyperlink"/>
            <w:noProof/>
            <w:rtl/>
          </w:rPr>
          <w:fldChar w:fldCharType="separate"/>
        </w:r>
        <w:r w:rsidR="00D63F14">
          <w:rPr>
            <w:noProof/>
            <w:webHidden/>
            <w:rtl/>
          </w:rPr>
          <w:t>- 54 -</w:t>
        </w:r>
        <w:r w:rsidR="00D63F14">
          <w:rPr>
            <w:rStyle w:val="Hyperlink"/>
            <w:noProof/>
            <w:rtl/>
          </w:rPr>
          <w:fldChar w:fldCharType="end"/>
        </w:r>
      </w:hyperlink>
    </w:p>
    <w:p w:rsidR="00E302A7" w:rsidRDefault="00FD4040">
      <w:pPr>
        <w:pStyle w:val="10"/>
        <w:tabs>
          <w:tab w:val="right" w:leader="dot" w:pos="8493"/>
        </w:tabs>
        <w:rPr>
          <w:noProof/>
          <w:sz w:val="22"/>
          <w:szCs w:val="22"/>
          <w:rtl/>
        </w:rPr>
      </w:pPr>
      <w:hyperlink w:anchor="_Toc113308241" w:history="1">
        <w:r w:rsidR="00D63F14">
          <w:rPr>
            <w:rStyle w:val="Hyperlink"/>
            <w:rFonts w:ascii="Traditional Arabic" w:hAnsi="Traditional Arabic" w:cs="Traditional Arabic" w:hint="eastAsia"/>
            <w:b/>
            <w:bCs/>
            <w:noProof/>
            <w:rtl/>
            <w:lang w:bidi="ar-DZ"/>
          </w:rPr>
          <w:t>المبحث</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الثاني</w:t>
        </w:r>
        <w:r w:rsidR="00D63F14">
          <w:rPr>
            <w:rStyle w:val="Hyperlink"/>
            <w:rFonts w:ascii="Traditional Arabic" w:hAnsi="Traditional Arabic" w:cs="Traditional Arabic"/>
            <w:b/>
            <w:bCs/>
            <w:noProof/>
            <w:rtl/>
            <w:lang w:bidi="ar-DZ"/>
          </w:rPr>
          <w:t xml:space="preserve">: </w:t>
        </w:r>
        <w:r w:rsidR="00D63F14">
          <w:rPr>
            <w:rStyle w:val="Hyperlink"/>
            <w:rFonts w:ascii="Traditional Arabic" w:hAnsi="Traditional Arabic" w:cs="Traditional Arabic" w:hint="eastAsia"/>
            <w:b/>
            <w:bCs/>
            <w:noProof/>
            <w:rtl/>
            <w:lang w:bidi="ar-DZ"/>
          </w:rPr>
          <w:t>أثر</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مذهب</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ابن</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سهل</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في</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مدائحه</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للرسول</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صلى</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الله</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عليه</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وسلم</w:t>
        </w:r>
        <w:r w:rsidR="00D63F14">
          <w:rPr>
            <w:rStyle w:val="Hyperlink"/>
            <w:rFonts w:ascii="Traditional Arabic" w:hAnsi="Traditional Arabic" w:cs="Traditional Arabic"/>
            <w:b/>
            <w:bCs/>
            <w:noProof/>
            <w:rtl/>
            <w:lang w:bidi="ar-DZ"/>
          </w:rPr>
          <w:t>:</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Toc113308241 \h</w:instrText>
        </w:r>
        <w:r w:rsidR="00D63F14">
          <w:rPr>
            <w:rStyle w:val="Hyperlink"/>
            <w:noProof/>
            <w:rtl/>
          </w:rPr>
        </w:r>
        <w:r w:rsidR="00D63F14">
          <w:rPr>
            <w:rStyle w:val="Hyperlink"/>
            <w:noProof/>
            <w:rtl/>
          </w:rPr>
          <w:fldChar w:fldCharType="separate"/>
        </w:r>
        <w:r w:rsidR="00D63F14">
          <w:rPr>
            <w:noProof/>
            <w:webHidden/>
            <w:rtl/>
          </w:rPr>
          <w:t>- 54 -</w:t>
        </w:r>
        <w:r w:rsidR="00D63F14">
          <w:rPr>
            <w:rStyle w:val="Hyperlink"/>
            <w:noProof/>
            <w:rtl/>
          </w:rPr>
          <w:fldChar w:fldCharType="end"/>
        </w:r>
      </w:hyperlink>
    </w:p>
    <w:p w:rsidR="00E302A7" w:rsidRDefault="00FD4040">
      <w:pPr>
        <w:pStyle w:val="2"/>
        <w:tabs>
          <w:tab w:val="right" w:leader="dot" w:pos="8493"/>
        </w:tabs>
        <w:rPr>
          <w:noProof/>
          <w:sz w:val="22"/>
          <w:szCs w:val="22"/>
          <w:rtl/>
        </w:rPr>
      </w:pPr>
      <w:hyperlink w:anchor="_Toc113308244" w:history="1">
        <w:r w:rsidR="00D63F14">
          <w:rPr>
            <w:rStyle w:val="Hyperlink"/>
            <w:rFonts w:ascii="Traditional Arabic" w:hAnsi="Traditional Arabic" w:cs="Traditional Arabic" w:hint="eastAsia"/>
            <w:b/>
            <w:bCs/>
            <w:noProof/>
            <w:rtl/>
            <w:lang w:bidi="ar-DZ"/>
          </w:rPr>
          <w:t>أثر</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المذهب</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الديني</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في</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عينية</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ابن</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سهل</w:t>
        </w:r>
        <w:r w:rsidR="00D63F14">
          <w:rPr>
            <w:rStyle w:val="Hyperlink"/>
            <w:rFonts w:ascii="Traditional Arabic" w:hAnsi="Traditional Arabic" w:cs="Traditional Arabic" w:hint="cs"/>
            <w:b/>
            <w:bCs/>
            <w:noProof/>
            <w:rtl/>
            <w:lang w:bidi="ar-DZ"/>
          </w:rPr>
          <w:t xml:space="preserve"> </w:t>
        </w:r>
        <w:r w:rsidR="00D63F14">
          <w:rPr>
            <w:rStyle w:val="Hyperlink"/>
            <w:rFonts w:ascii="Traditional Arabic" w:hAnsi="Traditional Arabic" w:cs="Traditional Arabic" w:hint="eastAsia"/>
            <w:b/>
            <w:bCs/>
            <w:noProof/>
            <w:rtl/>
            <w:lang w:bidi="ar-DZ"/>
          </w:rPr>
          <w:t>الأندلسي</w:t>
        </w:r>
        <w:r w:rsidR="00D63F14">
          <w:rPr>
            <w:rStyle w:val="Hyperlink"/>
            <w:rFonts w:ascii="Traditional Arabic" w:hAnsi="Traditional Arabic" w:cs="Traditional Arabic"/>
            <w:b/>
            <w:bCs/>
            <w:noProof/>
            <w:rtl/>
            <w:lang w:bidi="ar-DZ"/>
          </w:rPr>
          <w:t xml:space="preserve"> :</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Toc113308244 \h</w:instrText>
        </w:r>
        <w:r w:rsidR="00D63F14">
          <w:rPr>
            <w:rStyle w:val="Hyperlink"/>
            <w:noProof/>
            <w:rtl/>
          </w:rPr>
        </w:r>
        <w:r w:rsidR="00D63F14">
          <w:rPr>
            <w:rStyle w:val="Hyperlink"/>
            <w:noProof/>
            <w:rtl/>
          </w:rPr>
          <w:fldChar w:fldCharType="separate"/>
        </w:r>
        <w:r w:rsidR="00D63F14">
          <w:rPr>
            <w:noProof/>
            <w:webHidden/>
            <w:rtl/>
          </w:rPr>
          <w:t>- 65 -</w:t>
        </w:r>
        <w:r w:rsidR="00D63F14">
          <w:rPr>
            <w:rStyle w:val="Hyperlink"/>
            <w:noProof/>
            <w:rtl/>
          </w:rPr>
          <w:fldChar w:fldCharType="end"/>
        </w:r>
      </w:hyperlink>
    </w:p>
    <w:p w:rsidR="00E302A7" w:rsidRDefault="00FD4040">
      <w:pPr>
        <w:pStyle w:val="10"/>
        <w:tabs>
          <w:tab w:val="right" w:leader="dot" w:pos="8493"/>
        </w:tabs>
        <w:rPr>
          <w:noProof/>
          <w:sz w:val="22"/>
          <w:szCs w:val="22"/>
          <w:rtl/>
        </w:rPr>
      </w:pPr>
      <w:hyperlink w:anchor="_Toc113308245" w:history="1">
        <w:r w:rsidR="00D63F14">
          <w:rPr>
            <w:rStyle w:val="Hyperlink"/>
            <w:rFonts w:ascii="Simplified Arabic" w:hAnsi="Simplified Arabic" w:cs="Simplified Arabic" w:hint="eastAsia"/>
            <w:b/>
            <w:bCs/>
            <w:noProof/>
            <w:rtl/>
            <w:lang w:bidi="ar-DZ"/>
          </w:rPr>
          <w:t>خاتمة</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Toc113308245 \h</w:instrText>
        </w:r>
        <w:r w:rsidR="00D63F14">
          <w:rPr>
            <w:rStyle w:val="Hyperlink"/>
            <w:noProof/>
            <w:rtl/>
          </w:rPr>
        </w:r>
        <w:r w:rsidR="00D63F14">
          <w:rPr>
            <w:rStyle w:val="Hyperlink"/>
            <w:noProof/>
            <w:rtl/>
          </w:rPr>
          <w:fldChar w:fldCharType="separate"/>
        </w:r>
        <w:r w:rsidR="00D63F14">
          <w:rPr>
            <w:noProof/>
            <w:webHidden/>
            <w:rtl/>
          </w:rPr>
          <w:t>- 70 -</w:t>
        </w:r>
        <w:r w:rsidR="00D63F14">
          <w:rPr>
            <w:rStyle w:val="Hyperlink"/>
            <w:noProof/>
            <w:rtl/>
          </w:rPr>
          <w:fldChar w:fldCharType="end"/>
        </w:r>
      </w:hyperlink>
    </w:p>
    <w:p w:rsidR="00E302A7" w:rsidRDefault="00FD4040">
      <w:pPr>
        <w:pStyle w:val="10"/>
        <w:tabs>
          <w:tab w:val="right" w:leader="dot" w:pos="8493"/>
        </w:tabs>
        <w:rPr>
          <w:noProof/>
          <w:sz w:val="22"/>
          <w:szCs w:val="22"/>
          <w:rtl/>
        </w:rPr>
      </w:pPr>
      <w:hyperlink w:anchor="_Toc113308246" w:history="1">
        <w:r w:rsidR="00D63F14">
          <w:rPr>
            <w:rStyle w:val="Hyperlink"/>
            <w:rFonts w:ascii="Simplified Arabic" w:hAnsi="Simplified Arabic" w:cs="Simplified Arabic" w:hint="eastAsia"/>
            <w:b/>
            <w:bCs/>
            <w:noProof/>
            <w:rtl/>
            <w:lang w:bidi="ar-DZ"/>
          </w:rPr>
          <w:t>الملخص</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Toc113308246 \h</w:instrText>
        </w:r>
        <w:r w:rsidR="00D63F14">
          <w:rPr>
            <w:rStyle w:val="Hyperlink"/>
            <w:noProof/>
            <w:rtl/>
          </w:rPr>
        </w:r>
        <w:r w:rsidR="00D63F14">
          <w:rPr>
            <w:rStyle w:val="Hyperlink"/>
            <w:noProof/>
            <w:rtl/>
          </w:rPr>
          <w:fldChar w:fldCharType="separate"/>
        </w:r>
        <w:r w:rsidR="00D63F14">
          <w:rPr>
            <w:noProof/>
            <w:webHidden/>
            <w:rtl/>
          </w:rPr>
          <w:t>- 72 -</w:t>
        </w:r>
        <w:r w:rsidR="00D63F14">
          <w:rPr>
            <w:rStyle w:val="Hyperlink"/>
            <w:noProof/>
            <w:rtl/>
          </w:rPr>
          <w:fldChar w:fldCharType="end"/>
        </w:r>
      </w:hyperlink>
    </w:p>
    <w:p w:rsidR="00E302A7" w:rsidRDefault="00FD4040">
      <w:pPr>
        <w:pStyle w:val="2"/>
        <w:tabs>
          <w:tab w:val="right" w:leader="dot" w:pos="8493"/>
        </w:tabs>
        <w:rPr>
          <w:noProof/>
          <w:sz w:val="22"/>
          <w:szCs w:val="22"/>
          <w:rtl/>
        </w:rPr>
      </w:pPr>
      <w:hyperlink w:anchor="_Toc113308248" w:history="1">
        <w:r w:rsidR="00D63F14">
          <w:rPr>
            <w:rStyle w:val="Hyperlink"/>
            <w:rFonts w:ascii="Simplified Arabic" w:hAnsi="Simplified Arabic" w:cs="Simplified Arabic" w:hint="eastAsia"/>
            <w:b/>
            <w:bCs/>
            <w:noProof/>
            <w:rtl/>
            <w:lang w:bidi="ar-DZ"/>
          </w:rPr>
          <w:t>قاىمة</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المصادر</w:t>
        </w:r>
        <w:r w:rsidR="00D63F14">
          <w:rPr>
            <w:rStyle w:val="Hyperlink"/>
            <w:rFonts w:ascii="Simplified Arabic" w:hAnsi="Simplified Arabic" w:cs="Simplified Arabic" w:hint="cs"/>
            <w:b/>
            <w:bCs/>
            <w:noProof/>
            <w:rtl/>
            <w:lang w:bidi="ar-DZ"/>
          </w:rPr>
          <w:t xml:space="preserve"> </w:t>
        </w:r>
        <w:r w:rsidR="00D63F14">
          <w:rPr>
            <w:rStyle w:val="Hyperlink"/>
            <w:rFonts w:ascii="Simplified Arabic" w:hAnsi="Simplified Arabic" w:cs="Simplified Arabic" w:hint="eastAsia"/>
            <w:b/>
            <w:bCs/>
            <w:noProof/>
            <w:rtl/>
            <w:lang w:bidi="ar-DZ"/>
          </w:rPr>
          <w:t>والمراجع</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Toc113308248 \h</w:instrText>
        </w:r>
        <w:r w:rsidR="00D63F14">
          <w:rPr>
            <w:rStyle w:val="Hyperlink"/>
            <w:noProof/>
            <w:rtl/>
          </w:rPr>
        </w:r>
        <w:r w:rsidR="00D63F14">
          <w:rPr>
            <w:rStyle w:val="Hyperlink"/>
            <w:noProof/>
            <w:rtl/>
          </w:rPr>
          <w:fldChar w:fldCharType="separate"/>
        </w:r>
        <w:r w:rsidR="00D63F14">
          <w:rPr>
            <w:noProof/>
            <w:webHidden/>
            <w:rtl/>
          </w:rPr>
          <w:t>- 74 -</w:t>
        </w:r>
        <w:r w:rsidR="00D63F14">
          <w:rPr>
            <w:rStyle w:val="Hyperlink"/>
            <w:noProof/>
            <w:rtl/>
          </w:rPr>
          <w:fldChar w:fldCharType="end"/>
        </w:r>
      </w:hyperlink>
    </w:p>
    <w:p w:rsidR="00E302A7" w:rsidRDefault="00FD4040">
      <w:pPr>
        <w:pStyle w:val="10"/>
        <w:tabs>
          <w:tab w:val="right" w:leader="dot" w:pos="8493"/>
        </w:tabs>
        <w:rPr>
          <w:noProof/>
          <w:sz w:val="22"/>
          <w:szCs w:val="22"/>
          <w:rtl/>
        </w:rPr>
      </w:pPr>
      <w:hyperlink w:anchor="_Toc113308249" w:history="1">
        <w:r w:rsidR="00D63F14">
          <w:rPr>
            <w:rStyle w:val="Hyperlink"/>
            <w:rFonts w:ascii="Simplified Arabic" w:hAnsi="Simplified Arabic" w:cs="Simplified Arabic" w:hint="eastAsia"/>
            <w:b/>
            <w:bCs/>
            <w:noProof/>
            <w:rtl/>
            <w:lang w:bidi="ar-DZ"/>
          </w:rPr>
          <w:t>الفهرس</w:t>
        </w:r>
        <w:r w:rsidR="00D63F14">
          <w:rPr>
            <w:noProof/>
            <w:webHidden/>
            <w:rtl/>
          </w:rPr>
          <w:tab/>
        </w:r>
        <w:r w:rsidR="00D63F14">
          <w:rPr>
            <w:rStyle w:val="Hyperlink"/>
            <w:noProof/>
            <w:rtl/>
          </w:rPr>
          <w:fldChar w:fldCharType="begin"/>
        </w:r>
        <w:r w:rsidR="00D63F14">
          <w:rPr>
            <w:noProof/>
            <w:webHidden/>
          </w:rPr>
          <w:instrText>PAGEREF</w:instrText>
        </w:r>
        <w:r w:rsidR="00D63F14">
          <w:rPr>
            <w:noProof/>
            <w:webHidden/>
            <w:rtl/>
          </w:rPr>
          <w:instrText xml:space="preserve"> _</w:instrText>
        </w:r>
        <w:r w:rsidR="00D63F14">
          <w:rPr>
            <w:noProof/>
            <w:webHidden/>
          </w:rPr>
          <w:instrText>Toc113308249 \h</w:instrText>
        </w:r>
        <w:r w:rsidR="00D63F14">
          <w:rPr>
            <w:rStyle w:val="Hyperlink"/>
            <w:noProof/>
            <w:rtl/>
          </w:rPr>
        </w:r>
        <w:r w:rsidR="00D63F14">
          <w:rPr>
            <w:rStyle w:val="Hyperlink"/>
            <w:noProof/>
            <w:rtl/>
          </w:rPr>
          <w:fldChar w:fldCharType="separate"/>
        </w:r>
        <w:r w:rsidR="00D63F14">
          <w:rPr>
            <w:noProof/>
            <w:webHidden/>
            <w:rtl/>
          </w:rPr>
          <w:t>- 80 -</w:t>
        </w:r>
        <w:r w:rsidR="00D63F14">
          <w:rPr>
            <w:rStyle w:val="Hyperlink"/>
            <w:noProof/>
            <w:rtl/>
          </w:rPr>
          <w:fldChar w:fldCharType="end"/>
        </w:r>
      </w:hyperlink>
    </w:p>
    <w:p w:rsidR="00E302A7" w:rsidRDefault="00D63F14">
      <w:pPr>
        <w:rPr>
          <w:rFonts w:ascii="Traditional Arabic" w:hAnsi="Traditional Arabic" w:cs="Traditional Arabic"/>
          <w:sz w:val="32"/>
          <w:szCs w:val="32"/>
          <w:rtl/>
        </w:rPr>
      </w:pPr>
      <w:r>
        <w:rPr>
          <w:lang w:val="fr-FR"/>
        </w:rPr>
        <w:fldChar w:fldCharType="end"/>
      </w:r>
    </w:p>
    <w:p w:rsidR="00E302A7" w:rsidRDefault="00E302A7">
      <w:pPr>
        <w:jc w:val="both"/>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rtl/>
          <w:lang w:bidi="ar-DZ"/>
        </w:rPr>
      </w:pPr>
    </w:p>
    <w:p w:rsidR="00E302A7" w:rsidRDefault="00E302A7">
      <w:pPr>
        <w:rPr>
          <w:rFonts w:ascii="Traditional Arabic" w:hAnsi="Traditional Arabic" w:cs="Traditional Arabic"/>
          <w:sz w:val="32"/>
          <w:szCs w:val="32"/>
          <w:lang w:bidi="ar-DZ"/>
        </w:rPr>
      </w:pPr>
    </w:p>
    <w:sectPr w:rsidR="00E302A7">
      <w:headerReference w:type="default" r:id="rId44"/>
      <w:footerReference w:type="default" r:id="rId45"/>
      <w:footnotePr>
        <w:numRestart w:val="eachPage"/>
      </w:footnotePr>
      <w:pgSz w:w="11906" w:h="16838"/>
      <w:pgMar w:top="1134" w:right="1985" w:bottom="1134" w:left="1418" w:header="709" w:footer="709" w:gutter="0"/>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39B1" w:rsidRDefault="00D63F14">
      <w:pPr>
        <w:spacing w:after="0" w:line="240" w:lineRule="auto"/>
      </w:pPr>
      <w:r>
        <w:separator/>
      </w:r>
    </w:p>
  </w:endnote>
  <w:endnote w:type="continuationSeparator" w:id="0">
    <w:p w:rsidR="002C39B1" w:rsidRDefault="00D6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roman"/>
    <w:pitch w:val="variable"/>
    <w:sig w:usb0="00002003" w:usb1="80000000" w:usb2="00000008" w:usb3="00000000" w:csb0="00000041" w:csb1="00000000"/>
  </w:font>
  <w:font w:name="Arabic Typesetting">
    <w:panose1 w:val="03020402040406030203"/>
    <w:charset w:val="B2"/>
    <w:family w:val="script"/>
    <w:pitch w:val="variable"/>
    <w:sig w:usb0="80002007" w:usb1="80000000" w:usb2="00000008" w:usb3="00000000" w:csb0="000000D3" w:csb1="00000000"/>
  </w:font>
  <w:font w:name="Sakkal Majalla">
    <w:panose1 w:val="02000000000000000000"/>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6"/>
      <w:framePr w:w="618" w:wrap="none" w:vAnchor="text" w:hAnchor="page" w:x="5675" w:y="6"/>
      <w:jc w:val="center"/>
      <w:rPr>
        <w:rStyle w:val="a7"/>
        <w:rFonts w:ascii="Times New Roman" w:hAnsi="Times New Roman" w:cs="Times New Roman"/>
        <w:b/>
        <w:bCs/>
        <w:sz w:val="28"/>
        <w:szCs w:val="28"/>
      </w:rPr>
    </w:pPr>
    <w:r>
      <w:rPr>
        <w:rStyle w:val="a7"/>
        <w:rFonts w:ascii="Times New Roman" w:hAnsi="Times New Roman" w:cs="Times New Roman" w:hint="cs"/>
        <w:b/>
        <w:bCs/>
        <w:sz w:val="28"/>
        <w:szCs w:val="28"/>
        <w:rtl/>
      </w:rPr>
      <w:t>-</w:t>
    </w:r>
    <w:r>
      <w:rPr>
        <w:rStyle w:val="a7"/>
        <w:rFonts w:ascii="Times New Roman" w:hAnsi="Times New Roman" w:cs="Times New Roman"/>
        <w:b/>
        <w:bCs/>
        <w:sz w:val="28"/>
        <w:szCs w:val="28"/>
        <w:rtl/>
      </w:rPr>
      <w:fldChar w:fldCharType="begin"/>
    </w:r>
    <w:r>
      <w:rPr>
        <w:rStyle w:val="a7"/>
        <w:rFonts w:ascii="Times New Roman" w:hAnsi="Times New Roman" w:cs="Times New Roman"/>
        <w:b/>
        <w:bCs/>
        <w:sz w:val="28"/>
        <w:szCs w:val="28"/>
      </w:rPr>
      <w:instrText xml:space="preserve"> PAGE </w:instrText>
    </w:r>
    <w:r>
      <w:rPr>
        <w:rStyle w:val="a7"/>
        <w:rFonts w:ascii="Times New Roman" w:hAnsi="Times New Roman" w:cs="Times New Roman"/>
        <w:b/>
        <w:bCs/>
        <w:sz w:val="28"/>
        <w:szCs w:val="28"/>
        <w:rtl/>
      </w:rPr>
      <w:fldChar w:fldCharType="separate"/>
    </w:r>
    <w:r>
      <w:rPr>
        <w:rStyle w:val="a7"/>
        <w:rFonts w:ascii="Times New Roman" w:hAnsi="Times New Roman" w:cs="Times New Roman" w:hint="eastAsia"/>
        <w:b/>
        <w:bCs/>
        <w:noProof/>
        <w:sz w:val="28"/>
        <w:szCs w:val="28"/>
        <w:rtl/>
      </w:rPr>
      <w:t>ت‌</w:t>
    </w:r>
    <w:r>
      <w:rPr>
        <w:rStyle w:val="a7"/>
        <w:rFonts w:ascii="Times New Roman" w:hAnsi="Times New Roman" w:cs="Times New Roman"/>
        <w:b/>
        <w:bCs/>
        <w:sz w:val="28"/>
        <w:szCs w:val="28"/>
        <w:rtl/>
      </w:rPr>
      <w:fldChar w:fldCharType="end"/>
    </w:r>
    <w:r>
      <w:rPr>
        <w:rStyle w:val="a7"/>
        <w:rFonts w:ascii="Times New Roman" w:hAnsi="Times New Roman" w:cs="Times New Roman" w:hint="cs"/>
        <w:b/>
        <w:bCs/>
        <w:sz w:val="28"/>
        <w:szCs w:val="28"/>
        <w:rtl/>
      </w:rPr>
      <w:t>-</w:t>
    </w:r>
  </w:p>
  <w:p w:rsidR="00E302A7" w:rsidRDefault="00E302A7">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E302A7">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6"/>
      <w:framePr w:wrap="none" w:vAnchor="text" w:hAnchor="text" w:xAlign="center" w:y="1"/>
      <w:rPr>
        <w:rStyle w:val="a7"/>
        <w:rFonts w:ascii="Times New Roman" w:hAnsi="Times New Roman" w:cs="Times New Roman"/>
        <w:b/>
        <w:bCs/>
        <w:sz w:val="24"/>
        <w:szCs w:val="24"/>
      </w:rPr>
    </w:pPr>
    <w:r>
      <w:rPr>
        <w:rStyle w:val="a7"/>
        <w:rFonts w:ascii="Times New Roman" w:hAnsi="Times New Roman" w:cs="Times New Roman"/>
        <w:b/>
        <w:bCs/>
        <w:sz w:val="24"/>
        <w:szCs w:val="24"/>
        <w:rtl/>
      </w:rPr>
      <w:fldChar w:fldCharType="begin"/>
    </w:r>
    <w:r>
      <w:rPr>
        <w:rStyle w:val="a7"/>
        <w:rFonts w:ascii="Times New Roman" w:hAnsi="Times New Roman" w:cs="Times New Roman"/>
        <w:b/>
        <w:bCs/>
        <w:sz w:val="24"/>
        <w:szCs w:val="24"/>
      </w:rPr>
      <w:instrText xml:space="preserve"> PAGE </w:instrText>
    </w:r>
    <w:r>
      <w:rPr>
        <w:rStyle w:val="a7"/>
        <w:rFonts w:ascii="Times New Roman" w:hAnsi="Times New Roman" w:cs="Times New Roman"/>
        <w:b/>
        <w:bCs/>
        <w:sz w:val="24"/>
        <w:szCs w:val="24"/>
        <w:rtl/>
      </w:rPr>
      <w:fldChar w:fldCharType="separate"/>
    </w:r>
    <w:r>
      <w:rPr>
        <w:rStyle w:val="a7"/>
        <w:rFonts w:ascii="Times New Roman" w:hAnsi="Times New Roman" w:cs="Times New Roman"/>
        <w:b/>
        <w:bCs/>
        <w:noProof/>
        <w:sz w:val="24"/>
        <w:szCs w:val="24"/>
        <w:rtl/>
      </w:rPr>
      <w:t>- 73 -</w:t>
    </w:r>
    <w:r>
      <w:rPr>
        <w:rStyle w:val="a7"/>
        <w:rFonts w:ascii="Times New Roman" w:hAnsi="Times New Roman" w:cs="Times New Roman"/>
        <w:b/>
        <w:bCs/>
        <w:sz w:val="24"/>
        <w:szCs w:val="24"/>
        <w:rtl/>
      </w:rPr>
      <w:fldChar w:fldCharType="end"/>
    </w:r>
  </w:p>
  <w:p w:rsidR="00E302A7" w:rsidRDefault="00E302A7">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E302A7">
    <w:pPr>
      <w:pStyle w:val="a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6"/>
      <w:framePr w:wrap="none" w:vAnchor="text" w:hAnchor="text" w:xAlign="center" w:y="1"/>
      <w:rPr>
        <w:rStyle w:val="a7"/>
        <w:rFonts w:ascii="Times New Roman" w:hAnsi="Times New Roman" w:cs="Times New Roman"/>
        <w:b/>
        <w:bCs/>
        <w:sz w:val="24"/>
        <w:szCs w:val="24"/>
      </w:rPr>
    </w:pPr>
    <w:r>
      <w:rPr>
        <w:rStyle w:val="a7"/>
        <w:rFonts w:ascii="Times New Roman" w:hAnsi="Times New Roman" w:cs="Times New Roman"/>
        <w:b/>
        <w:bCs/>
        <w:sz w:val="24"/>
        <w:szCs w:val="24"/>
        <w:rtl/>
      </w:rPr>
      <w:fldChar w:fldCharType="begin"/>
    </w:r>
    <w:r>
      <w:rPr>
        <w:rStyle w:val="a7"/>
        <w:rFonts w:ascii="Times New Roman" w:hAnsi="Times New Roman" w:cs="Times New Roman"/>
        <w:b/>
        <w:bCs/>
        <w:sz w:val="24"/>
        <w:szCs w:val="24"/>
      </w:rPr>
      <w:instrText xml:space="preserve"> PAGE </w:instrText>
    </w:r>
    <w:r>
      <w:rPr>
        <w:rStyle w:val="a7"/>
        <w:rFonts w:ascii="Times New Roman" w:hAnsi="Times New Roman" w:cs="Times New Roman"/>
        <w:b/>
        <w:bCs/>
        <w:sz w:val="24"/>
        <w:szCs w:val="24"/>
        <w:rtl/>
      </w:rPr>
      <w:fldChar w:fldCharType="separate"/>
    </w:r>
    <w:r>
      <w:rPr>
        <w:rStyle w:val="a7"/>
        <w:rFonts w:ascii="Times New Roman" w:hAnsi="Times New Roman" w:cs="Times New Roman"/>
        <w:b/>
        <w:bCs/>
        <w:noProof/>
        <w:sz w:val="24"/>
        <w:szCs w:val="24"/>
        <w:rtl/>
      </w:rPr>
      <w:t>- 75 -</w:t>
    </w:r>
    <w:r>
      <w:rPr>
        <w:rStyle w:val="a7"/>
        <w:rFonts w:ascii="Times New Roman" w:hAnsi="Times New Roman" w:cs="Times New Roman"/>
        <w:b/>
        <w:bCs/>
        <w:sz w:val="24"/>
        <w:szCs w:val="24"/>
        <w:rtl/>
      </w:rPr>
      <w:fldChar w:fldCharType="end"/>
    </w:r>
  </w:p>
  <w:p w:rsidR="00E302A7" w:rsidRDefault="00E302A7">
    <w:pPr>
      <w:pStyle w:val="a6"/>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E302A7">
    <w:pPr>
      <w:pStyle w:val="a6"/>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6"/>
      <w:framePr w:wrap="none" w:vAnchor="text" w:hAnchor="text" w:xAlign="center" w:y="1"/>
      <w:rPr>
        <w:rStyle w:val="a7"/>
        <w:rFonts w:ascii="Times New Roman" w:hAnsi="Times New Roman" w:cs="Times New Roman"/>
        <w:b/>
        <w:bCs/>
        <w:sz w:val="24"/>
        <w:szCs w:val="24"/>
      </w:rPr>
    </w:pPr>
    <w:r>
      <w:rPr>
        <w:rStyle w:val="a7"/>
        <w:rFonts w:ascii="Times New Roman" w:hAnsi="Times New Roman" w:cs="Times New Roman"/>
        <w:b/>
        <w:bCs/>
        <w:sz w:val="24"/>
        <w:szCs w:val="24"/>
        <w:rtl/>
      </w:rPr>
      <w:fldChar w:fldCharType="begin"/>
    </w:r>
    <w:r>
      <w:rPr>
        <w:rStyle w:val="a7"/>
        <w:rFonts w:ascii="Times New Roman" w:hAnsi="Times New Roman" w:cs="Times New Roman"/>
        <w:b/>
        <w:bCs/>
        <w:sz w:val="24"/>
        <w:szCs w:val="24"/>
      </w:rPr>
      <w:instrText xml:space="preserve"> PAGE </w:instrText>
    </w:r>
    <w:r>
      <w:rPr>
        <w:rStyle w:val="a7"/>
        <w:rFonts w:ascii="Times New Roman" w:hAnsi="Times New Roman" w:cs="Times New Roman"/>
        <w:b/>
        <w:bCs/>
        <w:sz w:val="24"/>
        <w:szCs w:val="24"/>
        <w:rtl/>
      </w:rPr>
      <w:fldChar w:fldCharType="separate"/>
    </w:r>
    <w:r>
      <w:rPr>
        <w:rStyle w:val="a7"/>
        <w:rFonts w:ascii="Times New Roman" w:hAnsi="Times New Roman" w:cs="Times New Roman"/>
        <w:b/>
        <w:bCs/>
        <w:noProof/>
        <w:sz w:val="24"/>
        <w:szCs w:val="24"/>
        <w:rtl/>
      </w:rPr>
      <w:t>- 81 -</w:t>
    </w:r>
    <w:r>
      <w:rPr>
        <w:rStyle w:val="a7"/>
        <w:rFonts w:ascii="Times New Roman" w:hAnsi="Times New Roman" w:cs="Times New Roman"/>
        <w:b/>
        <w:bCs/>
        <w:sz w:val="24"/>
        <w:szCs w:val="24"/>
        <w:rtl/>
      </w:rPr>
      <w:fldChar w:fldCharType="end"/>
    </w:r>
  </w:p>
  <w:p w:rsidR="00E302A7" w:rsidRDefault="00E302A7">
    <w:pPr>
      <w:pStyle w:val="a6"/>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6"/>
      <w:framePr w:wrap="none" w:vAnchor="text" w:hAnchor="text" w:xAlign="center" w:y="1"/>
      <w:rPr>
        <w:rStyle w:val="a7"/>
        <w:rFonts w:ascii="Times New Roman" w:hAnsi="Times New Roman" w:cs="Times New Roman"/>
        <w:b/>
        <w:bCs/>
        <w:sz w:val="24"/>
        <w:szCs w:val="24"/>
      </w:rPr>
    </w:pPr>
    <w:r>
      <w:rPr>
        <w:rStyle w:val="a7"/>
        <w:rFonts w:ascii="Times New Roman" w:hAnsi="Times New Roman" w:cs="Times New Roman"/>
        <w:b/>
        <w:bCs/>
        <w:sz w:val="24"/>
        <w:szCs w:val="24"/>
        <w:rtl/>
      </w:rPr>
      <w:fldChar w:fldCharType="begin"/>
    </w:r>
    <w:r>
      <w:rPr>
        <w:rStyle w:val="a7"/>
        <w:rFonts w:ascii="Times New Roman" w:hAnsi="Times New Roman" w:cs="Times New Roman"/>
        <w:b/>
        <w:bCs/>
        <w:sz w:val="24"/>
        <w:szCs w:val="24"/>
      </w:rPr>
      <w:instrText xml:space="preserve"> PAGE </w:instrText>
    </w:r>
    <w:r>
      <w:rPr>
        <w:rStyle w:val="a7"/>
        <w:rFonts w:ascii="Times New Roman" w:hAnsi="Times New Roman" w:cs="Times New Roman"/>
        <w:b/>
        <w:bCs/>
        <w:sz w:val="24"/>
        <w:szCs w:val="24"/>
        <w:rtl/>
      </w:rPr>
      <w:fldChar w:fldCharType="separate"/>
    </w:r>
    <w:r>
      <w:rPr>
        <w:rStyle w:val="a7"/>
        <w:rFonts w:ascii="Times New Roman" w:hAnsi="Times New Roman" w:cs="Times New Roman"/>
        <w:b/>
        <w:bCs/>
        <w:noProof/>
        <w:sz w:val="24"/>
        <w:szCs w:val="24"/>
        <w:rtl/>
      </w:rPr>
      <w:t>- 84 -</w:t>
    </w:r>
    <w:r>
      <w:rPr>
        <w:rStyle w:val="a7"/>
        <w:rFonts w:ascii="Times New Roman" w:hAnsi="Times New Roman" w:cs="Times New Roman"/>
        <w:b/>
        <w:bCs/>
        <w:sz w:val="24"/>
        <w:szCs w:val="24"/>
        <w:rtl/>
      </w:rPr>
      <w:fldChar w:fldCharType="end"/>
    </w:r>
  </w:p>
  <w:p w:rsidR="00E302A7" w:rsidRDefault="00E302A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E302A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6"/>
      <w:framePr w:wrap="none" w:vAnchor="text" w:hAnchor="text" w:xAlign="center" w:y="1"/>
      <w:rPr>
        <w:rStyle w:val="a7"/>
        <w:rFonts w:ascii="Times New Roman" w:hAnsi="Times New Roman" w:cs="Times New Roman"/>
        <w:b/>
        <w:bCs/>
        <w:sz w:val="28"/>
        <w:szCs w:val="28"/>
      </w:rPr>
    </w:pPr>
    <w:r>
      <w:rPr>
        <w:rStyle w:val="a7"/>
        <w:rFonts w:ascii="Times New Roman" w:hAnsi="Times New Roman" w:cs="Times New Roman"/>
        <w:b/>
        <w:bCs/>
        <w:sz w:val="28"/>
        <w:szCs w:val="28"/>
        <w:rtl/>
      </w:rPr>
      <w:fldChar w:fldCharType="begin"/>
    </w:r>
    <w:r>
      <w:rPr>
        <w:rStyle w:val="a7"/>
        <w:rFonts w:ascii="Times New Roman" w:hAnsi="Times New Roman" w:cs="Times New Roman"/>
        <w:b/>
        <w:bCs/>
        <w:sz w:val="28"/>
        <w:szCs w:val="28"/>
      </w:rPr>
      <w:instrText xml:space="preserve"> PAGE </w:instrText>
    </w:r>
    <w:r>
      <w:rPr>
        <w:rStyle w:val="a7"/>
        <w:rFonts w:ascii="Times New Roman" w:hAnsi="Times New Roman" w:cs="Times New Roman"/>
        <w:b/>
        <w:bCs/>
        <w:sz w:val="28"/>
        <w:szCs w:val="28"/>
        <w:rtl/>
      </w:rPr>
      <w:fldChar w:fldCharType="separate"/>
    </w:r>
    <w:r>
      <w:rPr>
        <w:rStyle w:val="a7"/>
        <w:rFonts w:ascii="Times New Roman" w:hAnsi="Times New Roman" w:cs="Times New Roman"/>
        <w:b/>
        <w:bCs/>
        <w:noProof/>
        <w:sz w:val="28"/>
        <w:szCs w:val="28"/>
        <w:rtl/>
      </w:rPr>
      <w:t>- 15 -</w:t>
    </w:r>
    <w:r>
      <w:rPr>
        <w:rStyle w:val="a7"/>
        <w:rFonts w:ascii="Times New Roman" w:hAnsi="Times New Roman" w:cs="Times New Roman"/>
        <w:b/>
        <w:bCs/>
        <w:sz w:val="28"/>
        <w:szCs w:val="28"/>
        <w:rtl/>
      </w:rPr>
      <w:fldChar w:fldCharType="end"/>
    </w:r>
  </w:p>
  <w:p w:rsidR="00E302A7" w:rsidRDefault="00E302A7">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E302A7">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6"/>
      <w:framePr w:wrap="none" w:vAnchor="text" w:hAnchor="text" w:xAlign="center" w:y="1"/>
      <w:rPr>
        <w:rStyle w:val="a7"/>
      </w:rPr>
    </w:pPr>
    <w:r>
      <w:rPr>
        <w:rStyle w:val="a7"/>
        <w:rtl/>
      </w:rPr>
      <w:fldChar w:fldCharType="begin"/>
    </w:r>
    <w:r>
      <w:rPr>
        <w:rStyle w:val="a7"/>
      </w:rPr>
      <w:instrText xml:space="preserve"> PAGE </w:instrText>
    </w:r>
    <w:r>
      <w:rPr>
        <w:rStyle w:val="a7"/>
        <w:rtl/>
      </w:rPr>
      <w:fldChar w:fldCharType="separate"/>
    </w:r>
    <w:r>
      <w:rPr>
        <w:rStyle w:val="a7"/>
        <w:noProof/>
        <w:rtl/>
      </w:rPr>
      <w:t>- 11 -</w:t>
    </w:r>
    <w:r>
      <w:rPr>
        <w:rStyle w:val="a7"/>
        <w:rtl/>
      </w:rPr>
      <w:fldChar w:fldCharType="end"/>
    </w:r>
  </w:p>
  <w:p w:rsidR="00E302A7" w:rsidRDefault="00E302A7">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6"/>
      <w:framePr w:wrap="none" w:vAnchor="text" w:hAnchor="text" w:xAlign="center" w:y="1"/>
      <w:rPr>
        <w:rStyle w:val="a7"/>
        <w:rFonts w:ascii="Times New Roman" w:hAnsi="Times New Roman" w:cs="Times New Roman"/>
        <w:b/>
        <w:bCs/>
        <w:sz w:val="24"/>
        <w:szCs w:val="24"/>
      </w:rPr>
    </w:pPr>
    <w:r>
      <w:rPr>
        <w:rStyle w:val="a7"/>
        <w:rFonts w:ascii="Times New Roman" w:hAnsi="Times New Roman" w:cs="Times New Roman"/>
        <w:b/>
        <w:bCs/>
        <w:sz w:val="24"/>
        <w:szCs w:val="24"/>
        <w:rtl/>
      </w:rPr>
      <w:fldChar w:fldCharType="begin"/>
    </w:r>
    <w:r>
      <w:rPr>
        <w:rStyle w:val="a7"/>
        <w:rFonts w:ascii="Times New Roman" w:hAnsi="Times New Roman" w:cs="Times New Roman"/>
        <w:b/>
        <w:bCs/>
        <w:sz w:val="24"/>
        <w:szCs w:val="24"/>
      </w:rPr>
      <w:instrText xml:space="preserve"> PAGE </w:instrText>
    </w:r>
    <w:r>
      <w:rPr>
        <w:rStyle w:val="a7"/>
        <w:rFonts w:ascii="Times New Roman" w:hAnsi="Times New Roman" w:cs="Times New Roman"/>
        <w:b/>
        <w:bCs/>
        <w:sz w:val="24"/>
        <w:szCs w:val="24"/>
        <w:rtl/>
      </w:rPr>
      <w:fldChar w:fldCharType="separate"/>
    </w:r>
    <w:r>
      <w:rPr>
        <w:rStyle w:val="a7"/>
        <w:rFonts w:ascii="Times New Roman" w:hAnsi="Times New Roman" w:cs="Times New Roman"/>
        <w:b/>
        <w:bCs/>
        <w:noProof/>
        <w:sz w:val="24"/>
        <w:szCs w:val="24"/>
        <w:rtl/>
      </w:rPr>
      <w:t>- 24 -</w:t>
    </w:r>
    <w:r>
      <w:rPr>
        <w:rStyle w:val="a7"/>
        <w:rFonts w:ascii="Times New Roman" w:hAnsi="Times New Roman" w:cs="Times New Roman"/>
        <w:b/>
        <w:bCs/>
        <w:sz w:val="24"/>
        <w:szCs w:val="24"/>
        <w:rtl/>
      </w:rPr>
      <w:fldChar w:fldCharType="end"/>
    </w:r>
  </w:p>
  <w:p w:rsidR="00E302A7" w:rsidRDefault="00E302A7">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6"/>
      <w:framePr w:wrap="none" w:vAnchor="text" w:hAnchor="text" w:xAlign="center" w:y="1"/>
      <w:rPr>
        <w:rStyle w:val="a7"/>
        <w:rFonts w:ascii="Times New Roman" w:hAnsi="Times New Roman" w:cs="Times New Roman"/>
        <w:b/>
        <w:bCs/>
        <w:sz w:val="24"/>
        <w:szCs w:val="24"/>
      </w:rPr>
    </w:pPr>
    <w:r>
      <w:rPr>
        <w:rStyle w:val="a7"/>
        <w:rFonts w:ascii="Times New Roman" w:hAnsi="Times New Roman" w:cs="Times New Roman"/>
        <w:b/>
        <w:bCs/>
        <w:sz w:val="24"/>
        <w:szCs w:val="24"/>
        <w:rtl/>
      </w:rPr>
      <w:fldChar w:fldCharType="begin"/>
    </w:r>
    <w:r>
      <w:rPr>
        <w:rStyle w:val="a7"/>
        <w:rFonts w:ascii="Times New Roman" w:hAnsi="Times New Roman" w:cs="Times New Roman"/>
        <w:b/>
        <w:bCs/>
        <w:sz w:val="24"/>
        <w:szCs w:val="24"/>
      </w:rPr>
      <w:instrText xml:space="preserve"> PAGE </w:instrText>
    </w:r>
    <w:r>
      <w:rPr>
        <w:rStyle w:val="a7"/>
        <w:rFonts w:ascii="Times New Roman" w:hAnsi="Times New Roman" w:cs="Times New Roman"/>
        <w:b/>
        <w:bCs/>
        <w:sz w:val="24"/>
        <w:szCs w:val="24"/>
        <w:rtl/>
      </w:rPr>
      <w:fldChar w:fldCharType="separate"/>
    </w:r>
    <w:r>
      <w:rPr>
        <w:rStyle w:val="a7"/>
        <w:rFonts w:ascii="Times New Roman" w:hAnsi="Times New Roman" w:cs="Times New Roman"/>
        <w:b/>
        <w:bCs/>
        <w:noProof/>
        <w:sz w:val="24"/>
        <w:szCs w:val="24"/>
        <w:rtl/>
      </w:rPr>
      <w:t>- 30 -</w:t>
    </w:r>
    <w:r>
      <w:rPr>
        <w:rStyle w:val="a7"/>
        <w:rFonts w:ascii="Times New Roman" w:hAnsi="Times New Roman" w:cs="Times New Roman"/>
        <w:b/>
        <w:bCs/>
        <w:sz w:val="24"/>
        <w:szCs w:val="24"/>
        <w:rtl/>
      </w:rPr>
      <w:fldChar w:fldCharType="end"/>
    </w:r>
  </w:p>
  <w:p w:rsidR="00E302A7" w:rsidRDefault="00E302A7">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E302A7">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6"/>
      <w:framePr w:wrap="none" w:vAnchor="text" w:hAnchor="text" w:xAlign="center" w:y="1"/>
      <w:rPr>
        <w:rStyle w:val="a7"/>
        <w:rFonts w:ascii="Times New Roman" w:hAnsi="Times New Roman" w:cs="Times New Roman"/>
        <w:b/>
        <w:bCs/>
        <w:sz w:val="24"/>
        <w:szCs w:val="24"/>
      </w:rPr>
    </w:pPr>
    <w:r>
      <w:rPr>
        <w:rStyle w:val="a7"/>
        <w:rFonts w:ascii="Times New Roman" w:hAnsi="Times New Roman" w:cs="Times New Roman"/>
        <w:b/>
        <w:bCs/>
        <w:sz w:val="24"/>
        <w:szCs w:val="24"/>
        <w:rtl/>
      </w:rPr>
      <w:fldChar w:fldCharType="begin"/>
    </w:r>
    <w:r>
      <w:rPr>
        <w:rStyle w:val="a7"/>
        <w:rFonts w:ascii="Times New Roman" w:hAnsi="Times New Roman" w:cs="Times New Roman"/>
        <w:b/>
        <w:bCs/>
        <w:sz w:val="24"/>
        <w:szCs w:val="24"/>
      </w:rPr>
      <w:instrText xml:space="preserve"> PAGE </w:instrText>
    </w:r>
    <w:r>
      <w:rPr>
        <w:rStyle w:val="a7"/>
        <w:rFonts w:ascii="Times New Roman" w:hAnsi="Times New Roman" w:cs="Times New Roman"/>
        <w:b/>
        <w:bCs/>
        <w:sz w:val="24"/>
        <w:szCs w:val="24"/>
        <w:rtl/>
      </w:rPr>
      <w:fldChar w:fldCharType="separate"/>
    </w:r>
    <w:r>
      <w:rPr>
        <w:rStyle w:val="a7"/>
        <w:rFonts w:ascii="Times New Roman" w:hAnsi="Times New Roman" w:cs="Times New Roman"/>
        <w:b/>
        <w:bCs/>
        <w:noProof/>
        <w:sz w:val="24"/>
        <w:szCs w:val="24"/>
        <w:rtl/>
      </w:rPr>
      <w:t>- 40 -</w:t>
    </w:r>
    <w:r>
      <w:rPr>
        <w:rStyle w:val="a7"/>
        <w:rFonts w:ascii="Times New Roman" w:hAnsi="Times New Roman" w:cs="Times New Roman"/>
        <w:b/>
        <w:bCs/>
        <w:sz w:val="24"/>
        <w:szCs w:val="24"/>
        <w:rtl/>
      </w:rPr>
      <w:fldChar w:fldCharType="end"/>
    </w:r>
  </w:p>
  <w:p w:rsidR="00E302A7" w:rsidRDefault="00E302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39B1" w:rsidRDefault="00D63F14">
      <w:pPr>
        <w:spacing w:after="0" w:line="240" w:lineRule="auto"/>
      </w:pPr>
      <w:r>
        <w:separator/>
      </w:r>
    </w:p>
  </w:footnote>
  <w:footnote w:type="continuationSeparator" w:id="0">
    <w:p w:rsidR="002C39B1" w:rsidRDefault="00D63F14">
      <w:pPr>
        <w:spacing w:after="0" w:line="240" w:lineRule="auto"/>
      </w:pPr>
      <w:r>
        <w:continuationSeparator/>
      </w:r>
    </w:p>
  </w:footnote>
  <w:footnote w:id="1">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hint="cs"/>
          <w:sz w:val="24"/>
          <w:szCs w:val="24"/>
          <w:lang w:bidi="ar-DZ"/>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مصطفى السيوفي، تاريخ أدب الأندلس – الدار الدولية للاستمارات الثقافية، القاهرة- مصر ، ط1 ،</w:t>
      </w:r>
      <w:r>
        <w:rPr>
          <w:rFonts w:ascii="Traditional Arabic" w:hAnsi="Traditional Arabic" w:cs="Traditional Arabic" w:hint="cs"/>
          <w:sz w:val="28"/>
          <w:szCs w:val="28"/>
          <w:rtl/>
          <w:lang w:bidi="ar-DZ"/>
        </w:rPr>
        <w:t>2008</w:t>
      </w:r>
      <w:r>
        <w:rPr>
          <w:rFonts w:ascii="Traditional Arabic" w:hAnsi="Traditional Arabic" w:cs="Traditional Arabic"/>
          <w:sz w:val="28"/>
          <w:szCs w:val="28"/>
          <w:rtl/>
          <w:lang w:bidi="ar-DZ"/>
        </w:rPr>
        <w:t>،ص:22</w:t>
      </w:r>
    </w:p>
  </w:footnote>
  <w:footnote w:id="2">
    <w:p w:rsidR="00E302A7" w:rsidRDefault="00D63F14">
      <w:pPr>
        <w:pStyle w:val="a3"/>
        <w:rPr>
          <w:rFonts w:ascii="Traditional Arabic" w:hAnsi="Traditional Arabic" w:cs="Traditional Arabic"/>
          <w:w w:val="90"/>
          <w:sz w:val="28"/>
          <w:szCs w:val="28"/>
          <w:rtl/>
          <w:lang w:bidi="ar-DZ"/>
        </w:rPr>
      </w:pPr>
      <w:r>
        <w:rPr>
          <w:rStyle w:val="a4"/>
          <w:rFonts w:ascii="Traditional Arabic" w:hAnsi="Traditional Arabic" w:cs="Traditional Arabic"/>
          <w:w w:val="90"/>
          <w:sz w:val="24"/>
          <w:szCs w:val="24"/>
        </w:rPr>
        <w:footnoteRef/>
      </w:r>
      <w:r>
        <w:rPr>
          <w:rFonts w:ascii="Traditional Arabic" w:hAnsi="Traditional Arabic" w:cs="Traditional Arabic"/>
          <w:w w:val="90"/>
          <w:sz w:val="24"/>
          <w:szCs w:val="24"/>
          <w:rtl/>
          <w:lang w:bidi="ar-DZ"/>
        </w:rPr>
        <w:t>-</w:t>
      </w:r>
      <w:r>
        <w:rPr>
          <w:rFonts w:ascii="Traditional Arabic" w:hAnsi="Traditional Arabic" w:cs="Traditional Arabic"/>
          <w:w w:val="90"/>
          <w:sz w:val="28"/>
          <w:szCs w:val="28"/>
          <w:rtl/>
          <w:lang w:bidi="ar-DZ"/>
        </w:rPr>
        <w:t xml:space="preserve"> سعيد أحمد غراب- أطياف من تاريخ الأدب العربي ونصوصه في الأدب الأندلسي – دار العلم والإيمان</w:t>
      </w:r>
      <w:r>
        <w:rPr>
          <w:rFonts w:ascii="Traditional Arabic" w:hAnsi="Traditional Arabic" w:cs="Traditional Arabic" w:hint="cs"/>
          <w:w w:val="90"/>
          <w:sz w:val="28"/>
          <w:szCs w:val="28"/>
          <w:rtl/>
          <w:lang w:bidi="ar-DZ"/>
        </w:rPr>
        <w:t xml:space="preserve"> </w:t>
      </w:r>
      <w:r>
        <w:rPr>
          <w:rFonts w:ascii="Traditional Arabic" w:hAnsi="Traditional Arabic" w:cs="Traditional Arabic"/>
          <w:w w:val="90"/>
          <w:sz w:val="28"/>
          <w:szCs w:val="28"/>
          <w:rtl/>
          <w:lang w:bidi="ar-DZ"/>
        </w:rPr>
        <w:t>والتوزيع.</w:t>
      </w:r>
      <w:r>
        <w:rPr>
          <w:rFonts w:ascii="Traditional Arabic" w:hAnsi="Traditional Arabic" w:cs="Traditional Arabic" w:hint="cs"/>
          <w:w w:val="90"/>
          <w:sz w:val="28"/>
          <w:szCs w:val="28"/>
          <w:rtl/>
          <w:lang w:bidi="ar-DZ"/>
        </w:rPr>
        <w:t xml:space="preserve"> </w:t>
      </w:r>
      <w:r>
        <w:rPr>
          <w:rFonts w:ascii="Traditional Arabic" w:hAnsi="Traditional Arabic" w:cs="Traditional Arabic"/>
          <w:w w:val="90"/>
          <w:sz w:val="28"/>
          <w:szCs w:val="28"/>
          <w:rtl/>
          <w:lang w:bidi="ar-DZ"/>
        </w:rPr>
        <w:t>ط1،</w:t>
      </w:r>
      <w:r>
        <w:rPr>
          <w:rFonts w:ascii="Traditional Arabic" w:hAnsi="Traditional Arabic" w:cs="Traditional Arabic" w:hint="cs"/>
          <w:w w:val="90"/>
          <w:sz w:val="28"/>
          <w:szCs w:val="28"/>
          <w:rtl/>
          <w:lang w:bidi="ar-DZ"/>
        </w:rPr>
        <w:t xml:space="preserve"> </w:t>
      </w:r>
      <w:r>
        <w:rPr>
          <w:rFonts w:ascii="Traditional Arabic" w:hAnsi="Traditional Arabic" w:cs="Traditional Arabic"/>
          <w:w w:val="90"/>
          <w:sz w:val="28"/>
          <w:szCs w:val="28"/>
          <w:rtl/>
          <w:lang w:bidi="ar-DZ"/>
        </w:rPr>
        <w:t>:2010،</w:t>
      </w:r>
      <w:r>
        <w:rPr>
          <w:rFonts w:ascii="Traditional Arabic" w:hAnsi="Traditional Arabic" w:cs="Traditional Arabic" w:hint="cs"/>
          <w:w w:val="90"/>
          <w:sz w:val="28"/>
          <w:szCs w:val="28"/>
          <w:rtl/>
          <w:lang w:bidi="ar-DZ"/>
        </w:rPr>
        <w:t xml:space="preserve"> </w:t>
      </w:r>
      <w:r>
        <w:rPr>
          <w:rFonts w:ascii="Traditional Arabic" w:hAnsi="Traditional Arabic" w:cs="Traditional Arabic"/>
          <w:w w:val="90"/>
          <w:sz w:val="28"/>
          <w:szCs w:val="28"/>
          <w:rtl/>
          <w:lang w:bidi="ar-DZ"/>
        </w:rPr>
        <w:t>ص10.</w:t>
      </w:r>
      <w:r>
        <w:rPr>
          <w:rFonts w:ascii="Traditional Arabic" w:hAnsi="Traditional Arabic" w:cs="Traditional Arabic" w:hint="cs"/>
          <w:w w:val="90"/>
          <w:sz w:val="28"/>
          <w:szCs w:val="28"/>
          <w:rtl/>
          <w:lang w:bidi="ar-DZ"/>
        </w:rPr>
        <w:t xml:space="preserve"> </w:t>
      </w:r>
    </w:p>
  </w:footnote>
  <w:footnote w:id="3">
    <w:p w:rsidR="00E302A7" w:rsidRDefault="00D63F14">
      <w:pPr>
        <w:pStyle w:val="a3"/>
        <w:rPr>
          <w:rFonts w:ascii="Traditional Arabic" w:hAnsi="Traditional Arabic" w:cs="Traditional Arabic"/>
          <w:sz w:val="28"/>
          <w:szCs w:val="28"/>
          <w:lang w:bidi="ar-DZ"/>
        </w:rPr>
      </w:pPr>
      <w:r>
        <w:rPr>
          <w:rFonts w:ascii="Traditional Arabic" w:hAnsi="Traditional Arabic" w:cs="Traditional Arabic"/>
          <w:sz w:val="24"/>
          <w:szCs w:val="24"/>
          <w:lang w:bidi="ar-DZ"/>
        </w:rPr>
        <w:t>-</w:t>
      </w:r>
      <w:r>
        <w:rPr>
          <w:rStyle w:val="a4"/>
          <w:rFonts w:ascii="Traditional Arabic" w:hAnsi="Traditional Arabic" w:cs="Traditional Arabic"/>
          <w:sz w:val="24"/>
          <w:szCs w:val="24"/>
        </w:rPr>
        <w:footnoteRef/>
      </w:r>
      <w:r>
        <w:rPr>
          <w:rFonts w:ascii="Traditional Arabic" w:hAnsi="Traditional Arabic" w:cs="Traditional Arabic" w:hint="cs"/>
          <w:sz w:val="28"/>
          <w:szCs w:val="28"/>
          <w:rtl/>
          <w:lang w:bidi="ar-DZ"/>
        </w:rPr>
        <w:t xml:space="preserve"> المرجع نفسه </w:t>
      </w:r>
      <w:r>
        <w:rPr>
          <w:rFonts w:ascii="Traditional Arabic" w:hAnsi="Traditional Arabic" w:cs="Traditional Arabic"/>
          <w:sz w:val="28"/>
          <w:szCs w:val="28"/>
          <w:rtl/>
          <w:lang w:bidi="ar-DZ"/>
        </w:rPr>
        <w:t>، ص:21.</w:t>
      </w:r>
    </w:p>
  </w:footnote>
  <w:footnote w:id="4">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عبد العزيز عتيق – الأدب العربي في الأندلس – دار النهضة العربية – بيروت- لبنان (دط) (د.ت)،ص:105.</w:t>
      </w:r>
    </w:p>
  </w:footnote>
  <w:footnote w:id="5">
    <w:p w:rsidR="00E302A7" w:rsidRDefault="00D63F14">
      <w:pPr>
        <w:pStyle w:val="a3"/>
        <w:rPr>
          <w:rFonts w:ascii="Traditional Arabic" w:hAnsi="Traditional Arabic" w:cs="Traditional Arabic"/>
          <w:sz w:val="28"/>
          <w:szCs w:val="28"/>
          <w:lang w:val="fr-FR"/>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محمد مجيد السعيد – الشعر في عهد المرابطين والموحدين بالأندلس – دار الراية عمان الأردن ، ط3 ،2008 ،ص:23.</w:t>
      </w:r>
    </w:p>
  </w:footnote>
  <w:footnote w:id="6">
    <w:p w:rsidR="00E302A7" w:rsidRDefault="00D63F14">
      <w:pPr>
        <w:pStyle w:val="a3"/>
        <w:rPr>
          <w:rFonts w:ascii="Traditional Arabic" w:hAnsi="Traditional Arabic" w:cs="Traditional Arabic"/>
          <w:sz w:val="28"/>
          <w:szCs w:val="28"/>
          <w:lang w:val="fr-FR"/>
        </w:rPr>
      </w:pPr>
      <w:r>
        <w:rPr>
          <w:rFonts w:ascii="Traditional Arabic" w:hAnsi="Traditional Arabic" w:cs="Traditional Arabic"/>
          <w:sz w:val="24"/>
          <w:szCs w:val="24"/>
          <w:lang w:bidi="ar-DZ"/>
        </w:rPr>
        <w:t>-</w:t>
      </w:r>
      <w:r>
        <w:rPr>
          <w:rStyle w:val="a4"/>
          <w:rFonts w:ascii="Traditional Arabic" w:hAnsi="Traditional Arabic" w:cs="Traditional Arabic"/>
          <w:sz w:val="24"/>
          <w:szCs w:val="24"/>
        </w:rPr>
        <w:footnoteRef/>
      </w:r>
      <w:r>
        <w:rPr>
          <w:rFonts w:ascii="Traditional Arabic" w:hAnsi="Traditional Arabic" w:cs="Traditional Arabic"/>
          <w:sz w:val="28"/>
          <w:szCs w:val="28"/>
          <w:rtl/>
          <w:lang w:bidi="ar-DZ"/>
        </w:rPr>
        <w:t>صالح جرار – قراءات في الشعر الأندلسي – دار المسيرة – عمان ط1(د.ت)، ص:32.</w:t>
      </w:r>
    </w:p>
  </w:footnote>
  <w:footnote w:id="7">
    <w:p w:rsidR="00E302A7" w:rsidRDefault="00D63F14">
      <w:pPr>
        <w:pStyle w:val="a3"/>
        <w:rPr>
          <w:rFonts w:ascii="Traditional Arabic" w:hAnsi="Traditional Arabic" w:cs="Traditional Arabic"/>
          <w:sz w:val="28"/>
          <w:szCs w:val="28"/>
          <w:lang w:val="fr-FR"/>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محمد شهاب العاني – الشعر السياسي الأندلسي في عصر ملوك الطوائف ، دار دجلة- عمان، 2010 ،ص:17.</w:t>
      </w:r>
    </w:p>
  </w:footnote>
  <w:footnote w:id="8">
    <w:p w:rsidR="00E302A7" w:rsidRDefault="00D63F14">
      <w:pPr>
        <w:pStyle w:val="a3"/>
        <w:rPr>
          <w:rFonts w:ascii="Traditional Arabic" w:hAnsi="Traditional Arabic" w:cs="Traditional Arabic"/>
          <w:sz w:val="28"/>
          <w:szCs w:val="28"/>
          <w:lang w:val="fr-FR"/>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خليل إبراهيم السامري وآخرون، تاريخ العرب وحضارتهم في الأندلس، دار المدار الإسلامي ، ط1 ،ص:229.</w:t>
      </w:r>
    </w:p>
  </w:footnote>
  <w:footnote w:id="9">
    <w:p w:rsidR="00E302A7" w:rsidRDefault="00D63F14">
      <w:pPr>
        <w:pStyle w:val="a3"/>
        <w:rPr>
          <w:rFonts w:ascii="Traditional Arabic" w:hAnsi="Traditional Arabic" w:cs="Traditional Arabic"/>
          <w:sz w:val="28"/>
          <w:szCs w:val="28"/>
          <w:lang w:val="fr-FR"/>
        </w:rPr>
      </w:pPr>
      <w:r>
        <w:rPr>
          <w:rFonts w:ascii="Traditional Arabic" w:hAnsi="Traditional Arabic" w:cs="Traditional Arabic"/>
          <w:sz w:val="24"/>
          <w:szCs w:val="24"/>
          <w:vertAlign w:val="superscript"/>
          <w:lang w:bidi="ar-DZ"/>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محمد مجيد السعيد – الشعر في عهد المرابطين والموحدين بالأندلس، ص:46.</w:t>
      </w:r>
    </w:p>
  </w:footnote>
  <w:footnote w:id="10">
    <w:p w:rsidR="00E302A7" w:rsidRDefault="00D63F14">
      <w:pPr>
        <w:pStyle w:val="a3"/>
        <w:rPr>
          <w:rFonts w:ascii="Traditional Arabic" w:hAnsi="Traditional Arabic" w:cs="Traditional Arabic"/>
          <w:sz w:val="24"/>
          <w:szCs w:val="24"/>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vertAlign w:val="superscript"/>
          <w:rtl/>
          <w:lang w:bidi="ar-DZ"/>
        </w:rPr>
        <w:t>-</w:t>
      </w:r>
      <w:r>
        <w:rPr>
          <w:rFonts w:ascii="Traditional Arabic" w:hAnsi="Traditional Arabic" w:cs="Traditional Arabic"/>
          <w:sz w:val="28"/>
          <w:szCs w:val="28"/>
          <w:rtl/>
          <w:lang w:bidi="ar-DZ"/>
        </w:rPr>
        <w:t>محمد شهاب العاني – الشعر السياسي الأندلسي في عصر ملوك الطوائف، ص:35</w:t>
      </w:r>
      <w:r>
        <w:rPr>
          <w:rFonts w:ascii="Traditional Arabic" w:hAnsi="Traditional Arabic" w:cs="Traditional Arabic"/>
          <w:sz w:val="24"/>
          <w:szCs w:val="24"/>
          <w:rtl/>
          <w:lang w:bidi="ar-DZ"/>
        </w:rPr>
        <w:t>.</w:t>
      </w:r>
    </w:p>
  </w:footnote>
  <w:footnote w:id="11">
    <w:p w:rsidR="00E302A7" w:rsidRDefault="00D63F14">
      <w:pPr>
        <w:pStyle w:val="a3"/>
        <w:rPr>
          <w:rFonts w:ascii="Traditional Arabic" w:hAnsi="Traditional Arabic" w:cs="Traditional Arabic"/>
          <w:sz w:val="28"/>
          <w:szCs w:val="28"/>
          <w:lang w:bidi="ar-DZ"/>
        </w:rPr>
      </w:pPr>
      <w:r>
        <w:rPr>
          <w:rFonts w:ascii="Traditional Arabic" w:hAnsi="Traditional Arabic" w:cs="Traditional Arabic"/>
          <w:sz w:val="24"/>
          <w:szCs w:val="24"/>
          <w:vertAlign w:val="superscript"/>
          <w:lang w:bidi="ar-DZ"/>
        </w:rPr>
        <w:footnoteRef/>
      </w:r>
      <w:r>
        <w:rPr>
          <w:rFonts w:ascii="Traditional Arabic" w:hAnsi="Traditional Arabic" w:cs="Traditional Arabic"/>
          <w:sz w:val="24"/>
          <w:szCs w:val="24"/>
          <w:vertAlign w:val="superscript"/>
          <w:rtl/>
          <w:lang w:bidi="ar-DZ"/>
        </w:rPr>
        <w:t>–</w:t>
      </w:r>
      <w:r>
        <w:rPr>
          <w:rFonts w:ascii="Traditional Arabic" w:hAnsi="Traditional Arabic" w:cs="Traditional Arabic"/>
          <w:sz w:val="28"/>
          <w:szCs w:val="28"/>
          <w:rtl/>
          <w:lang w:bidi="ar-DZ"/>
        </w:rPr>
        <w:t>توفيق عمر إبراهيم، صورة المجتمع الأندلسي في القرن 1 للهجرة، ، دار غنين ،عمان ــ الاردن  ، 2009 ،ص:91.</w:t>
      </w:r>
    </w:p>
  </w:footnote>
  <w:footnote w:id="12">
    <w:p w:rsidR="00E302A7" w:rsidRDefault="00D63F14">
      <w:pPr>
        <w:pStyle w:val="a3"/>
        <w:rPr>
          <w:rFonts w:ascii="Traditional Arabic" w:hAnsi="Traditional Arabic" w:cs="Traditional Arabic"/>
          <w:sz w:val="28"/>
          <w:szCs w:val="28"/>
          <w:lang w:bidi="ar-DZ"/>
        </w:rPr>
      </w:pPr>
      <w:r>
        <w:rPr>
          <w:rFonts w:ascii="Traditional Arabic" w:hAnsi="Traditional Arabic" w:cs="Traditional Arabic"/>
          <w:sz w:val="24"/>
          <w:szCs w:val="24"/>
          <w:vertAlign w:val="superscript"/>
          <w:lang w:bidi="ar-DZ"/>
        </w:rPr>
        <w:footnoteRef/>
      </w:r>
      <w:r>
        <w:rPr>
          <w:rFonts w:ascii="Traditional Arabic" w:hAnsi="Traditional Arabic" w:cs="Traditional Arabic"/>
          <w:sz w:val="24"/>
          <w:szCs w:val="24"/>
          <w:vertAlign w:val="superscript"/>
          <w:rtl/>
          <w:lang w:bidi="ar-DZ"/>
        </w:rPr>
        <w:t>-</w:t>
      </w:r>
      <w:r>
        <w:rPr>
          <w:rFonts w:ascii="Traditional Arabic" w:hAnsi="Traditional Arabic" w:cs="Traditional Arabic" w:hint="cs"/>
          <w:sz w:val="28"/>
          <w:szCs w:val="28"/>
          <w:rtl/>
          <w:lang w:bidi="ar-DZ"/>
        </w:rPr>
        <w:t>ينظر</w:t>
      </w:r>
      <w:r>
        <w:rPr>
          <w:rFonts w:ascii="Traditional Arabic" w:hAnsi="Traditional Arabic" w:cs="Traditional Arabic"/>
          <w:sz w:val="28"/>
          <w:szCs w:val="28"/>
          <w:lang w:val="fr-FR" w:bidi="ar-DZ"/>
        </w:rPr>
        <w:t>:</w:t>
      </w:r>
      <w:r>
        <w:rPr>
          <w:rFonts w:ascii="Traditional Arabic" w:hAnsi="Traditional Arabic" w:cs="Traditional Arabic"/>
          <w:sz w:val="28"/>
          <w:szCs w:val="28"/>
          <w:rtl/>
          <w:lang w:bidi="ar-DZ"/>
        </w:rPr>
        <w:t>ابن عبد الرحمان سهام، شعر ابن عمار الأندلسي دراسة موضوعية فنية، رسالة ماجستير مخطوطة، قسم الأدب العربي، كلية الآداب واللغات، جامعة بسكرة، 2008-2009 ص:30.</w:t>
      </w:r>
    </w:p>
  </w:footnote>
  <w:footnote w:id="13">
    <w:p w:rsidR="00E302A7" w:rsidRDefault="00D63F14">
      <w:pPr>
        <w:pStyle w:val="a3"/>
        <w:rPr>
          <w:rFonts w:ascii="Traditional Arabic" w:hAnsi="Traditional Arabic" w:cs="Traditional Arabic"/>
          <w:sz w:val="28"/>
          <w:szCs w:val="28"/>
          <w:rtl/>
          <w:lang w:bidi="ar-EG"/>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EG"/>
        </w:rPr>
        <w:t>-</w:t>
      </w:r>
      <w:r>
        <w:rPr>
          <w:rFonts w:ascii="Traditional Arabic" w:hAnsi="Traditional Arabic" w:cs="Traditional Arabic"/>
          <w:sz w:val="28"/>
          <w:szCs w:val="28"/>
          <w:rtl/>
          <w:lang w:bidi="ar-DZ"/>
        </w:rPr>
        <w:t>محمد مجيد السعيد – الشعر في عهد المرابطين والموحدين بالأندلس، ص:51.</w:t>
      </w:r>
    </w:p>
  </w:footnote>
  <w:footnote w:id="14">
    <w:p w:rsidR="00E302A7" w:rsidRDefault="00D63F14">
      <w:pPr>
        <w:pStyle w:val="a3"/>
        <w:rPr>
          <w:rFonts w:ascii="Traditional Arabic" w:hAnsi="Traditional Arabic" w:cs="Traditional Arabic"/>
          <w:sz w:val="28"/>
          <w:szCs w:val="28"/>
          <w:lang w:bidi="ar-DZ"/>
        </w:rPr>
      </w:pPr>
      <w:r>
        <w:rPr>
          <w:rFonts w:ascii="Traditional Arabic" w:hAnsi="Traditional Arabic" w:cs="Traditional Arabic"/>
          <w:sz w:val="24"/>
          <w:szCs w:val="24"/>
          <w:vertAlign w:val="superscript"/>
          <w:lang w:bidi="ar-DZ"/>
        </w:rPr>
        <w:footnoteRef/>
      </w:r>
      <w:r>
        <w:rPr>
          <w:rFonts w:ascii="Traditional Arabic" w:hAnsi="Traditional Arabic" w:cs="Traditional Arabic"/>
          <w:sz w:val="24"/>
          <w:szCs w:val="24"/>
          <w:rtl/>
          <w:lang w:bidi="ar-DZ"/>
        </w:rPr>
        <w:t>-</w:t>
      </w:r>
      <w:r>
        <w:rPr>
          <w:rFonts w:ascii="Traditional Arabic" w:hAnsi="Traditional Arabic" w:cs="Traditional Arabic" w:hint="cs"/>
          <w:sz w:val="28"/>
          <w:szCs w:val="28"/>
          <w:rtl/>
          <w:lang w:bidi="ar-DZ"/>
        </w:rPr>
        <w:t>محمد مجيد السعيد</w:t>
      </w:r>
      <w:r>
        <w:rPr>
          <w:rFonts w:ascii="Traditional Arabic" w:hAnsi="Traditional Arabic" w:cs="Traditional Arabic"/>
          <w:sz w:val="28"/>
          <w:szCs w:val="28"/>
          <w:rtl/>
          <w:lang w:bidi="ar-DZ"/>
        </w:rPr>
        <w:t xml:space="preserve"> – </w:t>
      </w:r>
      <w:r>
        <w:rPr>
          <w:rFonts w:ascii="Traditional Arabic" w:hAnsi="Traditional Arabic" w:cs="Traditional Arabic" w:hint="cs"/>
          <w:sz w:val="28"/>
          <w:szCs w:val="28"/>
          <w:rtl/>
          <w:lang w:bidi="ar-DZ"/>
        </w:rPr>
        <w:t xml:space="preserve"> الشعر في عهد المرابطين ال</w:t>
      </w:r>
      <w:r>
        <w:rPr>
          <w:rFonts w:ascii="Traditional Arabic" w:hAnsi="Traditional Arabic" w:cs="Traditional Arabic"/>
          <w:sz w:val="28"/>
          <w:szCs w:val="28"/>
          <w:rtl/>
          <w:lang w:bidi="ar-DZ"/>
        </w:rPr>
        <w:t>موحدين</w:t>
      </w:r>
      <w:r>
        <w:rPr>
          <w:rFonts w:ascii="Traditional Arabic" w:hAnsi="Traditional Arabic" w:cs="Traditional Arabic" w:hint="cs"/>
          <w:sz w:val="28"/>
          <w:szCs w:val="28"/>
          <w:rtl/>
          <w:lang w:bidi="ar-DZ"/>
        </w:rPr>
        <w:t xml:space="preserve"> ب</w:t>
      </w:r>
      <w:r>
        <w:rPr>
          <w:rFonts w:ascii="Traditional Arabic" w:hAnsi="Traditional Arabic" w:cs="Traditional Arabic"/>
          <w:sz w:val="28"/>
          <w:szCs w:val="28"/>
          <w:rtl/>
          <w:lang w:bidi="ar-DZ"/>
        </w:rPr>
        <w:t>الأندلس،ص:64.</w:t>
      </w:r>
    </w:p>
  </w:footnote>
  <w:footnote w:id="15">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w:t>
      </w:r>
      <w:r>
        <w:rPr>
          <w:rFonts w:ascii="Traditional Arabic" w:hAnsi="Traditional Arabic" w:cs="Traditional Arabic" w:hint="cs"/>
          <w:sz w:val="28"/>
          <w:szCs w:val="28"/>
          <w:rtl/>
        </w:rPr>
        <w:t xml:space="preserve">محمد مجيد السعيد </w:t>
      </w:r>
      <w:r>
        <w:rPr>
          <w:rFonts w:ascii="Traditional Arabic" w:hAnsi="Traditional Arabic" w:cs="Traditional Arabic"/>
          <w:sz w:val="28"/>
          <w:szCs w:val="28"/>
          <w:rtl/>
        </w:rPr>
        <w:t>،المرجع</w:t>
      </w:r>
      <w:r>
        <w:rPr>
          <w:rFonts w:ascii="Traditional Arabic" w:hAnsi="Traditional Arabic" w:cs="Traditional Arabic" w:hint="cs"/>
          <w:sz w:val="28"/>
          <w:szCs w:val="28"/>
          <w:rtl/>
        </w:rPr>
        <w:t xml:space="preserve"> ن</w:t>
      </w:r>
      <w:r>
        <w:rPr>
          <w:rFonts w:ascii="Traditional Arabic" w:hAnsi="Traditional Arabic" w:cs="Traditional Arabic"/>
          <w:sz w:val="28"/>
          <w:szCs w:val="28"/>
          <w:rtl/>
        </w:rPr>
        <w:t>فسه،ص:55.</w:t>
      </w:r>
    </w:p>
  </w:footnote>
  <w:footnote w:id="16">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w:t>
      </w:r>
      <w:r>
        <w:rPr>
          <w:rFonts w:ascii="Traditional Arabic" w:hAnsi="Traditional Arabic" w:cs="Traditional Arabic" w:hint="cs"/>
          <w:sz w:val="28"/>
          <w:szCs w:val="28"/>
          <w:rtl/>
          <w:lang w:bidi="ar-DZ"/>
        </w:rPr>
        <w:t xml:space="preserve"> محمد صبحي  أب</w:t>
      </w:r>
      <w:r>
        <w:rPr>
          <w:rFonts w:ascii="Traditional Arabic" w:hAnsi="Traditional Arabic" w:cs="Traditional Arabic"/>
          <w:sz w:val="28"/>
          <w:szCs w:val="28"/>
          <w:rtl/>
          <w:lang w:bidi="ar-DZ"/>
        </w:rPr>
        <w:t>وحسين،</w:t>
      </w:r>
      <w:r>
        <w:rPr>
          <w:rFonts w:ascii="Traditional Arabic" w:hAnsi="Traditional Arabic" w:cs="Traditional Arabic" w:hint="cs"/>
          <w:sz w:val="28"/>
          <w:szCs w:val="28"/>
          <w:rtl/>
          <w:lang w:bidi="ar-DZ"/>
        </w:rPr>
        <w:t>صورة المرأة في الأدب الأندلسي في عصر الطوائف والمرابطين ،علم المكتبة الحديث ،الأردن ،</w:t>
      </w:r>
      <w:r>
        <w:rPr>
          <w:rFonts w:ascii="Traditional Arabic" w:hAnsi="Traditional Arabic" w:cs="Traditional Arabic"/>
          <w:sz w:val="28"/>
          <w:szCs w:val="28"/>
          <w:rtl/>
          <w:lang w:bidi="ar-DZ"/>
        </w:rPr>
        <w:t>2005،8 ص:361.</w:t>
      </w:r>
    </w:p>
  </w:footnote>
  <w:footnote w:id="17">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w:t>
      </w:r>
      <w:r>
        <w:rPr>
          <w:rFonts w:ascii="Traditional Arabic" w:hAnsi="Traditional Arabic" w:cs="Traditional Arabic"/>
          <w:sz w:val="28"/>
          <w:szCs w:val="28"/>
          <w:rtl/>
          <w:lang w:bidi="ar-DZ"/>
        </w:rPr>
        <w:t>محمد رضوان الداية – في الأدب الأندلسي، دار الفكر المعاصر، دمشق،(دط)، 200 ،ص:42/43.</w:t>
      </w:r>
    </w:p>
  </w:footnote>
  <w:footnote w:id="18">
    <w:p w:rsidR="00E302A7" w:rsidRDefault="00D63F14">
      <w:pPr>
        <w:pStyle w:val="a3"/>
        <w:rPr>
          <w:rStyle w:val="a4"/>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w:t>
      </w:r>
      <w:r>
        <w:rPr>
          <w:rFonts w:ascii="Traditional Arabic" w:hAnsi="Traditional Arabic" w:cs="Traditional Arabic"/>
          <w:sz w:val="28"/>
          <w:szCs w:val="28"/>
          <w:rtl/>
        </w:rPr>
        <w:t xml:space="preserve"> بن بسام الشن تريني الذخيرة، من محاسن أهل الجزيرة تح: إحسان عباس، الدر العربية للكتاب، ليبيا، تونس،</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(دط)،</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lang w:bidi="ar-DZ"/>
        </w:rPr>
        <w:t>.1978:ص، ج1 ،ص 201.</w:t>
      </w:r>
    </w:p>
  </w:footnote>
  <w:footnote w:id="19">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w:t>
      </w:r>
      <w:r>
        <w:rPr>
          <w:rFonts w:ascii="Traditional Arabic" w:hAnsi="Traditional Arabic" w:cs="Traditional Arabic"/>
          <w:sz w:val="28"/>
          <w:szCs w:val="28"/>
          <w:rtl/>
          <w:lang w:bidi="ar-DZ"/>
        </w:rPr>
        <w:t>سعيد أحمد غراب، أطياف من تاريخ الأدب العربي ونصوصه في الأندلس، ص:29.</w:t>
      </w:r>
    </w:p>
  </w:footnote>
  <w:footnote w:id="20">
    <w:p w:rsidR="00E302A7" w:rsidRDefault="00D63F14">
      <w:pPr>
        <w:pStyle w:val="a3"/>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w:t>
      </w:r>
      <w:r>
        <w:rPr>
          <w:rFonts w:ascii="Traditional Arabic" w:hAnsi="Traditional Arabic" w:cs="Traditional Arabic"/>
          <w:sz w:val="28"/>
          <w:szCs w:val="28"/>
          <w:rtl/>
          <w:lang w:bidi="ar-DZ"/>
        </w:rPr>
        <w:t>ينظر: المقري التلمساني: نفح الطيب،ج3 ،ص:478</w:t>
      </w:r>
      <w:r>
        <w:rPr>
          <w:rFonts w:ascii="Traditional Arabic" w:hAnsi="Traditional Arabic" w:cs="Traditional Arabic"/>
          <w:sz w:val="24"/>
          <w:szCs w:val="24"/>
          <w:rtl/>
          <w:lang w:bidi="ar-DZ"/>
        </w:rPr>
        <w:t>.</w:t>
      </w:r>
    </w:p>
  </w:footnote>
  <w:footnote w:id="21">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8"/>
          <w:szCs w:val="28"/>
          <w:rtl/>
        </w:rPr>
        <w:t>ابن عبد الرحمان سهام، شعر ابن عمار الأندلسي، ص:21.</w:t>
      </w:r>
    </w:p>
  </w:footnote>
  <w:footnote w:id="22">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8"/>
          <w:szCs w:val="28"/>
          <w:rtl/>
        </w:rPr>
        <w:t xml:space="preserve">ينظر: سعيد أحمد غراب، أطياف من تاريخ الأدب العربي ونصوصه في الأندلس، </w:t>
      </w:r>
      <w:r>
        <w:rPr>
          <w:rFonts w:ascii="Traditional Arabic" w:hAnsi="Traditional Arabic" w:cs="Traditional Arabic"/>
          <w:sz w:val="28"/>
          <w:szCs w:val="28"/>
          <w:rtl/>
          <w:lang w:bidi="ar-DZ"/>
        </w:rPr>
        <w:t>ص 40 .</w:t>
      </w:r>
    </w:p>
  </w:footnote>
  <w:footnote w:id="23">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8"/>
          <w:szCs w:val="28"/>
          <w:rtl/>
        </w:rPr>
        <w:t>ينظر: بطرس البستاني، أدباء العرب في الأندلس وعصر الانبعاث، دار نظير عبود، (دط)،(د.ت)، ص:39.</w:t>
      </w:r>
    </w:p>
  </w:footnote>
  <w:footnote w:id="24">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8"/>
          <w:szCs w:val="28"/>
          <w:rtl/>
          <w:lang w:bidi="ar-DZ"/>
        </w:rPr>
        <w:t>خض اروي زينب، جماليات قصيدة المديح في شعر الأعمى التطيلي، رسالة ماجستير، قسم الأدب العربي، كلية الآداب</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واللغات، جامعة بسكرة، 2008، 2009، ص:29.</w:t>
      </w:r>
    </w:p>
  </w:footnote>
  <w:footnote w:id="25">
    <w:p w:rsidR="00E302A7" w:rsidRDefault="00D63F14">
      <w:pPr>
        <w:pStyle w:val="a3"/>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8"/>
          <w:szCs w:val="28"/>
          <w:rtl/>
        </w:rPr>
        <w:t>مصطفي زيورـ، مجلة الفكر العربي المعاصر ، العدد1 نيسان ، دار النهضة بيروت، ص: 58</w:t>
      </w:r>
      <w:r>
        <w:rPr>
          <w:rFonts w:ascii="Traditional Arabic" w:hAnsi="Traditional Arabic" w:cs="Traditional Arabic"/>
          <w:sz w:val="24"/>
          <w:szCs w:val="24"/>
          <w:rtl/>
        </w:rPr>
        <w:t>.</w:t>
      </w:r>
    </w:p>
  </w:footnote>
  <w:footnote w:id="26">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sz w:val="24"/>
          <w:szCs w:val="24"/>
          <w:lang w:bidi="ar-DZ"/>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كارل بروكلمان ،تاريخ الأدب العربي ،دار المعارف ،القاهرة ،ط2،دت ،5،ص133</w:t>
      </w:r>
    </w:p>
  </w:footnote>
  <w:footnote w:id="27">
    <w:p w:rsidR="00E302A7" w:rsidRDefault="00D63F14">
      <w:pPr>
        <w:pStyle w:val="a3"/>
        <w:rPr>
          <w:rFonts w:ascii="Traditional Arabic" w:hAnsi="Traditional Arabic" w:cs="Traditional Arabic"/>
          <w:sz w:val="24"/>
          <w:szCs w:val="24"/>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ابن السهل الأندلسي الديوان يسرى عبد الغني عبد الله ،دار الكتب العلمية ،بيروت ،لبنان ،ط3 2003م،ص5</w:t>
      </w:r>
      <w:r>
        <w:rPr>
          <w:rFonts w:ascii="Traditional Arabic" w:hAnsi="Traditional Arabic" w:cs="Traditional Arabic"/>
          <w:sz w:val="24"/>
          <w:szCs w:val="24"/>
          <w:rtl/>
          <w:lang w:bidi="ar-DZ"/>
        </w:rPr>
        <w:t>.</w:t>
      </w:r>
    </w:p>
  </w:footnote>
  <w:footnote w:id="28">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عمر توفيق الوافي في تاريخ الأدب العربي في الأندلس موضوعاته وفنونه ،دار عيداء ،ط1،2012 م،1433ه ،ص212.</w:t>
      </w:r>
    </w:p>
  </w:footnote>
  <w:footnote w:id="29">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4"/>
          <w:szCs w:val="24"/>
          <w:rtl/>
          <w:lang w:bidi="ar-DZ"/>
        </w:rPr>
        <w:t>-</w:t>
      </w:r>
      <w:r>
        <w:rPr>
          <w:rFonts w:ascii="Traditional Arabic" w:hAnsi="Traditional Arabic" w:cs="Traditional Arabic" w:hint="cs"/>
          <w:sz w:val="28"/>
          <w:szCs w:val="28"/>
          <w:rtl/>
          <w:lang w:bidi="ar-DZ"/>
        </w:rPr>
        <w:t>صفدي ،الوافي بالوفيات ،دار احياء الثرات العربي ،ج6، (ط1) 1420 ه-2000م ،بيروت لبنان ،ص:6</w:t>
      </w:r>
    </w:p>
  </w:footnote>
  <w:footnote w:id="30">
    <w:p w:rsidR="00E302A7" w:rsidRDefault="00D63F14">
      <w:pPr>
        <w:pStyle w:val="a3"/>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8"/>
          <w:szCs w:val="28"/>
          <w:lang w:bidi="ar-DZ"/>
        </w:rPr>
        <w:t>-</w:t>
      </w:r>
      <w:r>
        <w:rPr>
          <w:rFonts w:ascii="Traditional Arabic" w:hAnsi="Traditional Arabic" w:cs="Traditional Arabic"/>
          <w:sz w:val="28"/>
          <w:szCs w:val="28"/>
          <w:rtl/>
        </w:rPr>
        <w:t>فوزي عيسى ،الشعر الأندلسي في عصر الموحدين ،دار الوف</w:t>
      </w:r>
      <w:r>
        <w:rPr>
          <w:rFonts w:ascii="Traditional Arabic" w:hAnsi="Traditional Arabic" w:cs="Traditional Arabic" w:hint="cs"/>
          <w:sz w:val="28"/>
          <w:szCs w:val="28"/>
          <w:rtl/>
        </w:rPr>
        <w:t>ا</w:t>
      </w:r>
      <w:r>
        <w:rPr>
          <w:rFonts w:ascii="Traditional Arabic" w:hAnsi="Traditional Arabic" w:cs="Traditional Arabic"/>
          <w:sz w:val="28"/>
          <w:szCs w:val="28"/>
          <w:rtl/>
        </w:rPr>
        <w:t>ء لدنيا الطباعة والنشر ،الاسكندرية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2007، ط1، </w:t>
      </w:r>
      <w:r>
        <w:rPr>
          <w:rFonts w:ascii="Traditional Arabic" w:hAnsi="Traditional Arabic" w:cs="Traditional Arabic"/>
          <w:sz w:val="28"/>
          <w:szCs w:val="28"/>
          <w:rtl/>
        </w:rPr>
        <w:t>ص260 ،261</w:t>
      </w:r>
    </w:p>
  </w:footnote>
  <w:footnote w:id="31">
    <w:p w:rsidR="00E302A7" w:rsidRDefault="00D63F14">
      <w:pPr>
        <w:pStyle w:val="a3"/>
        <w:rPr>
          <w:rFonts w:ascii="Traditional Arabic" w:hAnsi="Traditional Arabic" w:cs="Traditional Arabic"/>
          <w:sz w:val="24"/>
          <w:szCs w:val="24"/>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8"/>
          <w:szCs w:val="28"/>
          <w:rtl/>
        </w:rPr>
        <w:t>ديوان ابن السهل الأندلسي ،(جمعه ورتبه وضبطه) احمد حسين القرني ، المكتبة العربية ،الطبعة 1،سنة 1344ه-1926م</w:t>
      </w:r>
      <w:r>
        <w:rPr>
          <w:rFonts w:ascii="Traditional Arabic" w:hAnsi="Traditional Arabic" w:cs="Traditional Arabic"/>
          <w:sz w:val="24"/>
          <w:szCs w:val="24"/>
          <w:rtl/>
        </w:rPr>
        <w:t>)</w:t>
      </w:r>
    </w:p>
  </w:footnote>
  <w:footnote w:id="32">
    <w:p w:rsidR="00E302A7" w:rsidRDefault="00D63F14">
      <w:pPr>
        <w:pStyle w:val="a3"/>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lang w:bidi="ar-DZ"/>
        </w:rPr>
        <w:t>-</w:t>
      </w:r>
      <w:r>
        <w:rPr>
          <w:rFonts w:ascii="Traditional Arabic" w:hAnsi="Traditional Arabic" w:cs="Traditional Arabic"/>
          <w:sz w:val="28"/>
          <w:szCs w:val="28"/>
          <w:rtl/>
          <w:lang w:bidi="ar-DZ"/>
        </w:rPr>
        <w:t>بهجت</w:t>
      </w:r>
      <w:r>
        <w:rPr>
          <w:rFonts w:ascii="Traditional Arabic" w:hAnsi="Traditional Arabic" w:cs="Traditional Arabic"/>
          <w:sz w:val="28"/>
          <w:szCs w:val="28"/>
          <w:lang w:val="fr-FR" w:bidi="ar-DZ"/>
        </w:rPr>
        <w:t>,</w:t>
      </w:r>
      <w:r>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lang w:bidi="ar-DZ"/>
        </w:rPr>
        <w:t xml:space="preserve">منجد مصطفى </w:t>
      </w:r>
      <w:r>
        <w:rPr>
          <w:rFonts w:ascii="Traditional Arabic" w:hAnsi="Traditional Arabic" w:cs="Traditional Arabic"/>
          <w:sz w:val="28"/>
          <w:szCs w:val="28"/>
          <w:lang w:val="fr-FR" w:bidi="ar-DZ"/>
        </w:rPr>
        <w:t>,</w:t>
      </w:r>
      <w:r>
        <w:rPr>
          <w:rFonts w:ascii="Traditional Arabic" w:hAnsi="Traditional Arabic" w:cs="Traditional Arabic" w:hint="cs"/>
          <w:sz w:val="28"/>
          <w:szCs w:val="28"/>
          <w:rtl/>
          <w:lang w:val="fr-FR" w:bidi="ar-DZ"/>
        </w:rPr>
        <w:t xml:space="preserve">الادب الاندلسي من الفتح حتى سقوط غرناطة </w:t>
      </w:r>
      <w:r>
        <w:rPr>
          <w:rFonts w:ascii="Traditional Arabic" w:hAnsi="Traditional Arabic" w:cs="Traditional Arabic"/>
          <w:sz w:val="28"/>
          <w:szCs w:val="28"/>
          <w:lang w:val="fr-FR" w:bidi="ar-DZ"/>
        </w:rPr>
        <w:t>;</w:t>
      </w:r>
      <w:r>
        <w:rPr>
          <w:rFonts w:ascii="Traditional Arabic" w:hAnsi="Traditional Arabic" w:cs="Traditional Arabic" w:hint="cs"/>
          <w:sz w:val="28"/>
          <w:szCs w:val="28"/>
          <w:rtl/>
          <w:lang w:val="fr-FR" w:bidi="ar-DZ"/>
        </w:rPr>
        <w:t xml:space="preserve"> دار الياقوت</w:t>
      </w:r>
      <w:r>
        <w:rPr>
          <w:rFonts w:ascii="Traditional Arabic" w:hAnsi="Traditional Arabic" w:cs="Traditional Arabic"/>
          <w:sz w:val="28"/>
          <w:szCs w:val="28"/>
          <w:lang w:val="fr-FR" w:bidi="ar-DZ"/>
        </w:rPr>
        <w:t>,</w:t>
      </w:r>
      <w:r>
        <w:rPr>
          <w:rFonts w:ascii="Traditional Arabic" w:hAnsi="Traditional Arabic" w:cs="Traditional Arabic"/>
          <w:sz w:val="28"/>
          <w:szCs w:val="28"/>
          <w:rtl/>
          <w:lang w:bidi="ar-DZ"/>
        </w:rPr>
        <w:t xml:space="preserve">2001 </w:t>
      </w:r>
      <w:r>
        <w:rPr>
          <w:rFonts w:ascii="Traditional Arabic" w:hAnsi="Traditional Arabic" w:cs="Traditional Arabic" w:hint="cs"/>
          <w:sz w:val="28"/>
          <w:szCs w:val="28"/>
          <w:rtl/>
          <w:lang w:bidi="ar-DZ"/>
        </w:rPr>
        <w:t>م</w:t>
      </w:r>
      <w:r>
        <w:rPr>
          <w:rFonts w:ascii="Traditional Arabic" w:hAnsi="Traditional Arabic" w:cs="Traditional Arabic"/>
          <w:sz w:val="28"/>
          <w:szCs w:val="28"/>
          <w:rtl/>
          <w:lang w:bidi="ar-DZ"/>
        </w:rPr>
        <w:t>،ص245</w:t>
      </w:r>
    </w:p>
  </w:footnote>
  <w:footnote w:id="33">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8"/>
          <w:szCs w:val="28"/>
          <w:lang w:bidi="ar-DZ"/>
        </w:rPr>
        <w:t>-</w:t>
      </w:r>
      <w:r>
        <w:rPr>
          <w:rFonts w:ascii="Traditional Arabic" w:hAnsi="Traditional Arabic" w:cs="Traditional Arabic"/>
          <w:sz w:val="28"/>
          <w:szCs w:val="28"/>
          <w:rtl/>
        </w:rPr>
        <w:t>ينظر:عامر محمد ،خير الجبوري التناص في شعر ابن السهل ،ص7 ،نقلا عن عيسى فوزي سعيد ،الشعر الأندلسي في عصر الموحدين ص266 ،267 .</w:t>
      </w:r>
    </w:p>
  </w:footnote>
  <w:footnote w:id="34">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sz w:val="24"/>
          <w:szCs w:val="24"/>
        </w:rPr>
        <w:footnoteRef/>
      </w:r>
      <w:r>
        <w:rPr>
          <w:rFonts w:ascii="Traditional Arabic" w:hAnsi="Traditional Arabic" w:cs="Traditional Arabic"/>
          <w:sz w:val="28"/>
          <w:szCs w:val="28"/>
          <w:rtl/>
          <w:lang w:bidi="ar-DZ"/>
        </w:rPr>
        <w:t>-</w:t>
      </w:r>
      <w:r>
        <w:rPr>
          <w:rFonts w:ascii="Traditional Arabic" w:hAnsi="Traditional Arabic" w:cs="Traditional Arabic"/>
          <w:sz w:val="28"/>
          <w:szCs w:val="28"/>
          <w:rtl/>
        </w:rPr>
        <w:t>الادب الجاهلي ،</w:t>
      </w:r>
      <w:r>
        <w:rPr>
          <w:rFonts w:ascii="Traditional Arabic" w:hAnsi="Traditional Arabic" w:cs="Traditional Arabic" w:hint="cs"/>
          <w:sz w:val="28"/>
          <w:szCs w:val="28"/>
          <w:rtl/>
        </w:rPr>
        <w:t xml:space="preserve"> غازي الطليمات</w:t>
      </w:r>
      <w:r>
        <w:rPr>
          <w:rFonts w:ascii="Traditional Arabic" w:hAnsi="Traditional Arabic" w:cs="Traditional Arabic"/>
          <w:sz w:val="28"/>
          <w:szCs w:val="28"/>
          <w:lang w:val="fr-FR"/>
        </w:rPr>
        <w:t>,</w:t>
      </w:r>
      <w:r>
        <w:rPr>
          <w:rFonts w:ascii="Traditional Arabic" w:hAnsi="Traditional Arabic" w:cs="Traditional Arabic" w:hint="cs"/>
          <w:sz w:val="28"/>
          <w:szCs w:val="28"/>
          <w:rtl/>
          <w:lang w:val="fr-FR" w:bidi="ar-DZ"/>
        </w:rPr>
        <w:t xml:space="preserve">وعرفان الاشقر </w:t>
      </w:r>
      <w:r>
        <w:rPr>
          <w:rFonts w:ascii="Traditional Arabic" w:hAnsi="Traditional Arabic" w:cs="Traditional Arabic"/>
          <w:sz w:val="28"/>
          <w:szCs w:val="28"/>
          <w:lang w:val="fr-FR" w:bidi="ar-DZ"/>
        </w:rPr>
        <w:t>,</w:t>
      </w:r>
      <w:r>
        <w:rPr>
          <w:rFonts w:ascii="Traditional Arabic" w:hAnsi="Traditional Arabic" w:cs="Traditional Arabic" w:hint="cs"/>
          <w:sz w:val="28"/>
          <w:szCs w:val="28"/>
          <w:rtl/>
          <w:lang w:val="fr-FR" w:bidi="ar-DZ"/>
        </w:rPr>
        <w:t xml:space="preserve">دار الارشاد </w:t>
      </w:r>
      <w:r>
        <w:rPr>
          <w:rFonts w:ascii="Traditional Arabic" w:hAnsi="Traditional Arabic" w:cs="Traditional Arabic"/>
          <w:sz w:val="28"/>
          <w:szCs w:val="28"/>
          <w:lang w:val="fr-FR" w:bidi="ar-DZ"/>
        </w:rPr>
        <w:t>,</w:t>
      </w:r>
      <w:r>
        <w:rPr>
          <w:rFonts w:ascii="Traditional Arabic" w:hAnsi="Traditional Arabic" w:cs="Traditional Arabic" w:hint="cs"/>
          <w:sz w:val="28"/>
          <w:szCs w:val="28"/>
          <w:rtl/>
          <w:lang w:val="fr-FR" w:bidi="ar-DZ"/>
        </w:rPr>
        <w:t xml:space="preserve">حمص </w:t>
      </w:r>
      <w:r>
        <w:rPr>
          <w:rFonts w:ascii="Traditional Arabic" w:hAnsi="Traditional Arabic" w:cs="Traditional Arabic"/>
          <w:sz w:val="28"/>
          <w:szCs w:val="28"/>
          <w:lang w:val="fr-FR" w:bidi="ar-DZ"/>
        </w:rPr>
        <w:t>,</w:t>
      </w:r>
      <w:r>
        <w:rPr>
          <w:rFonts w:ascii="Traditional Arabic" w:hAnsi="Traditional Arabic" w:cs="Traditional Arabic" w:hint="cs"/>
          <w:sz w:val="28"/>
          <w:szCs w:val="28"/>
          <w:rtl/>
          <w:lang w:val="fr-FR" w:bidi="ar-DZ"/>
        </w:rPr>
        <w:t>ط</w:t>
      </w:r>
      <w:r>
        <w:rPr>
          <w:rFonts w:ascii="Traditional Arabic" w:hAnsi="Traditional Arabic" w:cs="Traditional Arabic"/>
          <w:sz w:val="28"/>
          <w:szCs w:val="28"/>
          <w:lang w:val="fr-FR" w:bidi="ar-DZ"/>
        </w:rPr>
        <w:t xml:space="preserve">1 </w:t>
      </w:r>
      <w:r>
        <w:rPr>
          <w:rFonts w:ascii="Traditional Arabic" w:hAnsi="Traditional Arabic" w:cs="Traditional Arabic"/>
          <w:sz w:val="28"/>
          <w:szCs w:val="28"/>
          <w:rtl/>
        </w:rPr>
        <w:t>صفحة 160</w:t>
      </w:r>
    </w:p>
  </w:footnote>
  <w:footnote w:id="35">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8"/>
          <w:szCs w:val="28"/>
          <w:lang w:bidi="ar-DZ"/>
        </w:rPr>
        <w:t>-</w:t>
      </w:r>
      <w:r>
        <w:rPr>
          <w:rFonts w:ascii="Traditional Arabic" w:hAnsi="Traditional Arabic" w:cs="Traditional Arabic"/>
          <w:sz w:val="28"/>
          <w:szCs w:val="28"/>
          <w:rtl/>
        </w:rPr>
        <w:t>ابن سهل الأندلسي صفحة 08</w:t>
      </w:r>
    </w:p>
  </w:footnote>
  <w:footnote w:id="36">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sz w:val="24"/>
          <w:szCs w:val="24"/>
        </w:rPr>
        <w:footnoteRef/>
      </w:r>
      <w:r>
        <w:rPr>
          <w:rFonts w:ascii="Traditional Arabic" w:hAnsi="Traditional Arabic" w:cs="Traditional Arabic"/>
          <w:sz w:val="28"/>
          <w:szCs w:val="28"/>
          <w:lang w:bidi="ar-DZ"/>
        </w:rPr>
        <w:t>-</w:t>
      </w:r>
      <w:r>
        <w:rPr>
          <w:rFonts w:ascii="Traditional Arabic" w:hAnsi="Traditional Arabic" w:cs="Traditional Arabic"/>
          <w:sz w:val="28"/>
          <w:szCs w:val="28"/>
          <w:rtl/>
          <w:lang w:bidi="ar-DZ"/>
        </w:rPr>
        <w:t>الأدب الجاهلي قضاياه وأغراضه وأعلامه ،غازي طليمات وعرفان الأشقر ،دار الفكر ،ط2 ،2007م،ص109.</w:t>
      </w:r>
    </w:p>
  </w:footnote>
  <w:footnote w:id="37">
    <w:p w:rsidR="00E302A7" w:rsidRDefault="00D63F14">
      <w:pPr>
        <w:pStyle w:val="a3"/>
        <w:tabs>
          <w:tab w:val="left" w:pos="2293"/>
        </w:tabs>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8"/>
          <w:szCs w:val="28"/>
          <w:lang w:bidi="ar-DZ"/>
        </w:rPr>
        <w:t>-</w:t>
      </w:r>
      <w:r>
        <w:rPr>
          <w:rFonts w:ascii="Traditional Arabic" w:hAnsi="Traditional Arabic" w:cs="Traditional Arabic"/>
          <w:sz w:val="28"/>
          <w:szCs w:val="28"/>
          <w:rtl/>
          <w:lang w:bidi="ar-DZ"/>
        </w:rPr>
        <w:t>المرجع نفسه صفحة 267.</w:t>
      </w:r>
      <w:r>
        <w:rPr>
          <w:rFonts w:ascii="Traditional Arabic" w:hAnsi="Traditional Arabic" w:cs="Traditional Arabic"/>
          <w:sz w:val="28"/>
          <w:szCs w:val="28"/>
          <w:rtl/>
          <w:lang w:bidi="ar-DZ"/>
        </w:rPr>
        <w:tab/>
      </w:r>
    </w:p>
  </w:footnote>
  <w:footnote w:id="38">
    <w:p w:rsidR="00E302A7" w:rsidRDefault="00D63F14">
      <w:pPr>
        <w:pStyle w:val="a3"/>
        <w:rPr>
          <w:rFonts w:ascii="Traditional Arabic" w:hAnsi="Traditional Arabic" w:cs="Traditional Arabic"/>
          <w:sz w:val="24"/>
          <w:szCs w:val="24"/>
          <w:lang w:bidi="ar-DZ"/>
        </w:rPr>
      </w:pPr>
      <w:r>
        <w:rPr>
          <w:rStyle w:val="a4"/>
          <w:rFonts w:ascii="Traditional Arabic" w:hAnsi="Traditional Arabic" w:cs="Traditional Arabic"/>
          <w:sz w:val="24"/>
          <w:szCs w:val="24"/>
        </w:rPr>
        <w:footnoteRef/>
      </w:r>
      <w:r>
        <w:rPr>
          <w:rFonts w:ascii="Traditional Arabic" w:hAnsi="Traditional Arabic" w:cs="Traditional Arabic"/>
          <w:sz w:val="28"/>
          <w:szCs w:val="28"/>
          <w:rtl/>
        </w:rPr>
        <w:t xml:space="preserve"> -ابن السهل الأندلسي ،الديوان ص51</w:t>
      </w:r>
      <w:r>
        <w:rPr>
          <w:rFonts w:ascii="Traditional Arabic" w:hAnsi="Traditional Arabic" w:cs="Traditional Arabic"/>
          <w:sz w:val="24"/>
          <w:szCs w:val="24"/>
          <w:rtl/>
        </w:rPr>
        <w:t>.</w:t>
      </w:r>
    </w:p>
  </w:footnote>
  <w:footnote w:id="39">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8"/>
          <w:szCs w:val="28"/>
          <w:rtl/>
        </w:rPr>
        <w:t xml:space="preserve"> -الأدب الجاهلي ،</w:t>
      </w:r>
      <w:r>
        <w:rPr>
          <w:rFonts w:ascii="Traditional Arabic" w:hAnsi="Traditional Arabic" w:cs="Traditional Arabic" w:hint="cs"/>
          <w:sz w:val="28"/>
          <w:szCs w:val="28"/>
          <w:rtl/>
        </w:rPr>
        <w:t xml:space="preserve"> غازي طليمات</w:t>
      </w:r>
      <w:r>
        <w:rPr>
          <w:rFonts w:ascii="Traditional Arabic" w:hAnsi="Traditional Arabic" w:cs="Traditional Arabic"/>
          <w:sz w:val="28"/>
          <w:szCs w:val="28"/>
          <w:rtl/>
        </w:rPr>
        <w:t xml:space="preserve"> ،وعرفان الأشقر ،دار الإرشاد ،حمص ،ط1،(1412-1992م)  ص64 .</w:t>
      </w:r>
    </w:p>
  </w:footnote>
  <w:footnote w:id="40">
    <w:p w:rsidR="00E302A7" w:rsidRDefault="00D63F14">
      <w:pPr>
        <w:pStyle w:val="a3"/>
        <w:tabs>
          <w:tab w:val="center" w:pos="4251"/>
        </w:tabs>
        <w:rPr>
          <w:rFonts w:ascii="Traditional Arabic" w:hAnsi="Traditional Arabic" w:cs="Traditional Arabic"/>
          <w:sz w:val="28"/>
          <w:szCs w:val="28"/>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ابنسهل الأندلسي ،الديوان ،ص 08 .</w:t>
      </w:r>
      <w:r>
        <w:rPr>
          <w:rFonts w:ascii="Traditional Arabic" w:hAnsi="Traditional Arabic" w:cs="Traditional Arabic"/>
          <w:sz w:val="28"/>
          <w:szCs w:val="28"/>
          <w:rtl/>
          <w:lang w:bidi="ar-DZ"/>
        </w:rPr>
        <w:tab/>
      </w:r>
    </w:p>
  </w:footnote>
  <w:footnote w:id="41">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الادب الجاهلي </w:t>
      </w:r>
      <w:r>
        <w:rPr>
          <w:rFonts w:ascii="Traditional Arabic" w:hAnsi="Traditional Arabic" w:cs="Traditional Arabic"/>
          <w:sz w:val="28"/>
          <w:szCs w:val="28"/>
          <w:lang w:val="fr-FR"/>
        </w:rPr>
        <w:t>,</w:t>
      </w:r>
      <w:r>
        <w:rPr>
          <w:rFonts w:ascii="Traditional Arabic" w:hAnsi="Traditional Arabic" w:cs="Traditional Arabic" w:hint="cs"/>
          <w:sz w:val="28"/>
          <w:szCs w:val="28"/>
          <w:rtl/>
          <w:lang w:val="fr-FR" w:bidi="ar-DZ"/>
        </w:rPr>
        <w:t>غازي الطليمات</w:t>
      </w:r>
      <w:r>
        <w:rPr>
          <w:rFonts w:ascii="Traditional Arabic" w:hAnsi="Traditional Arabic" w:cs="Traditional Arabic"/>
          <w:sz w:val="28"/>
          <w:szCs w:val="28"/>
          <w:rtl/>
        </w:rPr>
        <w:t>،صفحة 37</w:t>
      </w:r>
    </w:p>
  </w:footnote>
  <w:footnote w:id="42">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8"/>
          <w:szCs w:val="28"/>
          <w:rtl/>
        </w:rPr>
        <w:t xml:space="preserve"> -الأدب </w:t>
      </w:r>
      <w:r>
        <w:rPr>
          <w:rFonts w:ascii="Traditional Arabic" w:hAnsi="Traditional Arabic" w:cs="Traditional Arabic"/>
          <w:sz w:val="28"/>
          <w:szCs w:val="28"/>
          <w:rtl/>
          <w:lang w:bidi="ar-DZ"/>
        </w:rPr>
        <w:t>الجااهلي ،</w:t>
      </w:r>
      <w:r>
        <w:rPr>
          <w:rFonts w:ascii="Traditional Arabic" w:hAnsi="Traditional Arabic" w:cs="Traditional Arabic" w:hint="cs"/>
          <w:sz w:val="28"/>
          <w:szCs w:val="28"/>
          <w:rtl/>
          <w:lang w:bidi="ar-DZ"/>
        </w:rPr>
        <w:t xml:space="preserve"> غازي الطليمات</w:t>
      </w:r>
      <w:r>
        <w:rPr>
          <w:rFonts w:ascii="Traditional Arabic" w:hAnsi="Traditional Arabic" w:cs="Traditional Arabic"/>
          <w:sz w:val="28"/>
          <w:szCs w:val="28"/>
          <w:rtl/>
          <w:lang w:bidi="ar-DZ"/>
        </w:rPr>
        <w:t xml:space="preserve"> ،وعرفان الأشقر ،دار الارشاد ،حمص ،ط1، ص194 .</w:t>
      </w:r>
    </w:p>
  </w:footnote>
  <w:footnote w:id="43">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8"/>
          <w:szCs w:val="28"/>
          <w:rtl/>
        </w:rPr>
        <w:t xml:space="preserve"> -ينظر ،عامر محمد ،دخيل الجبوري ،التناص في شعر ابن سهل ص7</w:t>
      </w:r>
    </w:p>
  </w:footnote>
  <w:footnote w:id="44">
    <w:p w:rsidR="00E302A7" w:rsidRDefault="00D63F14">
      <w:pPr>
        <w:pStyle w:val="a3"/>
        <w:tabs>
          <w:tab w:val="left" w:pos="2698"/>
        </w:tabs>
        <w:rPr>
          <w:rFonts w:ascii="Traditional Arabic" w:hAnsi="Traditional Arabic" w:cs="Traditional Arabic"/>
          <w:sz w:val="28"/>
          <w:szCs w:val="28"/>
        </w:rPr>
      </w:pPr>
      <w:r>
        <w:rPr>
          <w:rFonts w:ascii="Traditional Arabic" w:hAnsi="Traditional Arabic" w:cs="Traditional Arabic"/>
          <w:sz w:val="28"/>
          <w:szCs w:val="28"/>
          <w:lang w:bidi="ar-DZ"/>
        </w:rPr>
        <w:t>-</w:t>
      </w:r>
      <w:r>
        <w:rPr>
          <w:rStyle w:val="a4"/>
          <w:rFonts w:ascii="Traditional Arabic" w:hAnsi="Traditional Arabic" w:cs="Traditional Arabic"/>
          <w:sz w:val="28"/>
          <w:szCs w:val="28"/>
        </w:rPr>
        <w:footnoteRef/>
      </w:r>
      <w:r>
        <w:rPr>
          <w:rFonts w:ascii="Traditional Arabic" w:hAnsi="Traditional Arabic" w:cs="Traditional Arabic"/>
          <w:sz w:val="28"/>
          <w:szCs w:val="28"/>
          <w:rtl/>
        </w:rPr>
        <w:t>الأدب الجاهلي ،الصفحة 179 .</w:t>
      </w:r>
      <w:r>
        <w:rPr>
          <w:rFonts w:ascii="Traditional Arabic" w:hAnsi="Traditional Arabic" w:cs="Traditional Arabic"/>
          <w:sz w:val="28"/>
          <w:szCs w:val="28"/>
          <w:rtl/>
        </w:rPr>
        <w:tab/>
      </w:r>
    </w:p>
  </w:footnote>
  <w:footnote w:id="45">
    <w:p w:rsidR="00E302A7" w:rsidRDefault="00D63F14">
      <w:pPr>
        <w:pStyle w:val="a3"/>
        <w:rPr>
          <w:rFonts w:ascii="Traditional Arabic" w:hAnsi="Traditional Arabic" w:cs="Traditional Arabic"/>
          <w:sz w:val="24"/>
          <w:szCs w:val="24"/>
        </w:rPr>
      </w:pPr>
      <w:r>
        <w:rPr>
          <w:rStyle w:val="a4"/>
          <w:rFonts w:ascii="Traditional Arabic" w:hAnsi="Traditional Arabic" w:cs="Traditional Arabic"/>
          <w:sz w:val="28"/>
          <w:szCs w:val="28"/>
        </w:rPr>
        <w:footnoteRef/>
      </w:r>
      <w:r>
        <w:rPr>
          <w:rFonts w:ascii="Traditional Arabic" w:hAnsi="Traditional Arabic" w:cs="Traditional Arabic"/>
          <w:sz w:val="28"/>
          <w:szCs w:val="28"/>
          <w:rtl/>
          <w:lang w:bidi="ar-DZ"/>
        </w:rPr>
        <w:t>-ديوان ابن السهل ،يسرى عبد الغني ،صفحة</w:t>
      </w:r>
      <w:r>
        <w:rPr>
          <w:rFonts w:ascii="Traditional Arabic" w:hAnsi="Traditional Arabic" w:cs="Traditional Arabic"/>
          <w:sz w:val="24"/>
          <w:szCs w:val="24"/>
          <w:rtl/>
          <w:lang w:bidi="ar-DZ"/>
        </w:rPr>
        <w:t xml:space="preserve"> 8</w:t>
      </w:r>
    </w:p>
  </w:footnote>
  <w:footnote w:id="46">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sz w:val="24"/>
          <w:szCs w:val="24"/>
        </w:rPr>
        <w:footnoteRef/>
      </w:r>
      <w:r>
        <w:rPr>
          <w:rFonts w:ascii="Traditional Arabic" w:hAnsi="Traditional Arabic" w:cs="Traditional Arabic"/>
          <w:sz w:val="28"/>
          <w:szCs w:val="28"/>
          <w:rtl/>
        </w:rPr>
        <w:t>-محمد الاقراني ،م،س،ص73.</w:t>
      </w:r>
    </w:p>
  </w:footnote>
  <w:footnote w:id="47">
    <w:p w:rsidR="00E302A7" w:rsidRDefault="00D63F14">
      <w:pPr>
        <w:pStyle w:val="a3"/>
        <w:tabs>
          <w:tab w:val="left" w:pos="2638"/>
        </w:tabs>
        <w:rPr>
          <w:rFonts w:ascii="Traditional Arabic" w:hAnsi="Traditional Arabic" w:cs="Traditional Arabic"/>
          <w:sz w:val="28"/>
          <w:szCs w:val="28"/>
        </w:rPr>
      </w:pPr>
      <w:r>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-ديوان ابن السهل ،الصفحة 09.</w:t>
      </w:r>
      <w:r>
        <w:rPr>
          <w:rFonts w:ascii="Traditional Arabic" w:hAnsi="Traditional Arabic" w:cs="Traditional Arabic"/>
          <w:sz w:val="28"/>
          <w:szCs w:val="28"/>
          <w:rtl/>
        </w:rPr>
        <w:tab/>
      </w:r>
    </w:p>
  </w:footnote>
  <w:footnote w:id="48">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-ابراهيم أنيس وآخرون ،المعجم الوسيط ،ج1، مصر ،دار المعارف ،(1392 ه/1972م).ص305</w:t>
      </w:r>
    </w:p>
  </w:footnote>
  <w:footnote w:id="49">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-بطرس البستاني ،قطر المحيط (بيروت .مكتبة لبنان 1869م )ص276.</w:t>
      </w:r>
    </w:p>
  </w:footnote>
  <w:footnote w:id="50">
    <w:p w:rsidR="00E302A7" w:rsidRDefault="00D63F14">
      <w:pPr>
        <w:pStyle w:val="a3"/>
        <w:rPr>
          <w:rFonts w:ascii="Traditional Arabic" w:hAnsi="Traditional Arabic" w:cs="Traditional Arabic"/>
          <w:sz w:val="24"/>
          <w:szCs w:val="24"/>
        </w:rPr>
      </w:pPr>
      <w:r>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-لويس معلوف ،المنجد في اللغة والأعلام ،ط28 ،(بيروت ،دار المشرق ،1986 م )ص230</w:t>
      </w:r>
    </w:p>
  </w:footnote>
  <w:footnote w:id="51">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8"/>
          <w:szCs w:val="28"/>
          <w:rtl/>
        </w:rPr>
        <w:t>محمد عبد المنعم خفاجي ،الأدب الأندلسي التطور والتجديد ،بيروت ،دار الجبل ،(1412ه-1942م) ص523.</w:t>
      </w:r>
    </w:p>
  </w:footnote>
  <w:footnote w:id="52">
    <w:p w:rsidR="00E302A7" w:rsidRDefault="00D63F14">
      <w:pPr>
        <w:pStyle w:val="a3"/>
        <w:tabs>
          <w:tab w:val="left" w:pos="6253"/>
        </w:tabs>
        <w:rPr>
          <w:sz w:val="24"/>
          <w:szCs w:val="24"/>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 xml:space="preserve"> الصفدي ،الوافي بالوفيات ،ج2،ط1</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(دم معهد الألماني 1997م)</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ص223.</w:t>
      </w:r>
      <w:r>
        <w:rPr>
          <w:rFonts w:ascii="Traditional Arabic" w:hAnsi="Traditional Arabic" w:cs="Traditional Arabic"/>
          <w:sz w:val="28"/>
          <w:szCs w:val="28"/>
          <w:rtl/>
          <w:lang w:bidi="ar-DZ"/>
        </w:rPr>
        <w:tab/>
      </w:r>
    </w:p>
  </w:footnote>
  <w:footnote w:id="53">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sz w:val="24"/>
          <w:szCs w:val="24"/>
        </w:rPr>
        <w:footnoteRef/>
      </w:r>
      <w:r>
        <w:rPr>
          <w:rStyle w:val="a4"/>
          <w:rFonts w:ascii="Traditional Arabic" w:hAnsi="Traditional Arabic" w:cs="Traditional Arabic"/>
          <w:sz w:val="24"/>
          <w:szCs w:val="24"/>
          <w:rtl/>
        </w:rPr>
        <w:t>-</w:t>
      </w:r>
      <w:r>
        <w:rPr>
          <w:rFonts w:ascii="Traditional Arabic" w:hAnsi="Traditional Arabic" w:cs="Traditional Arabic"/>
          <w:sz w:val="28"/>
          <w:szCs w:val="28"/>
          <w:rtl/>
        </w:rPr>
        <w:t>القاموس المحيط الفيروز أيادي (أ.ذهب) المصباح المنير للحموي (أ.ذهب) لسان العرب، لابن منظور (أ.ذهب)</w:t>
      </w:r>
    </w:p>
  </w:footnote>
  <w:footnote w:id="54">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8"/>
          <w:szCs w:val="28"/>
          <w:rtl/>
        </w:rPr>
        <w:t>المعجم الوسيط (أ.317)</w:t>
      </w:r>
    </w:p>
  </w:footnote>
  <w:footnote w:id="55">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8"/>
          <w:szCs w:val="28"/>
          <w:rtl/>
        </w:rPr>
        <w:t>عمر عيون البصائر للحموي (أ/30)</w:t>
      </w:r>
    </w:p>
  </w:footnote>
  <w:footnote w:id="56">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8"/>
          <w:szCs w:val="28"/>
          <w:rtl/>
        </w:rPr>
        <w:t>تحفة المحتاج لابن حجر(أ//39)</w:t>
      </w:r>
    </w:p>
  </w:footnote>
  <w:footnote w:id="57">
    <w:p w:rsidR="00E302A7" w:rsidRDefault="00D63F14">
      <w:pPr>
        <w:pStyle w:val="a3"/>
        <w:rPr>
          <w:rFonts w:ascii="Traditional Arabic" w:hAnsi="Traditional Arabic" w:cs="Traditional Arabic"/>
          <w:sz w:val="24"/>
          <w:szCs w:val="24"/>
          <w:lang w:bidi="ar-DZ"/>
        </w:rPr>
      </w:pPr>
      <w:r>
        <w:rPr>
          <w:rStyle w:val="a4"/>
          <w:rFonts w:ascii="Traditional Arabic" w:hAnsi="Traditional Arabic" w:cs="Traditional Arabic"/>
          <w:sz w:val="24"/>
          <w:szCs w:val="24"/>
        </w:rPr>
        <w:footnoteRef/>
      </w:r>
      <w:r>
        <w:rPr>
          <w:rFonts w:ascii="Traditional Arabic" w:hAnsi="Traditional Arabic" w:cs="Traditional Arabic"/>
          <w:sz w:val="28"/>
          <w:szCs w:val="28"/>
          <w:rtl/>
          <w:lang w:bidi="ar-DZ"/>
        </w:rPr>
        <w:t>-عمر عيون البصائر للحموي أ.30</w:t>
      </w:r>
    </w:p>
  </w:footnote>
  <w:footnote w:id="58">
    <w:p w:rsidR="00E302A7" w:rsidRDefault="00D63F14">
      <w:pPr>
        <w:pStyle w:val="a3"/>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w:t>
      </w:r>
      <w:r>
        <w:rPr>
          <w:rFonts w:ascii="Traditional Arabic" w:hAnsi="Traditional Arabic" w:cs="Traditional Arabic"/>
          <w:sz w:val="28"/>
          <w:szCs w:val="28"/>
          <w:rtl/>
        </w:rPr>
        <w:t>ديوان ابن سهل ص13</w:t>
      </w:r>
    </w:p>
  </w:footnote>
  <w:footnote w:id="59">
    <w:p w:rsidR="00E302A7" w:rsidRDefault="00D63F14">
      <w:pPr>
        <w:pStyle w:val="a3"/>
        <w:rPr>
          <w:rFonts w:ascii="Traditional Arabic" w:hAnsi="Traditional Arabic" w:cs="Traditional Arabic"/>
          <w:sz w:val="24"/>
          <w:szCs w:val="24"/>
          <w:rtl/>
        </w:rPr>
      </w:pPr>
      <w:r>
        <w:rPr>
          <w:rFonts w:ascii="Traditional Arabic" w:hAnsi="Traditional Arabic" w:cs="Traditional Arabic"/>
          <w:sz w:val="24"/>
          <w:szCs w:val="24"/>
          <w:vertAlign w:val="superscript"/>
          <w:rtl/>
        </w:rPr>
        <w:t>2</w:t>
      </w:r>
      <w:r>
        <w:rPr>
          <w:rFonts w:ascii="Traditional Arabic" w:hAnsi="Traditional Arabic" w:cs="Traditional Arabic"/>
          <w:sz w:val="24"/>
          <w:szCs w:val="24"/>
          <w:rtl/>
        </w:rPr>
        <w:t>-</w:t>
      </w:r>
      <w:r>
        <w:rPr>
          <w:rFonts w:ascii="Traditional Arabic" w:hAnsi="Traditional Arabic" w:cs="Traditional Arabic"/>
          <w:sz w:val="28"/>
          <w:szCs w:val="28"/>
          <w:rtl/>
        </w:rPr>
        <w:t>ديوان ابن سهل. ص.417</w:t>
      </w:r>
    </w:p>
  </w:footnote>
  <w:footnote w:id="60">
    <w:p w:rsidR="00E302A7" w:rsidRDefault="00E302A7"/>
    <w:p w:rsidR="00E302A7" w:rsidRDefault="00E302A7">
      <w:pPr>
        <w:pStyle w:val="a3"/>
        <w:rPr>
          <w:rtl/>
          <w:lang w:bidi="ar-DZ"/>
        </w:rPr>
      </w:pPr>
    </w:p>
  </w:footnote>
  <w:footnote w:id="61">
    <w:p w:rsidR="00E302A7" w:rsidRDefault="00D63F14">
      <w:pPr>
        <w:pStyle w:val="a3"/>
        <w:rPr>
          <w:rFonts w:ascii="Traditional Arabic" w:hAnsi="Traditional Arabic" w:cs="Traditional Arabic"/>
          <w:sz w:val="24"/>
          <w:szCs w:val="24"/>
          <w:lang w:bidi="ar-EG"/>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w:t>
      </w:r>
      <w:r>
        <w:rPr>
          <w:rFonts w:ascii="Traditional Arabic" w:hAnsi="Traditional Arabic" w:cs="Traditional Arabic"/>
          <w:sz w:val="28"/>
          <w:szCs w:val="28"/>
          <w:rtl/>
        </w:rPr>
        <w:t>كتاب الأربعين حديثا (صدر اليدن)  تح /محمد محفوظ. م/دار الغرب الإسلامي بيروت لبنان ط/2سنة 1983 ص60</w:t>
      </w:r>
      <w:r>
        <w:rPr>
          <w:rFonts w:ascii="Traditional Arabic" w:hAnsi="Traditional Arabic" w:cs="Traditional Arabic"/>
          <w:sz w:val="24"/>
          <w:szCs w:val="24"/>
          <w:rtl/>
        </w:rPr>
        <w:t>.</w:t>
      </w:r>
    </w:p>
  </w:footnote>
  <w:footnote w:id="62">
    <w:p w:rsidR="00E302A7" w:rsidRDefault="00D63F14">
      <w:pPr>
        <w:pStyle w:val="a3"/>
        <w:rPr>
          <w:rFonts w:ascii="Traditional Arabic" w:hAnsi="Traditional Arabic" w:cs="Traditional Arabic"/>
          <w:sz w:val="28"/>
          <w:szCs w:val="28"/>
          <w:rtl/>
          <w:lang w:val="fr-FR" w:bidi="ar-DZ"/>
        </w:rPr>
      </w:pPr>
      <w:r>
        <w:rPr>
          <w:rStyle w:val="a4"/>
          <w:rFonts w:ascii="Traditional Arabic" w:hAnsi="Traditional Arabic" w:cs="Traditional Arabic"/>
          <w:sz w:val="28"/>
          <w:szCs w:val="28"/>
        </w:rPr>
        <w:footnoteRef/>
      </w:r>
      <w:r>
        <w:rPr>
          <w:rFonts w:ascii="Traditional Arabic" w:hAnsi="Traditional Arabic" w:cs="Traditional Arabic"/>
          <w:sz w:val="28"/>
          <w:szCs w:val="28"/>
          <w:rtl/>
          <w:lang w:val="fr-FR" w:bidi="ar-DZ"/>
        </w:rPr>
        <w:t>-</w:t>
      </w:r>
      <w:r>
        <w:rPr>
          <w:rFonts w:ascii="Traditional Arabic" w:hAnsi="Traditional Arabic" w:cs="Traditional Arabic"/>
          <w:sz w:val="28"/>
          <w:szCs w:val="28"/>
          <w:rtl/>
        </w:rPr>
        <w:t>سورة</w:t>
      </w:r>
      <w:r>
        <w:rPr>
          <w:rFonts w:ascii="Traditional Arabic" w:hAnsi="Traditional Arabic" w:cs="Traditional Arabic"/>
          <w:sz w:val="28"/>
          <w:szCs w:val="28"/>
          <w:lang w:val="fr-FR"/>
        </w:rPr>
        <w:t>:</w:t>
      </w:r>
      <w:r>
        <w:rPr>
          <w:rFonts w:ascii="Traditional Arabic" w:hAnsi="Traditional Arabic" w:cs="Traditional Arabic"/>
          <w:sz w:val="28"/>
          <w:szCs w:val="28"/>
          <w:rtl/>
        </w:rPr>
        <w:t>[الجمعة:03]</w:t>
      </w:r>
      <w:r>
        <w:rPr>
          <w:rFonts w:ascii="Traditional Arabic" w:hAnsi="Traditional Arabic" w:cs="Traditional Arabic"/>
          <w:sz w:val="28"/>
          <w:szCs w:val="28"/>
          <w:lang w:val="fr-FR" w:bidi="ar-DZ"/>
        </w:rPr>
        <w:t>,</w:t>
      </w:r>
      <w:r>
        <w:rPr>
          <w:rFonts w:ascii="Traditional Arabic" w:hAnsi="Traditional Arabic" w:cs="Traditional Arabic" w:hint="cs"/>
          <w:sz w:val="28"/>
          <w:szCs w:val="28"/>
          <w:rtl/>
          <w:lang w:val="fr-FR" w:bidi="ar-DZ"/>
        </w:rPr>
        <w:t xml:space="preserve"> </w:t>
      </w:r>
      <w:r>
        <w:rPr>
          <w:rFonts w:ascii="Traditional Arabic" w:hAnsi="Traditional Arabic" w:cs="Traditional Arabic"/>
          <w:sz w:val="28"/>
          <w:szCs w:val="28"/>
          <w:rtl/>
          <w:lang w:val="fr-FR" w:bidi="ar-DZ"/>
        </w:rPr>
        <w:t>تفسير ابن الوسيط</w:t>
      </w:r>
    </w:p>
  </w:footnote>
  <w:footnote w:id="63">
    <w:p w:rsidR="00E302A7" w:rsidRDefault="00D63F14">
      <w:pPr>
        <w:pStyle w:val="a3"/>
        <w:rPr>
          <w:sz w:val="24"/>
          <w:szCs w:val="24"/>
          <w:lang w:val="fr-FR" w:bidi="ar-DZ"/>
        </w:rPr>
      </w:pPr>
      <w:r>
        <w:rPr>
          <w:rStyle w:val="a4"/>
        </w:rPr>
        <w:footnoteRef/>
      </w:r>
      <w:r>
        <w:rPr>
          <w:rtl/>
        </w:rPr>
        <w:t xml:space="preserve"> </w:t>
      </w:r>
      <w:r>
        <w:rPr>
          <w:rFonts w:hint="cs"/>
          <w:rtl/>
        </w:rPr>
        <w:t xml:space="preserve">- </w:t>
      </w:r>
      <w:r>
        <w:rPr>
          <w:rFonts w:hint="cs"/>
          <w:sz w:val="24"/>
          <w:szCs w:val="24"/>
          <w:rtl/>
        </w:rPr>
        <w:t xml:space="preserve">ابن منظور ابي الفضل جمال الدين محمد بن مكرم </w:t>
      </w:r>
      <w:r>
        <w:rPr>
          <w:sz w:val="24"/>
          <w:szCs w:val="24"/>
          <w:lang w:val="fr-FR"/>
        </w:rPr>
        <w:t>,</w:t>
      </w:r>
      <w:r>
        <w:rPr>
          <w:rFonts w:hint="cs"/>
          <w:sz w:val="24"/>
          <w:szCs w:val="24"/>
          <w:rtl/>
          <w:lang w:val="fr-FR" w:bidi="ar-DZ"/>
        </w:rPr>
        <w:t xml:space="preserve">لسان العرب </w:t>
      </w:r>
      <w:r>
        <w:rPr>
          <w:sz w:val="24"/>
          <w:szCs w:val="24"/>
          <w:lang w:val="fr-FR" w:bidi="ar-DZ"/>
        </w:rPr>
        <w:t xml:space="preserve">, </w:t>
      </w:r>
      <w:r>
        <w:rPr>
          <w:rFonts w:hint="cs"/>
          <w:sz w:val="24"/>
          <w:szCs w:val="24"/>
          <w:rtl/>
          <w:lang w:val="fr-FR" w:bidi="ar-DZ"/>
        </w:rPr>
        <w:t xml:space="preserve">دار صادر </w:t>
      </w:r>
      <w:r>
        <w:rPr>
          <w:sz w:val="24"/>
          <w:szCs w:val="24"/>
          <w:lang w:val="fr-FR" w:bidi="ar-DZ"/>
        </w:rPr>
        <w:t>,</w:t>
      </w:r>
      <w:r>
        <w:rPr>
          <w:rFonts w:hint="cs"/>
          <w:sz w:val="24"/>
          <w:szCs w:val="24"/>
          <w:rtl/>
          <w:lang w:val="fr-FR" w:bidi="ar-DZ"/>
        </w:rPr>
        <w:t xml:space="preserve">بيروت </w:t>
      </w:r>
      <w:r>
        <w:rPr>
          <w:sz w:val="24"/>
          <w:szCs w:val="24"/>
          <w:lang w:val="fr-FR" w:bidi="ar-DZ"/>
        </w:rPr>
        <w:t>,</w:t>
      </w:r>
      <w:r>
        <w:rPr>
          <w:rFonts w:hint="cs"/>
          <w:sz w:val="24"/>
          <w:szCs w:val="24"/>
          <w:rtl/>
          <w:lang w:val="fr-FR" w:bidi="ar-DZ"/>
        </w:rPr>
        <w:t>ج</w:t>
      </w:r>
      <w:r>
        <w:rPr>
          <w:rFonts w:ascii="Traditional Arabic" w:hAnsi="Traditional Arabic" w:cs="Traditional Arabic"/>
          <w:sz w:val="28"/>
          <w:szCs w:val="28"/>
          <w:rtl/>
          <w:lang w:bidi="ar-DZ"/>
        </w:rPr>
        <w:t>2</w:t>
      </w:r>
      <w:r>
        <w:rPr>
          <w:rFonts w:hint="cs"/>
          <w:sz w:val="24"/>
          <w:szCs w:val="24"/>
          <w:rtl/>
          <w:lang w:val="fr-FR" w:bidi="ar-DZ"/>
        </w:rPr>
        <w:t xml:space="preserve"> </w:t>
      </w:r>
      <w:r>
        <w:rPr>
          <w:sz w:val="24"/>
          <w:szCs w:val="24"/>
          <w:lang w:val="fr-FR" w:bidi="ar-DZ"/>
        </w:rPr>
        <w:t>,</w:t>
      </w:r>
      <w:r>
        <w:rPr>
          <w:rFonts w:hint="cs"/>
          <w:sz w:val="24"/>
          <w:szCs w:val="24"/>
          <w:rtl/>
          <w:lang w:val="fr-FR" w:bidi="ar-DZ"/>
        </w:rPr>
        <w:t>الصفحة  ص</w:t>
      </w:r>
      <w:r>
        <w:rPr>
          <w:sz w:val="24"/>
          <w:szCs w:val="24"/>
          <w:lang w:val="fr-FR" w:bidi="ar-DZ"/>
        </w:rPr>
        <w:t>589</w:t>
      </w:r>
    </w:p>
  </w:footnote>
  <w:footnote w:id="64">
    <w:p w:rsidR="00E302A7" w:rsidRDefault="00D63F14">
      <w:pPr>
        <w:pStyle w:val="a3"/>
        <w:rPr>
          <w:rFonts w:ascii="Traditional Arabic" w:hAnsi="Traditional Arabic" w:cs="Traditional Arabic"/>
          <w:sz w:val="28"/>
          <w:szCs w:val="28"/>
          <w:lang w:val="fr-FR" w:bidi="ar-DZ"/>
        </w:rPr>
      </w:pPr>
      <w:r>
        <w:rPr>
          <w:rStyle w:val="a4"/>
          <w:rFonts w:ascii="Traditional Arabic" w:hAnsi="Traditional Arabic" w:cs="Traditional Arabic"/>
          <w:sz w:val="24"/>
          <w:szCs w:val="24"/>
          <w:lang w:bidi="ar-DZ"/>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ا</w:t>
      </w:r>
      <w:r>
        <w:rPr>
          <w:rFonts w:ascii="Traditional Arabic" w:hAnsi="Traditional Arabic" w:cs="Traditional Arabic" w:hint="cs"/>
          <w:sz w:val="28"/>
          <w:szCs w:val="28"/>
          <w:rtl/>
          <w:lang w:bidi="ar-DZ"/>
        </w:rPr>
        <w:t xml:space="preserve">لمرجع نفسه </w:t>
      </w:r>
      <w:r>
        <w:rPr>
          <w:rFonts w:ascii="Traditional Arabic" w:hAnsi="Traditional Arabic" w:cs="Traditional Arabic"/>
          <w:sz w:val="28"/>
          <w:szCs w:val="28"/>
          <w:lang w:val="fr-FR" w:bidi="ar-DZ"/>
        </w:rPr>
        <w:t>.</w:t>
      </w:r>
      <w:r>
        <w:rPr>
          <w:rFonts w:ascii="Traditional Arabic" w:hAnsi="Traditional Arabic" w:cs="Traditional Arabic"/>
          <w:sz w:val="28"/>
          <w:szCs w:val="28"/>
          <w:rtl/>
          <w:lang w:bidi="ar-DZ"/>
        </w:rPr>
        <w:t>ص</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val="fr-FR" w:bidi="ar-DZ"/>
        </w:rPr>
        <w:t xml:space="preserve">590 </w:t>
      </w:r>
    </w:p>
  </w:footnote>
  <w:footnote w:id="65">
    <w:p w:rsidR="00E302A7" w:rsidRDefault="00D63F14">
      <w:pPr>
        <w:pStyle w:val="a3"/>
        <w:rPr>
          <w:rFonts w:ascii="Traditional Arabic" w:hAnsi="Traditional Arabic" w:cs="Traditional Arabic"/>
          <w:sz w:val="28"/>
          <w:szCs w:val="28"/>
          <w:rtl/>
          <w:lang w:val="fr-FR" w:bidi="ar-DZ"/>
        </w:rPr>
      </w:pPr>
      <w:r>
        <w:rPr>
          <w:rStyle w:val="a4"/>
        </w:rPr>
        <w:footnoteRef/>
      </w:r>
      <w:r>
        <w:rPr>
          <w:rtl/>
        </w:rPr>
        <w:t xml:space="preserve"> </w:t>
      </w:r>
      <w:r>
        <w:rPr>
          <w:rFonts w:hint="cs"/>
          <w:rtl/>
        </w:rPr>
        <w:t>_</w:t>
      </w:r>
      <w:r>
        <w:rPr>
          <w:rFonts w:hint="cs"/>
          <w:sz w:val="24"/>
          <w:szCs w:val="24"/>
          <w:rtl/>
        </w:rPr>
        <w:t>جبور عبد النور</w:t>
      </w:r>
      <w:r>
        <w:rPr>
          <w:sz w:val="24"/>
          <w:szCs w:val="24"/>
          <w:lang w:val="fr-FR"/>
        </w:rPr>
        <w:t>:</w:t>
      </w:r>
      <w:r>
        <w:rPr>
          <w:rFonts w:hint="cs"/>
          <w:sz w:val="24"/>
          <w:szCs w:val="24"/>
          <w:rtl/>
          <w:lang w:val="fr-FR" w:bidi="ar-DZ"/>
        </w:rPr>
        <w:t>المعجم الادبي</w:t>
      </w:r>
      <w:r>
        <w:rPr>
          <w:sz w:val="24"/>
          <w:szCs w:val="24"/>
          <w:lang w:val="fr-FR" w:bidi="ar-DZ"/>
        </w:rPr>
        <w:t>,</w:t>
      </w:r>
      <w:r>
        <w:rPr>
          <w:rFonts w:hint="cs"/>
          <w:sz w:val="24"/>
          <w:szCs w:val="24"/>
          <w:rtl/>
          <w:lang w:val="fr-FR" w:bidi="ar-DZ"/>
        </w:rPr>
        <w:t xml:space="preserve">طبع دارالعلم للملايين </w:t>
      </w:r>
      <w:r>
        <w:rPr>
          <w:sz w:val="24"/>
          <w:szCs w:val="24"/>
          <w:lang w:val="fr-FR" w:bidi="ar-DZ"/>
        </w:rPr>
        <w:t>,</w:t>
      </w:r>
      <w:r>
        <w:rPr>
          <w:rFonts w:hint="cs"/>
          <w:sz w:val="24"/>
          <w:szCs w:val="24"/>
          <w:rtl/>
          <w:lang w:val="fr-FR" w:bidi="ar-DZ"/>
        </w:rPr>
        <w:t xml:space="preserve">بيروت </w:t>
      </w:r>
      <w:r>
        <w:rPr>
          <w:sz w:val="24"/>
          <w:szCs w:val="24"/>
          <w:lang w:val="fr-FR" w:bidi="ar-DZ"/>
        </w:rPr>
        <w:t>,</w:t>
      </w:r>
      <w:r>
        <w:rPr>
          <w:rFonts w:hint="cs"/>
          <w:sz w:val="24"/>
          <w:szCs w:val="24"/>
          <w:rtl/>
          <w:lang w:val="fr-FR" w:bidi="ar-DZ"/>
        </w:rPr>
        <w:t xml:space="preserve">ط </w:t>
      </w:r>
      <w:r>
        <w:rPr>
          <w:rFonts w:ascii="Traditional Arabic" w:hAnsi="Traditional Arabic" w:cs="Traditional Arabic"/>
          <w:sz w:val="28"/>
          <w:szCs w:val="28"/>
          <w:rtl/>
          <w:lang w:bidi="ar-DZ"/>
        </w:rPr>
        <w:t>2</w:t>
      </w:r>
      <w:r>
        <w:rPr>
          <w:rFonts w:hint="cs"/>
          <w:sz w:val="24"/>
          <w:szCs w:val="24"/>
          <w:rtl/>
          <w:lang w:val="fr-FR" w:bidi="ar-DZ"/>
        </w:rPr>
        <w:t xml:space="preserve"> </w:t>
      </w:r>
      <w:r>
        <w:rPr>
          <w:rFonts w:ascii="Traditional Arabic" w:hAnsi="Traditional Arabic" w:cs="Traditional Arabic"/>
          <w:sz w:val="28"/>
          <w:szCs w:val="28"/>
          <w:rtl/>
          <w:lang w:bidi="ar-DZ"/>
        </w:rPr>
        <w:t>،</w:t>
      </w:r>
      <w:r>
        <w:rPr>
          <w:rFonts w:ascii="Traditional Arabic" w:hAnsi="Traditional Arabic" w:cs="Traditional Arabic"/>
          <w:sz w:val="28"/>
          <w:szCs w:val="28"/>
          <w:lang w:val="fr-FR" w:bidi="ar-DZ"/>
        </w:rPr>
        <w:t xml:space="preserve">1984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ص</w:t>
      </w:r>
      <w:r>
        <w:rPr>
          <w:rFonts w:ascii="Traditional Arabic" w:hAnsi="Traditional Arabic" w:cs="Traditional Arabic"/>
          <w:sz w:val="28"/>
          <w:szCs w:val="28"/>
          <w:lang w:val="fr-FR" w:bidi="ar-DZ"/>
        </w:rPr>
        <w:t>245</w:t>
      </w:r>
    </w:p>
  </w:footnote>
  <w:footnote w:id="66">
    <w:p w:rsidR="00E302A7" w:rsidRDefault="00D63F14">
      <w:pPr>
        <w:pStyle w:val="a3"/>
        <w:rPr>
          <w:rFonts w:ascii="Traditional Arabic" w:hAnsi="Traditional Arabic" w:cs="Traditional Arabic"/>
          <w:sz w:val="28"/>
          <w:szCs w:val="28"/>
          <w:lang w:val="fr-FR" w:bidi="ar-DZ"/>
        </w:rPr>
      </w:pPr>
      <w:r>
        <w:rPr>
          <w:rStyle w:val="a4"/>
        </w:rPr>
        <w:footnoteRef/>
      </w:r>
      <w:r>
        <w:rPr>
          <w:rtl/>
        </w:rPr>
        <w:t xml:space="preserve"> </w:t>
      </w:r>
      <w:r>
        <w:rPr>
          <w:rFonts w:hint="cs"/>
          <w:rtl/>
        </w:rPr>
        <w:t>_</w:t>
      </w:r>
      <w:r>
        <w:rPr>
          <w:rFonts w:hint="cs"/>
          <w:sz w:val="24"/>
          <w:szCs w:val="24"/>
          <w:rtl/>
        </w:rPr>
        <w:t xml:space="preserve">قدامة ابن جعفر </w:t>
      </w:r>
      <w:r>
        <w:rPr>
          <w:sz w:val="24"/>
          <w:szCs w:val="24"/>
          <w:lang w:val="fr-FR"/>
        </w:rPr>
        <w:t>:</w:t>
      </w:r>
      <w:r>
        <w:rPr>
          <w:rFonts w:hint="cs"/>
          <w:sz w:val="24"/>
          <w:szCs w:val="24"/>
          <w:rtl/>
          <w:lang w:val="fr-FR" w:bidi="ar-DZ"/>
        </w:rPr>
        <w:t xml:space="preserve"> نقد النثر</w:t>
      </w:r>
      <w:r>
        <w:rPr>
          <w:sz w:val="24"/>
          <w:szCs w:val="24"/>
          <w:lang w:val="fr-FR" w:bidi="ar-DZ"/>
        </w:rPr>
        <w:t>,</w:t>
      </w:r>
      <w:r>
        <w:rPr>
          <w:rFonts w:hint="cs"/>
          <w:sz w:val="24"/>
          <w:szCs w:val="24"/>
          <w:rtl/>
          <w:lang w:val="fr-FR" w:bidi="ar-DZ"/>
        </w:rPr>
        <w:t xml:space="preserve">طبعة القاهرة </w:t>
      </w:r>
      <w:r>
        <w:rPr>
          <w:rFonts w:ascii="Traditional Arabic" w:hAnsi="Traditional Arabic" w:cs="Traditional Arabic"/>
          <w:sz w:val="28"/>
          <w:szCs w:val="28"/>
          <w:rtl/>
          <w:lang w:bidi="ar-DZ"/>
        </w:rPr>
        <w:t>،</w:t>
      </w:r>
      <w:r>
        <w:rPr>
          <w:rFonts w:ascii="Traditional Arabic" w:hAnsi="Traditional Arabic" w:cs="Traditional Arabic"/>
          <w:sz w:val="28"/>
          <w:szCs w:val="28"/>
          <w:lang w:val="fr-FR" w:bidi="ar-DZ"/>
        </w:rPr>
        <w:t xml:space="preserve">1938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ص</w:t>
      </w:r>
      <w:r>
        <w:rPr>
          <w:rFonts w:ascii="Traditional Arabic" w:hAnsi="Traditional Arabic" w:cs="Traditional Arabic"/>
          <w:sz w:val="28"/>
          <w:szCs w:val="28"/>
          <w:lang w:val="fr-FR" w:bidi="ar-DZ"/>
        </w:rPr>
        <w:t>81</w:t>
      </w:r>
    </w:p>
    <w:p w:rsidR="00E302A7" w:rsidRDefault="00E302A7">
      <w:pPr>
        <w:pStyle w:val="a3"/>
        <w:rPr>
          <w:rFonts w:ascii="Traditional Arabic" w:hAnsi="Traditional Arabic" w:cs="Traditional Arabic"/>
          <w:sz w:val="28"/>
          <w:szCs w:val="28"/>
          <w:rtl/>
          <w:lang w:val="fr-FR" w:bidi="ar-DZ"/>
        </w:rPr>
      </w:pPr>
    </w:p>
    <w:p w:rsidR="00E302A7" w:rsidRDefault="00E302A7">
      <w:pPr>
        <w:pStyle w:val="a3"/>
        <w:rPr>
          <w:sz w:val="24"/>
          <w:szCs w:val="24"/>
          <w:rtl/>
          <w:lang w:val="fr-FR" w:bidi="ar-DZ"/>
        </w:rPr>
      </w:pPr>
    </w:p>
  </w:footnote>
  <w:footnote w:id="67">
    <w:p w:rsidR="00E302A7" w:rsidRDefault="00D63F14">
      <w:pPr>
        <w:pStyle w:val="a3"/>
        <w:rPr>
          <w:sz w:val="24"/>
          <w:szCs w:val="24"/>
          <w:lang w:val="fr-FR" w:bidi="ar-DZ"/>
        </w:rPr>
      </w:pPr>
      <w:r>
        <w:rPr>
          <w:rStyle w:val="a4"/>
        </w:rPr>
        <w:footnoteRef/>
      </w:r>
      <w:r>
        <w:rPr>
          <w:rtl/>
        </w:rPr>
        <w:t xml:space="preserve"> </w:t>
      </w:r>
      <w:r>
        <w:rPr>
          <w:rFonts w:hint="cs"/>
          <w:sz w:val="24"/>
          <w:szCs w:val="24"/>
          <w:rtl/>
        </w:rPr>
        <w:t>-</w:t>
      </w:r>
      <w:r>
        <w:rPr>
          <w:rFonts w:hint="cs"/>
          <w:sz w:val="24"/>
          <w:szCs w:val="24"/>
          <w:rtl/>
          <w:lang w:bidi="ar-DZ"/>
        </w:rPr>
        <w:t xml:space="preserve">عمر فروخ </w:t>
      </w:r>
      <w:r>
        <w:rPr>
          <w:rFonts w:hint="cs"/>
          <w:sz w:val="24"/>
          <w:szCs w:val="24"/>
          <w:rtl/>
          <w:lang w:val="fr-FR" w:bidi="ar-DZ"/>
        </w:rPr>
        <w:t>تاريخ الادب العربي دار العلم للملايين بيروت ج</w:t>
      </w:r>
      <w:r>
        <w:rPr>
          <w:sz w:val="24"/>
          <w:szCs w:val="24"/>
          <w:lang w:val="fr-FR" w:bidi="ar-DZ"/>
        </w:rPr>
        <w:t>1</w:t>
      </w:r>
      <w:r>
        <w:rPr>
          <w:rFonts w:hint="cs"/>
          <w:sz w:val="24"/>
          <w:szCs w:val="24"/>
          <w:rtl/>
          <w:lang w:val="fr-FR" w:bidi="ar-DZ"/>
        </w:rPr>
        <w:t xml:space="preserve"> ص</w:t>
      </w:r>
      <w:r>
        <w:rPr>
          <w:sz w:val="24"/>
          <w:szCs w:val="24"/>
          <w:lang w:val="fr-FR" w:bidi="ar-DZ"/>
        </w:rPr>
        <w:t>83</w:t>
      </w:r>
    </w:p>
  </w:footnote>
  <w:footnote w:id="68">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8"/>
          <w:szCs w:val="28"/>
          <w:rtl/>
        </w:rPr>
        <w:t>حم</w:t>
      </w:r>
      <w:r>
        <w:rPr>
          <w:rFonts w:ascii="Traditional Arabic" w:hAnsi="Traditional Arabic" w:cs="Traditional Arabic" w:hint="cs"/>
          <w:sz w:val="28"/>
          <w:szCs w:val="28"/>
          <w:rtl/>
        </w:rPr>
        <w:t>ي</w:t>
      </w:r>
      <w:r>
        <w:rPr>
          <w:rFonts w:ascii="Traditional Arabic" w:hAnsi="Traditional Arabic" w:cs="Traditional Arabic"/>
          <w:sz w:val="28"/>
          <w:szCs w:val="28"/>
          <w:rtl/>
        </w:rPr>
        <w:t xml:space="preserve">دة سعاد، المديح الديني في الشعر الشعبي الجزائري في تبسة و أحمد بن سعد </w:t>
      </w:r>
      <w:r>
        <w:rPr>
          <w:rFonts w:ascii="Traditional Arabic" w:hAnsi="Traditional Arabic" w:cs="Traditional Arabic" w:hint="cs"/>
          <w:sz w:val="28"/>
          <w:szCs w:val="28"/>
          <w:rtl/>
        </w:rPr>
        <w:t>أنموذجا</w:t>
      </w:r>
      <w:r>
        <w:rPr>
          <w:rFonts w:ascii="Traditional Arabic" w:hAnsi="Traditional Arabic" w:cs="Traditional Arabic"/>
          <w:sz w:val="28"/>
          <w:szCs w:val="28"/>
          <w:rtl/>
        </w:rPr>
        <w:t>، المركز الجامعي، ميلة، الجزائر، مجلة إشكالات في اللغة و الأدب، العدد الثامن، 2015، ص ص 209، 210.</w:t>
      </w:r>
    </w:p>
  </w:footnote>
  <w:footnote w:id="69">
    <w:p w:rsidR="00E302A7" w:rsidRDefault="00D63F14">
      <w:pPr>
        <w:pStyle w:val="a3"/>
        <w:rPr>
          <w:rFonts w:ascii="Arial" w:hAnsi="Arial"/>
          <w:sz w:val="28"/>
          <w:szCs w:val="28"/>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8"/>
          <w:szCs w:val="28"/>
          <w:rtl/>
          <w:lang w:bidi="ar-DZ"/>
        </w:rPr>
        <w:t>-ابن رشيق القيرواني ، العمدرة في محاسن الشعر وآدابه ،ج2، دار الجبل ،بيروت ،ط5، 1981،ص:6</w:t>
      </w:r>
      <w:r>
        <w:rPr>
          <w:rFonts w:ascii="Arial" w:hAnsi="Arial" w:hint="cs"/>
          <w:sz w:val="28"/>
          <w:szCs w:val="28"/>
          <w:rtl/>
          <w:lang w:bidi="ar-DZ"/>
        </w:rPr>
        <w:t>8.</w:t>
      </w:r>
    </w:p>
  </w:footnote>
  <w:footnote w:id="70">
    <w:p w:rsidR="00E302A7" w:rsidRDefault="00D63F14">
      <w:pPr>
        <w:pStyle w:val="a3"/>
        <w:rPr>
          <w:rFonts w:ascii="Traditional Arabic" w:hAnsi="Traditional Arabic" w:cs="Traditional Arabic"/>
          <w:sz w:val="24"/>
          <w:szCs w:val="24"/>
          <w:rtl/>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عبد العزيز عتيق ،الأدب العربي في الأندلس ،دار النهضة العربية ،بيروت ،ص183</w:t>
      </w:r>
      <w:r>
        <w:rPr>
          <w:rFonts w:ascii="Traditional Arabic" w:hAnsi="Traditional Arabic" w:cs="Traditional Arabic"/>
          <w:sz w:val="24"/>
          <w:szCs w:val="24"/>
          <w:rtl/>
          <w:lang w:bidi="ar-DZ"/>
        </w:rPr>
        <w:t xml:space="preserve"> .</w:t>
      </w:r>
    </w:p>
  </w:footnote>
  <w:footnote w:id="71">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ابن رشيق القيرواني :العمدة في محاسن الشعر وأدبه ونقده ،ج1،ص49.</w:t>
      </w:r>
    </w:p>
  </w:footnote>
  <w:footnote w:id="72">
    <w:p w:rsidR="00E302A7" w:rsidRDefault="00D63F14">
      <w:pPr>
        <w:pStyle w:val="a3"/>
        <w:tabs>
          <w:tab w:val="left" w:pos="2938"/>
        </w:tabs>
        <w:rPr>
          <w:rFonts w:ascii="Traditional Arabic" w:hAnsi="Traditional Arabic" w:cs="Traditional Arabic"/>
          <w:sz w:val="28"/>
          <w:szCs w:val="28"/>
          <w:rtl/>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المرجع نفسه ،ص49 .</w:t>
      </w:r>
      <w:r>
        <w:rPr>
          <w:rFonts w:ascii="Traditional Arabic" w:hAnsi="Traditional Arabic" w:cs="Traditional Arabic"/>
          <w:sz w:val="28"/>
          <w:szCs w:val="28"/>
          <w:rtl/>
          <w:lang w:bidi="ar-DZ"/>
        </w:rPr>
        <w:tab/>
      </w:r>
    </w:p>
  </w:footnote>
  <w:footnote w:id="73">
    <w:p w:rsidR="00E302A7" w:rsidRDefault="00D63F14">
      <w:pPr>
        <w:pStyle w:val="a3"/>
        <w:rPr>
          <w:rFonts w:ascii="Traditional Arabic" w:hAnsi="Traditional Arabic" w:cs="Traditional Arabic"/>
          <w:sz w:val="24"/>
          <w:szCs w:val="24"/>
          <w:rtl/>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 xml:space="preserve">عبد الرحمان عبد الحميد على الأدب في العصر </w:t>
      </w:r>
      <w:r>
        <w:rPr>
          <w:rFonts w:ascii="Traditional Arabic" w:hAnsi="Traditional Arabic" w:cs="Traditional Arabic" w:hint="cs"/>
          <w:sz w:val="28"/>
          <w:szCs w:val="28"/>
          <w:rtl/>
          <w:lang w:bidi="ar-DZ"/>
        </w:rPr>
        <w:t>الإسلامي</w:t>
      </w:r>
      <w:r>
        <w:rPr>
          <w:rFonts w:ascii="Traditional Arabic" w:hAnsi="Traditional Arabic" w:cs="Traditional Arabic"/>
          <w:sz w:val="28"/>
          <w:szCs w:val="28"/>
          <w:rtl/>
          <w:lang w:bidi="ar-DZ"/>
        </w:rPr>
        <w:t xml:space="preserve"> والأموي ،دار الكتاب الحديث القاهرة ،ص243</w:t>
      </w:r>
      <w:r>
        <w:rPr>
          <w:rFonts w:ascii="Traditional Arabic" w:hAnsi="Traditional Arabic" w:cs="Traditional Arabic"/>
          <w:sz w:val="24"/>
          <w:szCs w:val="24"/>
          <w:rtl/>
          <w:lang w:bidi="ar-DZ"/>
        </w:rPr>
        <w:t>.</w:t>
      </w:r>
    </w:p>
  </w:footnote>
  <w:footnote w:id="74">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4"/>
          <w:szCs w:val="24"/>
          <w:rtl/>
          <w:lang w:bidi="ar-DZ"/>
        </w:rPr>
        <w:t>-</w:t>
      </w:r>
      <w:r>
        <w:rPr>
          <w:rFonts w:ascii="Traditional Arabic" w:hAnsi="Traditional Arabic" w:cs="Traditional Arabic" w:hint="eastAsia"/>
          <w:sz w:val="28"/>
          <w:szCs w:val="28"/>
          <w:rtl/>
          <w:lang w:bidi="ar-DZ"/>
        </w:rPr>
        <w:t>دكتور</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بدر</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عبد</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الحميد</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هميسة</w:t>
      </w:r>
      <w:r>
        <w:rPr>
          <w:rFonts w:ascii="Traditional Arabic" w:hAnsi="Traditional Arabic" w:cs="Traditional Arabic" w:hint="cs"/>
          <w:sz w:val="28"/>
          <w:szCs w:val="28"/>
          <w:rtl/>
          <w:lang w:bidi="ar-DZ"/>
        </w:rPr>
        <w:t>، أجمل الأشعار في مدح النبي المختار عليه الصلاة وسلام  ،1432ه/2011م ،ص 2</w:t>
      </w:r>
    </w:p>
  </w:footnote>
  <w:footnote w:id="75">
    <w:p w:rsidR="00E302A7" w:rsidRDefault="00D63F14">
      <w:pPr>
        <w:pStyle w:val="a3"/>
        <w:rPr>
          <w:rFonts w:ascii="Traditional Arabic" w:hAnsi="Traditional Arabic" w:cs="Traditional Arabic"/>
          <w:sz w:val="24"/>
          <w:szCs w:val="24"/>
          <w:lang w:bidi="ar-DZ"/>
        </w:rPr>
      </w:pPr>
      <w:r>
        <w:rPr>
          <w:rStyle w:val="a4"/>
          <w:rFonts w:ascii="Traditional Arabic" w:hAnsi="Traditional Arabic" w:cs="Traditional Arabic" w:hint="cs"/>
          <w:sz w:val="24"/>
          <w:szCs w:val="24"/>
          <w:rtl/>
          <w:lang w:bidi="ar-DZ"/>
        </w:rPr>
        <w:t>2</w:t>
      </w:r>
      <w:r>
        <w:rPr>
          <w:rFonts w:ascii="Traditional Arabic" w:hAnsi="Traditional Arabic" w:cs="Traditional Arabic" w:hint="cs"/>
          <w:sz w:val="28"/>
          <w:szCs w:val="28"/>
          <w:rtl/>
        </w:rPr>
        <w:t>-</w:t>
      </w:r>
      <w:r>
        <w:rPr>
          <w:rFonts w:ascii="Traditional Arabic" w:hAnsi="Traditional Arabic" w:cs="Traditional Arabic"/>
          <w:sz w:val="28"/>
          <w:szCs w:val="28"/>
          <w:rtl/>
        </w:rPr>
        <w:t>ینظر: المدائح النبوية في الأدب العربيّ، زكي مبارك، منشورات المكتبة العصریّة، صیدا، بیروت، ط1 ،1935 ،ص17</w:t>
      </w:r>
      <w:r>
        <w:rPr>
          <w:rFonts w:ascii="Traditional Arabic" w:hAnsi="Traditional Arabic" w:cs="Traditional Arabic" w:hint="cs"/>
          <w:sz w:val="24"/>
          <w:szCs w:val="24"/>
          <w:rtl/>
        </w:rPr>
        <w:t>.</w:t>
      </w:r>
    </w:p>
  </w:footnote>
  <w:footnote w:id="76">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hint="cs"/>
          <w:sz w:val="24"/>
          <w:szCs w:val="24"/>
          <w:rtl/>
        </w:rPr>
        <w:t>-</w:t>
      </w:r>
      <w:r>
        <w:rPr>
          <w:rFonts w:ascii="Traditional Arabic" w:hAnsi="Traditional Arabic" w:cs="Traditional Arabic" w:hint="eastAsia"/>
          <w:sz w:val="28"/>
          <w:szCs w:val="28"/>
          <w:rtl/>
        </w:rPr>
        <w:t>دكتور</w:t>
      </w:r>
      <w:r>
        <w:rPr>
          <w:rFonts w:ascii="Traditional Arabic" w:hAnsi="Traditional Arabic" w:cs="Traditional Arabic" w:hint="cs"/>
          <w:sz w:val="28"/>
          <w:szCs w:val="28"/>
          <w:rtl/>
        </w:rPr>
        <w:t xml:space="preserve"> </w:t>
      </w:r>
      <w:r>
        <w:rPr>
          <w:rFonts w:ascii="Traditional Arabic" w:hAnsi="Traditional Arabic" w:cs="Traditional Arabic" w:hint="eastAsia"/>
          <w:sz w:val="28"/>
          <w:szCs w:val="28"/>
          <w:rtl/>
        </w:rPr>
        <w:t>الحسين</w:t>
      </w:r>
      <w:r>
        <w:rPr>
          <w:rFonts w:ascii="Traditional Arabic" w:hAnsi="Traditional Arabic" w:cs="Traditional Arabic" w:hint="cs"/>
          <w:sz w:val="28"/>
          <w:szCs w:val="28"/>
          <w:rtl/>
        </w:rPr>
        <w:t xml:space="preserve"> </w:t>
      </w:r>
      <w:r>
        <w:rPr>
          <w:rFonts w:ascii="Traditional Arabic" w:hAnsi="Traditional Arabic" w:cs="Traditional Arabic" w:hint="eastAsia"/>
          <w:sz w:val="28"/>
          <w:szCs w:val="28"/>
          <w:rtl/>
        </w:rPr>
        <w:t>النور</w:t>
      </w:r>
      <w:r>
        <w:rPr>
          <w:rFonts w:ascii="Traditional Arabic" w:hAnsi="Traditional Arabic" w:cs="Traditional Arabic" w:hint="cs"/>
          <w:sz w:val="28"/>
          <w:szCs w:val="28"/>
          <w:rtl/>
        </w:rPr>
        <w:t xml:space="preserve"> </w:t>
      </w:r>
      <w:r>
        <w:rPr>
          <w:rFonts w:ascii="Traditional Arabic" w:hAnsi="Traditional Arabic" w:cs="Traditional Arabic" w:hint="eastAsia"/>
          <w:sz w:val="28"/>
          <w:szCs w:val="28"/>
          <w:rtl/>
        </w:rPr>
        <w:t>يوسف</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من شعر المديح النبوي</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مطبعة جامعة الخرطوم</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ط1</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الخرطوم</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3.11.1995م</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ص12</w:t>
      </w:r>
      <w:r>
        <w:rPr>
          <w:rFonts w:ascii="Traditional Arabic" w:hAnsi="Traditional Arabic" w:cs="Traditional Arabic" w:hint="cs"/>
          <w:sz w:val="28"/>
          <w:szCs w:val="28"/>
          <w:rtl/>
        </w:rPr>
        <w:t>.</w:t>
      </w:r>
    </w:p>
  </w:footnote>
  <w:footnote w:id="77">
    <w:p w:rsidR="00E302A7" w:rsidRDefault="00D63F14">
      <w:pPr>
        <w:pStyle w:val="a3"/>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hint="cs"/>
          <w:sz w:val="28"/>
          <w:szCs w:val="28"/>
          <w:rtl/>
        </w:rPr>
        <w:t>-</w:t>
      </w:r>
      <w:r>
        <w:rPr>
          <w:rFonts w:ascii="Traditional Arabic" w:hAnsi="Traditional Arabic" w:cs="Traditional Arabic" w:hint="eastAsia"/>
          <w:sz w:val="28"/>
          <w:szCs w:val="28"/>
          <w:rtl/>
        </w:rPr>
        <w:t>عبّاس</w:t>
      </w:r>
      <w:r>
        <w:rPr>
          <w:rFonts w:ascii="Traditional Arabic" w:hAnsi="Traditional Arabic" w:cs="Traditional Arabic" w:hint="cs"/>
          <w:sz w:val="28"/>
          <w:szCs w:val="28"/>
          <w:rtl/>
        </w:rPr>
        <w:t xml:space="preserve"> </w:t>
      </w:r>
      <w:r>
        <w:rPr>
          <w:rFonts w:ascii="Traditional Arabic" w:hAnsi="Traditional Arabic" w:cs="Traditional Arabic" w:hint="eastAsia"/>
          <w:sz w:val="28"/>
          <w:szCs w:val="28"/>
          <w:rtl/>
        </w:rPr>
        <w:t>الجِراريّ</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الأدب المغربيّ من خلال ظواهر</w:t>
      </w:r>
      <w:r>
        <w:rPr>
          <w:rFonts w:ascii="Traditional Arabic" w:hAnsi="Traditional Arabic" w:cs="Traditional Arabic" w:hint="cs"/>
          <w:sz w:val="28"/>
          <w:szCs w:val="28"/>
          <w:rtl/>
        </w:rPr>
        <w:t>ه و</w:t>
      </w:r>
      <w:r>
        <w:rPr>
          <w:rFonts w:ascii="Traditional Arabic" w:hAnsi="Traditional Arabic" w:cs="Traditional Arabic"/>
          <w:sz w:val="28"/>
          <w:szCs w:val="28"/>
          <w:rtl/>
        </w:rPr>
        <w:t>قضاياه، مطبعة النجاح الجديدة، الدار البيضاء، ط2 ،1982 ،ص141</w:t>
      </w:r>
      <w:r>
        <w:rPr>
          <w:rFonts w:ascii="Traditional Arabic" w:hAnsi="Traditional Arabic" w:cs="Traditional Arabic" w:hint="cs"/>
          <w:sz w:val="24"/>
          <w:szCs w:val="24"/>
          <w:rtl/>
        </w:rPr>
        <w:t>.</w:t>
      </w:r>
    </w:p>
  </w:footnote>
  <w:footnote w:id="78">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w:t>
      </w:r>
      <w:r>
        <w:rPr>
          <w:rFonts w:ascii="Traditional Arabic" w:hAnsi="Traditional Arabic" w:cs="Traditional Arabic"/>
          <w:sz w:val="28"/>
          <w:szCs w:val="28"/>
          <w:rtl/>
        </w:rPr>
        <w:t>ینظر: الإحاطة، في أخبار غرناطة، لسان الدین بن الخطیب، تحقيق محمد عبد الله عنان، مكتبة الخانجيّ، القا</w:t>
      </w:r>
      <w:r>
        <w:rPr>
          <w:rFonts w:ascii="Traditional Arabic" w:hAnsi="Traditional Arabic" w:cs="Traditional Arabic" w:hint="cs"/>
          <w:sz w:val="28"/>
          <w:szCs w:val="28"/>
          <w:rtl/>
        </w:rPr>
        <w:t>ه</w:t>
      </w:r>
      <w:r>
        <w:rPr>
          <w:rFonts w:ascii="Traditional Arabic" w:hAnsi="Traditional Arabic" w:cs="Traditional Arabic"/>
          <w:sz w:val="28"/>
          <w:szCs w:val="28"/>
          <w:rtl/>
        </w:rPr>
        <w:t>رة، ط1 ،1975 ،ج3 ،ص314</w:t>
      </w:r>
    </w:p>
  </w:footnote>
  <w:footnote w:id="79">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w:t>
      </w:r>
      <w:r>
        <w:rPr>
          <w:rFonts w:ascii="Traditional Arabic" w:hAnsi="Traditional Arabic" w:cs="Traditional Arabic"/>
          <w:sz w:val="28"/>
          <w:szCs w:val="28"/>
          <w:rtl/>
        </w:rPr>
        <w:t>ینظر: الوافي بالأدب العربيّ في المغرب الأقصى، محمد بن تاویت، دار الثقافة، الدار البيضاء، ط1 ،1982 ،ج1 ،ص339.</w:t>
      </w:r>
    </w:p>
  </w:footnote>
  <w:footnote w:id="80">
    <w:p w:rsidR="00E302A7" w:rsidRDefault="00D63F14">
      <w:pPr>
        <w:pStyle w:val="a3"/>
        <w:tabs>
          <w:tab w:val="center" w:pos="4251"/>
        </w:tabs>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w:t>
      </w:r>
      <w:r>
        <w:rPr>
          <w:rFonts w:ascii="Traditional Arabic" w:hAnsi="Traditional Arabic" w:cs="Traditional Arabic"/>
          <w:sz w:val="28"/>
          <w:szCs w:val="28"/>
          <w:rtl/>
          <w:lang w:bidi="ar-DZ"/>
        </w:rPr>
        <w:t>عباس الجراري</w:t>
      </w:r>
      <w:r>
        <w:rPr>
          <w:rFonts w:ascii="Traditional Arabic" w:hAnsi="Traditional Arabic" w:cs="Traditional Arabic" w:hint="cs"/>
          <w:sz w:val="28"/>
          <w:szCs w:val="28"/>
          <w:rtl/>
          <w:lang w:bidi="ar-DZ"/>
        </w:rPr>
        <w:t xml:space="preserve">، المرجع السابق، </w:t>
      </w:r>
      <w:r>
        <w:rPr>
          <w:rFonts w:ascii="Traditional Arabic" w:hAnsi="Traditional Arabic" w:cs="Traditional Arabic"/>
          <w:sz w:val="28"/>
          <w:szCs w:val="28"/>
          <w:rtl/>
          <w:lang w:bidi="ar-DZ"/>
        </w:rPr>
        <w:t>ص: 142.</w:t>
      </w:r>
      <w:r>
        <w:rPr>
          <w:rFonts w:ascii="Traditional Arabic" w:hAnsi="Traditional Arabic" w:cs="Traditional Arabic"/>
          <w:sz w:val="28"/>
          <w:szCs w:val="28"/>
          <w:rtl/>
          <w:lang w:bidi="ar-DZ"/>
        </w:rPr>
        <w:tab/>
      </w:r>
    </w:p>
  </w:footnote>
  <w:footnote w:id="81">
    <w:p w:rsidR="00E302A7" w:rsidRDefault="00D63F14">
      <w:pPr>
        <w:pStyle w:val="a3"/>
        <w:rPr>
          <w:rFonts w:ascii="Traditional Arabic" w:hAnsi="Traditional Arabic" w:cs="Traditional Arabic"/>
          <w:sz w:val="28"/>
          <w:szCs w:val="28"/>
        </w:rPr>
      </w:pPr>
      <w:r>
        <w:rPr>
          <w:rStyle w:val="a4"/>
          <w:rFonts w:ascii="Traditional Arabic" w:hAnsi="Traditional Arabic" w:cs="Traditional Arabic"/>
          <w:sz w:val="24"/>
          <w:szCs w:val="24"/>
        </w:rPr>
        <w:footnoteRef/>
      </w:r>
      <w:r>
        <w:rPr>
          <w:rFonts w:ascii="Traditional Arabic" w:hAnsi="Traditional Arabic" w:cs="Traditional Arabic"/>
          <w:sz w:val="28"/>
          <w:szCs w:val="28"/>
          <w:rtl/>
          <w:lang w:bidi="ar-DZ"/>
        </w:rPr>
        <w:t>- يوسف النبهاني</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المجموعة النبهانية في المدائح النبوية</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دار الكتب العلمية،</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بيروت،</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لبنان،</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ط 01 ،1417 ه، 1996 م،</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 xml:space="preserve">ج 1 </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ص53.</w:t>
      </w:r>
    </w:p>
  </w:footnote>
  <w:footnote w:id="82">
    <w:p w:rsidR="00E302A7" w:rsidRDefault="00D63F14">
      <w:pPr>
        <w:pStyle w:val="a3"/>
        <w:rPr>
          <w:rFonts w:ascii="Traditional Arabic" w:hAnsi="Traditional Arabic" w:cs="Traditional Arabic"/>
          <w:sz w:val="24"/>
          <w:szCs w:val="24"/>
          <w:rtl/>
          <w:lang w:bidi="ar-DZ"/>
        </w:rPr>
      </w:pPr>
      <w:r>
        <w:rPr>
          <w:rStyle w:val="a4"/>
          <w:rFonts w:ascii="Traditional Arabic" w:hAnsi="Traditional Arabic" w:cs="Traditional Arabic" w:hint="cs"/>
          <w:sz w:val="24"/>
          <w:szCs w:val="24"/>
          <w:rtl/>
          <w:lang w:bidi="ar-DZ"/>
        </w:rPr>
        <w:t>2</w:t>
      </w:r>
      <w:r>
        <w:rPr>
          <w:rFonts w:ascii="Traditional Arabic" w:hAnsi="Traditional Arabic" w:cs="Traditional Arabic"/>
          <w:sz w:val="24"/>
          <w:szCs w:val="24"/>
          <w:rtl/>
        </w:rPr>
        <w:t>-</w:t>
      </w:r>
      <w:r>
        <w:rPr>
          <w:rFonts w:ascii="Traditional Arabic" w:hAnsi="Traditional Arabic" w:cs="Traditional Arabic"/>
          <w:sz w:val="28"/>
          <w:szCs w:val="28"/>
          <w:rtl/>
        </w:rPr>
        <w:t>الأعشى: ميمون بن قيس ، الديوان، شرحه وقدم له مهدي محمد ناصر الدين،</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دار الكتب العلمية</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بيروت</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2</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1993،</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ص49</w:t>
      </w:r>
      <w:r>
        <w:rPr>
          <w:rFonts w:ascii="Traditional Arabic" w:hAnsi="Traditional Arabic" w:cs="Traditional Arabic" w:hint="cs"/>
          <w:sz w:val="24"/>
          <w:szCs w:val="24"/>
          <w:rtl/>
          <w:lang w:bidi="ar-DZ"/>
        </w:rPr>
        <w:t>.</w:t>
      </w:r>
    </w:p>
  </w:footnote>
  <w:footnote w:id="83">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hint="cs"/>
          <w:sz w:val="28"/>
          <w:szCs w:val="28"/>
          <w:rtl/>
          <w:lang w:bidi="ar-DZ"/>
        </w:rPr>
        <w:t>1</w:t>
      </w:r>
      <w:r>
        <w:rPr>
          <w:rFonts w:ascii="Traditional Arabic" w:hAnsi="Traditional Arabic" w:cs="Traditional Arabic"/>
          <w:sz w:val="24"/>
          <w:szCs w:val="24"/>
          <w:rtl/>
        </w:rPr>
        <w:t>-</w:t>
      </w:r>
      <w:r>
        <w:rPr>
          <w:rFonts w:ascii="Traditional Arabic" w:hAnsi="Traditional Arabic" w:cs="Traditional Arabic"/>
          <w:sz w:val="28"/>
          <w:szCs w:val="28"/>
          <w:rtl/>
          <w:lang w:bidi="ar-DZ"/>
        </w:rPr>
        <w:t>ينظر بتصرف</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محمد الخضري، مذهب الأغاني ، مطبعة المعارف ، القاهرة، مصر،ج1 ،دط، دت، ص: 163</w:t>
      </w:r>
    </w:p>
  </w:footnote>
  <w:footnote w:id="84">
    <w:p w:rsidR="00E302A7" w:rsidRDefault="00D63F14">
      <w:pPr>
        <w:pStyle w:val="a3"/>
        <w:rPr>
          <w:rFonts w:ascii="Traditional Arabic" w:hAnsi="Traditional Arabic" w:cs="Traditional Arabic"/>
          <w:sz w:val="28"/>
          <w:szCs w:val="28"/>
          <w:rtl/>
        </w:rPr>
      </w:pPr>
      <w:r>
        <w:rPr>
          <w:rStyle w:val="a4"/>
          <w:rFonts w:ascii="Traditional Arabic" w:hAnsi="Traditional Arabic" w:cs="Traditional Arabic" w:hint="cs"/>
          <w:sz w:val="28"/>
          <w:szCs w:val="28"/>
          <w:rtl/>
          <w:lang w:bidi="ar-DZ"/>
        </w:rPr>
        <w:t>1</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حمــد بــن محمــد المقــري التلمســاني ، نفــح الطيــب مــن غصــن الأنــدلس الرطيــب ، تحقيــق الــدكتور إحســان عبــاس ،دار صــادر ،</w:t>
      </w:r>
      <w:r>
        <w:rPr>
          <w:rFonts w:ascii="Traditional Arabic" w:hAnsi="Traditional Arabic" w:cs="Traditional Arabic"/>
          <w:sz w:val="28"/>
          <w:szCs w:val="28"/>
          <w:lang w:bidi="ar-DZ"/>
        </w:rPr>
        <w:t>1968</w:t>
      </w:r>
      <w:r>
        <w:rPr>
          <w:rFonts w:ascii="Traditional Arabic" w:hAnsi="Traditional Arabic" w:cs="Traditional Arabic"/>
          <w:sz w:val="28"/>
          <w:szCs w:val="28"/>
          <w:rtl/>
        </w:rPr>
        <w:t>ج2،ص189.</w:t>
      </w:r>
    </w:p>
  </w:footnote>
  <w:footnote w:id="85">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sz w:val="28"/>
          <w:szCs w:val="28"/>
        </w:rPr>
        <w:footnoteRef/>
      </w:r>
      <w:r>
        <w:rPr>
          <w:rFonts w:ascii="Traditional Arabic" w:hAnsi="Traditional Arabic" w:cs="Traditional Arabic"/>
          <w:sz w:val="28"/>
          <w:szCs w:val="28"/>
          <w:rtl/>
        </w:rPr>
        <w:t>-.إبراهيم شمس الـدين ، شـرح ديـوان حسـان بـن ثابـت الأنصـاري، دار الصـبح</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بـيروت ، لبنـان، ط1 ،1428هـ/2008م،</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ص: </w:t>
      </w:r>
      <w:r>
        <w:rPr>
          <w:rFonts w:ascii="Traditional Arabic" w:hAnsi="Traditional Arabic" w:cs="Traditional Arabic"/>
          <w:sz w:val="28"/>
          <w:szCs w:val="28"/>
          <w:rtl/>
          <w:lang w:bidi="ar-DZ"/>
        </w:rPr>
        <w:t>43-44.</w:t>
      </w:r>
    </w:p>
  </w:footnote>
  <w:footnote w:id="86">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hint="cs"/>
          <w:sz w:val="28"/>
          <w:szCs w:val="28"/>
          <w:rtl/>
          <w:lang w:bidi="ar-DZ"/>
        </w:rPr>
        <w:t>3</w:t>
      </w:r>
      <w:r>
        <w:rPr>
          <w:rFonts w:ascii="Traditional Arabic" w:hAnsi="Traditional Arabic" w:cs="Traditional Arabic" w:hint="cs"/>
          <w:sz w:val="28"/>
          <w:szCs w:val="28"/>
          <w:rtl/>
          <w:lang w:bidi="ar-DZ"/>
        </w:rPr>
        <w:t>-</w:t>
      </w:r>
      <w:r>
        <w:rPr>
          <w:rFonts w:ascii="Traditional Arabic" w:hAnsi="Traditional Arabic" w:cs="Traditional Arabic" w:hint="cs"/>
          <w:sz w:val="28"/>
          <w:szCs w:val="28"/>
          <w:rtl/>
        </w:rPr>
        <w:t xml:space="preserve">ابراهيم </w:t>
      </w:r>
      <w:r>
        <w:rPr>
          <w:rFonts w:ascii="Traditional Arabic" w:hAnsi="Traditional Arabic" w:cs="Traditional Arabic" w:hint="cs"/>
          <w:sz w:val="28"/>
          <w:szCs w:val="28"/>
          <w:rtl/>
          <w:lang w:val="fr-FR" w:bidi="ar-DZ"/>
        </w:rPr>
        <w:t xml:space="preserve">شمس الدين </w:t>
      </w:r>
      <w:r>
        <w:rPr>
          <w:rFonts w:ascii="Traditional Arabic" w:hAnsi="Traditional Arabic" w:cs="Traditional Arabic"/>
          <w:sz w:val="28"/>
          <w:szCs w:val="28"/>
          <w:lang w:val="fr-FR" w:bidi="ar-DZ"/>
        </w:rPr>
        <w:t>,</w:t>
      </w:r>
      <w:r>
        <w:rPr>
          <w:rFonts w:ascii="Traditional Arabic" w:hAnsi="Traditional Arabic" w:cs="Traditional Arabic"/>
          <w:sz w:val="28"/>
          <w:szCs w:val="28"/>
          <w:rtl/>
        </w:rPr>
        <w:t>المرجع نفسه ، ص: 45.</w:t>
      </w:r>
    </w:p>
  </w:footnote>
  <w:footnote w:id="87">
    <w:p w:rsidR="00E302A7" w:rsidRDefault="00D63F14">
      <w:pPr>
        <w:pStyle w:val="a3"/>
        <w:rPr>
          <w:rFonts w:ascii="Traditional Arabic" w:hAnsi="Traditional Arabic" w:cs="Traditional Arabic"/>
          <w:sz w:val="24"/>
          <w:szCs w:val="24"/>
          <w:rtl/>
        </w:rPr>
      </w:pPr>
      <w:r>
        <w:rPr>
          <w:rStyle w:val="a4"/>
          <w:rFonts w:ascii="Traditional Arabic" w:hAnsi="Traditional Arabic" w:cs="Traditional Arabic" w:hint="cs"/>
          <w:sz w:val="24"/>
          <w:szCs w:val="24"/>
          <w:rtl/>
          <w:lang w:bidi="ar-DZ"/>
        </w:rPr>
        <w:t>2</w:t>
      </w:r>
      <w:r>
        <w:rPr>
          <w:rFonts w:ascii="Traditional Arabic" w:hAnsi="Traditional Arabic" w:cs="Traditional Arabic" w:hint="cs"/>
          <w:sz w:val="24"/>
          <w:szCs w:val="24"/>
          <w:rtl/>
          <w:lang w:bidi="ar-DZ"/>
        </w:rPr>
        <w:t>-</w:t>
      </w:r>
      <w:r>
        <w:rPr>
          <w:rFonts w:ascii="Traditional Arabic" w:hAnsi="Traditional Arabic" w:cs="Traditional Arabic" w:hint="cs"/>
          <w:sz w:val="28"/>
          <w:szCs w:val="28"/>
          <w:rtl/>
          <w:lang w:bidi="ar-DZ"/>
        </w:rPr>
        <w:t>ابراهيم شمس الدين</w:t>
      </w:r>
      <w:r>
        <w:rPr>
          <w:rFonts w:ascii="Traditional Arabic" w:hAnsi="Traditional Arabic" w:cs="Traditional Arabic"/>
          <w:sz w:val="28"/>
          <w:szCs w:val="28"/>
          <w:rtl/>
          <w:lang w:bidi="ar-DZ"/>
        </w:rPr>
        <w:t>، ص: 45.</w:t>
      </w:r>
    </w:p>
  </w:footnote>
  <w:footnote w:id="88">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hint="cs"/>
          <w:sz w:val="24"/>
          <w:szCs w:val="24"/>
          <w:rtl/>
          <w:lang w:bidi="ar-DZ"/>
        </w:rPr>
        <w:t>1</w:t>
      </w:r>
      <w:r>
        <w:rPr>
          <w:rFonts w:ascii="Traditional Arabic" w:hAnsi="Traditional Arabic" w:cs="Traditional Arabic" w:hint="cs"/>
          <w:sz w:val="24"/>
          <w:szCs w:val="24"/>
          <w:rtl/>
          <w:lang w:bidi="ar-DZ"/>
        </w:rPr>
        <w:t>-</w:t>
      </w:r>
      <w:r>
        <w:rPr>
          <w:rFonts w:ascii="Traditional Arabic" w:hAnsi="Traditional Arabic" w:cs="Traditional Arabic"/>
          <w:sz w:val="28"/>
          <w:szCs w:val="28"/>
          <w:rtl/>
          <w:lang w:bidi="ar-DZ"/>
        </w:rPr>
        <w:t>عمر إبراهيم توفيق ، فنية شعر المدح النبوي في الأندلس، مجلة جامعة كركوك للدراسات الإنسانية، العدد 15 ،2010 ،ص5</w:t>
      </w:r>
    </w:p>
  </w:footnote>
  <w:footnote w:id="89">
    <w:p w:rsidR="00E302A7" w:rsidRDefault="00D63F14">
      <w:pPr>
        <w:pStyle w:val="a3"/>
        <w:rPr>
          <w:rFonts w:ascii="Traditional Arabic" w:hAnsi="Traditional Arabic" w:cs="Traditional Arabic"/>
          <w:sz w:val="28"/>
          <w:szCs w:val="28"/>
          <w:rtl/>
        </w:rPr>
      </w:pPr>
      <w:r>
        <w:rPr>
          <w:rStyle w:val="a4"/>
          <w:rFonts w:ascii="Traditional Arabic" w:hAnsi="Traditional Arabic" w:cs="Traditional Arabic" w:hint="cs"/>
          <w:sz w:val="24"/>
          <w:szCs w:val="24"/>
          <w:rtl/>
          <w:lang w:bidi="ar-DZ"/>
        </w:rPr>
        <w:t>2</w:t>
      </w:r>
      <w:r>
        <w:rPr>
          <w:rFonts w:ascii="Traditional Arabic" w:hAnsi="Traditional Arabic" w:cs="Traditional Arabic" w:hint="cs"/>
          <w:sz w:val="24"/>
          <w:szCs w:val="24"/>
          <w:rtl/>
          <w:lang w:bidi="ar-DZ"/>
        </w:rPr>
        <w:t>-</w:t>
      </w:r>
      <w:r>
        <w:rPr>
          <w:rFonts w:ascii="Traditional Arabic" w:hAnsi="Traditional Arabic" w:cs="Traditional Arabic" w:hint="eastAsia"/>
          <w:sz w:val="28"/>
          <w:szCs w:val="28"/>
          <w:rtl/>
          <w:lang w:bidi="ar-DZ"/>
        </w:rPr>
        <w:t>إبراهيم</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شمس</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الـدين،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المرجع</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السابق</w:t>
      </w:r>
      <w:r>
        <w:rPr>
          <w:rFonts w:ascii="Traditional Arabic" w:hAnsi="Traditional Arabic" w:cs="Traditional Arabic"/>
          <w:sz w:val="28"/>
          <w:szCs w:val="28"/>
          <w:rtl/>
          <w:lang w:bidi="ar-DZ"/>
        </w:rPr>
        <w:t xml:space="preserve"> ، ص</w:t>
      </w:r>
      <w:r>
        <w:rPr>
          <w:rFonts w:ascii="Traditional Arabic" w:hAnsi="Traditional Arabic" w:cs="Traditional Arabic" w:hint="cs"/>
          <w:sz w:val="28"/>
          <w:szCs w:val="28"/>
          <w:rtl/>
          <w:lang w:bidi="ar-DZ"/>
        </w:rPr>
        <w:t xml:space="preserve"> ص</w:t>
      </w:r>
      <w:r>
        <w:rPr>
          <w:rFonts w:ascii="Traditional Arabic" w:hAnsi="Traditional Arabic" w:cs="Traditional Arabic"/>
          <w:sz w:val="28"/>
          <w:szCs w:val="28"/>
          <w:rtl/>
          <w:lang w:bidi="ar-DZ"/>
        </w:rPr>
        <w:t>79</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81.</w:t>
      </w:r>
    </w:p>
  </w:footnote>
  <w:footnote w:id="90">
    <w:p w:rsidR="00E302A7" w:rsidRDefault="00D63F14">
      <w:pPr>
        <w:pStyle w:val="a3"/>
        <w:rPr>
          <w:rFonts w:ascii="Traditional Arabic" w:hAnsi="Traditional Arabic" w:cs="Traditional Arabic"/>
          <w:sz w:val="24"/>
          <w:szCs w:val="24"/>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4"/>
          <w:szCs w:val="24"/>
          <w:rtl/>
          <w:lang w:bidi="ar-DZ"/>
        </w:rPr>
        <w:t>-</w:t>
      </w:r>
      <w:r>
        <w:rPr>
          <w:rFonts w:ascii="Traditional Arabic" w:hAnsi="Traditional Arabic" w:cs="Traditional Arabic" w:hint="cs"/>
          <w:sz w:val="28"/>
          <w:szCs w:val="28"/>
          <w:rtl/>
          <w:lang w:bidi="ar-DZ"/>
        </w:rPr>
        <w:t>المجموعة نبهانية في المدائح النبوية ، ،دار الفكر ،بيروت ، ج1، ص 17.</w:t>
      </w:r>
    </w:p>
  </w:footnote>
  <w:footnote w:id="91">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hint="cs"/>
          <w:sz w:val="28"/>
          <w:szCs w:val="28"/>
          <w:rtl/>
          <w:lang w:bidi="ar-DZ"/>
        </w:rPr>
        <w:t>ينظر::</w:t>
      </w:r>
      <w:r>
        <w:rPr>
          <w:rFonts w:ascii="Traditional Arabic" w:hAnsi="Traditional Arabic" w:cs="Traditional Arabic"/>
          <w:sz w:val="28"/>
          <w:szCs w:val="28"/>
          <w:rtl/>
          <w:lang w:bidi="ar-DZ"/>
        </w:rPr>
        <w:t>شوقي ضيف</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 xml:space="preserve">تاريخ </w:t>
      </w:r>
      <w:r>
        <w:rPr>
          <w:rFonts w:ascii="Traditional Arabic" w:hAnsi="Traditional Arabic" w:cs="Traditional Arabic" w:hint="cs"/>
          <w:sz w:val="28"/>
          <w:szCs w:val="28"/>
          <w:rtl/>
          <w:lang w:bidi="ar-DZ"/>
        </w:rPr>
        <w:t>الأدب</w:t>
      </w:r>
      <w:r>
        <w:rPr>
          <w:rFonts w:ascii="Traditional Arabic" w:hAnsi="Traditional Arabic" w:cs="Traditional Arabic"/>
          <w:sz w:val="28"/>
          <w:szCs w:val="28"/>
          <w:rtl/>
          <w:lang w:bidi="ar-DZ"/>
        </w:rPr>
        <w:t xml:space="preserve"> العربي في العصر الجاهلي،دار المعارف ،مصر ،ط6، 1960 ص210.</w:t>
      </w:r>
    </w:p>
  </w:footnote>
  <w:footnote w:id="92">
    <w:p w:rsidR="00E302A7" w:rsidRDefault="00D63F14">
      <w:pPr>
        <w:pStyle w:val="a3"/>
        <w:rPr>
          <w:rFonts w:ascii="Traditional Arabic" w:hAnsi="Traditional Arabic" w:cs="Traditional Arabic"/>
          <w:sz w:val="24"/>
          <w:szCs w:val="24"/>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 xml:space="preserve"> بطرس البستاني ،أدباء العرب في الجاهلية وصدر </w:t>
      </w:r>
      <w:r>
        <w:rPr>
          <w:rFonts w:ascii="Traditional Arabic" w:hAnsi="Traditional Arabic" w:cs="Traditional Arabic" w:hint="cs"/>
          <w:sz w:val="28"/>
          <w:szCs w:val="28"/>
          <w:rtl/>
          <w:lang w:bidi="ar-DZ"/>
        </w:rPr>
        <w:t>الإسلام</w:t>
      </w:r>
      <w:r>
        <w:rPr>
          <w:rFonts w:ascii="Traditional Arabic" w:hAnsi="Traditional Arabic" w:cs="Traditional Arabic"/>
          <w:sz w:val="28"/>
          <w:szCs w:val="28"/>
          <w:rtl/>
          <w:lang w:bidi="ar-DZ"/>
        </w:rPr>
        <w:t xml:space="preserve"> ،دار مارون عبود ،ط1 1986 ،ص4</w:t>
      </w:r>
      <w:r>
        <w:rPr>
          <w:rFonts w:ascii="Traditional Arabic" w:hAnsi="Traditional Arabic" w:cs="Traditional Arabic" w:hint="cs"/>
          <w:sz w:val="28"/>
          <w:szCs w:val="28"/>
          <w:rtl/>
          <w:lang w:bidi="ar-DZ"/>
        </w:rPr>
        <w:t>6</w:t>
      </w:r>
      <w:r>
        <w:rPr>
          <w:rFonts w:ascii="Traditional Arabic" w:hAnsi="Traditional Arabic" w:cs="Traditional Arabic" w:hint="cs"/>
          <w:sz w:val="24"/>
          <w:szCs w:val="24"/>
          <w:rtl/>
          <w:lang w:bidi="ar-DZ"/>
        </w:rPr>
        <w:t>.</w:t>
      </w:r>
    </w:p>
  </w:footnote>
  <w:footnote w:id="93">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 xml:space="preserve"> أبو الحسن حازم القرطاجي :منهاج البلغاء وسراج الأدباء ،تح</w:t>
      </w:r>
      <w:r>
        <w:rPr>
          <w:rFonts w:ascii="Traditional Arabic" w:hAnsi="Traditional Arabic" w:cs="Traditional Arabic" w:hint="cs"/>
          <w:sz w:val="28"/>
          <w:szCs w:val="28"/>
          <w:rtl/>
          <w:lang w:bidi="ar-DZ"/>
        </w:rPr>
        <w:t xml:space="preserve">قيق </w:t>
      </w:r>
      <w:r>
        <w:rPr>
          <w:rFonts w:ascii="Traditional Arabic" w:hAnsi="Traditional Arabic" w:cs="Traditional Arabic"/>
          <w:sz w:val="28"/>
          <w:szCs w:val="28"/>
          <w:rtl/>
          <w:lang w:bidi="ar-DZ"/>
        </w:rPr>
        <w:t xml:space="preserve">محمد الحسن بن خوجة،دار الغرب </w:t>
      </w:r>
      <w:r>
        <w:rPr>
          <w:rFonts w:ascii="Traditional Arabic" w:hAnsi="Traditional Arabic" w:cs="Traditional Arabic" w:hint="cs"/>
          <w:sz w:val="28"/>
          <w:szCs w:val="28"/>
          <w:rtl/>
          <w:lang w:bidi="ar-DZ"/>
        </w:rPr>
        <w:t>الإسلامي</w:t>
      </w:r>
      <w:r>
        <w:rPr>
          <w:rFonts w:ascii="Traditional Arabic" w:hAnsi="Traditional Arabic" w:cs="Traditional Arabic"/>
          <w:sz w:val="28"/>
          <w:szCs w:val="28"/>
          <w:rtl/>
          <w:lang w:bidi="ar-DZ"/>
        </w:rPr>
        <w:t xml:space="preserve"> ،ط2 ،1981،ص303.</w:t>
      </w:r>
    </w:p>
  </w:footnote>
  <w:footnote w:id="94">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hint="cs"/>
          <w:sz w:val="24"/>
          <w:szCs w:val="24"/>
          <w:rtl/>
          <w:lang w:bidi="ar-DZ"/>
        </w:rPr>
        <w:t>2</w:t>
      </w:r>
      <w:r>
        <w:rPr>
          <w:rFonts w:ascii="Traditional Arabic" w:hAnsi="Traditional Arabic" w:cs="Traditional Arabic" w:hint="cs"/>
          <w:sz w:val="24"/>
          <w:szCs w:val="24"/>
          <w:rtl/>
          <w:lang w:bidi="ar-DZ"/>
        </w:rPr>
        <w:t>-</w:t>
      </w:r>
      <w:r>
        <w:rPr>
          <w:rFonts w:ascii="Traditional Arabic" w:hAnsi="Traditional Arabic" w:cs="Traditional Arabic"/>
          <w:sz w:val="28"/>
          <w:szCs w:val="28"/>
          <w:rtl/>
        </w:rPr>
        <w:t>إمیل</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ناصیف. أروع ما قیل في المدیح</w:t>
      </w:r>
      <w:r>
        <w:rPr>
          <w:rFonts w:ascii="Traditional Arabic" w:hAnsi="Traditional Arabic" w:cs="Traditional Arabic" w:hint="cs"/>
          <w:sz w:val="28"/>
          <w:szCs w:val="28"/>
          <w:rtl/>
        </w:rPr>
        <w:t xml:space="preserve">، دار الجيل، بيروت، </w:t>
      </w:r>
      <w:r>
        <w:rPr>
          <w:rFonts w:ascii="Traditional Arabic" w:hAnsi="Traditional Arabic" w:cs="Traditional Arabic"/>
          <w:sz w:val="28"/>
          <w:szCs w:val="28"/>
          <w:rtl/>
        </w:rPr>
        <w:t>ص  15</w:t>
      </w:r>
      <w:r>
        <w:rPr>
          <w:rFonts w:ascii="Traditional Arabic" w:hAnsi="Traditional Arabic" w:cs="Traditional Arabic" w:hint="cs"/>
          <w:sz w:val="28"/>
          <w:szCs w:val="28"/>
          <w:rtl/>
        </w:rPr>
        <w:t>.</w:t>
      </w:r>
    </w:p>
  </w:footnote>
  <w:footnote w:id="95">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hint="cs"/>
          <w:sz w:val="24"/>
          <w:szCs w:val="24"/>
          <w:rtl/>
          <w:lang w:bidi="ar-DZ"/>
        </w:rPr>
        <w:t>3</w:t>
      </w:r>
      <w:r>
        <w:rPr>
          <w:rFonts w:ascii="Traditional Arabic" w:hAnsi="Traditional Arabic" w:cs="Traditional Arabic" w:hint="cs"/>
          <w:sz w:val="24"/>
          <w:szCs w:val="24"/>
          <w:rtl/>
          <w:lang w:bidi="ar-DZ"/>
        </w:rPr>
        <w:t>-</w:t>
      </w:r>
      <w:r>
        <w:rPr>
          <w:rFonts w:ascii="Traditional Arabic" w:hAnsi="Traditional Arabic" w:cs="Traditional Arabic"/>
          <w:sz w:val="28"/>
          <w:szCs w:val="28"/>
          <w:rtl/>
        </w:rPr>
        <w:t>المرجع نفسه</w:t>
      </w:r>
      <w:r>
        <w:rPr>
          <w:rFonts w:ascii="Traditional Arabic" w:hAnsi="Traditional Arabic" w:cs="Traditional Arabic" w:hint="cs"/>
          <w:sz w:val="28"/>
          <w:szCs w:val="28"/>
          <w:rtl/>
        </w:rPr>
        <w:t>، الصفحة نفسها</w:t>
      </w:r>
      <w:r>
        <w:rPr>
          <w:rFonts w:ascii="Traditional Arabic" w:hAnsi="Traditional Arabic" w:cs="Traditional Arabic"/>
          <w:sz w:val="28"/>
          <w:szCs w:val="28"/>
          <w:rtl/>
        </w:rPr>
        <w:t xml:space="preserve">. </w:t>
      </w:r>
    </w:p>
  </w:footnote>
  <w:footnote w:id="96">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sz w:val="24"/>
          <w:szCs w:val="24"/>
          <w:lang w:bidi="ar-DZ"/>
        </w:rPr>
        <w:t>1</w:t>
      </w:r>
      <w:r>
        <w:rPr>
          <w:rFonts w:ascii="Traditional Arabic" w:hAnsi="Traditional Arabic" w:cs="Traditional Arabic"/>
          <w:sz w:val="24"/>
          <w:szCs w:val="24"/>
          <w:rtl/>
        </w:rPr>
        <w:t xml:space="preserve"> –</w:t>
      </w:r>
      <w:r>
        <w:rPr>
          <w:rFonts w:ascii="Traditional Arabic" w:hAnsi="Traditional Arabic" w:cs="Traditional Arabic" w:hint="cs"/>
          <w:sz w:val="28"/>
          <w:szCs w:val="28"/>
          <w:rtl/>
        </w:rPr>
        <w:t xml:space="preserve"> ينظر </w:t>
      </w:r>
      <w:r>
        <w:rPr>
          <w:rFonts w:ascii="Traditional Arabic" w:hAnsi="Traditional Arabic" w:cs="Traditional Arabic"/>
          <w:sz w:val="28"/>
          <w:szCs w:val="28"/>
          <w:lang w:val="fr-FR"/>
        </w:rPr>
        <w:t>:</w:t>
      </w:r>
      <w:r>
        <w:rPr>
          <w:rFonts w:ascii="Traditional Arabic" w:hAnsi="Traditional Arabic" w:cs="Traditional Arabic"/>
          <w:sz w:val="28"/>
          <w:szCs w:val="28"/>
          <w:rtl/>
        </w:rPr>
        <w:t xml:space="preserve">وهب رومية قصيدة </w:t>
      </w:r>
      <w:r>
        <w:rPr>
          <w:rFonts w:ascii="Traditional Arabic" w:hAnsi="Traditional Arabic" w:cs="Traditional Arabic"/>
          <w:sz w:val="28"/>
          <w:szCs w:val="28"/>
          <w:rtl/>
          <w:lang w:bidi="ar-DZ"/>
        </w:rPr>
        <w:t>المدح حتى نهاية العصر الأموي ،منشورات وزارة الثقافة والإرشاد القومي ،دمشق  ،1981 ،ص319</w:t>
      </w:r>
    </w:p>
  </w:footnote>
  <w:footnote w:id="97">
    <w:p w:rsidR="00E302A7" w:rsidRDefault="00D63F14">
      <w:pPr>
        <w:pStyle w:val="a3"/>
        <w:rPr>
          <w:rFonts w:ascii="Traditional Arabic" w:hAnsi="Traditional Arabic" w:cs="Traditional Arabic"/>
          <w:sz w:val="26"/>
          <w:szCs w:val="26"/>
          <w:rtl/>
          <w:lang w:bidi="ar-DZ"/>
        </w:rPr>
      </w:pPr>
      <w:r>
        <w:rPr>
          <w:rFonts w:ascii="Traditional Arabic" w:hAnsi="Traditional Arabic" w:cs="Traditional Arabic"/>
          <w:sz w:val="26"/>
          <w:szCs w:val="26"/>
          <w:vertAlign w:val="superscript"/>
          <w:rtl/>
        </w:rPr>
        <w:t xml:space="preserve"> (</w:t>
      </w:r>
      <w:r>
        <w:rPr>
          <w:rStyle w:val="a4"/>
          <w:rFonts w:ascii="Traditional Arabic" w:hAnsi="Traditional Arabic" w:cs="Traditional Arabic"/>
          <w:sz w:val="26"/>
          <w:szCs w:val="26"/>
        </w:rPr>
        <w:footnoteRef/>
      </w:r>
      <w:r>
        <w:rPr>
          <w:rFonts w:ascii="Traditional Arabic" w:hAnsi="Traditional Arabic" w:cs="Traditional Arabic"/>
          <w:sz w:val="26"/>
          <w:szCs w:val="26"/>
          <w:vertAlign w:val="superscript"/>
          <w:rtl/>
        </w:rPr>
        <w:t xml:space="preserve">) </w:t>
      </w:r>
      <w:r>
        <w:rPr>
          <w:rFonts w:ascii="Traditional Arabic" w:hAnsi="Traditional Arabic" w:cs="Traditional Arabic"/>
          <w:sz w:val="26"/>
          <w:szCs w:val="26"/>
          <w:rtl/>
          <w:lang w:bidi="ar-DZ"/>
        </w:rPr>
        <w:t>_</w:t>
      </w:r>
      <w:r>
        <w:rPr>
          <w:rFonts w:ascii="Traditional Arabic" w:hAnsi="Traditional Arabic" w:cs="Traditional Arabic" w:hint="cs"/>
          <w:sz w:val="26"/>
          <w:szCs w:val="26"/>
          <w:rtl/>
          <w:lang w:bidi="ar-DZ"/>
        </w:rPr>
        <w:t xml:space="preserve"> يوسف خليف: تاريخ الشعر العربي في العصر الإسلامي، دار الثقافة، القاهرة، ص 134.</w:t>
      </w:r>
    </w:p>
  </w:footnote>
  <w:footnote w:id="98">
    <w:p w:rsidR="00E302A7" w:rsidRDefault="00D63F14">
      <w:pPr>
        <w:pStyle w:val="a3"/>
        <w:rPr>
          <w:rFonts w:ascii="Traditional Arabic" w:hAnsi="Traditional Arabic" w:cs="Traditional Arabic"/>
          <w:sz w:val="24"/>
          <w:szCs w:val="24"/>
          <w:lang w:bidi="ar-DZ"/>
        </w:rPr>
      </w:pPr>
      <w:r>
        <w:rPr>
          <w:rStyle w:val="a4"/>
          <w:rFonts w:ascii="Traditional Arabic" w:hAnsi="Traditional Arabic" w:cs="Traditional Arabic"/>
          <w:sz w:val="24"/>
          <w:szCs w:val="24"/>
          <w:lang w:bidi="ar-DZ"/>
        </w:rPr>
        <w:t>2</w:t>
      </w:r>
      <w:r>
        <w:rPr>
          <w:rFonts w:ascii="Traditional Arabic" w:hAnsi="Traditional Arabic" w:cs="Traditional Arabic"/>
          <w:sz w:val="24"/>
          <w:szCs w:val="24"/>
          <w:rtl/>
        </w:rPr>
        <w:t>-</w:t>
      </w:r>
      <w:r>
        <w:rPr>
          <w:rFonts w:ascii="Traditional Arabic" w:hAnsi="Traditional Arabic" w:cs="Traditional Arabic"/>
          <w:sz w:val="28"/>
          <w:szCs w:val="28"/>
          <w:rtl/>
        </w:rPr>
        <w:t>زكي مبارك ،المدائح النبوية ،في الأدب العربي ،منشورات المكتبة العصرية ،بيروت لبن</w:t>
      </w:r>
      <w:r>
        <w:rPr>
          <w:rFonts w:ascii="Traditional Arabic" w:hAnsi="Traditional Arabic" w:cs="Traditional Arabic" w:hint="cs"/>
          <w:sz w:val="28"/>
          <w:szCs w:val="28"/>
          <w:rtl/>
        </w:rPr>
        <w:t>ا</w:t>
      </w:r>
      <w:r>
        <w:rPr>
          <w:rFonts w:ascii="Traditional Arabic" w:hAnsi="Traditional Arabic" w:cs="Traditional Arabic"/>
          <w:sz w:val="28"/>
          <w:szCs w:val="28"/>
          <w:rtl/>
        </w:rPr>
        <w:t>ن ،ط1 ،1935 ص56</w:t>
      </w:r>
      <w:r>
        <w:rPr>
          <w:rFonts w:ascii="Traditional Arabic" w:hAnsi="Traditional Arabic" w:cs="Traditional Arabic"/>
          <w:sz w:val="24"/>
          <w:szCs w:val="24"/>
          <w:rtl/>
        </w:rPr>
        <w:t>.</w:t>
      </w:r>
    </w:p>
  </w:footnote>
  <w:footnote w:id="99">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8"/>
          <w:szCs w:val="28"/>
          <w:rtl/>
        </w:rPr>
        <w:t>إيميل ناصيف</w:t>
      </w:r>
      <w:r>
        <w:rPr>
          <w:rFonts w:ascii="Traditional Arabic" w:hAnsi="Traditional Arabic" w:cs="Traditional Arabic" w:hint="cs"/>
          <w:sz w:val="28"/>
          <w:szCs w:val="28"/>
          <w:rtl/>
        </w:rPr>
        <w:t>، المرجع السابق،</w:t>
      </w:r>
      <w:r>
        <w:rPr>
          <w:rFonts w:ascii="Traditional Arabic" w:hAnsi="Traditional Arabic" w:cs="Traditional Arabic"/>
          <w:sz w:val="28"/>
          <w:szCs w:val="28"/>
          <w:rtl/>
        </w:rPr>
        <w:t xml:space="preserve"> ص :17 .</w:t>
      </w:r>
    </w:p>
  </w:footnote>
  <w:footnote w:id="100">
    <w:p w:rsidR="00E302A7" w:rsidRDefault="00D63F14">
      <w:pPr>
        <w:pStyle w:val="a3"/>
        <w:rPr>
          <w:rFonts w:ascii="Traditional Arabic" w:hAnsi="Traditional Arabic" w:cs="Traditional Arabic"/>
          <w:sz w:val="26"/>
          <w:szCs w:val="26"/>
          <w:rtl/>
          <w:lang w:bidi="ar-DZ"/>
        </w:rPr>
      </w:pPr>
      <w:r>
        <w:rPr>
          <w:rFonts w:ascii="Traditional Arabic" w:hAnsi="Traditional Arabic" w:cs="Traditional Arabic"/>
          <w:sz w:val="26"/>
          <w:szCs w:val="26"/>
          <w:vertAlign w:val="superscript"/>
          <w:rtl/>
        </w:rPr>
        <w:t xml:space="preserve"> (</w:t>
      </w:r>
      <w:r>
        <w:rPr>
          <w:rStyle w:val="a4"/>
          <w:rFonts w:ascii="Traditional Arabic" w:hAnsi="Traditional Arabic" w:cs="Traditional Arabic"/>
          <w:sz w:val="26"/>
          <w:szCs w:val="26"/>
        </w:rPr>
        <w:footnoteRef/>
      </w:r>
      <w:r>
        <w:rPr>
          <w:rFonts w:ascii="Traditional Arabic" w:hAnsi="Traditional Arabic" w:cs="Traditional Arabic"/>
          <w:sz w:val="26"/>
          <w:szCs w:val="26"/>
          <w:vertAlign w:val="superscript"/>
          <w:rtl/>
        </w:rPr>
        <w:t xml:space="preserve">) </w:t>
      </w:r>
      <w:r>
        <w:rPr>
          <w:rFonts w:ascii="Traditional Arabic" w:hAnsi="Traditional Arabic" w:cs="Traditional Arabic"/>
          <w:sz w:val="26"/>
          <w:szCs w:val="26"/>
          <w:rtl/>
          <w:lang w:bidi="ar-DZ"/>
        </w:rPr>
        <w:t>_</w:t>
      </w:r>
      <w:r>
        <w:rPr>
          <w:rFonts w:ascii="Traditional Arabic" w:hAnsi="Traditional Arabic" w:cs="Traditional Arabic" w:hint="cs"/>
          <w:sz w:val="26"/>
          <w:szCs w:val="26"/>
          <w:rtl/>
          <w:lang w:bidi="ar-DZ"/>
        </w:rPr>
        <w:t xml:space="preserve"> ينظر </w:t>
      </w:r>
      <w:r>
        <w:rPr>
          <w:rFonts w:ascii="Traditional Arabic" w:hAnsi="Traditional Arabic" w:cs="Traditional Arabic"/>
          <w:sz w:val="26"/>
          <w:szCs w:val="26"/>
          <w:lang w:val="fr-FR" w:bidi="ar-DZ"/>
        </w:rPr>
        <w:t>:</w:t>
      </w:r>
      <w:r>
        <w:rPr>
          <w:rFonts w:ascii="Traditional Arabic" w:hAnsi="Traditional Arabic" w:cs="Traditional Arabic" w:hint="cs"/>
          <w:sz w:val="26"/>
          <w:szCs w:val="26"/>
          <w:rtl/>
          <w:lang w:bidi="ar-DZ"/>
        </w:rPr>
        <w:t xml:space="preserve">شوقي ضيف:تاريخ الأدب العربي العصر العباسي الأول، ط8دار المعارف، القاهرة، 1966 ص160. </w:t>
      </w:r>
    </w:p>
  </w:footnote>
  <w:footnote w:id="101">
    <w:p w:rsidR="00E302A7" w:rsidRDefault="00D63F14">
      <w:pPr>
        <w:pStyle w:val="a3"/>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w:t>
      </w:r>
      <w:r>
        <w:rPr>
          <w:rFonts w:ascii="Traditional Arabic" w:hAnsi="Traditional Arabic" w:cs="Traditional Arabic" w:hint="eastAsia"/>
          <w:sz w:val="28"/>
          <w:szCs w:val="28"/>
          <w:rtl/>
        </w:rPr>
        <w:t>إيميل</w:t>
      </w:r>
      <w:r>
        <w:rPr>
          <w:rFonts w:ascii="Traditional Arabic" w:hAnsi="Traditional Arabic" w:cs="Traditional Arabic" w:hint="cs"/>
          <w:sz w:val="28"/>
          <w:szCs w:val="28"/>
          <w:rtl/>
        </w:rPr>
        <w:t xml:space="preserve"> </w:t>
      </w:r>
      <w:r>
        <w:rPr>
          <w:rFonts w:ascii="Traditional Arabic" w:hAnsi="Traditional Arabic" w:cs="Traditional Arabic" w:hint="eastAsia"/>
          <w:sz w:val="28"/>
          <w:szCs w:val="28"/>
          <w:rtl/>
        </w:rPr>
        <w:t>ناصيف،المرجعالسابق</w:t>
      </w:r>
      <w:r>
        <w:rPr>
          <w:rFonts w:ascii="Traditional Arabic" w:hAnsi="Traditional Arabic" w:cs="Traditional Arabic" w:hint="cs"/>
          <w:sz w:val="28"/>
          <w:szCs w:val="28"/>
          <w:rtl/>
        </w:rPr>
        <w:t>، ص17.</w:t>
      </w:r>
    </w:p>
  </w:footnote>
  <w:footnote w:id="102">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_ </w:t>
      </w:r>
      <w:r>
        <w:rPr>
          <w:rFonts w:ascii="Traditional Arabic" w:hAnsi="Traditional Arabic" w:cs="Traditional Arabic"/>
          <w:sz w:val="28"/>
          <w:szCs w:val="28"/>
          <w:rtl/>
          <w:lang w:bidi="ar-DZ"/>
        </w:rPr>
        <w:t>مصطفى السيوفي: تاريخ الأدب الأندلسي، ط1، الدار الدولية</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للاستثمارات الثقافية، القاهرة 2008، ص311.</w:t>
      </w:r>
    </w:p>
  </w:footnote>
  <w:footnote w:id="103">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_</w:t>
      </w:r>
      <w:r>
        <w:rPr>
          <w:rFonts w:ascii="Traditional Arabic" w:hAnsi="Traditional Arabic" w:cs="Traditional Arabic"/>
          <w:sz w:val="28"/>
          <w:szCs w:val="28"/>
          <w:rtl/>
          <w:lang w:bidi="ar-DZ"/>
        </w:rPr>
        <w:t>ينظر: أشرف نجا: قصيدة المديح في الأندلس، قضاياها الموضوعية والفنية، دار الوفاء، الاسكندرية، ط1 ، 2003، ص 27-105.</w:t>
      </w:r>
    </w:p>
  </w:footnote>
  <w:footnote w:id="104">
    <w:p w:rsidR="00E302A7" w:rsidRDefault="00D63F14">
      <w:pPr>
        <w:pStyle w:val="a3"/>
        <w:rPr>
          <w:rFonts w:ascii="Traditional Arabic" w:hAnsi="Traditional Arabic" w:cs="Traditional Arabic"/>
          <w:sz w:val="24"/>
          <w:szCs w:val="24"/>
          <w:rtl/>
          <w:lang w:bidi="ar-DZ"/>
        </w:rPr>
      </w:pPr>
      <w:r>
        <w:rPr>
          <w:rStyle w:val="a4"/>
          <w:rFonts w:ascii="Traditional Arabic" w:hAnsi="Traditional Arabic" w:cs="Traditional Arabic"/>
          <w:sz w:val="24"/>
          <w:szCs w:val="24"/>
        </w:rPr>
        <w:footnoteRef/>
      </w:r>
      <w:r>
        <w:rPr>
          <w:rFonts w:ascii="Traditional Arabic" w:hAnsi="Traditional Arabic" w:cs="Traditional Arabic"/>
          <w:sz w:val="28"/>
          <w:szCs w:val="28"/>
          <w:rtl/>
          <w:lang w:bidi="ar-DZ"/>
        </w:rPr>
        <w:t>_ابن حمديس: الديوان، تصحيح وتعليق: إحسان عباس (دط)، دار صادر، بيروت، 1960، ص 145.</w:t>
      </w:r>
    </w:p>
  </w:footnote>
  <w:footnote w:id="105">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_</w:t>
      </w:r>
      <w:r>
        <w:rPr>
          <w:rFonts w:ascii="Traditional Arabic" w:hAnsi="Traditional Arabic" w:cs="Traditional Arabic"/>
          <w:sz w:val="28"/>
          <w:szCs w:val="28"/>
          <w:rtl/>
          <w:lang w:bidi="ar-DZ"/>
        </w:rPr>
        <w:t>ابن هاني الأندلسي: الديوان: تحقيق كرم البستاني (دط)، مكتبة صادر، بيروت، 1952، ص 526.</w:t>
      </w:r>
    </w:p>
  </w:footnote>
  <w:footnote w:id="106">
    <w:p w:rsidR="00E302A7" w:rsidRDefault="00D63F14">
      <w:pPr>
        <w:pStyle w:val="a3"/>
        <w:rPr>
          <w:rFonts w:ascii="Traditional Arabic" w:hAnsi="Traditional Arabic" w:cs="Traditional Arabic"/>
          <w:sz w:val="24"/>
          <w:szCs w:val="24"/>
          <w:rtl/>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_</w:t>
      </w:r>
      <w:r>
        <w:rPr>
          <w:rFonts w:ascii="Traditional Arabic" w:hAnsi="Traditional Arabic" w:cs="Traditional Arabic"/>
          <w:sz w:val="28"/>
          <w:szCs w:val="28"/>
          <w:rtl/>
          <w:lang w:bidi="ar-DZ"/>
        </w:rPr>
        <w:t>ابن زيدون، الديوان ورسائله: تحقيق علي عبد العظيم (دط) مكتبة النهضة، مصر، 1957، ص 943</w:t>
      </w:r>
      <w:r>
        <w:rPr>
          <w:rFonts w:ascii="Traditional Arabic" w:hAnsi="Traditional Arabic" w:cs="Traditional Arabic"/>
          <w:sz w:val="24"/>
          <w:szCs w:val="24"/>
          <w:rtl/>
          <w:lang w:bidi="ar-DZ"/>
        </w:rPr>
        <w:t>.</w:t>
      </w:r>
    </w:p>
  </w:footnote>
  <w:footnote w:id="107">
    <w:p w:rsidR="00E302A7" w:rsidRDefault="00D63F14">
      <w:pPr>
        <w:pStyle w:val="a3"/>
        <w:rPr>
          <w:rFonts w:ascii="Traditional Arabic" w:hAnsi="Traditional Arabic" w:cs="Traditional Arabic"/>
          <w:sz w:val="24"/>
          <w:szCs w:val="24"/>
          <w:rtl/>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_</w:t>
      </w:r>
      <w:r>
        <w:rPr>
          <w:rFonts w:ascii="Traditional Arabic" w:hAnsi="Traditional Arabic" w:cs="Traditional Arabic"/>
          <w:sz w:val="28"/>
          <w:szCs w:val="28"/>
          <w:rtl/>
          <w:lang w:bidi="ar-DZ"/>
        </w:rPr>
        <w:t>عمر بن حسن بن دحية: المطرب من أشعار أهل المغرب: تحقيق إبراهيم الأبياري وحامد عبد المجيد، دار العلم للجميع، بيروت ص 133.</w:t>
      </w:r>
    </w:p>
  </w:footnote>
  <w:footnote w:id="108">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4"/>
          <w:szCs w:val="24"/>
          <w:rtl/>
          <w:lang w:bidi="ar-DZ"/>
        </w:rPr>
        <w:t xml:space="preserve"> -</w:t>
      </w:r>
      <w:r>
        <w:rPr>
          <w:rFonts w:ascii="Traditional Arabic" w:hAnsi="Traditional Arabic" w:cs="Traditional Arabic" w:hint="cs"/>
          <w:sz w:val="28"/>
          <w:szCs w:val="28"/>
          <w:rtl/>
          <w:lang w:bidi="ar-DZ"/>
        </w:rPr>
        <w:t>فاطمة عمراني: المدائح النبوية في الشعر الأندلسي، ص153.</w:t>
      </w:r>
    </w:p>
  </w:footnote>
  <w:footnote w:id="109">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4"/>
          <w:szCs w:val="24"/>
          <w:rtl/>
          <w:lang w:bidi="ar-DZ"/>
        </w:rPr>
        <w:t>-</w:t>
      </w:r>
      <w:r>
        <w:rPr>
          <w:rFonts w:ascii="Traditional Arabic" w:hAnsi="Traditional Arabic" w:cs="Traditional Arabic" w:hint="cs"/>
          <w:sz w:val="28"/>
          <w:szCs w:val="28"/>
          <w:rtl/>
          <w:lang w:bidi="ar-DZ"/>
        </w:rPr>
        <w:t>فنية اشعر المدح النبوي في الأندلس ،عمر إبراهيم توفيق ،مجلة جامعة كركوك للدراسات الإنسانية ،كلية التربية ،العدد 1/المجلد 5/السنة الجامعية 2010.ص21 .</w:t>
      </w:r>
    </w:p>
  </w:footnote>
  <w:footnote w:id="110">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4"/>
          <w:szCs w:val="24"/>
          <w:rtl/>
          <w:lang w:bidi="ar-DZ"/>
        </w:rPr>
        <w:t>- -</w:t>
      </w:r>
      <w:r>
        <w:rPr>
          <w:rFonts w:ascii="Traditional Arabic" w:hAnsi="Traditional Arabic" w:cs="Traditional Arabic" w:hint="cs"/>
          <w:sz w:val="28"/>
          <w:szCs w:val="28"/>
          <w:rtl/>
          <w:lang w:bidi="ar-DZ"/>
        </w:rPr>
        <w:t>لسان الدین الخطیب، المرجع السابق، ص5</w:t>
      </w:r>
    </w:p>
  </w:footnote>
  <w:footnote w:id="111">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4"/>
          <w:szCs w:val="24"/>
          <w:rtl/>
          <w:lang w:bidi="ar-DZ"/>
        </w:rPr>
        <w:t>_</w:t>
      </w:r>
      <w:r>
        <w:rPr>
          <w:rFonts w:ascii="Traditional Arabic" w:hAnsi="Traditional Arabic" w:cs="Traditional Arabic" w:hint="eastAsia"/>
          <w:sz w:val="28"/>
          <w:szCs w:val="28"/>
          <w:rtl/>
          <w:lang w:bidi="ar-DZ"/>
        </w:rPr>
        <w:t>عمر</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ابراهيم</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توفيق</w:t>
      </w:r>
      <w:r>
        <w:rPr>
          <w:rFonts w:ascii="Traditional Arabic" w:hAnsi="Traditional Arabic" w:cs="Traditional Arabic" w:hint="cs"/>
          <w:sz w:val="28"/>
          <w:szCs w:val="28"/>
          <w:rtl/>
          <w:lang w:bidi="ar-DZ"/>
        </w:rPr>
        <w:t xml:space="preserve">، ،فنية شعر المدح النبوي في الأندلس، </w:t>
      </w:r>
      <w:r>
        <w:rPr>
          <w:rFonts w:ascii="Traditional Arabic" w:hAnsi="Traditional Arabic" w:cs="Traditional Arabic" w:hint="eastAsia"/>
          <w:sz w:val="28"/>
          <w:szCs w:val="28"/>
          <w:rtl/>
          <w:lang w:bidi="ar-DZ"/>
        </w:rPr>
        <w:t>مجلة</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جامعة</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كركوك</w:t>
      </w:r>
      <w:r>
        <w:rPr>
          <w:rFonts w:ascii="Traditional Arabic" w:hAnsi="Traditional Arabic" w:cs="Traditional Arabic" w:hint="cs"/>
          <w:sz w:val="28"/>
          <w:szCs w:val="28"/>
          <w:rtl/>
          <w:lang w:bidi="ar-DZ"/>
        </w:rPr>
        <w:t xml:space="preserve"> ،ص19.</w:t>
      </w:r>
    </w:p>
  </w:footnote>
  <w:footnote w:id="112">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hint="cs"/>
          <w:sz w:val="28"/>
          <w:szCs w:val="28"/>
        </w:rPr>
        <w:footnoteRef/>
      </w:r>
      <w:r>
        <w:rPr>
          <w:rFonts w:ascii="Traditional Arabic" w:hAnsi="Traditional Arabic" w:cs="Traditional Arabic" w:hint="cs"/>
          <w:sz w:val="28"/>
          <w:szCs w:val="28"/>
          <w:rtl/>
          <w:lang w:bidi="ar-DZ"/>
        </w:rPr>
        <w:t>-ديوان ابن سهل الأندلسي، مرجع سابق ،ص53 .</w:t>
      </w:r>
    </w:p>
  </w:footnote>
  <w:footnote w:id="113">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4"/>
          <w:szCs w:val="24"/>
          <w:rtl/>
          <w:lang w:bidi="ar-DZ"/>
        </w:rPr>
        <w:t>-</w:t>
      </w:r>
      <w:r>
        <w:rPr>
          <w:rFonts w:ascii="Traditional Arabic" w:hAnsi="Traditional Arabic" w:cs="Traditional Arabic" w:hint="cs"/>
          <w:sz w:val="28"/>
          <w:szCs w:val="28"/>
          <w:rtl/>
          <w:lang w:bidi="ar-DZ"/>
        </w:rPr>
        <w:t>فاطمة عمراني ،مرجع سابق ،ص 26 .</w:t>
      </w:r>
    </w:p>
  </w:footnote>
  <w:footnote w:id="114">
    <w:p w:rsidR="00E302A7" w:rsidRDefault="00D63F14">
      <w:pPr>
        <w:pStyle w:val="a3"/>
        <w:rPr>
          <w:rFonts w:ascii="Traditional Arabic" w:hAnsi="Traditional Arabic" w:cs="Traditional Arabic"/>
          <w:sz w:val="24"/>
          <w:szCs w:val="24"/>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4"/>
          <w:szCs w:val="24"/>
          <w:rtl/>
          <w:lang w:bidi="ar-DZ"/>
        </w:rPr>
        <w:t>-</w:t>
      </w:r>
      <w:r>
        <w:rPr>
          <w:rFonts w:ascii="Traditional Arabic" w:hAnsi="Traditional Arabic" w:cs="Traditional Arabic" w:hint="eastAsia"/>
          <w:sz w:val="28"/>
          <w:szCs w:val="28"/>
          <w:rtl/>
          <w:lang w:bidi="ar-DZ"/>
        </w:rPr>
        <w:t>عمر</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ابراهيم</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توفيق</w:t>
      </w:r>
      <w:r>
        <w:rPr>
          <w:rFonts w:ascii="Traditional Arabic" w:hAnsi="Traditional Arabic" w:cs="Traditional Arabic" w:hint="cs"/>
          <w:sz w:val="28"/>
          <w:szCs w:val="28"/>
          <w:rtl/>
          <w:lang w:bidi="ar-DZ"/>
        </w:rPr>
        <w:t>، مرجع سابق، ص23</w:t>
      </w:r>
      <w:r>
        <w:rPr>
          <w:rFonts w:ascii="Traditional Arabic" w:hAnsi="Traditional Arabic" w:cs="Traditional Arabic" w:hint="cs"/>
          <w:sz w:val="24"/>
          <w:szCs w:val="24"/>
          <w:rtl/>
          <w:lang w:bidi="ar-DZ"/>
        </w:rPr>
        <w:t>.</w:t>
      </w:r>
    </w:p>
  </w:footnote>
  <w:footnote w:id="115">
    <w:p w:rsidR="00E302A7" w:rsidRDefault="00D63F14">
      <w:pPr>
        <w:pStyle w:val="a3"/>
        <w:rPr>
          <w:rFonts w:ascii="Traditional Arabic" w:hAnsi="Traditional Arabic" w:cs="Traditional Arabic"/>
          <w:sz w:val="24"/>
          <w:szCs w:val="24"/>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4"/>
          <w:szCs w:val="24"/>
          <w:rtl/>
          <w:lang w:bidi="ar-DZ"/>
        </w:rPr>
        <w:t xml:space="preserve"> -</w:t>
      </w:r>
      <w:r>
        <w:rPr>
          <w:rFonts w:ascii="Traditional Arabic" w:hAnsi="Traditional Arabic" w:cs="Traditional Arabic" w:hint="cs"/>
          <w:sz w:val="28"/>
          <w:szCs w:val="28"/>
          <w:rtl/>
          <w:lang w:bidi="ar-DZ"/>
        </w:rPr>
        <w:t>المقري :نفح الطيب ،ج10 ،ص28</w:t>
      </w:r>
      <w:r>
        <w:rPr>
          <w:rFonts w:ascii="Traditional Arabic" w:hAnsi="Traditional Arabic" w:cs="Traditional Arabic" w:hint="cs"/>
          <w:sz w:val="24"/>
          <w:szCs w:val="24"/>
          <w:rtl/>
          <w:lang w:bidi="ar-DZ"/>
        </w:rPr>
        <w:t xml:space="preserve"> .</w:t>
      </w:r>
    </w:p>
  </w:footnote>
  <w:footnote w:id="116">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لسان الدين الخطيب</w:t>
      </w:r>
      <w:r>
        <w:rPr>
          <w:rFonts w:ascii="Traditional Arabic" w:hAnsi="Traditional Arabic" w:cs="Traditional Arabic" w:hint="cs"/>
          <w:sz w:val="28"/>
          <w:szCs w:val="28"/>
          <w:rtl/>
          <w:lang w:bidi="ar-DZ"/>
        </w:rPr>
        <w:t xml:space="preserve">، مرجع سابق، </w:t>
      </w:r>
      <w:r>
        <w:rPr>
          <w:rFonts w:ascii="Traditional Arabic" w:hAnsi="Traditional Arabic" w:cs="Traditional Arabic"/>
          <w:sz w:val="28"/>
          <w:szCs w:val="28"/>
          <w:rtl/>
          <w:lang w:bidi="ar-DZ"/>
        </w:rPr>
        <w:t>ص315</w:t>
      </w:r>
      <w:r>
        <w:rPr>
          <w:rFonts w:ascii="Traditional Arabic" w:hAnsi="Traditional Arabic" w:cs="Traditional Arabic" w:hint="cs"/>
          <w:sz w:val="28"/>
          <w:szCs w:val="28"/>
          <w:rtl/>
          <w:lang w:bidi="ar-DZ"/>
        </w:rPr>
        <w:t>.</w:t>
      </w:r>
    </w:p>
  </w:footnote>
  <w:footnote w:id="117">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sz w:val="24"/>
          <w:szCs w:val="24"/>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 المصدر نفسه</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ص362</w:t>
      </w:r>
      <w:r>
        <w:rPr>
          <w:rFonts w:ascii="Traditional Arabic" w:hAnsi="Traditional Arabic" w:cs="Traditional Arabic" w:hint="cs"/>
          <w:sz w:val="28"/>
          <w:szCs w:val="28"/>
          <w:rtl/>
          <w:lang w:bidi="ar-DZ"/>
        </w:rPr>
        <w:t>.</w:t>
      </w:r>
    </w:p>
  </w:footnote>
  <w:footnote w:id="118">
    <w:p w:rsidR="00E302A7" w:rsidRDefault="00D63F14">
      <w:pPr>
        <w:pStyle w:val="a3"/>
        <w:rPr>
          <w:rFonts w:ascii="Traditional Arabic" w:hAnsi="Traditional Arabic" w:cs="Traditional Arabic"/>
          <w:sz w:val="24"/>
          <w:szCs w:val="24"/>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علي محمد سلامه</w:t>
      </w:r>
      <w:r>
        <w:rPr>
          <w:rFonts w:ascii="Traditional Arabic" w:hAnsi="Traditional Arabic" w:cs="Traditional Arabic" w:hint="cs"/>
          <w:sz w:val="28"/>
          <w:szCs w:val="28"/>
          <w:rtl/>
          <w:lang w:bidi="ar-DZ"/>
        </w:rPr>
        <w:t>، الأدب</w:t>
      </w:r>
      <w:r>
        <w:rPr>
          <w:rFonts w:ascii="Traditional Arabic" w:hAnsi="Traditional Arabic" w:cs="Traditional Arabic"/>
          <w:sz w:val="28"/>
          <w:szCs w:val="28"/>
          <w:rtl/>
          <w:lang w:bidi="ar-DZ"/>
        </w:rPr>
        <w:t xml:space="preserve"> العربي في </w:t>
      </w:r>
      <w:r>
        <w:rPr>
          <w:rFonts w:ascii="Traditional Arabic" w:hAnsi="Traditional Arabic" w:cs="Traditional Arabic" w:hint="cs"/>
          <w:sz w:val="28"/>
          <w:szCs w:val="28"/>
          <w:rtl/>
          <w:lang w:bidi="ar-DZ"/>
        </w:rPr>
        <w:t>الأندلس،</w:t>
      </w:r>
      <w:r>
        <w:rPr>
          <w:rFonts w:ascii="Traditional Arabic" w:hAnsi="Traditional Arabic" w:cs="Traditional Arabic"/>
          <w:sz w:val="28"/>
          <w:szCs w:val="28"/>
          <w:rtl/>
          <w:lang w:bidi="ar-DZ"/>
        </w:rPr>
        <w:t xml:space="preserve"> تطوره موضوعاته واشهر </w:t>
      </w:r>
      <w:r>
        <w:rPr>
          <w:rFonts w:ascii="Traditional Arabic" w:hAnsi="Traditional Arabic" w:cs="Traditional Arabic" w:hint="cs"/>
          <w:sz w:val="28"/>
          <w:szCs w:val="28"/>
          <w:rtl/>
          <w:lang w:bidi="ar-DZ"/>
        </w:rPr>
        <w:t>إعلامه،</w:t>
      </w:r>
      <w:r>
        <w:rPr>
          <w:rFonts w:ascii="Traditional Arabic" w:hAnsi="Traditional Arabic" w:cs="Traditional Arabic"/>
          <w:sz w:val="28"/>
          <w:szCs w:val="28"/>
          <w:rtl/>
          <w:lang w:bidi="ar-DZ"/>
        </w:rPr>
        <w:t xml:space="preserve"> الدار العربية للموسوعات</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ط1 1989</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ص193</w:t>
      </w:r>
      <w:r>
        <w:rPr>
          <w:rFonts w:ascii="Traditional Arabic" w:hAnsi="Traditional Arabic" w:cs="Traditional Arabic"/>
          <w:sz w:val="24"/>
          <w:szCs w:val="24"/>
          <w:rtl/>
          <w:lang w:bidi="ar-DZ"/>
        </w:rPr>
        <w:t>.</w:t>
      </w:r>
    </w:p>
  </w:footnote>
  <w:footnote w:id="119">
    <w:p w:rsidR="00E302A7" w:rsidRDefault="00D63F14">
      <w:pPr>
        <w:pStyle w:val="a3"/>
        <w:rPr>
          <w:rFonts w:ascii="Traditional Arabic" w:hAnsi="Traditional Arabic" w:cs="Traditional Arabic"/>
          <w:sz w:val="24"/>
          <w:szCs w:val="24"/>
          <w:rtl/>
          <w:lang w:bidi="ar-DZ"/>
        </w:rPr>
      </w:pPr>
      <w:r>
        <w:rPr>
          <w:rStyle w:val="a4"/>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8"/>
          <w:szCs w:val="28"/>
          <w:rtl/>
          <w:lang w:bidi="ar-DZ"/>
        </w:rPr>
        <w:t>محمد مفتاح ،تخليل الخطاب الشعري (استراتيجية التناص)،المركز الثقافي العربي ،ط3</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الدار البيضاء ،المغرب ،1992 ،ص58</w:t>
      </w:r>
      <w:r>
        <w:rPr>
          <w:rFonts w:ascii="Traditional Arabic" w:hAnsi="Traditional Arabic" w:cs="Traditional Arabic"/>
          <w:sz w:val="24"/>
          <w:szCs w:val="24"/>
          <w:rtl/>
          <w:lang w:bidi="ar-DZ"/>
        </w:rPr>
        <w:t>.</w:t>
      </w:r>
    </w:p>
    <w:p w:rsidR="00E302A7" w:rsidRDefault="00E302A7">
      <w:pPr>
        <w:pStyle w:val="a3"/>
        <w:rPr>
          <w:rFonts w:ascii="Traditional Arabic" w:hAnsi="Traditional Arabic" w:cs="Traditional Arabic"/>
          <w:sz w:val="24"/>
          <w:szCs w:val="24"/>
          <w:lang w:bidi="ar-DZ"/>
        </w:rPr>
      </w:pPr>
    </w:p>
  </w:footnote>
  <w:footnote w:id="120">
    <w:p w:rsidR="00E302A7" w:rsidRDefault="00D63F14">
      <w:pPr>
        <w:pStyle w:val="a3"/>
        <w:rPr>
          <w:rFonts w:ascii="Traditional Arabic" w:hAnsi="Traditional Arabic" w:cs="Traditional Arabic"/>
          <w:sz w:val="24"/>
          <w:szCs w:val="24"/>
          <w:lang w:bidi="ar-DZ"/>
        </w:rPr>
      </w:pPr>
      <w:r>
        <w:rPr>
          <w:rStyle w:val="a4"/>
          <w:rFonts w:ascii="Traditional Arabic" w:hAnsi="Traditional Arabic" w:cs="Traditional Arabic" w:hint="cs"/>
          <w:sz w:val="28"/>
          <w:szCs w:val="28"/>
        </w:rPr>
        <w:footnoteRef/>
      </w:r>
      <w:r>
        <w:rPr>
          <w:rFonts w:ascii="Traditional Arabic" w:hAnsi="Traditional Arabic" w:cs="Traditional Arabic" w:hint="cs"/>
          <w:sz w:val="28"/>
          <w:szCs w:val="28"/>
          <w:rtl/>
          <w:lang w:bidi="ar-DZ"/>
        </w:rPr>
        <w:t>- الامام علي بن أبي طالب رضي الله عنه، الدیوان، دار المعرفة، بیروت، لبنان، ط2 ،2005،ص57.</w:t>
      </w:r>
    </w:p>
  </w:footnote>
  <w:footnote w:id="121">
    <w:p w:rsidR="00E302A7" w:rsidRDefault="00D63F14">
      <w:pPr>
        <w:pStyle w:val="a3"/>
        <w:rPr>
          <w:sz w:val="28"/>
          <w:szCs w:val="28"/>
          <w:rtl/>
          <w:lang w:bidi="ar-DZ"/>
        </w:rPr>
      </w:pPr>
      <w:r>
        <w:rPr>
          <w:rStyle w:val="a4"/>
          <w:sz w:val="22"/>
          <w:szCs w:val="22"/>
        </w:rPr>
        <w:footnoteRef/>
      </w:r>
      <w:r>
        <w:rPr>
          <w:rFonts w:hint="cs"/>
          <w:sz w:val="28"/>
          <w:szCs w:val="28"/>
          <w:rtl/>
          <w:lang w:bidi="ar-DZ"/>
        </w:rPr>
        <w:t>-</w:t>
      </w:r>
      <w:r>
        <w:rPr>
          <w:rFonts w:ascii="Traditional Arabic" w:hAnsi="Traditional Arabic" w:cs="Traditional Arabic"/>
          <w:sz w:val="28"/>
          <w:szCs w:val="28"/>
          <w:rtl/>
          <w:lang w:bidi="ar-DZ"/>
        </w:rPr>
        <w:t>ديوان ابن السهل الأندلسي</w:t>
      </w:r>
      <w:r>
        <w:rPr>
          <w:rFonts w:ascii="Traditional Arabic" w:hAnsi="Traditional Arabic" w:cs="Traditional Arabic" w:hint="cs"/>
          <w:sz w:val="28"/>
          <w:szCs w:val="28"/>
          <w:rtl/>
          <w:lang w:bidi="ar-DZ"/>
        </w:rPr>
        <w:t>، مرجع سابق</w:t>
      </w:r>
      <w:r>
        <w:rPr>
          <w:rFonts w:ascii="Traditional Arabic" w:hAnsi="Traditional Arabic" w:cs="Traditional Arabic"/>
          <w:sz w:val="28"/>
          <w:szCs w:val="28"/>
          <w:rtl/>
          <w:lang w:bidi="ar-DZ"/>
        </w:rPr>
        <w:t xml:space="preserve"> ،ص53</w:t>
      </w:r>
      <w:r>
        <w:rPr>
          <w:rFonts w:ascii="Traditional Arabic" w:hAnsi="Traditional Arabic" w:cs="Traditional Arabic" w:hint="cs"/>
          <w:sz w:val="28"/>
          <w:szCs w:val="28"/>
          <w:rtl/>
          <w:lang w:bidi="ar-DZ"/>
        </w:rPr>
        <w:t>.</w:t>
      </w:r>
    </w:p>
  </w:footnote>
  <w:footnote w:id="122">
    <w:p w:rsidR="00E302A7" w:rsidRDefault="00D63F14">
      <w:pPr>
        <w:pStyle w:val="a3"/>
        <w:rPr>
          <w:rFonts w:ascii="Traditional Arabic" w:hAnsi="Traditional Arabic" w:cs="Traditional Arabic"/>
          <w:sz w:val="24"/>
          <w:szCs w:val="24"/>
          <w:rtl/>
          <w:lang w:bidi="ar-DZ"/>
        </w:rPr>
      </w:pPr>
      <w:r>
        <w:rPr>
          <w:rStyle w:val="a4"/>
          <w:sz w:val="22"/>
          <w:szCs w:val="22"/>
        </w:rPr>
        <w:footnoteRef/>
      </w:r>
      <w:r>
        <w:rPr>
          <w:rFonts w:ascii="Traditional Arabic" w:hAnsi="Traditional Arabic" w:cs="Traditional Arabic" w:hint="cs"/>
          <w:sz w:val="28"/>
          <w:szCs w:val="28"/>
          <w:rtl/>
          <w:lang w:bidi="ar-DZ"/>
        </w:rPr>
        <w:t>-</w:t>
      </w:r>
      <w:r>
        <w:rPr>
          <w:rFonts w:ascii="Traditional Arabic" w:hAnsi="Traditional Arabic" w:cs="Traditional Arabic" w:hint="eastAsia"/>
          <w:sz w:val="28"/>
          <w:szCs w:val="28"/>
          <w:rtl/>
          <w:lang w:bidi="ar-DZ"/>
        </w:rPr>
        <w:t>ديوان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ابن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السهل</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الأندلسي،</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مرجع</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سابق</w:t>
      </w:r>
      <w:r>
        <w:rPr>
          <w:rFonts w:ascii="Traditional Arabic" w:hAnsi="Traditional Arabic" w:cs="Traditional Arabic" w:hint="cs"/>
          <w:sz w:val="28"/>
          <w:szCs w:val="28"/>
          <w:rtl/>
          <w:lang w:bidi="ar-DZ"/>
        </w:rPr>
        <w:t>، ص:53</w:t>
      </w:r>
    </w:p>
  </w:footnote>
  <w:footnote w:id="123">
    <w:p w:rsidR="00E302A7" w:rsidRDefault="00D63F14">
      <w:pPr>
        <w:pStyle w:val="a3"/>
        <w:rPr>
          <w:rFonts w:ascii="Traditional Arabic" w:hAnsi="Traditional Arabic" w:cs="Traditional Arabic"/>
          <w:sz w:val="24"/>
          <w:szCs w:val="24"/>
          <w:rtl/>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4"/>
          <w:szCs w:val="24"/>
          <w:rtl/>
          <w:lang w:bidi="ar-DZ"/>
        </w:rPr>
        <w:t>-[الأعراف 157].</w:t>
      </w:r>
    </w:p>
  </w:footnote>
  <w:footnote w:id="124">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4"/>
          <w:szCs w:val="24"/>
          <w:rtl/>
          <w:lang w:bidi="ar-DZ"/>
        </w:rPr>
        <w:t>-</w:t>
      </w:r>
      <w:r>
        <w:rPr>
          <w:rFonts w:ascii="Traditional Arabic" w:hAnsi="Traditional Arabic" w:cs="Traditional Arabic" w:hint="cs"/>
          <w:sz w:val="28"/>
          <w:szCs w:val="28"/>
          <w:rtl/>
          <w:lang w:bidi="ar-DZ"/>
        </w:rPr>
        <w:t xml:space="preserve"> كتاب التحفة الزكية في فضائل المدينة النبوية ،دكتور عبد الرحمان عبد الحميد ،دار اليقين للنشر وتوزيع ،(ط1)، 1401ه-2000م ،ص:19 </w:t>
      </w:r>
    </w:p>
  </w:footnote>
  <w:footnote w:id="125">
    <w:p w:rsidR="00E302A7" w:rsidRDefault="00D63F14">
      <w:pPr>
        <w:pStyle w:val="a3"/>
        <w:rPr>
          <w:rFonts w:ascii="Traditional Arabic" w:hAnsi="Traditional Arabic" w:cs="Traditional Arabic"/>
          <w:sz w:val="28"/>
          <w:szCs w:val="28"/>
          <w:lang w:bidi="ar-DZ"/>
        </w:rPr>
      </w:pPr>
      <w:r>
        <w:rPr>
          <w:rStyle w:val="a4"/>
          <w:sz w:val="24"/>
          <w:szCs w:val="24"/>
        </w:rPr>
        <w:footnoteRef/>
      </w:r>
      <w:r>
        <w:rPr>
          <w:rFonts w:ascii="Traditional Arabic" w:hAnsi="Traditional Arabic" w:cs="Traditional Arabic" w:hint="cs"/>
          <w:sz w:val="24"/>
          <w:szCs w:val="24"/>
          <w:rtl/>
          <w:lang w:bidi="ar-DZ"/>
        </w:rPr>
        <w:t>-</w:t>
      </w:r>
      <w:r>
        <w:rPr>
          <w:rFonts w:ascii="Traditional Arabic" w:hAnsi="Traditional Arabic" w:cs="Traditional Arabic" w:hint="eastAsia"/>
          <w:sz w:val="28"/>
          <w:szCs w:val="28"/>
          <w:rtl/>
          <w:lang w:bidi="ar-DZ"/>
        </w:rPr>
        <w:t>ديوان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ابن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السهل</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الأندلسي،</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مرجع</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سابق</w:t>
      </w:r>
      <w:r>
        <w:rPr>
          <w:rFonts w:ascii="Traditional Arabic" w:hAnsi="Traditional Arabic" w:cs="Traditional Arabic" w:hint="cs"/>
          <w:sz w:val="28"/>
          <w:szCs w:val="28"/>
          <w:rtl/>
          <w:lang w:bidi="ar-DZ"/>
        </w:rPr>
        <w:t>، ص:53</w:t>
      </w:r>
    </w:p>
  </w:footnote>
  <w:footnote w:id="126">
    <w:p w:rsidR="00E302A7" w:rsidRDefault="00D63F14">
      <w:pPr>
        <w:pStyle w:val="a3"/>
        <w:tabs>
          <w:tab w:val="left" w:pos="3778"/>
        </w:tabs>
        <w:rPr>
          <w:rFonts w:ascii="Traditional Arabic" w:hAnsi="Traditional Arabic" w:cs="Traditional Arabic"/>
          <w:sz w:val="28"/>
          <w:szCs w:val="28"/>
          <w:lang w:bidi="ar-DZ"/>
        </w:rPr>
      </w:pPr>
      <w:r>
        <w:rPr>
          <w:rStyle w:val="a4"/>
        </w:rPr>
        <w:footnoteRef/>
      </w:r>
      <w:r>
        <w:rPr>
          <w:rFonts w:ascii="Traditional Arabic" w:hAnsi="Traditional Arabic" w:cs="Traditional Arabic" w:hint="cs"/>
          <w:sz w:val="24"/>
          <w:szCs w:val="24"/>
          <w:rtl/>
          <w:lang w:bidi="ar-DZ"/>
        </w:rPr>
        <w:t>-</w:t>
      </w:r>
      <w:r>
        <w:rPr>
          <w:rFonts w:ascii="Traditional Arabic" w:hAnsi="Traditional Arabic" w:cs="Traditional Arabic" w:hint="eastAsia"/>
          <w:sz w:val="28"/>
          <w:szCs w:val="28"/>
          <w:rtl/>
          <w:lang w:bidi="ar-DZ"/>
        </w:rPr>
        <w:t>ديوان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ابن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السهل</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الأندلسي،</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مرجع</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سابق</w:t>
      </w:r>
      <w:r>
        <w:rPr>
          <w:rFonts w:ascii="Traditional Arabic" w:hAnsi="Traditional Arabic" w:cs="Traditional Arabic" w:hint="cs"/>
          <w:sz w:val="28"/>
          <w:szCs w:val="28"/>
          <w:rtl/>
          <w:lang w:bidi="ar-DZ"/>
        </w:rPr>
        <w:t>، ص:54</w:t>
      </w:r>
      <w:r>
        <w:rPr>
          <w:rFonts w:ascii="Traditional Arabic" w:hAnsi="Traditional Arabic" w:cs="Traditional Arabic"/>
          <w:sz w:val="28"/>
          <w:szCs w:val="28"/>
          <w:rtl/>
          <w:lang w:bidi="ar-DZ"/>
        </w:rPr>
        <w:tab/>
      </w:r>
    </w:p>
  </w:footnote>
  <w:footnote w:id="127">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4"/>
          <w:szCs w:val="24"/>
          <w:rtl/>
          <w:lang w:bidi="ar-DZ"/>
        </w:rPr>
        <w:t>-</w:t>
      </w:r>
      <w:r>
        <w:rPr>
          <w:rFonts w:ascii="Traditional Arabic" w:hAnsi="Traditional Arabic" w:cs="Traditional Arabic" w:hint="cs"/>
          <w:sz w:val="28"/>
          <w:szCs w:val="28"/>
          <w:rtl/>
          <w:lang w:bidi="ar-DZ"/>
        </w:rPr>
        <w:t xml:space="preserve"> محمد مجید السعید، الشعر في عهد المرابطین والموحدین بالأندلس، الدار العربیة للموسوعات، بیروت- لبنان، دط، دس، ص .27</w:t>
      </w:r>
    </w:p>
  </w:footnote>
  <w:footnote w:id="128">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4"/>
          <w:szCs w:val="24"/>
          <w:rtl/>
          <w:lang w:bidi="ar-DZ"/>
        </w:rPr>
        <w:t>-</w:t>
      </w:r>
      <w:r>
        <w:rPr>
          <w:rFonts w:ascii="Traditional Arabic" w:hAnsi="Traditional Arabic" w:cs="Traditional Arabic" w:hint="cs"/>
          <w:sz w:val="28"/>
          <w:szCs w:val="28"/>
          <w:rtl/>
          <w:lang w:bidi="ar-DZ"/>
        </w:rPr>
        <w:t xml:space="preserve">ديوان قيس بن الملوح ،مجنون ليلى ،دار الكتب العلمية ،(ط1)،1460 ه-1999م,بيروت -لبنان ,ص:97 </w:t>
      </w:r>
    </w:p>
  </w:footnote>
  <w:footnote w:id="129">
    <w:p w:rsidR="00E302A7" w:rsidRDefault="00D63F14">
      <w:pPr>
        <w:pStyle w:val="a3"/>
        <w:tabs>
          <w:tab w:val="left" w:pos="3328"/>
        </w:tabs>
        <w:rPr>
          <w:rFonts w:ascii="Traditional Arabic" w:hAnsi="Traditional Arabic" w:cs="Traditional Arabic"/>
          <w:sz w:val="28"/>
          <w:szCs w:val="28"/>
          <w:rtl/>
          <w:lang w:bidi="ar-DZ"/>
        </w:rPr>
      </w:pPr>
      <w:r>
        <w:rPr>
          <w:rStyle w:val="a4"/>
          <w:sz w:val="24"/>
          <w:szCs w:val="24"/>
        </w:rPr>
        <w:footnoteRef/>
      </w:r>
      <w:r>
        <w:rPr>
          <w:rFonts w:ascii="Traditional Arabic" w:hAnsi="Traditional Arabic" w:cs="Traditional Arabic" w:hint="cs"/>
          <w:sz w:val="28"/>
          <w:szCs w:val="28"/>
          <w:rtl/>
          <w:lang w:bidi="ar-DZ"/>
        </w:rPr>
        <w:t>-المرجع نفسه ،ص:53،54</w:t>
      </w:r>
      <w:r>
        <w:rPr>
          <w:rFonts w:ascii="Traditional Arabic" w:hAnsi="Traditional Arabic" w:cs="Traditional Arabic"/>
          <w:sz w:val="28"/>
          <w:szCs w:val="28"/>
          <w:rtl/>
          <w:lang w:bidi="ar-DZ"/>
        </w:rPr>
        <w:tab/>
      </w:r>
    </w:p>
  </w:footnote>
  <w:footnote w:id="130">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4"/>
          <w:szCs w:val="24"/>
          <w:rtl/>
          <w:lang w:bidi="ar-DZ"/>
        </w:rPr>
        <w:t xml:space="preserve"> -</w:t>
      </w:r>
      <w:r>
        <w:rPr>
          <w:rFonts w:ascii="Traditional Arabic" w:hAnsi="Traditional Arabic" w:cs="Traditional Arabic" w:hint="eastAsia"/>
          <w:sz w:val="28"/>
          <w:szCs w:val="28"/>
          <w:rtl/>
          <w:lang w:bidi="ar-DZ"/>
        </w:rPr>
        <w:t>ديوان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ابن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السهل</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الأندلسي،</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مرجع</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سابق،</w:t>
      </w:r>
      <w:r>
        <w:rPr>
          <w:rFonts w:ascii="Traditional Arabic" w:hAnsi="Traditional Arabic" w:cs="Traditional Arabic" w:hint="cs"/>
          <w:sz w:val="28"/>
          <w:szCs w:val="28"/>
          <w:rtl/>
          <w:lang w:bidi="ar-DZ"/>
        </w:rPr>
        <w:t xml:space="preserve"> ص 54.</w:t>
      </w:r>
    </w:p>
  </w:footnote>
  <w:footnote w:id="131">
    <w:p w:rsidR="00E302A7" w:rsidRDefault="00D63F14">
      <w:pPr>
        <w:pStyle w:val="a3"/>
        <w:rPr>
          <w:rFonts w:ascii="Traditional Arabic" w:hAnsi="Traditional Arabic" w:cs="Traditional Arabic"/>
          <w:sz w:val="28"/>
          <w:szCs w:val="28"/>
          <w:lang w:bidi="ar-DZ"/>
        </w:rPr>
      </w:pPr>
      <w:r>
        <w:rPr>
          <w:rStyle w:val="a4"/>
          <w:rFonts w:ascii="Traditional Arabic" w:hAnsi="Traditional Arabic" w:cs="Traditional Arabic" w:hint="cs"/>
          <w:sz w:val="28"/>
          <w:szCs w:val="28"/>
        </w:rPr>
        <w:footnoteRef/>
      </w:r>
      <w:r>
        <w:rPr>
          <w:rFonts w:ascii="Traditional Arabic" w:hAnsi="Traditional Arabic" w:cs="Traditional Arabic" w:hint="cs"/>
          <w:sz w:val="28"/>
          <w:szCs w:val="28"/>
          <w:rtl/>
          <w:lang w:bidi="ar-DZ"/>
        </w:rPr>
        <w:t>- صحیح البخاري، رقم .2304.</w:t>
      </w:r>
    </w:p>
  </w:footnote>
  <w:footnote w:id="132">
    <w:p w:rsidR="00E302A7" w:rsidRDefault="00D63F14">
      <w:pPr>
        <w:pStyle w:val="a3"/>
        <w:rPr>
          <w:rFonts w:ascii="Traditional Arabic" w:hAnsi="Traditional Arabic" w:cs="Traditional Arabic"/>
          <w:sz w:val="28"/>
          <w:szCs w:val="28"/>
          <w:lang w:bidi="ar-DZ"/>
        </w:rPr>
      </w:pPr>
      <w:r>
        <w:rPr>
          <w:rStyle w:val="a4"/>
          <w:sz w:val="28"/>
          <w:szCs w:val="28"/>
        </w:rPr>
        <w:footnoteRef/>
      </w:r>
      <w:r>
        <w:rPr>
          <w:rFonts w:ascii="Traditional Arabic" w:hAnsi="Traditional Arabic" w:cs="Traditional Arabic" w:hint="cs"/>
          <w:sz w:val="28"/>
          <w:szCs w:val="28"/>
          <w:rtl/>
          <w:lang w:bidi="ar-DZ"/>
        </w:rPr>
        <w:t>-</w:t>
      </w:r>
      <w:r>
        <w:rPr>
          <w:rFonts w:ascii="Traditional Arabic" w:hAnsi="Traditional Arabic" w:cs="Traditional Arabic" w:hint="eastAsia"/>
          <w:sz w:val="28"/>
          <w:szCs w:val="28"/>
          <w:rtl/>
          <w:lang w:bidi="ar-DZ"/>
        </w:rPr>
        <w:t>ديوان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ابن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السهل</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الأندلسي،</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مرجع</w:t>
      </w:r>
      <w:r>
        <w:rPr>
          <w:rFonts w:ascii="Traditional Arabic" w:hAnsi="Traditional Arabic" w:cs="Traditional Arabic" w:hint="cs"/>
          <w:sz w:val="28"/>
          <w:szCs w:val="28"/>
          <w:rtl/>
          <w:lang w:bidi="ar-DZ"/>
        </w:rPr>
        <w:t xml:space="preserve"> نفسه، ص:54.</w:t>
      </w:r>
    </w:p>
  </w:footnote>
  <w:footnote w:id="133">
    <w:p w:rsidR="00E302A7" w:rsidRDefault="00D63F14">
      <w:pPr>
        <w:pStyle w:val="a3"/>
        <w:rPr>
          <w:rFonts w:ascii="Traditional Arabic" w:hAnsi="Traditional Arabic" w:cs="Traditional Arabic"/>
          <w:sz w:val="28"/>
          <w:szCs w:val="28"/>
          <w:lang w:bidi="ar-DZ"/>
        </w:rPr>
      </w:pPr>
      <w:r>
        <w:rPr>
          <w:rStyle w:val="a4"/>
          <w:sz w:val="28"/>
          <w:szCs w:val="28"/>
        </w:rPr>
        <w:footnoteRef/>
      </w:r>
      <w:r>
        <w:rPr>
          <w:rFonts w:ascii="Traditional Arabic" w:hAnsi="Traditional Arabic" w:cs="Traditional Arabic" w:hint="cs"/>
          <w:sz w:val="28"/>
          <w:szCs w:val="28"/>
          <w:rtl/>
          <w:lang w:bidi="ar-DZ"/>
        </w:rPr>
        <w:t>-</w:t>
      </w:r>
      <w:r>
        <w:rPr>
          <w:rFonts w:ascii="Traditional Arabic" w:hAnsi="Traditional Arabic" w:cs="Traditional Arabic" w:hint="eastAsia"/>
          <w:sz w:val="28"/>
          <w:szCs w:val="28"/>
          <w:rtl/>
          <w:lang w:bidi="ar-DZ"/>
        </w:rPr>
        <w:t>ديوان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ابن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السهل</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الأندلسي،</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مرجع</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سابق،</w:t>
      </w:r>
      <w:r>
        <w:rPr>
          <w:rFonts w:ascii="Traditional Arabic" w:hAnsi="Traditional Arabic" w:cs="Traditional Arabic" w:hint="cs"/>
          <w:sz w:val="28"/>
          <w:szCs w:val="28"/>
          <w:rtl/>
          <w:lang w:bidi="ar-DZ"/>
        </w:rPr>
        <w:t xml:space="preserve"> ص:54</w:t>
      </w:r>
    </w:p>
  </w:footnote>
  <w:footnote w:id="134">
    <w:p w:rsidR="00E302A7" w:rsidRDefault="00D63F14">
      <w:pPr>
        <w:pStyle w:val="a3"/>
        <w:rPr>
          <w:rFonts w:ascii="Traditional Arabic" w:hAnsi="Traditional Arabic" w:cs="Traditional Arabic"/>
          <w:sz w:val="28"/>
          <w:szCs w:val="28"/>
          <w:rtl/>
          <w:lang w:bidi="ar-DZ"/>
        </w:rPr>
      </w:pPr>
      <w:r>
        <w:rPr>
          <w:rStyle w:val="a4"/>
          <w:sz w:val="28"/>
          <w:szCs w:val="28"/>
        </w:rPr>
        <w:footnoteRef/>
      </w:r>
      <w:r>
        <w:rPr>
          <w:rFonts w:ascii="Traditional Arabic" w:hAnsi="Traditional Arabic" w:cs="Traditional Arabic" w:hint="cs"/>
          <w:sz w:val="28"/>
          <w:szCs w:val="28"/>
          <w:rtl/>
          <w:lang w:bidi="ar-DZ"/>
        </w:rPr>
        <w:t>- مرجع نفسه ،صفحة نفسها.</w:t>
      </w:r>
    </w:p>
  </w:footnote>
  <w:footnote w:id="135">
    <w:p w:rsidR="00E302A7" w:rsidRDefault="00D63F14">
      <w:pPr>
        <w:pStyle w:val="a3"/>
        <w:rPr>
          <w:rFonts w:ascii="Traditional Arabic" w:hAnsi="Traditional Arabic" w:cs="Traditional Arabic"/>
          <w:sz w:val="28"/>
          <w:szCs w:val="28"/>
          <w:rtl/>
          <w:lang w:bidi="ar-DZ"/>
        </w:rPr>
      </w:pPr>
      <w:r>
        <w:rPr>
          <w:rStyle w:val="a4"/>
          <w:sz w:val="28"/>
          <w:szCs w:val="28"/>
        </w:rPr>
        <w:footnoteRef/>
      </w:r>
      <w:r>
        <w:rPr>
          <w:rFonts w:ascii="Traditional Arabic" w:hAnsi="Traditional Arabic" w:cs="Traditional Arabic" w:hint="cs"/>
          <w:sz w:val="28"/>
          <w:szCs w:val="28"/>
          <w:rtl/>
          <w:lang w:bidi="ar-DZ"/>
        </w:rPr>
        <w:t xml:space="preserve">-نفسه، ص ص 54 </w:t>
      </w:r>
      <w:r>
        <w:rPr>
          <w:rFonts w:ascii="Traditional Arabic" w:hAnsi="Traditional Arabic" w:cs="Traditional Arabic"/>
          <w:sz w:val="28"/>
          <w:szCs w:val="28"/>
          <w:lang w:val="fr-FR" w:bidi="ar-DZ"/>
        </w:rPr>
        <w:t>,</w:t>
      </w:r>
      <w:r>
        <w:rPr>
          <w:rFonts w:ascii="Traditional Arabic" w:hAnsi="Traditional Arabic" w:cs="Traditional Arabic" w:hint="cs"/>
          <w:sz w:val="28"/>
          <w:szCs w:val="28"/>
          <w:rtl/>
          <w:lang w:bidi="ar-DZ"/>
        </w:rPr>
        <w:t>55.</w:t>
      </w:r>
    </w:p>
  </w:footnote>
  <w:footnote w:id="136">
    <w:p w:rsidR="00E302A7" w:rsidRDefault="00D63F14">
      <w:pPr>
        <w:pStyle w:val="a3"/>
        <w:rPr>
          <w:rFonts w:ascii="Traditional Arabic" w:hAnsi="Traditional Arabic" w:cs="Traditional Arabic"/>
          <w:sz w:val="28"/>
          <w:szCs w:val="28"/>
          <w:rtl/>
          <w:lang w:bidi="ar-DZ"/>
        </w:rPr>
      </w:pPr>
      <w:r>
        <w:rPr>
          <w:rStyle w:val="a4"/>
          <w:sz w:val="28"/>
          <w:szCs w:val="28"/>
        </w:rPr>
        <w:footnoteRef/>
      </w:r>
      <w:r>
        <w:rPr>
          <w:rFonts w:ascii="Traditional Arabic" w:hAnsi="Traditional Arabic" w:cs="Traditional Arabic" w:hint="cs"/>
          <w:sz w:val="28"/>
          <w:szCs w:val="28"/>
          <w:rtl/>
          <w:lang w:bidi="ar-DZ"/>
        </w:rPr>
        <w:t>-نفسه، ص55.</w:t>
      </w:r>
    </w:p>
  </w:footnote>
  <w:footnote w:id="137">
    <w:p w:rsidR="00E302A7" w:rsidRDefault="00D63F14">
      <w:pPr>
        <w:pStyle w:val="a3"/>
        <w:rPr>
          <w:rFonts w:ascii="Traditional Arabic" w:hAnsi="Traditional Arabic" w:cs="Traditional Arabic"/>
          <w:sz w:val="28"/>
          <w:szCs w:val="28"/>
          <w:rtl/>
          <w:lang w:bidi="ar-DZ"/>
        </w:rPr>
      </w:pPr>
      <w:r>
        <w:rPr>
          <w:rStyle w:val="a4"/>
        </w:rPr>
        <w:footnoteRef/>
      </w:r>
      <w:r>
        <w:rPr>
          <w:rFonts w:ascii="Traditional Arabic" w:hAnsi="Traditional Arabic" w:cs="Traditional Arabic" w:hint="cs"/>
          <w:sz w:val="24"/>
          <w:szCs w:val="24"/>
          <w:rtl/>
          <w:lang w:bidi="ar-DZ"/>
        </w:rPr>
        <w:t>-</w:t>
      </w:r>
      <w:r>
        <w:rPr>
          <w:rFonts w:ascii="Traditional Arabic" w:hAnsi="Traditional Arabic" w:cs="Traditional Arabic" w:hint="eastAsia"/>
          <w:sz w:val="28"/>
          <w:szCs w:val="28"/>
          <w:rtl/>
          <w:lang w:bidi="ar-DZ"/>
        </w:rPr>
        <w:t>ديوان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ابن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السهل</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الأندلسي،</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مرجع</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سابق،</w:t>
      </w:r>
      <w:r>
        <w:rPr>
          <w:rFonts w:ascii="Traditional Arabic" w:hAnsi="Traditional Arabic" w:cs="Traditional Arabic" w:hint="cs"/>
          <w:sz w:val="28"/>
          <w:szCs w:val="28"/>
          <w:rtl/>
          <w:lang w:bidi="ar-DZ"/>
        </w:rPr>
        <w:t xml:space="preserve"> ص55.</w:t>
      </w:r>
    </w:p>
  </w:footnote>
  <w:footnote w:id="138">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hint="cs"/>
          <w:sz w:val="24"/>
          <w:szCs w:val="24"/>
        </w:rPr>
        <w:footnoteRef/>
      </w:r>
      <w:r>
        <w:rPr>
          <w:rFonts w:ascii="Traditional Arabic" w:hAnsi="Traditional Arabic" w:cs="Traditional Arabic" w:hint="cs"/>
          <w:sz w:val="24"/>
          <w:szCs w:val="24"/>
          <w:rtl/>
          <w:lang w:bidi="ar-DZ"/>
        </w:rPr>
        <w:t>-</w:t>
      </w:r>
      <w:r>
        <w:rPr>
          <w:rFonts w:ascii="Traditional Arabic" w:hAnsi="Traditional Arabic" w:cs="Traditional Arabic" w:hint="cs"/>
          <w:sz w:val="28"/>
          <w:szCs w:val="28"/>
          <w:rtl/>
          <w:lang w:bidi="ar-DZ"/>
        </w:rPr>
        <w:t xml:space="preserve"> فاطمة عمراني، مرجع سابق، ص 134.</w:t>
      </w:r>
    </w:p>
  </w:footnote>
  <w:footnote w:id="139">
    <w:p w:rsidR="00E302A7" w:rsidRDefault="00D63F14">
      <w:pPr>
        <w:pStyle w:val="a3"/>
        <w:rPr>
          <w:rFonts w:ascii="Traditional Arabic" w:hAnsi="Traditional Arabic" w:cs="Traditional Arabic"/>
          <w:sz w:val="28"/>
          <w:szCs w:val="28"/>
          <w:rtl/>
          <w:lang w:bidi="ar-DZ"/>
        </w:rPr>
      </w:pPr>
      <w:r>
        <w:rPr>
          <w:rStyle w:val="a4"/>
          <w:sz w:val="24"/>
          <w:szCs w:val="24"/>
        </w:rPr>
        <w:footnoteRef/>
      </w:r>
      <w:r>
        <w:rPr>
          <w:rFonts w:ascii="Traditional Arabic" w:hAnsi="Traditional Arabic" w:cs="Traditional Arabic" w:hint="cs"/>
          <w:sz w:val="24"/>
          <w:szCs w:val="24"/>
          <w:rtl/>
          <w:lang w:bidi="ar-DZ"/>
        </w:rPr>
        <w:t>-</w:t>
      </w:r>
      <w:r>
        <w:rPr>
          <w:rFonts w:ascii="Traditional Arabic" w:hAnsi="Traditional Arabic" w:cs="Traditional Arabic" w:hint="eastAsia"/>
          <w:sz w:val="28"/>
          <w:szCs w:val="28"/>
          <w:rtl/>
          <w:lang w:bidi="ar-DZ"/>
        </w:rPr>
        <w:t xml:space="preserve"> ديوان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ابن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السهل</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الأندلسي،</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مرجع</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سابق،</w:t>
      </w:r>
      <w:r>
        <w:rPr>
          <w:rFonts w:ascii="Traditional Arabic" w:hAnsi="Traditional Arabic" w:cs="Traditional Arabic" w:hint="cs"/>
          <w:sz w:val="28"/>
          <w:szCs w:val="28"/>
          <w:rtl/>
          <w:lang w:bidi="ar-DZ"/>
        </w:rPr>
        <w:t xml:space="preserve"> ص:55.</w:t>
      </w:r>
    </w:p>
  </w:footnote>
  <w:footnote w:id="140">
    <w:p w:rsidR="00E302A7" w:rsidRDefault="00D63F14">
      <w:pPr>
        <w:pStyle w:val="a3"/>
        <w:tabs>
          <w:tab w:val="left" w:pos="2578"/>
        </w:tabs>
        <w:rPr>
          <w:rFonts w:ascii="Traditional Arabic" w:hAnsi="Traditional Arabic" w:cs="Traditional Arabic"/>
          <w:sz w:val="28"/>
          <w:szCs w:val="28"/>
          <w:rtl/>
          <w:lang w:bidi="ar-DZ"/>
        </w:rPr>
      </w:pPr>
      <w:r>
        <w:rPr>
          <w:rStyle w:val="a4"/>
          <w:sz w:val="24"/>
          <w:szCs w:val="24"/>
        </w:rPr>
        <w:footnoteRef/>
      </w:r>
      <w:r>
        <w:rPr>
          <w:rFonts w:ascii="Traditional Arabic" w:hAnsi="Traditional Arabic" w:cs="Traditional Arabic" w:hint="cs"/>
          <w:sz w:val="24"/>
          <w:szCs w:val="24"/>
          <w:rtl/>
          <w:lang w:bidi="ar-DZ"/>
        </w:rPr>
        <w:t>-</w:t>
      </w:r>
      <w:r>
        <w:rPr>
          <w:rFonts w:ascii="Traditional Arabic" w:hAnsi="Traditional Arabic" w:cs="Traditional Arabic" w:hint="cs"/>
          <w:sz w:val="28"/>
          <w:szCs w:val="28"/>
          <w:rtl/>
          <w:lang w:bidi="ar-DZ"/>
        </w:rPr>
        <w:t>المرجع نفسه ،الصفحة نفسها.</w:t>
      </w:r>
      <w:r>
        <w:rPr>
          <w:rFonts w:ascii="Traditional Arabic" w:hAnsi="Traditional Arabic" w:cs="Traditional Arabic"/>
          <w:sz w:val="28"/>
          <w:szCs w:val="28"/>
          <w:rtl/>
          <w:lang w:bidi="ar-DZ"/>
        </w:rPr>
        <w:tab/>
      </w:r>
    </w:p>
  </w:footnote>
  <w:footnote w:id="141">
    <w:p w:rsidR="00E302A7" w:rsidRDefault="00D63F14">
      <w:pPr>
        <w:pStyle w:val="a3"/>
        <w:rPr>
          <w:rFonts w:ascii="Traditional Arabic" w:hAnsi="Traditional Arabic" w:cs="Traditional Arabic"/>
          <w:sz w:val="24"/>
          <w:szCs w:val="24"/>
          <w:rtl/>
          <w:lang w:bidi="ar-DZ"/>
        </w:rPr>
      </w:pPr>
      <w:r>
        <w:rPr>
          <w:rStyle w:val="a4"/>
          <w:sz w:val="24"/>
          <w:szCs w:val="24"/>
        </w:rPr>
        <w:footnoteRef/>
      </w:r>
      <w:r>
        <w:rPr>
          <w:rFonts w:ascii="Traditional Arabic" w:hAnsi="Traditional Arabic" w:cs="Traditional Arabic" w:hint="cs"/>
          <w:sz w:val="24"/>
          <w:szCs w:val="24"/>
          <w:rtl/>
          <w:lang w:bidi="ar-DZ"/>
        </w:rPr>
        <w:t>-</w:t>
      </w:r>
      <w:r>
        <w:rPr>
          <w:rFonts w:ascii="Traditional Arabic" w:hAnsi="Traditional Arabic" w:cs="Traditional Arabic" w:hint="eastAsia"/>
          <w:sz w:val="28"/>
          <w:szCs w:val="28"/>
          <w:rtl/>
          <w:lang w:bidi="ar-DZ"/>
        </w:rPr>
        <w:t>ديوان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ابن</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السهل</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الأندلسي،</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مرجع</w:t>
      </w:r>
      <w:r>
        <w:rPr>
          <w:rFonts w:ascii="Traditional Arabic" w:hAnsi="Traditional Arabic" w:cs="Traditional Arabic" w:hint="cs"/>
          <w:sz w:val="28"/>
          <w:szCs w:val="28"/>
          <w:rtl/>
          <w:lang w:bidi="ar-DZ"/>
        </w:rPr>
        <w:t xml:space="preserve"> </w:t>
      </w:r>
      <w:r>
        <w:rPr>
          <w:rFonts w:ascii="Traditional Arabic" w:hAnsi="Traditional Arabic" w:cs="Traditional Arabic" w:hint="eastAsia"/>
          <w:sz w:val="28"/>
          <w:szCs w:val="28"/>
          <w:rtl/>
          <w:lang w:bidi="ar-DZ"/>
        </w:rPr>
        <w:t>سابق،</w:t>
      </w:r>
      <w:r>
        <w:rPr>
          <w:rFonts w:ascii="Traditional Arabic" w:hAnsi="Traditional Arabic" w:cs="Traditional Arabic" w:hint="cs"/>
          <w:sz w:val="28"/>
          <w:szCs w:val="28"/>
          <w:rtl/>
          <w:lang w:bidi="ar-DZ"/>
        </w:rPr>
        <w:t xml:space="preserve"> ص 55</w:t>
      </w:r>
      <w:r>
        <w:rPr>
          <w:rFonts w:ascii="Traditional Arabic" w:hAnsi="Traditional Arabic" w:cs="Traditional Arabic" w:hint="cs"/>
          <w:sz w:val="24"/>
          <w:szCs w:val="24"/>
          <w:rtl/>
          <w:lang w:bidi="ar-DZ"/>
        </w:rPr>
        <w:t>.</w:t>
      </w:r>
    </w:p>
  </w:footnote>
  <w:footnote w:id="142">
    <w:p w:rsidR="00E302A7" w:rsidRDefault="00D63F14">
      <w:pPr>
        <w:pStyle w:val="a3"/>
        <w:rPr>
          <w:rFonts w:ascii="Traditional Arabic" w:hAnsi="Traditional Arabic" w:cs="Traditional Arabic"/>
          <w:sz w:val="28"/>
          <w:szCs w:val="28"/>
          <w:rtl/>
          <w:lang w:bidi="ar-DZ"/>
        </w:rPr>
      </w:pPr>
      <w:r>
        <w:rPr>
          <w:rStyle w:val="a4"/>
        </w:rPr>
        <w:footnoteRef/>
      </w:r>
      <w:r>
        <w:rPr>
          <w:rFonts w:ascii="Traditional Arabic" w:hAnsi="Traditional Arabic" w:cs="Traditional Arabic" w:hint="cs"/>
          <w:sz w:val="24"/>
          <w:szCs w:val="24"/>
          <w:rtl/>
          <w:lang w:bidi="ar-DZ"/>
        </w:rPr>
        <w:t>-</w:t>
      </w:r>
      <w:r>
        <w:rPr>
          <w:rFonts w:ascii="Traditional Arabic" w:hAnsi="Traditional Arabic" w:cs="Traditional Arabic" w:hint="cs"/>
          <w:sz w:val="28"/>
          <w:szCs w:val="28"/>
          <w:rtl/>
          <w:lang w:bidi="ar-DZ"/>
        </w:rPr>
        <w:t>المرجع نفسه ،ص55.</w:t>
      </w:r>
    </w:p>
  </w:footnote>
  <w:footnote w:id="143">
    <w:p w:rsidR="00E302A7" w:rsidRDefault="00D63F14">
      <w:pPr>
        <w:pStyle w:val="a3"/>
        <w:rPr>
          <w:rFonts w:ascii="Traditional Arabic" w:hAnsi="Traditional Arabic" w:cs="Traditional Arabic"/>
          <w:sz w:val="28"/>
          <w:szCs w:val="28"/>
          <w:rtl/>
          <w:lang w:bidi="ar-DZ"/>
        </w:rPr>
      </w:pPr>
      <w:r>
        <w:rPr>
          <w:rStyle w:val="a4"/>
          <w:sz w:val="28"/>
          <w:szCs w:val="28"/>
        </w:rPr>
        <w:footnoteRef/>
      </w:r>
      <w:r>
        <w:rPr>
          <w:rFonts w:ascii="Traditional Arabic" w:hAnsi="Traditional Arabic" w:cs="Traditional Arabic" w:hint="cs"/>
          <w:sz w:val="28"/>
          <w:szCs w:val="28"/>
          <w:rtl/>
          <w:lang w:bidi="ar-DZ"/>
        </w:rPr>
        <w:t>- نفسه ،ص55.</w:t>
      </w:r>
    </w:p>
  </w:footnote>
  <w:footnote w:id="144">
    <w:p w:rsidR="00E302A7" w:rsidRDefault="00D63F14">
      <w:pPr>
        <w:pStyle w:val="a3"/>
        <w:rPr>
          <w:rFonts w:ascii="Traditional Arabic" w:hAnsi="Traditional Arabic" w:cs="Traditional Arabic"/>
          <w:sz w:val="24"/>
          <w:szCs w:val="24"/>
          <w:rtl/>
          <w:lang w:bidi="ar-DZ"/>
        </w:rPr>
      </w:pPr>
      <w:r>
        <w:rPr>
          <w:rStyle w:val="a4"/>
          <w:rFonts w:ascii="Traditional Arabic" w:hAnsi="Traditional Arabic" w:cs="Traditional Arabic" w:hint="cs"/>
          <w:sz w:val="28"/>
          <w:szCs w:val="28"/>
        </w:rPr>
        <w:footnoteRef/>
      </w:r>
      <w:r>
        <w:rPr>
          <w:rFonts w:ascii="Traditional Arabic" w:hAnsi="Traditional Arabic" w:cs="Traditional Arabic" w:hint="cs"/>
          <w:sz w:val="28"/>
          <w:szCs w:val="28"/>
          <w:rtl/>
          <w:lang w:bidi="ar-DZ"/>
        </w:rPr>
        <w:t xml:space="preserve"> -ابن طباطبا العلوي، محمد بن أحمد، عيار الشعر، تحقيق عباس عبد الساتر، مراجعة نعـيم زرزور ، دار الكتب العلمية، بيروت، ط1 ،1982 ،ص11 </w:t>
      </w:r>
    </w:p>
  </w:footnote>
  <w:footnote w:id="145">
    <w:p w:rsidR="00E302A7" w:rsidRDefault="00D63F14">
      <w:pPr>
        <w:pStyle w:val="a3"/>
        <w:rPr>
          <w:rFonts w:ascii="Traditional Arabic" w:hAnsi="Traditional Arabic" w:cs="Traditional Arabic"/>
          <w:sz w:val="28"/>
          <w:szCs w:val="28"/>
          <w:rtl/>
          <w:lang w:bidi="ar-DZ"/>
        </w:rPr>
      </w:pPr>
      <w:r>
        <w:rPr>
          <w:rStyle w:val="a4"/>
          <w:rFonts w:ascii="Traditional Arabic" w:hAnsi="Traditional Arabic" w:cs="Traditional Arabic" w:hint="cs"/>
          <w:sz w:val="28"/>
          <w:szCs w:val="28"/>
        </w:rPr>
        <w:footnoteRef/>
      </w:r>
      <w:r>
        <w:rPr>
          <w:rFonts w:ascii="Traditional Arabic" w:hAnsi="Traditional Arabic" w:cs="Traditional Arabic" w:hint="cs"/>
          <w:sz w:val="28"/>
          <w:szCs w:val="28"/>
          <w:rtl/>
          <w:lang w:bidi="ar-DZ"/>
        </w:rPr>
        <w:t xml:space="preserve">-إنعام فوال عكّاوي، المعجم المفصل في علوم البلاغة البديع والبيان والمعاني، مراجعة أحمد شمس الدين، دار الكتب العلمية، بيروت، ط1 ،1992 ،ص25 -26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5"/>
      <w:pBdr>
        <w:bottom w:val="single" w:sz="36" w:space="1" w:color="F4B083"/>
      </w:pBdr>
      <w:rPr>
        <w:rFonts w:ascii="Traditional Arabic" w:hAnsi="Traditional Arabic" w:cs="Traditional Arabic"/>
        <w:sz w:val="32"/>
        <w:szCs w:val="32"/>
      </w:rPr>
    </w:pPr>
    <w:r>
      <w:rPr>
        <w:rFonts w:ascii="Traditional Arabic" w:hAnsi="Traditional Arabic" w:cs="Traditional Arabic" w:hint="cs"/>
        <w:b/>
        <w:bCs/>
        <w:sz w:val="32"/>
        <w:szCs w:val="32"/>
        <w:rtl/>
      </w:rPr>
      <w:t>مقدمة:</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E302A7">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5"/>
      <w:pBdr>
        <w:bottom w:val="single" w:sz="36" w:space="1" w:color="F4B083"/>
      </w:pBdr>
      <w:rPr>
        <w:rFonts w:ascii="Traditional Arabic" w:hAnsi="Traditional Arabic" w:cs="Traditional Arabic"/>
        <w:sz w:val="32"/>
        <w:szCs w:val="32"/>
      </w:rPr>
    </w:pPr>
    <w:r>
      <w:rPr>
        <w:rFonts w:ascii="Traditional Arabic" w:hAnsi="Traditional Arabic" w:cs="Traditional Arabic" w:hint="cs"/>
        <w:b/>
        <w:bCs/>
        <w:sz w:val="32"/>
        <w:szCs w:val="32"/>
        <w:rtl/>
      </w:rPr>
      <w:t>خاتمة:</w:t>
    </w:r>
  </w:p>
  <w:p w:rsidR="00E302A7" w:rsidRDefault="00E302A7">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E302A7">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5"/>
      <w:pBdr>
        <w:bottom w:val="single" w:sz="36" w:space="1" w:color="F4B083"/>
      </w:pBdr>
      <w:rPr>
        <w:rFonts w:ascii="Traditional Arabic" w:hAnsi="Traditional Arabic" w:cs="Traditional Arabic"/>
        <w:sz w:val="32"/>
        <w:szCs w:val="32"/>
      </w:rPr>
    </w:pPr>
    <w:r>
      <w:rPr>
        <w:rFonts w:ascii="Traditional Arabic" w:hAnsi="Traditional Arabic" w:cs="Traditional Arabic" w:hint="cs"/>
        <w:b/>
        <w:bCs/>
        <w:sz w:val="32"/>
        <w:szCs w:val="32"/>
        <w:rtl/>
      </w:rPr>
      <w:t>ملخص:</w:t>
    </w:r>
  </w:p>
  <w:p w:rsidR="00E302A7" w:rsidRDefault="00E302A7">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E302A7">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5"/>
      <w:pBdr>
        <w:bottom w:val="single" w:sz="36" w:space="1" w:color="F4B083"/>
      </w:pBdr>
      <w:rPr>
        <w:rFonts w:ascii="Traditional Arabic" w:hAnsi="Traditional Arabic" w:cs="Traditional Arabic"/>
        <w:sz w:val="32"/>
        <w:szCs w:val="32"/>
      </w:rPr>
    </w:pPr>
    <w:r>
      <w:rPr>
        <w:rFonts w:ascii="Traditional Arabic" w:hAnsi="Traditional Arabic" w:cs="Traditional Arabic" w:hint="cs"/>
        <w:b/>
        <w:bCs/>
        <w:sz w:val="32"/>
        <w:szCs w:val="32"/>
        <w:rtl/>
      </w:rPr>
      <w:t>قائمة المصادر والمراجع:</w:t>
    </w:r>
  </w:p>
  <w:p w:rsidR="00E302A7" w:rsidRDefault="00E302A7">
    <w:pPr>
      <w:pStyle w:val="a5"/>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5"/>
      <w:pBdr>
        <w:bottom w:val="single" w:sz="36" w:space="1" w:color="F4B083"/>
      </w:pBdr>
      <w:rPr>
        <w:rFonts w:ascii="Traditional Arabic" w:hAnsi="Traditional Arabic" w:cs="Traditional Arabic"/>
        <w:sz w:val="32"/>
        <w:szCs w:val="32"/>
      </w:rPr>
    </w:pPr>
    <w:r>
      <w:rPr>
        <w:rFonts w:ascii="Traditional Arabic" w:hAnsi="Traditional Arabic" w:cs="Traditional Arabic" w:hint="cs"/>
        <w:b/>
        <w:bCs/>
        <w:sz w:val="32"/>
        <w:szCs w:val="32"/>
        <w:rtl/>
      </w:rPr>
      <w:t>الفهرس:</w:t>
    </w:r>
  </w:p>
  <w:p w:rsidR="00E302A7" w:rsidRDefault="00E302A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E302A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5"/>
      <w:pBdr>
        <w:bottom w:val="single" w:sz="36" w:space="1" w:color="F4B083"/>
      </w:pBdr>
      <w:rPr>
        <w:rFonts w:ascii="Traditional Arabic" w:hAnsi="Traditional Arabic" w:cs="Traditional Arabic"/>
        <w:sz w:val="32"/>
        <w:szCs w:val="32"/>
      </w:rPr>
    </w:pPr>
    <w:r>
      <w:rPr>
        <w:rFonts w:ascii="Traditional Arabic" w:hAnsi="Traditional Arabic" w:cs="Traditional Arabic" w:hint="cs"/>
        <w:b/>
        <w:bCs/>
        <w:sz w:val="32"/>
        <w:szCs w:val="32"/>
        <w:rtl/>
      </w:rPr>
      <w:t xml:space="preserve">مدخل :   </w:t>
    </w:r>
    <w:r>
      <w:rPr>
        <w:rFonts w:ascii="Traditional Arabic" w:hAnsi="Traditional Arabic" w:cs="Traditional Arabic"/>
        <w:sz w:val="32"/>
        <w:szCs w:val="32"/>
        <w:rtl/>
      </w:rPr>
      <w:tab/>
    </w:r>
    <w:r>
      <w:rPr>
        <w:rFonts w:ascii="Traditional Arabic" w:hAnsi="Traditional Arabic" w:cs="Traditional Arabic"/>
        <w:sz w:val="32"/>
        <w:szCs w:val="32"/>
        <w:rtl/>
      </w:rPr>
      <w:tab/>
    </w:r>
    <w:r>
      <w:rPr>
        <w:rFonts w:ascii="Traditional Arabic" w:hAnsi="Traditional Arabic" w:cs="Traditional Arabic" w:hint="cs"/>
        <w:b/>
        <w:bCs/>
        <w:sz w:val="32"/>
        <w:szCs w:val="32"/>
        <w:rtl/>
      </w:rPr>
      <w:t xml:space="preserve">عصر الشاعر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E302A7">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5"/>
      <w:pBdr>
        <w:bottom w:val="single" w:sz="36" w:space="1" w:color="F4B083"/>
      </w:pBdr>
      <w:rPr>
        <w:rFonts w:ascii="Traditional Arabic" w:hAnsi="Traditional Arabic" w:cs="Traditional Arabic"/>
        <w:sz w:val="32"/>
        <w:szCs w:val="32"/>
      </w:rPr>
    </w:pPr>
    <w:r>
      <w:rPr>
        <w:rFonts w:ascii="Traditional Arabic" w:hAnsi="Traditional Arabic" w:cs="Traditional Arabic" w:hint="cs"/>
        <w:b/>
        <w:bCs/>
        <w:sz w:val="32"/>
        <w:szCs w:val="32"/>
        <w:rtl/>
      </w:rPr>
      <w:t xml:space="preserve">مدخل :   </w:t>
    </w:r>
    <w:r>
      <w:rPr>
        <w:rFonts w:ascii="Traditional Arabic" w:hAnsi="Traditional Arabic" w:cs="Traditional Arabic"/>
        <w:sz w:val="32"/>
        <w:szCs w:val="32"/>
        <w:rtl/>
      </w:rPr>
      <w:tab/>
    </w:r>
    <w:r>
      <w:rPr>
        <w:rFonts w:ascii="Traditional Arabic" w:hAnsi="Traditional Arabic" w:cs="Traditional Arabic"/>
        <w:sz w:val="32"/>
        <w:szCs w:val="32"/>
        <w:rtl/>
      </w:rPr>
      <w:tab/>
    </w:r>
    <w:r>
      <w:rPr>
        <w:rFonts w:ascii="Traditional Arabic" w:hAnsi="Traditional Arabic" w:cs="Traditional Arabic" w:hint="cs"/>
        <w:b/>
        <w:bCs/>
        <w:sz w:val="32"/>
        <w:szCs w:val="32"/>
        <w:rtl/>
      </w:rPr>
      <w:t xml:space="preserve">عصر الشاعر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5"/>
      <w:pBdr>
        <w:bottom w:val="single" w:sz="36" w:space="1" w:color="F4B083"/>
      </w:pBdr>
      <w:rPr>
        <w:rFonts w:ascii="Traditional Arabic" w:hAnsi="Traditional Arabic" w:cs="Traditional Arabic"/>
        <w:sz w:val="32"/>
        <w:szCs w:val="32"/>
      </w:rPr>
    </w:pPr>
    <w:r>
      <w:rPr>
        <w:rFonts w:ascii="Traditional Arabic" w:hAnsi="Traditional Arabic" w:cs="Traditional Arabic" w:hint="cs"/>
        <w:b/>
        <w:bCs/>
        <w:sz w:val="32"/>
        <w:szCs w:val="32"/>
        <w:rtl/>
      </w:rPr>
      <w:t xml:space="preserve">الفصل الأول :   </w:t>
    </w:r>
    <w:r>
      <w:rPr>
        <w:rFonts w:ascii="Traditional Arabic" w:hAnsi="Traditional Arabic" w:cs="Traditional Arabic"/>
        <w:sz w:val="32"/>
        <w:szCs w:val="32"/>
        <w:rtl/>
      </w:rPr>
      <w:tab/>
    </w:r>
    <w:r>
      <w:rPr>
        <w:rFonts w:ascii="Traditional Arabic" w:hAnsi="Traditional Arabic" w:cs="Traditional Arabic"/>
        <w:sz w:val="32"/>
        <w:szCs w:val="32"/>
        <w:rtl/>
      </w:rPr>
      <w:tab/>
    </w:r>
    <w:r>
      <w:rPr>
        <w:rFonts w:ascii="Traditional Arabic" w:hAnsi="Traditional Arabic" w:cs="Traditional Arabic" w:hint="eastAsia"/>
        <w:b/>
        <w:bCs/>
        <w:sz w:val="32"/>
        <w:szCs w:val="32"/>
        <w:rtl/>
      </w:rPr>
      <w:t>ابن</w:t>
    </w:r>
    <w:r>
      <w:rPr>
        <w:rFonts w:ascii="Traditional Arabic" w:hAnsi="Traditional Arabic" w:cs="Traditional Arabic" w:hint="cs"/>
        <w:b/>
        <w:bCs/>
        <w:sz w:val="32"/>
        <w:szCs w:val="32"/>
        <w:rtl/>
      </w:rPr>
      <w:t xml:space="preserve"> </w:t>
    </w:r>
    <w:r>
      <w:rPr>
        <w:rFonts w:ascii="Traditional Arabic" w:hAnsi="Traditional Arabic" w:cs="Traditional Arabic" w:hint="eastAsia"/>
        <w:b/>
        <w:bCs/>
        <w:sz w:val="32"/>
        <w:szCs w:val="32"/>
        <w:rtl/>
      </w:rPr>
      <w:t>السهل</w:t>
    </w:r>
    <w:r>
      <w:rPr>
        <w:rFonts w:ascii="Traditional Arabic" w:hAnsi="Traditional Arabic" w:cs="Traditional Arabic" w:hint="cs"/>
        <w:b/>
        <w:bCs/>
        <w:sz w:val="32"/>
        <w:szCs w:val="32"/>
        <w:rtl/>
      </w:rPr>
      <w:t xml:space="preserve"> </w:t>
    </w:r>
    <w:r>
      <w:rPr>
        <w:rFonts w:ascii="Traditional Arabic" w:hAnsi="Traditional Arabic" w:cs="Traditional Arabic" w:hint="eastAsia"/>
        <w:b/>
        <w:bCs/>
        <w:sz w:val="32"/>
        <w:szCs w:val="32"/>
        <w:rtl/>
      </w:rPr>
      <w:t>وم</w:t>
    </w:r>
    <w:r>
      <w:rPr>
        <w:rFonts w:ascii="Traditional Arabic" w:hAnsi="Traditional Arabic" w:cs="Traditional Arabic" w:hint="cs"/>
        <w:b/>
        <w:bCs/>
        <w:sz w:val="32"/>
        <w:szCs w:val="32"/>
        <w:rtl/>
      </w:rPr>
      <w:t>ذ</w:t>
    </w:r>
    <w:r>
      <w:rPr>
        <w:rFonts w:ascii="Traditional Arabic" w:hAnsi="Traditional Arabic" w:cs="Traditional Arabic" w:hint="eastAsia"/>
        <w:b/>
        <w:bCs/>
        <w:sz w:val="32"/>
        <w:szCs w:val="32"/>
        <w:rtl/>
      </w:rPr>
      <w:t>هبه</w:t>
    </w:r>
    <w:r>
      <w:rPr>
        <w:rFonts w:ascii="Traditional Arabic" w:hAnsi="Traditional Arabic" w:cs="Traditional Arabic" w:hint="cs"/>
        <w:b/>
        <w:bCs/>
        <w:sz w:val="32"/>
        <w:szCs w:val="32"/>
        <w:rtl/>
      </w:rPr>
      <w:t xml:space="preserve"> </w:t>
    </w:r>
    <w:r>
      <w:rPr>
        <w:rFonts w:ascii="Traditional Arabic" w:hAnsi="Traditional Arabic" w:cs="Traditional Arabic" w:hint="eastAsia"/>
        <w:b/>
        <w:bCs/>
        <w:sz w:val="32"/>
        <w:szCs w:val="32"/>
        <w:rtl/>
      </w:rPr>
      <w:t>العقدي</w:t>
    </w:r>
    <w:r>
      <w:rPr>
        <w:rFonts w:ascii="Traditional Arabic" w:hAnsi="Traditional Arabic" w:cs="Traditional Arabic" w:hint="cs"/>
        <w:b/>
        <w:bCs/>
        <w:sz w:val="32"/>
        <w:szCs w:val="32"/>
        <w:rtl/>
      </w:rPr>
      <w:t xml:space="preserve"> </w:t>
    </w:r>
    <w:r>
      <w:rPr>
        <w:rFonts w:ascii="Traditional Arabic" w:hAnsi="Traditional Arabic" w:cs="Traditional Arabic" w:hint="eastAsia"/>
        <w:b/>
        <w:bCs/>
        <w:sz w:val="32"/>
        <w:szCs w:val="32"/>
        <w:rtl/>
      </w:rPr>
      <w:t>والديني</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5"/>
      <w:pBdr>
        <w:bottom w:val="single" w:sz="36" w:space="1" w:color="F4B083"/>
      </w:pBdr>
      <w:rPr>
        <w:rFonts w:ascii="Traditional Arabic" w:hAnsi="Traditional Arabic" w:cs="Traditional Arabic"/>
        <w:sz w:val="32"/>
        <w:szCs w:val="32"/>
      </w:rPr>
    </w:pPr>
    <w:r>
      <w:rPr>
        <w:rFonts w:ascii="Traditional Arabic" w:hAnsi="Traditional Arabic" w:cs="Traditional Arabic" w:hint="cs"/>
        <w:b/>
        <w:bCs/>
        <w:sz w:val="32"/>
        <w:szCs w:val="32"/>
        <w:rtl/>
      </w:rPr>
      <w:t xml:space="preserve">الفصل الأول :   </w:t>
    </w:r>
    <w:r>
      <w:rPr>
        <w:rFonts w:ascii="Traditional Arabic" w:hAnsi="Traditional Arabic" w:cs="Traditional Arabic"/>
        <w:sz w:val="32"/>
        <w:szCs w:val="32"/>
        <w:rtl/>
      </w:rPr>
      <w:tab/>
    </w:r>
    <w:r>
      <w:rPr>
        <w:rFonts w:ascii="Traditional Arabic" w:hAnsi="Traditional Arabic" w:cs="Traditional Arabic"/>
        <w:sz w:val="32"/>
        <w:szCs w:val="32"/>
        <w:rtl/>
      </w:rPr>
      <w:tab/>
    </w:r>
    <w:r>
      <w:rPr>
        <w:rFonts w:ascii="Traditional Arabic" w:hAnsi="Traditional Arabic" w:cs="Traditional Arabic" w:hint="eastAsia"/>
        <w:b/>
        <w:bCs/>
        <w:sz w:val="32"/>
        <w:szCs w:val="32"/>
        <w:rtl/>
      </w:rPr>
      <w:t>ابنالسهلوم</w:t>
    </w:r>
    <w:r>
      <w:rPr>
        <w:rFonts w:ascii="Traditional Arabic" w:hAnsi="Traditional Arabic" w:cs="Traditional Arabic" w:hint="cs"/>
        <w:b/>
        <w:bCs/>
        <w:sz w:val="32"/>
        <w:szCs w:val="32"/>
        <w:rtl/>
      </w:rPr>
      <w:t>ذ</w:t>
    </w:r>
    <w:r>
      <w:rPr>
        <w:rFonts w:ascii="Traditional Arabic" w:hAnsi="Traditional Arabic" w:cs="Traditional Arabic" w:hint="eastAsia"/>
        <w:b/>
        <w:bCs/>
        <w:sz w:val="32"/>
        <w:szCs w:val="32"/>
        <w:rtl/>
      </w:rPr>
      <w:t>هبهالعقديوالديني</w:t>
    </w:r>
  </w:p>
  <w:p w:rsidR="00E302A7" w:rsidRDefault="00E302A7">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E302A7">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2A7" w:rsidRDefault="00D63F14">
    <w:pPr>
      <w:pStyle w:val="a5"/>
      <w:pBdr>
        <w:bottom w:val="single" w:sz="36" w:space="1" w:color="F4B083"/>
      </w:pBdr>
      <w:rPr>
        <w:rFonts w:ascii="Traditional Arabic" w:hAnsi="Traditional Arabic" w:cs="Traditional Arabic"/>
        <w:sz w:val="32"/>
        <w:szCs w:val="32"/>
      </w:rPr>
    </w:pPr>
    <w:r>
      <w:rPr>
        <w:rFonts w:ascii="Traditional Arabic" w:hAnsi="Traditional Arabic" w:cs="Traditional Arabic" w:hint="cs"/>
        <w:b/>
        <w:bCs/>
        <w:sz w:val="32"/>
        <w:szCs w:val="32"/>
        <w:rtl/>
      </w:rPr>
      <w:t xml:space="preserve">الفصل الثاني :   </w:t>
    </w:r>
    <w:r>
      <w:rPr>
        <w:rFonts w:ascii="Traditional Arabic" w:hAnsi="Traditional Arabic" w:cs="Traditional Arabic"/>
        <w:sz w:val="32"/>
        <w:szCs w:val="32"/>
        <w:rtl/>
      </w:rPr>
      <w:tab/>
    </w:r>
    <w:r>
      <w:rPr>
        <w:rFonts w:ascii="Traditional Arabic" w:hAnsi="Traditional Arabic" w:cs="Traditional Arabic"/>
        <w:sz w:val="32"/>
        <w:szCs w:val="32"/>
        <w:rtl/>
      </w:rPr>
      <w:tab/>
    </w:r>
    <w:r>
      <w:rPr>
        <w:rFonts w:ascii="Traditional Arabic" w:hAnsi="Traditional Arabic" w:cs="Traditional Arabic" w:hint="eastAsia"/>
        <w:b/>
        <w:bCs/>
        <w:sz w:val="32"/>
        <w:szCs w:val="32"/>
        <w:rtl/>
      </w:rPr>
      <w:t>فن</w:t>
    </w:r>
    <w:r>
      <w:rPr>
        <w:rFonts w:ascii="Traditional Arabic" w:hAnsi="Traditional Arabic" w:cs="Traditional Arabic" w:hint="cs"/>
        <w:b/>
        <w:bCs/>
        <w:sz w:val="32"/>
        <w:szCs w:val="32"/>
        <w:rtl/>
      </w:rPr>
      <w:t xml:space="preserve"> </w:t>
    </w:r>
    <w:r>
      <w:rPr>
        <w:rFonts w:ascii="Traditional Arabic" w:hAnsi="Traditional Arabic" w:cs="Traditional Arabic" w:hint="eastAsia"/>
        <w:b/>
        <w:bCs/>
        <w:sz w:val="32"/>
        <w:szCs w:val="32"/>
        <w:rtl/>
      </w:rPr>
      <w:t>المديح</w:t>
    </w:r>
    <w:r>
      <w:rPr>
        <w:rFonts w:ascii="Traditional Arabic" w:hAnsi="Traditional Arabic" w:cs="Traditional Arabic" w:hint="cs"/>
        <w:b/>
        <w:bCs/>
        <w:sz w:val="32"/>
        <w:szCs w:val="32"/>
        <w:rtl/>
      </w:rPr>
      <w:t xml:space="preserve"> </w:t>
    </w:r>
    <w:r>
      <w:rPr>
        <w:rFonts w:ascii="Traditional Arabic" w:hAnsi="Traditional Arabic" w:cs="Traditional Arabic" w:hint="eastAsia"/>
        <w:b/>
        <w:bCs/>
        <w:sz w:val="32"/>
        <w:szCs w:val="32"/>
        <w:rtl/>
      </w:rPr>
      <w:t>النبوي</w:t>
    </w:r>
    <w:r>
      <w:rPr>
        <w:rFonts w:ascii="Traditional Arabic" w:hAnsi="Traditional Arabic" w:cs="Traditional Arabic" w:hint="cs"/>
        <w:b/>
        <w:bCs/>
        <w:sz w:val="32"/>
        <w:szCs w:val="32"/>
        <w:rtl/>
      </w:rPr>
      <w:t xml:space="preserve"> </w:t>
    </w:r>
    <w:r>
      <w:rPr>
        <w:rFonts w:ascii="Traditional Arabic" w:hAnsi="Traditional Arabic" w:cs="Traditional Arabic" w:hint="eastAsia"/>
        <w:b/>
        <w:bCs/>
        <w:sz w:val="32"/>
        <w:szCs w:val="32"/>
        <w:rtl/>
      </w:rPr>
      <w:t>عند</w:t>
    </w:r>
    <w:r>
      <w:rPr>
        <w:rFonts w:ascii="Traditional Arabic" w:hAnsi="Traditional Arabic" w:cs="Traditional Arabic" w:hint="cs"/>
        <w:b/>
        <w:bCs/>
        <w:sz w:val="32"/>
        <w:szCs w:val="32"/>
        <w:rtl/>
      </w:rPr>
      <w:t xml:space="preserve"> </w:t>
    </w:r>
    <w:r>
      <w:rPr>
        <w:rFonts w:ascii="Traditional Arabic" w:hAnsi="Traditional Arabic" w:cs="Traditional Arabic" w:hint="eastAsia"/>
        <w:b/>
        <w:bCs/>
        <w:sz w:val="32"/>
        <w:szCs w:val="32"/>
        <w:rtl/>
      </w:rPr>
      <w:t>ابن</w:t>
    </w:r>
    <w:r>
      <w:rPr>
        <w:rFonts w:ascii="Traditional Arabic" w:hAnsi="Traditional Arabic" w:cs="Traditional Arabic" w:hint="cs"/>
        <w:b/>
        <w:bCs/>
        <w:sz w:val="32"/>
        <w:szCs w:val="32"/>
        <w:rtl/>
      </w:rPr>
      <w:t xml:space="preserve"> </w:t>
    </w:r>
    <w:r>
      <w:rPr>
        <w:rFonts w:ascii="Traditional Arabic" w:hAnsi="Traditional Arabic" w:cs="Traditional Arabic" w:hint="eastAsia"/>
        <w:b/>
        <w:bCs/>
        <w:sz w:val="32"/>
        <w:szCs w:val="32"/>
        <w:rtl/>
      </w:rPr>
      <w:t>سهل</w:t>
    </w:r>
    <w:r>
      <w:rPr>
        <w:rFonts w:ascii="Traditional Arabic" w:hAnsi="Traditional Arabic" w:cs="Traditional Arabic" w:hint="cs"/>
        <w:b/>
        <w:bCs/>
        <w:sz w:val="32"/>
        <w:szCs w:val="32"/>
        <w:rtl/>
      </w:rPr>
      <w:t xml:space="preserve"> </w:t>
    </w:r>
    <w:r>
      <w:rPr>
        <w:rFonts w:ascii="Traditional Arabic" w:hAnsi="Traditional Arabic" w:cs="Traditional Arabic" w:hint="eastAsia"/>
        <w:b/>
        <w:bCs/>
        <w:sz w:val="32"/>
        <w:szCs w:val="32"/>
        <w:rtl/>
      </w:rPr>
      <w:t>وأثر</w:t>
    </w:r>
    <w:r>
      <w:rPr>
        <w:rFonts w:ascii="Traditional Arabic" w:hAnsi="Traditional Arabic" w:cs="Traditional Arabic" w:hint="cs"/>
        <w:b/>
        <w:bCs/>
        <w:sz w:val="32"/>
        <w:szCs w:val="32"/>
        <w:rtl/>
      </w:rPr>
      <w:t xml:space="preserve"> </w:t>
    </w:r>
    <w:r>
      <w:rPr>
        <w:rFonts w:ascii="Traditional Arabic" w:hAnsi="Traditional Arabic" w:cs="Traditional Arabic" w:hint="eastAsia"/>
        <w:b/>
        <w:bCs/>
        <w:sz w:val="32"/>
        <w:szCs w:val="32"/>
        <w:rtl/>
      </w:rPr>
      <w:t>ديانته</w:t>
    </w:r>
  </w:p>
  <w:p w:rsidR="00E302A7" w:rsidRDefault="00E302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324379C"/>
    <w:lvl w:ilvl="0" w:tplc="FFFFFFFF">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E646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772F9D0"/>
    <w:lvl w:ilvl="0" w:tplc="FFFFFFFF">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8E086FDE"/>
    <w:lvl w:ilvl="0" w:tplc="FFFFFFFF">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3FCD72C"/>
    <w:lvl w:ilvl="0" w:tplc="72C43D0A">
      <w:start w:val="2"/>
      <w:numFmt w:val="bullet"/>
      <w:lvlText w:val="-"/>
      <w:lvlJc w:val="left"/>
      <w:pPr>
        <w:ind w:left="720" w:hanging="360"/>
      </w:pPr>
      <w:rPr>
        <w:rFonts w:ascii="Traditional Arabic" w:eastAsia="Times New Roman" w:hAnsi="Traditional Arabic" w:cs="Traditional Arabic"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268AD46C"/>
    <w:lvl w:ilvl="0" w:tplc="C6F67E4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0000007"/>
    <w:multiLevelType w:val="hybridMultilevel"/>
    <w:tmpl w:val="3BEC4B5C"/>
    <w:lvl w:ilvl="0" w:tplc="FFFFFFFF">
      <w:start w:val="2"/>
      <w:numFmt w:val="bullet"/>
      <w:lvlText w:val="-"/>
      <w:lvlJc w:val="left"/>
      <w:pPr>
        <w:ind w:left="437" w:hanging="360"/>
      </w:pPr>
      <w:rPr>
        <w:rFonts w:ascii="Traditional Arabic" w:eastAsia="Times New Roman" w:hAnsi="Traditional Arabic" w:cs="Traditional Arabic"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7" w15:restartNumberingAfterBreak="0">
    <w:nsid w:val="00000008"/>
    <w:multiLevelType w:val="hybridMultilevel"/>
    <w:tmpl w:val="8294E31A"/>
    <w:lvl w:ilvl="0" w:tplc="FFFFFFFF">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5038E3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000000A"/>
    <w:multiLevelType w:val="hybridMultilevel"/>
    <w:tmpl w:val="FDD8F6C2"/>
    <w:lvl w:ilvl="0" w:tplc="FFFFFFFF">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9744A7C8"/>
    <w:lvl w:ilvl="0" w:tplc="FFFFFFF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F6AEF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8D2DEC0">
      <w:start w:val="2"/>
      <w:numFmt w:val="bullet"/>
      <w:lvlText w:val="-"/>
      <w:lvlJc w:val="left"/>
      <w:pPr>
        <w:ind w:left="2880" w:hanging="360"/>
      </w:pPr>
      <w:rPr>
        <w:rFonts w:ascii="Traditional Arabic" w:eastAsia="Times New Roman" w:hAnsi="Traditional Arabic" w:cs="Traditional Arab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AD0E7E3E"/>
    <w:lvl w:ilvl="0" w:tplc="FFFFFFFF">
      <w:start w:val="1"/>
      <w:numFmt w:val="decimal"/>
      <w:lvlText w:val="%1-"/>
      <w:lvlJc w:val="left"/>
      <w:pPr>
        <w:ind w:left="720" w:hanging="360"/>
      </w:pPr>
      <w:rPr>
        <w:rFonts w:hint="default"/>
      </w:rPr>
    </w:lvl>
    <w:lvl w:ilvl="1" w:tplc="894241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3ECEE3F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977BE"/>
    <w:multiLevelType w:val="hybridMultilevel"/>
    <w:tmpl w:val="5F406F4E"/>
    <w:lvl w:ilvl="0" w:tplc="72C43D0A">
      <w:start w:val="2"/>
      <w:numFmt w:val="bullet"/>
      <w:lvlText w:val="-"/>
      <w:lvlJc w:val="left"/>
      <w:pPr>
        <w:ind w:left="720" w:hanging="360"/>
      </w:pPr>
      <w:rPr>
        <w:rFonts w:ascii="Traditional Arabic" w:eastAsia="Times New Roman" w:hAnsi="Traditional Arabic" w:cs="Traditional Arabic"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3639666">
    <w:abstractNumId w:val="1"/>
  </w:num>
  <w:num w:numId="2" w16cid:durableId="1516112692">
    <w:abstractNumId w:val="13"/>
  </w:num>
  <w:num w:numId="3" w16cid:durableId="1290164219">
    <w:abstractNumId w:val="7"/>
  </w:num>
  <w:num w:numId="4" w16cid:durableId="336732677">
    <w:abstractNumId w:val="12"/>
  </w:num>
  <w:num w:numId="5" w16cid:durableId="2097167189">
    <w:abstractNumId w:val="0"/>
  </w:num>
  <w:num w:numId="6" w16cid:durableId="115685290">
    <w:abstractNumId w:val="6"/>
  </w:num>
  <w:num w:numId="7" w16cid:durableId="1487168704">
    <w:abstractNumId w:val="2"/>
  </w:num>
  <w:num w:numId="8" w16cid:durableId="1496917003">
    <w:abstractNumId w:val="9"/>
  </w:num>
  <w:num w:numId="9" w16cid:durableId="303510741">
    <w:abstractNumId w:val="10"/>
  </w:num>
  <w:num w:numId="10" w16cid:durableId="1440299426">
    <w:abstractNumId w:val="5"/>
  </w:num>
  <w:num w:numId="11" w16cid:durableId="1736968669">
    <w:abstractNumId w:val="3"/>
  </w:num>
  <w:num w:numId="12" w16cid:durableId="577204492">
    <w:abstractNumId w:val="11"/>
  </w:num>
  <w:num w:numId="13" w16cid:durableId="176315447">
    <w:abstractNumId w:val="14"/>
  </w:num>
  <w:num w:numId="14" w16cid:durableId="734086592">
    <w:abstractNumId w:val="4"/>
  </w:num>
  <w:num w:numId="15" w16cid:durableId="110049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A7"/>
    <w:rsid w:val="002C39B1"/>
    <w:rsid w:val="00D63F14"/>
    <w:rsid w:val="00E302A7"/>
    <w:rsid w:val="00FD404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51AF6533-C18E-3647-B1D3-E2AA56CF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style>
  <w:style w:type="paragraph" w:styleId="1">
    <w:name w:val="heading 1"/>
    <w:basedOn w:val="a"/>
    <w:next w:val="a"/>
    <w:link w:val="1Char"/>
    <w:uiPriority w:val="9"/>
    <w:qFormat/>
    <w:pPr>
      <w:keepNext/>
      <w:keepLines/>
      <w:spacing w:before="240" w:after="0"/>
      <w:outlineLvl w:val="0"/>
    </w:pPr>
    <w:rPr>
      <w:rFonts w:ascii="Calibri Light" w:hAnsi="Calibri Light" w:cs="Times New Roman"/>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pPr>
      <w:spacing w:after="0" w:line="240" w:lineRule="auto"/>
    </w:pPr>
    <w:rPr>
      <w:rFonts w:cs="Times New Roman"/>
    </w:rPr>
  </w:style>
  <w:style w:type="character" w:customStyle="1" w:styleId="Char">
    <w:name w:val="نص حاشية سفلية Char"/>
    <w:link w:val="a3"/>
    <w:uiPriority w:val="99"/>
    <w:rPr>
      <w:sz w:val="20"/>
      <w:szCs w:val="20"/>
    </w:rPr>
  </w:style>
  <w:style w:type="character" w:styleId="a4">
    <w:name w:val="footnote reference"/>
    <w:uiPriority w:val="99"/>
    <w:rPr>
      <w:vertAlign w:val="superscript"/>
    </w:rPr>
  </w:style>
  <w:style w:type="paragraph" w:styleId="a5">
    <w:name w:val="header"/>
    <w:basedOn w:val="a"/>
    <w:link w:val="Char0"/>
    <w:uiPriority w:val="99"/>
    <w:pPr>
      <w:tabs>
        <w:tab w:val="center" w:pos="4153"/>
        <w:tab w:val="right" w:pos="8306"/>
      </w:tabs>
      <w:spacing w:after="0" w:line="240" w:lineRule="auto"/>
    </w:pPr>
  </w:style>
  <w:style w:type="character" w:customStyle="1" w:styleId="Char0">
    <w:name w:val="رأس الصفحة Char"/>
    <w:basedOn w:val="a0"/>
    <w:link w:val="a5"/>
    <w:uiPriority w:val="99"/>
  </w:style>
  <w:style w:type="paragraph" w:styleId="a6">
    <w:name w:val="footer"/>
    <w:basedOn w:val="a"/>
    <w:link w:val="Char1"/>
    <w:uiPriority w:val="99"/>
    <w:pPr>
      <w:tabs>
        <w:tab w:val="center" w:pos="4153"/>
        <w:tab w:val="right" w:pos="8306"/>
      </w:tabs>
      <w:spacing w:after="0" w:line="240" w:lineRule="auto"/>
    </w:pPr>
  </w:style>
  <w:style w:type="character" w:customStyle="1" w:styleId="Char1">
    <w:name w:val="تذييل الصفحة Char"/>
    <w:basedOn w:val="a0"/>
    <w:link w:val="a6"/>
    <w:uiPriority w:val="99"/>
  </w:style>
  <w:style w:type="character" w:styleId="a7">
    <w:name w:val="page number"/>
    <w:basedOn w:val="a0"/>
    <w:uiPriority w:val="99"/>
  </w:style>
  <w:style w:type="paragraph" w:styleId="a8">
    <w:name w:val="List Paragraph"/>
    <w:basedOn w:val="a"/>
    <w:uiPriority w:val="34"/>
    <w:qFormat/>
    <w:pPr>
      <w:ind w:left="720"/>
      <w:contextualSpacing/>
    </w:pPr>
  </w:style>
  <w:style w:type="character" w:customStyle="1" w:styleId="1Char">
    <w:name w:val="العنوان 1 Char"/>
    <w:link w:val="1"/>
    <w:uiPriority w:val="9"/>
    <w:rPr>
      <w:rFonts w:ascii="Calibri Light" w:eastAsia="Times New Roman" w:hAnsi="Calibri Light" w:cs="Times New Roman"/>
      <w:color w:val="2F5496"/>
      <w:sz w:val="32"/>
      <w:szCs w:val="32"/>
    </w:rPr>
  </w:style>
  <w:style w:type="paragraph" w:styleId="a9">
    <w:name w:val="TOC Heading"/>
    <w:basedOn w:val="1"/>
    <w:next w:val="a"/>
    <w:uiPriority w:val="39"/>
    <w:qFormat/>
    <w:pPr>
      <w:bidi w:val="0"/>
      <w:outlineLvl w:val="9"/>
    </w:pPr>
  </w:style>
  <w:style w:type="paragraph" w:styleId="10">
    <w:name w:val="toc 1"/>
    <w:basedOn w:val="a"/>
    <w:next w:val="a"/>
    <w:uiPriority w:val="39"/>
    <w:pPr>
      <w:spacing w:after="100"/>
    </w:pPr>
  </w:style>
  <w:style w:type="paragraph" w:styleId="2">
    <w:name w:val="toc 2"/>
    <w:basedOn w:val="a"/>
    <w:next w:val="a"/>
    <w:uiPriority w:val="39"/>
    <w:pPr>
      <w:spacing w:after="100"/>
      <w:ind w:left="200"/>
    </w:pPr>
  </w:style>
  <w:style w:type="character" w:styleId="Hyperlink">
    <w:name w:val="Hyperlink"/>
    <w:uiPriority w:val="99"/>
    <w:rPr>
      <w:color w:val="0563C1"/>
      <w:u w:val="single"/>
    </w:rPr>
  </w:style>
  <w:style w:type="paragraph" w:styleId="aa">
    <w:name w:val="Balloon Text"/>
    <w:basedOn w:val="a"/>
    <w:link w:val="Char2"/>
    <w:uiPriority w:val="99"/>
    <w:pPr>
      <w:spacing w:after="0" w:line="240" w:lineRule="auto"/>
    </w:pPr>
    <w:rPr>
      <w:rFonts w:ascii="Tahoma" w:hAnsi="Tahoma" w:cs="Times New Roman"/>
      <w:sz w:val="16"/>
      <w:szCs w:val="16"/>
    </w:rPr>
  </w:style>
  <w:style w:type="character" w:customStyle="1" w:styleId="Char2">
    <w:name w:val="نص في بالون Char"/>
    <w:link w:val="aa"/>
    <w:uiPriority w:val="99"/>
    <w:rPr>
      <w:rFonts w:ascii="Tahoma" w:hAnsi="Tahoma" w:cs="Tahoma"/>
      <w:sz w:val="16"/>
      <w:szCs w:val="16"/>
    </w:rPr>
  </w:style>
  <w:style w:type="character" w:styleId="ab">
    <w:name w:val="annotation reference"/>
    <w:uiPriority w:val="99"/>
    <w:rPr>
      <w:sz w:val="16"/>
      <w:szCs w:val="16"/>
    </w:rPr>
  </w:style>
  <w:style w:type="paragraph" w:styleId="ac">
    <w:name w:val="annotation text"/>
    <w:basedOn w:val="a"/>
    <w:link w:val="Char3"/>
    <w:uiPriority w:val="99"/>
    <w:pPr>
      <w:spacing w:line="240" w:lineRule="auto"/>
    </w:pPr>
  </w:style>
  <w:style w:type="character" w:customStyle="1" w:styleId="Char3">
    <w:name w:val="نص تعليق Char"/>
    <w:basedOn w:val="a0"/>
    <w:link w:val="ac"/>
    <w:uiPriority w:val="99"/>
  </w:style>
  <w:style w:type="paragraph" w:styleId="ad">
    <w:name w:val="annotation subject"/>
    <w:basedOn w:val="ac"/>
    <w:next w:val="ac"/>
    <w:link w:val="Char4"/>
    <w:uiPriority w:val="99"/>
    <w:rPr>
      <w:rFonts w:cs="Times New Roman"/>
      <w:b/>
      <w:bCs/>
    </w:rPr>
  </w:style>
  <w:style w:type="character" w:customStyle="1" w:styleId="Char4">
    <w:name w:val="موضوع تعليق Char"/>
    <w:link w:val="ad"/>
    <w:uiPriority w:val="99"/>
    <w:rPr>
      <w:b/>
      <w:bCs/>
    </w:rPr>
  </w:style>
  <w:style w:type="paragraph" w:styleId="ae">
    <w:name w:val="endnote text"/>
    <w:basedOn w:val="a"/>
    <w:link w:val="Char5"/>
    <w:uiPriority w:val="99"/>
    <w:pPr>
      <w:spacing w:after="0" w:line="240" w:lineRule="auto"/>
    </w:pPr>
  </w:style>
  <w:style w:type="character" w:customStyle="1" w:styleId="Char5">
    <w:name w:val="نص تعليق ختامي Char"/>
    <w:basedOn w:val="a0"/>
    <w:link w:val="ae"/>
    <w:uiPriority w:val="99"/>
  </w:style>
  <w:style w:type="character" w:styleId="af">
    <w:name w:val="endnote reference"/>
    <w:uiPriority w:val="99"/>
    <w:rPr>
      <w:vertAlign w:val="superscript"/>
    </w:rPr>
  </w:style>
  <w:style w:type="paragraph" w:styleId="3">
    <w:name w:val="toc 3"/>
    <w:basedOn w:val="a"/>
    <w:next w:val="a"/>
    <w:uiPriority w:val="39"/>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1.xml" /><Relationship Id="rId18" Type="http://schemas.openxmlformats.org/officeDocument/2006/relationships/header" Target="header4.xml" /><Relationship Id="rId26" Type="http://schemas.openxmlformats.org/officeDocument/2006/relationships/header" Target="header8.xml" /><Relationship Id="rId39" Type="http://schemas.openxmlformats.org/officeDocument/2006/relationships/footer" Target="footer13.xml" /><Relationship Id="rId3" Type="http://schemas.openxmlformats.org/officeDocument/2006/relationships/styles" Target="styles.xml" /><Relationship Id="rId21" Type="http://schemas.openxmlformats.org/officeDocument/2006/relationships/footer" Target="footer5.xml" /><Relationship Id="rId34" Type="http://schemas.openxmlformats.org/officeDocument/2006/relationships/header" Target="header11.xml" /><Relationship Id="rId42" Type="http://schemas.openxmlformats.org/officeDocument/2006/relationships/header" Target="header15.xml" /><Relationship Id="rId47"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5" Type="http://schemas.openxmlformats.org/officeDocument/2006/relationships/footer" Target="footer7.xml" /><Relationship Id="rId33" Type="http://schemas.openxmlformats.org/officeDocument/2006/relationships/footer" Target="footer10.xml" /><Relationship Id="rId38" Type="http://schemas.openxmlformats.org/officeDocument/2006/relationships/header" Target="header13.xml" /><Relationship Id="rId46"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eader" Target="header3.xml" /><Relationship Id="rId20" Type="http://schemas.openxmlformats.org/officeDocument/2006/relationships/header" Target="header5.xml" /><Relationship Id="rId29" Type="http://schemas.openxmlformats.org/officeDocument/2006/relationships/hyperlink" Target="https://www.hindawi.org/books/35927485/1/" TargetMode="External" /><Relationship Id="rId41" Type="http://schemas.openxmlformats.org/officeDocument/2006/relationships/footer" Target="footer14.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header" Target="header7.xml" /><Relationship Id="rId32" Type="http://schemas.openxmlformats.org/officeDocument/2006/relationships/header" Target="header10.xml" /><Relationship Id="rId37" Type="http://schemas.openxmlformats.org/officeDocument/2006/relationships/footer" Target="footer12.xml" /><Relationship Id="rId40" Type="http://schemas.openxmlformats.org/officeDocument/2006/relationships/header" Target="header14.xml" /><Relationship Id="rId45" Type="http://schemas.openxmlformats.org/officeDocument/2006/relationships/footer" Target="footer16.xml" /><Relationship Id="rId5" Type="http://schemas.openxmlformats.org/officeDocument/2006/relationships/webSettings" Target="webSettings.xml" /><Relationship Id="rId15" Type="http://schemas.openxmlformats.org/officeDocument/2006/relationships/footer" Target="footer2.xml" /><Relationship Id="rId23" Type="http://schemas.openxmlformats.org/officeDocument/2006/relationships/footer" Target="footer6.xml" /><Relationship Id="rId28" Type="http://schemas.openxmlformats.org/officeDocument/2006/relationships/hyperlink" Target="https://www.hindawi.org/books/35927485/1/" TargetMode="External" /><Relationship Id="rId36" Type="http://schemas.openxmlformats.org/officeDocument/2006/relationships/header" Target="header12.xml" /><Relationship Id="rId10" Type="http://schemas.openxmlformats.org/officeDocument/2006/relationships/image" Target="media/image3.png" /><Relationship Id="rId19" Type="http://schemas.openxmlformats.org/officeDocument/2006/relationships/footer" Target="footer4.xml" /><Relationship Id="rId31" Type="http://schemas.openxmlformats.org/officeDocument/2006/relationships/footer" Target="footer9.xml" /><Relationship Id="rId44" Type="http://schemas.openxmlformats.org/officeDocument/2006/relationships/header" Target="header16.xml" /><Relationship Id="rId4" Type="http://schemas.openxmlformats.org/officeDocument/2006/relationships/settings" Target="settings.xml" /><Relationship Id="rId9" Type="http://schemas.openxmlformats.org/officeDocument/2006/relationships/image" Target="media/image2.wmf" /><Relationship Id="rId14" Type="http://schemas.openxmlformats.org/officeDocument/2006/relationships/header" Target="header2.xml" /><Relationship Id="rId22" Type="http://schemas.openxmlformats.org/officeDocument/2006/relationships/header" Target="header6.xml" /><Relationship Id="rId27" Type="http://schemas.openxmlformats.org/officeDocument/2006/relationships/footer" Target="footer8.xml" /><Relationship Id="rId30" Type="http://schemas.openxmlformats.org/officeDocument/2006/relationships/header" Target="header9.xml" /><Relationship Id="rId35" Type="http://schemas.openxmlformats.org/officeDocument/2006/relationships/footer" Target="footer11.xml" /><Relationship Id="rId43" Type="http://schemas.openxmlformats.org/officeDocument/2006/relationships/footer" Target="footer1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39829-210E-4310-8A9E-F70DA530877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85</Pages>
  <Words>14109</Words>
  <Characters>80427</Characters>
  <Application>Microsoft Office Word</Application>
  <DocSecurity>0</DocSecurity>
  <Lines>670</Lines>
  <Paragraphs>188</Paragraphs>
  <ScaleCrop>false</ScaleCrop>
  <Company>Microsoft</Company>
  <LinksUpToDate>false</LinksUpToDate>
  <CharactersWithSpaces>94348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213697039696</dc:creator>
  <cp:lastModifiedBy>213697039696</cp:lastModifiedBy>
  <cp:revision>2</cp:revision>
  <dcterms:created xsi:type="dcterms:W3CDTF">2023-01-11T17:42:00Z</dcterms:created>
  <dcterms:modified xsi:type="dcterms:W3CDTF">2023-01-11T17:42:00Z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9a3c6e6c095a435c842ff9c7ebc2aa38</vt:lpwstr>
  </property>
</Properties>
</file>