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A92" w:rsidRDefault="00690A92" w:rsidP="00FF6A6B">
      <w:pPr>
        <w:tabs>
          <w:tab w:val="left" w:pos="285"/>
          <w:tab w:val="left" w:pos="2925"/>
          <w:tab w:val="left" w:pos="6060"/>
        </w:tabs>
        <w:bidi/>
        <w:rPr>
          <w:rFonts w:ascii="Traditional Arabic" w:hAnsi="Traditional Arabic" w:cs="Traditional Arabic"/>
          <w:b/>
          <w:bCs/>
          <w:sz w:val="36"/>
          <w:szCs w:val="36"/>
          <w:rtl/>
          <w:lang w:bidi="ar-DZ"/>
        </w:rPr>
      </w:pPr>
      <w:r>
        <w:rPr>
          <w:rFonts w:ascii="Traditional Arabic" w:hAnsi="Traditional Arabic" w:cs="Traditional Arabic"/>
          <w:b/>
          <w:bCs/>
          <w:noProof/>
          <w:sz w:val="36"/>
          <w:szCs w:val="36"/>
          <w:rtl/>
          <w:lang w:val="fr-FR" w:eastAsia="fr-FR"/>
        </w:rPr>
        <w:drawing>
          <wp:anchor distT="0" distB="0" distL="114300" distR="114300" simplePos="0" relativeHeight="251660288" behindDoc="0" locked="0" layoutInCell="1" allowOverlap="1">
            <wp:simplePos x="0" y="0"/>
            <wp:positionH relativeFrom="column">
              <wp:align>right</wp:align>
            </wp:positionH>
            <wp:positionV relativeFrom="paragraph">
              <wp:align>top</wp:align>
            </wp:positionV>
            <wp:extent cx="1219200" cy="971550"/>
            <wp:effectExtent l="0" t="0" r="0" b="0"/>
            <wp:wrapSquare wrapText="bothSides"/>
            <wp:docPr id="2" name="Image 2" descr="C:\Users\DESERT-IT\Desktop\Logo.University_of_Ghada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ERT-IT\Desktop\Logo.University_of_Ghadai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971550"/>
                    </a:xfrm>
                    <a:prstGeom prst="rect">
                      <a:avLst/>
                    </a:prstGeom>
                    <a:noFill/>
                    <a:ln>
                      <a:noFill/>
                    </a:ln>
                  </pic:spPr>
                </pic:pic>
              </a:graphicData>
            </a:graphic>
          </wp:anchor>
        </w:drawing>
      </w:r>
      <w:r>
        <w:rPr>
          <w:rFonts w:ascii="Traditional Arabic" w:hAnsi="Traditional Arabic" w:cs="Traditional Arabic"/>
          <w:b/>
          <w:bCs/>
          <w:noProof/>
          <w:sz w:val="36"/>
          <w:szCs w:val="36"/>
          <w:rtl/>
          <w:lang w:val="fr-FR" w:eastAsia="fr-FR"/>
        </w:rPr>
        <w:drawing>
          <wp:anchor distT="0" distB="0" distL="114300" distR="114300" simplePos="0" relativeHeight="251662336" behindDoc="0" locked="0" layoutInCell="1" allowOverlap="1">
            <wp:simplePos x="0" y="0"/>
            <wp:positionH relativeFrom="column">
              <wp:posOffset>-152400</wp:posOffset>
            </wp:positionH>
            <wp:positionV relativeFrom="paragraph">
              <wp:posOffset>47625</wp:posOffset>
            </wp:positionV>
            <wp:extent cx="1252855" cy="952500"/>
            <wp:effectExtent l="0" t="0" r="4445" b="0"/>
            <wp:wrapSquare wrapText="bothSides"/>
            <wp:docPr id="3" name="Image 3" descr="C:\Users\DESERT-IT\Desktop\Logo.University_of_Ghada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ERT-IT\Desktop\Logo.University_of_Ghadai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2855" cy="952500"/>
                    </a:xfrm>
                    <a:prstGeom prst="rect">
                      <a:avLst/>
                    </a:prstGeom>
                    <a:noFill/>
                    <a:ln>
                      <a:noFill/>
                    </a:ln>
                  </pic:spPr>
                </pic:pic>
              </a:graphicData>
            </a:graphic>
          </wp:anchor>
        </w:drawing>
      </w:r>
      <w:r>
        <w:rPr>
          <w:rFonts w:ascii="Traditional Arabic" w:hAnsi="Traditional Arabic" w:cs="Traditional Arabic" w:hint="cs"/>
          <w:b/>
          <w:bCs/>
          <w:sz w:val="36"/>
          <w:szCs w:val="36"/>
          <w:rtl/>
          <w:lang w:bidi="ar-DZ"/>
        </w:rPr>
        <w:t xml:space="preserve">    الجمهورية الجزائرية الديمقراطية الشعبيــــــــــــــة</w:t>
      </w:r>
    </w:p>
    <w:p w:rsidR="00587908" w:rsidRDefault="00690A92" w:rsidP="00D27FE1">
      <w:pPr>
        <w:tabs>
          <w:tab w:val="left" w:pos="285"/>
          <w:tab w:val="left" w:pos="2925"/>
        </w:tabs>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وزارة التعليـــــم الع</w:t>
      </w:r>
      <w:r w:rsidR="00587908">
        <w:rPr>
          <w:rFonts w:ascii="Traditional Arabic" w:hAnsi="Traditional Arabic" w:cs="Traditional Arabic" w:hint="cs"/>
          <w:b/>
          <w:bCs/>
          <w:sz w:val="36"/>
          <w:szCs w:val="36"/>
          <w:rtl/>
          <w:lang w:bidi="ar-DZ"/>
        </w:rPr>
        <w:t>ــــ</w:t>
      </w:r>
      <w:r>
        <w:rPr>
          <w:rFonts w:ascii="Traditional Arabic" w:hAnsi="Traditional Arabic" w:cs="Traditional Arabic" w:hint="cs"/>
          <w:b/>
          <w:bCs/>
          <w:sz w:val="36"/>
          <w:szCs w:val="36"/>
          <w:rtl/>
          <w:lang w:bidi="ar-DZ"/>
        </w:rPr>
        <w:t>الي والبحث العلمـــــــي</w:t>
      </w:r>
      <w:r>
        <w:rPr>
          <w:rFonts w:ascii="Traditional Arabic" w:hAnsi="Traditional Arabic" w:cs="Traditional Arabic"/>
          <w:b/>
          <w:bCs/>
          <w:sz w:val="36"/>
          <w:szCs w:val="36"/>
          <w:rtl/>
          <w:lang w:bidi="ar-DZ"/>
        </w:rPr>
        <w:br w:type="textWrapping" w:clear="all"/>
      </w:r>
      <w:r w:rsidR="00587908">
        <w:rPr>
          <w:rFonts w:ascii="Traditional Arabic" w:hAnsi="Traditional Arabic" w:cs="Traditional Arabic" w:hint="cs"/>
          <w:b/>
          <w:bCs/>
          <w:sz w:val="36"/>
          <w:szCs w:val="36"/>
          <w:rtl/>
          <w:lang w:bidi="ar-DZ"/>
        </w:rPr>
        <w:t>جــــــــــــامعة غردايـــــــــــــــــــــــــــــــــة</w:t>
      </w:r>
    </w:p>
    <w:p w:rsidR="00943B34" w:rsidRDefault="00943B34" w:rsidP="00D27FE1">
      <w:pPr>
        <w:tabs>
          <w:tab w:val="left" w:pos="285"/>
          <w:tab w:val="left" w:pos="2925"/>
        </w:tabs>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كلي</w:t>
      </w:r>
      <w:r w:rsidR="00587908">
        <w:rPr>
          <w:rFonts w:ascii="Traditional Arabic" w:hAnsi="Traditional Arabic" w:cs="Traditional Arabic" w:hint="cs"/>
          <w:b/>
          <w:bCs/>
          <w:sz w:val="36"/>
          <w:szCs w:val="36"/>
          <w:rtl/>
          <w:lang w:bidi="ar-DZ"/>
        </w:rPr>
        <w:t>ــــــــــــــــ</w:t>
      </w:r>
      <w:r>
        <w:rPr>
          <w:rFonts w:ascii="Traditional Arabic" w:hAnsi="Traditional Arabic" w:cs="Traditional Arabic" w:hint="cs"/>
          <w:b/>
          <w:bCs/>
          <w:sz w:val="36"/>
          <w:szCs w:val="36"/>
          <w:rtl/>
          <w:lang w:bidi="ar-DZ"/>
        </w:rPr>
        <w:t xml:space="preserve">ة الآداب </w:t>
      </w:r>
      <w:proofErr w:type="gramStart"/>
      <w:r>
        <w:rPr>
          <w:rFonts w:ascii="Traditional Arabic" w:hAnsi="Traditional Arabic" w:cs="Traditional Arabic" w:hint="cs"/>
          <w:b/>
          <w:bCs/>
          <w:sz w:val="36"/>
          <w:szCs w:val="36"/>
          <w:rtl/>
          <w:lang w:bidi="ar-DZ"/>
        </w:rPr>
        <w:t>واللغات</w:t>
      </w:r>
      <w:proofErr w:type="gramEnd"/>
    </w:p>
    <w:p w:rsidR="00943B34" w:rsidRDefault="00356D5A" w:rsidP="00D27FE1">
      <w:pPr>
        <w:bidi/>
        <w:jc w:val="center"/>
        <w:rPr>
          <w:rFonts w:ascii="Traditional Arabic" w:hAnsi="Traditional Arabic" w:cs="Traditional Arabic"/>
          <w:b/>
          <w:bCs/>
          <w:sz w:val="36"/>
          <w:szCs w:val="36"/>
          <w:rtl/>
          <w:lang w:bidi="ar-DZ"/>
        </w:rPr>
      </w:pPr>
      <w:r>
        <w:rPr>
          <w:rFonts w:ascii="Traditional Arabic" w:hAnsi="Traditional Arabic" w:cs="Traditional Arabic"/>
          <w:b/>
          <w:bCs/>
          <w:noProof/>
          <w:sz w:val="36"/>
          <w:szCs w:val="36"/>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1" o:spid="_x0000_s1026" type="#_x0000_t98" style="position:absolute;left:0;text-align:left;margin-left:80.25pt;margin-top:10.1pt;width:321.75pt;height:164.4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" fillcolor="#4f81bd [3204]" strokecolor="#243f60 [1604]" strokeweight="2pt">
            <v:textbox style="mso-next-textbox:#Parchemin horizontal 1">
              <w:txbxContent>
                <w:p w:rsidR="00EE46B3" w:rsidRPr="009B034F" w:rsidRDefault="00EE46B3" w:rsidP="00C75890">
                  <w:pPr>
                    <w:bidi/>
                    <w:spacing w:line="240" w:lineRule="auto"/>
                    <w:jc w:val="center"/>
                    <w:rPr>
                      <w:rFonts w:ascii="Traditional Arabic" w:hAnsi="Traditional Arabic" w:cs="Traditional Arabic"/>
                      <w:b/>
                      <w:bCs/>
                      <w:sz w:val="36"/>
                      <w:szCs w:val="36"/>
                      <w:rtl/>
                      <w:lang w:bidi="ar-DZ"/>
                    </w:rPr>
                  </w:pPr>
                  <w:r w:rsidRPr="009B034F">
                    <w:rPr>
                      <w:rFonts w:ascii="Traditional Arabic" w:hAnsi="Traditional Arabic" w:cs="Traditional Arabic" w:hint="cs"/>
                      <w:b/>
                      <w:bCs/>
                      <w:sz w:val="36"/>
                      <w:szCs w:val="36"/>
                      <w:rtl/>
                      <w:lang w:bidi="ar-DZ"/>
                    </w:rPr>
                    <w:t>إعمال الصفة في القرآن الكريم</w:t>
                  </w:r>
                </w:p>
                <w:p w:rsidR="00EE46B3" w:rsidRPr="009B034F" w:rsidRDefault="00EE46B3" w:rsidP="00C75890">
                  <w:pPr>
                    <w:bidi/>
                    <w:spacing w:line="240" w:lineRule="auto"/>
                    <w:jc w:val="center"/>
                    <w:rPr>
                      <w:rFonts w:ascii="Traditional Arabic" w:hAnsi="Traditional Arabic" w:cs="Traditional Arabic"/>
                      <w:b/>
                      <w:bCs/>
                      <w:sz w:val="36"/>
                      <w:szCs w:val="36"/>
                      <w:rtl/>
                      <w:lang w:bidi="ar-DZ"/>
                    </w:rPr>
                  </w:pPr>
                  <w:r w:rsidRPr="009B034F">
                    <w:rPr>
                      <w:rFonts w:ascii="Traditional Arabic" w:hAnsi="Traditional Arabic" w:cs="Traditional Arabic" w:hint="cs"/>
                      <w:b/>
                      <w:bCs/>
                      <w:sz w:val="36"/>
                      <w:szCs w:val="36"/>
                      <w:rtl/>
                      <w:lang w:bidi="ar-DZ"/>
                    </w:rPr>
                    <w:t xml:space="preserve"> الربع الأخير </w:t>
                  </w:r>
                  <w:proofErr w:type="gramStart"/>
                  <w:r w:rsidRPr="009B034F">
                    <w:rPr>
                      <w:rFonts w:ascii="Traditional Arabic" w:hAnsi="Traditional Arabic" w:cs="Traditional Arabic" w:hint="cs"/>
                      <w:b/>
                      <w:bCs/>
                      <w:sz w:val="36"/>
                      <w:szCs w:val="36"/>
                      <w:rtl/>
                      <w:lang w:bidi="ar-DZ"/>
                    </w:rPr>
                    <w:t>أنموذجاً</w:t>
                  </w:r>
                  <w:proofErr w:type="gramEnd"/>
                </w:p>
                <w:p w:rsidR="00EE46B3" w:rsidRPr="00943B34" w:rsidRDefault="00EE46B3" w:rsidP="00C75890">
                  <w:pPr>
                    <w:bidi/>
                    <w:jc w:val="center"/>
                    <w:rPr>
                      <w:rFonts w:ascii="Traditional Arabic" w:hAnsi="Traditional Arabic" w:cs="Traditional Arabic"/>
                      <w:b/>
                      <w:bCs/>
                      <w:sz w:val="36"/>
                      <w:szCs w:val="36"/>
                      <w:lang w:bidi="ar-DZ"/>
                    </w:rPr>
                  </w:pPr>
                  <w:proofErr w:type="gramStart"/>
                  <w:r w:rsidRPr="009B034F">
                    <w:rPr>
                      <w:rFonts w:ascii="Traditional Arabic" w:hAnsi="Traditional Arabic" w:cs="Traditional Arabic" w:hint="cs"/>
                      <w:b/>
                      <w:bCs/>
                      <w:sz w:val="36"/>
                      <w:szCs w:val="36"/>
                      <w:rtl/>
                      <w:lang w:bidi="ar-DZ"/>
                    </w:rPr>
                    <w:t>دراسة</w:t>
                  </w:r>
                  <w:proofErr w:type="gramEnd"/>
                  <w:r w:rsidRPr="009B034F">
                    <w:rPr>
                      <w:rFonts w:ascii="Traditional Arabic" w:hAnsi="Traditional Arabic" w:cs="Traditional Arabic" w:hint="cs"/>
                      <w:b/>
                      <w:bCs/>
                      <w:sz w:val="36"/>
                      <w:szCs w:val="36"/>
                      <w:rtl/>
                      <w:lang w:bidi="ar-DZ"/>
                    </w:rPr>
                    <w:t xml:space="preserve"> صرفيـــــــــــــــــــــــــــــة تركيبيــــــــــــــــــــــــــــــة</w:t>
                  </w:r>
                </w:p>
              </w:txbxContent>
            </v:textbox>
          </v:shape>
        </w:pict>
      </w:r>
      <w:r w:rsidR="00943B34">
        <w:rPr>
          <w:rFonts w:ascii="Traditional Arabic" w:hAnsi="Traditional Arabic" w:cs="Traditional Arabic" w:hint="cs"/>
          <w:b/>
          <w:bCs/>
          <w:sz w:val="36"/>
          <w:szCs w:val="36"/>
          <w:rtl/>
          <w:lang w:bidi="ar-DZ"/>
        </w:rPr>
        <w:t>قسم اللغ</w:t>
      </w:r>
      <w:r w:rsidR="00587908">
        <w:rPr>
          <w:rFonts w:ascii="Traditional Arabic" w:hAnsi="Traditional Arabic" w:cs="Traditional Arabic" w:hint="cs"/>
          <w:b/>
          <w:bCs/>
          <w:sz w:val="36"/>
          <w:szCs w:val="36"/>
          <w:rtl/>
          <w:lang w:bidi="ar-DZ"/>
        </w:rPr>
        <w:t>ـــــــــــــــ</w:t>
      </w:r>
      <w:r w:rsidR="00943B34">
        <w:rPr>
          <w:rFonts w:ascii="Traditional Arabic" w:hAnsi="Traditional Arabic" w:cs="Traditional Arabic" w:hint="cs"/>
          <w:b/>
          <w:bCs/>
          <w:sz w:val="36"/>
          <w:szCs w:val="36"/>
          <w:rtl/>
          <w:lang w:bidi="ar-DZ"/>
        </w:rPr>
        <w:t xml:space="preserve">ة </w:t>
      </w:r>
      <w:proofErr w:type="gramStart"/>
      <w:r w:rsidR="00943B34">
        <w:rPr>
          <w:rFonts w:ascii="Traditional Arabic" w:hAnsi="Traditional Arabic" w:cs="Traditional Arabic" w:hint="cs"/>
          <w:b/>
          <w:bCs/>
          <w:sz w:val="36"/>
          <w:szCs w:val="36"/>
          <w:rtl/>
          <w:lang w:bidi="ar-DZ"/>
        </w:rPr>
        <w:t>والأدب</w:t>
      </w:r>
      <w:proofErr w:type="gramEnd"/>
      <w:r w:rsidR="00943B34">
        <w:rPr>
          <w:rFonts w:ascii="Traditional Arabic" w:hAnsi="Traditional Arabic" w:cs="Traditional Arabic" w:hint="cs"/>
          <w:b/>
          <w:bCs/>
          <w:sz w:val="36"/>
          <w:szCs w:val="36"/>
          <w:rtl/>
          <w:lang w:bidi="ar-DZ"/>
        </w:rPr>
        <w:t xml:space="preserve"> العربي </w:t>
      </w:r>
    </w:p>
    <w:p w:rsidR="00943B34" w:rsidRDefault="00943B34" w:rsidP="00943B34">
      <w:pPr>
        <w:bidi/>
        <w:jc w:val="center"/>
        <w:rPr>
          <w:rFonts w:ascii="Traditional Arabic" w:hAnsi="Traditional Arabic" w:cs="Traditional Arabic"/>
          <w:b/>
          <w:bCs/>
          <w:sz w:val="36"/>
          <w:szCs w:val="36"/>
          <w:rtl/>
          <w:lang w:bidi="ar-DZ"/>
        </w:rPr>
      </w:pPr>
    </w:p>
    <w:p w:rsidR="00943B34" w:rsidRDefault="00943B34" w:rsidP="00943B34">
      <w:pPr>
        <w:bidi/>
        <w:jc w:val="center"/>
        <w:rPr>
          <w:rFonts w:ascii="Traditional Arabic" w:hAnsi="Traditional Arabic" w:cs="Traditional Arabic"/>
          <w:b/>
          <w:bCs/>
          <w:sz w:val="36"/>
          <w:szCs w:val="36"/>
          <w:lang w:bidi="ar-DZ"/>
        </w:rPr>
      </w:pPr>
    </w:p>
    <w:p w:rsidR="00943B34" w:rsidRDefault="00943B34" w:rsidP="00943B34">
      <w:pPr>
        <w:bidi/>
        <w:rPr>
          <w:rFonts w:ascii="Traditional Arabic" w:hAnsi="Traditional Arabic" w:cs="Traditional Arabic"/>
          <w:sz w:val="36"/>
          <w:szCs w:val="36"/>
          <w:lang w:bidi="ar-DZ"/>
        </w:rPr>
      </w:pPr>
    </w:p>
    <w:p w:rsidR="00B6098C" w:rsidRDefault="00B6098C" w:rsidP="00B6098C">
      <w:pPr>
        <w:tabs>
          <w:tab w:val="left" w:pos="1125"/>
        </w:tabs>
        <w:bidi/>
        <w:jc w:val="center"/>
        <w:rPr>
          <w:rFonts w:ascii="Traditional Arabic" w:hAnsi="Traditional Arabic" w:cs="Traditional Arabic"/>
          <w:b/>
          <w:bCs/>
          <w:sz w:val="36"/>
          <w:szCs w:val="36"/>
          <w:rtl/>
          <w:lang w:bidi="ar-DZ"/>
        </w:rPr>
      </w:pPr>
    </w:p>
    <w:p w:rsidR="00943B34" w:rsidRDefault="00943B34" w:rsidP="00D27FE1">
      <w:pPr>
        <w:tabs>
          <w:tab w:val="left" w:pos="1125"/>
        </w:tabs>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م</w:t>
      </w:r>
      <w:r w:rsidR="00042E4D">
        <w:rPr>
          <w:rFonts w:ascii="Traditional Arabic" w:hAnsi="Traditional Arabic" w:cs="Traditional Arabic" w:hint="cs"/>
          <w:b/>
          <w:bCs/>
          <w:sz w:val="36"/>
          <w:szCs w:val="36"/>
          <w:rtl/>
          <w:lang w:bidi="ar-DZ"/>
        </w:rPr>
        <w:t>ـــ</w:t>
      </w:r>
      <w:r>
        <w:rPr>
          <w:rFonts w:ascii="Traditional Arabic" w:hAnsi="Traditional Arabic" w:cs="Traditional Arabic" w:hint="cs"/>
          <w:b/>
          <w:bCs/>
          <w:sz w:val="36"/>
          <w:szCs w:val="36"/>
          <w:rtl/>
          <w:lang w:bidi="ar-DZ"/>
        </w:rPr>
        <w:t>ذكرة مقد</w:t>
      </w:r>
      <w:r w:rsidR="00F41955">
        <w:rPr>
          <w:rFonts w:ascii="Traditional Arabic" w:hAnsi="Traditional Arabic" w:cs="Traditional Arabic" w:hint="cs"/>
          <w:b/>
          <w:bCs/>
          <w:sz w:val="36"/>
          <w:szCs w:val="36"/>
          <w:rtl/>
          <w:lang w:bidi="ar-DZ"/>
        </w:rPr>
        <w:t>َّ</w:t>
      </w:r>
      <w:r>
        <w:rPr>
          <w:rFonts w:ascii="Traditional Arabic" w:hAnsi="Traditional Arabic" w:cs="Traditional Arabic" w:hint="cs"/>
          <w:b/>
          <w:bCs/>
          <w:sz w:val="36"/>
          <w:szCs w:val="36"/>
          <w:rtl/>
          <w:lang w:bidi="ar-DZ"/>
        </w:rPr>
        <w:t>مة لاستكمال متطلبات شهادة الماستر في اللغة العربي</w:t>
      </w:r>
      <w:r w:rsidR="00F41955">
        <w:rPr>
          <w:rFonts w:ascii="Traditional Arabic" w:hAnsi="Traditional Arabic" w:cs="Traditional Arabic" w:hint="cs"/>
          <w:b/>
          <w:bCs/>
          <w:sz w:val="36"/>
          <w:szCs w:val="36"/>
          <w:rtl/>
          <w:lang w:bidi="ar-DZ"/>
        </w:rPr>
        <w:t>ـــــــــــــ</w:t>
      </w:r>
      <w:r w:rsidR="00587908">
        <w:rPr>
          <w:rFonts w:ascii="Traditional Arabic" w:hAnsi="Traditional Arabic" w:cs="Traditional Arabic" w:hint="cs"/>
          <w:b/>
          <w:bCs/>
          <w:sz w:val="36"/>
          <w:szCs w:val="36"/>
          <w:rtl/>
          <w:lang w:bidi="ar-DZ"/>
        </w:rPr>
        <w:t>ـــــ</w:t>
      </w:r>
      <w:r w:rsidR="00D27FE1">
        <w:rPr>
          <w:rFonts w:ascii="Traditional Arabic" w:hAnsi="Traditional Arabic" w:cs="Traditional Arabic" w:hint="cs"/>
          <w:b/>
          <w:bCs/>
          <w:sz w:val="36"/>
          <w:szCs w:val="36"/>
          <w:rtl/>
          <w:lang w:bidi="ar-DZ"/>
        </w:rPr>
        <w:t>ة وآدابها</w:t>
      </w:r>
    </w:p>
    <w:p w:rsidR="00B6098C" w:rsidRDefault="00042E4D" w:rsidP="00042E4D">
      <w:pPr>
        <w:tabs>
          <w:tab w:val="left" w:pos="1125"/>
          <w:tab w:val="left" w:pos="3345"/>
          <w:tab w:val="center" w:pos="4680"/>
        </w:tabs>
        <w:bidi/>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ab/>
      </w:r>
      <w:r>
        <w:rPr>
          <w:rFonts w:ascii="Traditional Arabic" w:hAnsi="Traditional Arabic" w:cs="Traditional Arabic"/>
          <w:b/>
          <w:bCs/>
          <w:sz w:val="36"/>
          <w:szCs w:val="36"/>
          <w:rtl/>
          <w:lang w:bidi="ar-DZ"/>
        </w:rPr>
        <w:tab/>
      </w:r>
      <w:r w:rsidR="00B6098C">
        <w:rPr>
          <w:rFonts w:ascii="Traditional Arabic" w:hAnsi="Traditional Arabic" w:cs="Traditional Arabic" w:hint="cs"/>
          <w:b/>
          <w:bCs/>
          <w:sz w:val="36"/>
          <w:szCs w:val="36"/>
          <w:rtl/>
          <w:lang w:bidi="ar-DZ"/>
        </w:rPr>
        <w:t>تخصص: لس</w:t>
      </w:r>
      <w:r w:rsidR="00F41955">
        <w:rPr>
          <w:rFonts w:ascii="Traditional Arabic" w:hAnsi="Traditional Arabic" w:cs="Traditional Arabic" w:hint="cs"/>
          <w:b/>
          <w:bCs/>
          <w:sz w:val="36"/>
          <w:szCs w:val="36"/>
          <w:rtl/>
          <w:lang w:bidi="ar-DZ"/>
        </w:rPr>
        <w:t>ــــــــــــــــــــــــــ</w:t>
      </w:r>
      <w:r w:rsidR="00B6098C">
        <w:rPr>
          <w:rFonts w:ascii="Traditional Arabic" w:hAnsi="Traditional Arabic" w:cs="Traditional Arabic" w:hint="cs"/>
          <w:b/>
          <w:bCs/>
          <w:sz w:val="36"/>
          <w:szCs w:val="36"/>
          <w:rtl/>
          <w:lang w:bidi="ar-DZ"/>
        </w:rPr>
        <w:t xml:space="preserve">انيات عربية </w:t>
      </w:r>
    </w:p>
    <w:p w:rsidR="00B6098C" w:rsidRPr="00B6098C" w:rsidRDefault="00B6098C" w:rsidP="00C75890">
      <w:pPr>
        <w:tabs>
          <w:tab w:val="left" w:pos="1125"/>
          <w:tab w:val="left" w:pos="6765"/>
        </w:tabs>
        <w:bidi/>
        <w:rPr>
          <w:rFonts w:ascii="Traditional Arabic" w:hAnsi="Traditional Arabic" w:cs="Traditional Arabic"/>
          <w:b/>
          <w:bCs/>
          <w:sz w:val="36"/>
          <w:szCs w:val="36"/>
          <w:rtl/>
          <w:lang w:val="fr-FR" w:bidi="ar-DZ"/>
        </w:rPr>
      </w:pPr>
      <w:r>
        <w:rPr>
          <w:rFonts w:ascii="Traditional Arabic" w:hAnsi="Traditional Arabic" w:cs="Traditional Arabic" w:hint="cs"/>
          <w:b/>
          <w:bCs/>
          <w:sz w:val="36"/>
          <w:szCs w:val="36"/>
          <w:rtl/>
          <w:lang w:bidi="ar-DZ"/>
        </w:rPr>
        <w:t>إنجاز الطالبتين:</w:t>
      </w:r>
      <w:r>
        <w:rPr>
          <w:rFonts w:ascii="Traditional Arabic" w:hAnsi="Traditional Arabic" w:cs="Traditional Arabic"/>
          <w:b/>
          <w:bCs/>
          <w:sz w:val="36"/>
          <w:szCs w:val="36"/>
          <w:rtl/>
          <w:lang w:bidi="ar-DZ"/>
        </w:rPr>
        <w:tab/>
      </w:r>
      <w:r w:rsidR="00C75890">
        <w:rPr>
          <w:rFonts w:ascii="Traditional Arabic" w:hAnsi="Traditional Arabic" w:cs="Traditional Arabic" w:hint="cs"/>
          <w:b/>
          <w:bCs/>
          <w:sz w:val="36"/>
          <w:szCs w:val="36"/>
          <w:rtl/>
          <w:lang w:val="fr-FR" w:bidi="ar-DZ"/>
        </w:rPr>
        <w:t xml:space="preserve">إشراف </w:t>
      </w:r>
      <w:proofErr w:type="gramStart"/>
      <w:r w:rsidR="00C75890">
        <w:rPr>
          <w:rFonts w:ascii="Traditional Arabic" w:hAnsi="Traditional Arabic" w:cs="Traditional Arabic" w:hint="cs"/>
          <w:b/>
          <w:bCs/>
          <w:sz w:val="36"/>
          <w:szCs w:val="36"/>
          <w:rtl/>
          <w:lang w:val="fr-FR" w:bidi="ar-DZ"/>
        </w:rPr>
        <w:t>الأستاذ</w:t>
      </w:r>
      <w:r>
        <w:rPr>
          <w:rFonts w:ascii="Traditional Arabic" w:hAnsi="Traditional Arabic" w:cs="Traditional Arabic" w:hint="cs"/>
          <w:b/>
          <w:bCs/>
          <w:sz w:val="36"/>
          <w:szCs w:val="36"/>
          <w:rtl/>
          <w:lang w:val="fr-FR" w:bidi="ar-DZ"/>
        </w:rPr>
        <w:t xml:space="preserve"> :</w:t>
      </w:r>
      <w:proofErr w:type="gramEnd"/>
    </w:p>
    <w:p w:rsidR="00B6098C" w:rsidRDefault="00F41955" w:rsidP="00994BA5">
      <w:pPr>
        <w:tabs>
          <w:tab w:val="left" w:pos="1125"/>
          <w:tab w:val="left" w:pos="6660"/>
          <w:tab w:val="left" w:pos="7275"/>
        </w:tabs>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w:t>
      </w:r>
      <w:r w:rsidR="00C75890">
        <w:rPr>
          <w:rFonts w:ascii="Traditional Arabic" w:hAnsi="Traditional Arabic" w:cs="Traditional Arabic" w:hint="cs"/>
          <w:b/>
          <w:bCs/>
          <w:sz w:val="36"/>
          <w:szCs w:val="36"/>
          <w:rtl/>
          <w:lang w:bidi="ar-DZ"/>
        </w:rPr>
        <w:t xml:space="preserve"> فتيحة </w:t>
      </w:r>
      <w:r w:rsidR="00B6098C">
        <w:rPr>
          <w:rFonts w:ascii="Traditional Arabic" w:hAnsi="Traditional Arabic" w:cs="Traditional Arabic" w:hint="cs"/>
          <w:b/>
          <w:bCs/>
          <w:sz w:val="36"/>
          <w:szCs w:val="36"/>
          <w:rtl/>
          <w:lang w:bidi="ar-DZ"/>
        </w:rPr>
        <w:t>صف</w:t>
      </w:r>
      <w:r w:rsidR="00D278DE">
        <w:rPr>
          <w:rFonts w:ascii="Traditional Arabic" w:hAnsi="Traditional Arabic" w:cs="Traditional Arabic" w:hint="cs"/>
          <w:b/>
          <w:bCs/>
          <w:sz w:val="36"/>
          <w:szCs w:val="36"/>
          <w:rtl/>
          <w:lang w:bidi="ar-DZ"/>
        </w:rPr>
        <w:t>ــــــــــ</w:t>
      </w:r>
      <w:r w:rsidR="00B6098C">
        <w:rPr>
          <w:rFonts w:ascii="Traditional Arabic" w:hAnsi="Traditional Arabic" w:cs="Traditional Arabic" w:hint="cs"/>
          <w:b/>
          <w:bCs/>
          <w:sz w:val="36"/>
          <w:szCs w:val="36"/>
          <w:rtl/>
          <w:lang w:bidi="ar-DZ"/>
        </w:rPr>
        <w:t>راني</w:t>
      </w:r>
      <w:r w:rsidR="00AB46D4">
        <w:rPr>
          <w:rFonts w:ascii="Traditional Arabic" w:hAnsi="Traditional Arabic" w:cs="Traditional Arabic" w:hint="cs"/>
          <w:b/>
          <w:bCs/>
          <w:sz w:val="36"/>
          <w:szCs w:val="36"/>
          <w:rtl/>
          <w:lang w:bidi="ar-DZ"/>
        </w:rPr>
        <w:t xml:space="preserve"> بن</w:t>
      </w:r>
      <w:r w:rsidR="00994BA5">
        <w:rPr>
          <w:rFonts w:ascii="Traditional Arabic" w:hAnsi="Traditional Arabic" w:cs="Traditional Arabic" w:hint="cs"/>
          <w:b/>
          <w:bCs/>
          <w:sz w:val="36"/>
          <w:szCs w:val="36"/>
          <w:rtl/>
          <w:lang w:bidi="ar-DZ"/>
        </w:rPr>
        <w:t>ت</w:t>
      </w:r>
      <w:r w:rsidR="00AB46D4">
        <w:rPr>
          <w:rFonts w:ascii="Traditional Arabic" w:hAnsi="Traditional Arabic" w:cs="Traditional Arabic" w:hint="cs"/>
          <w:b/>
          <w:bCs/>
          <w:sz w:val="36"/>
          <w:szCs w:val="36"/>
          <w:rtl/>
          <w:lang w:bidi="ar-DZ"/>
        </w:rPr>
        <w:t xml:space="preserve"> مبارك</w:t>
      </w:r>
      <w:r w:rsidR="00B6098C">
        <w:rPr>
          <w:rFonts w:ascii="Traditional Arabic" w:hAnsi="Traditional Arabic" w:cs="Traditional Arabic"/>
          <w:b/>
          <w:bCs/>
          <w:sz w:val="36"/>
          <w:szCs w:val="36"/>
          <w:rtl/>
          <w:lang w:bidi="ar-DZ"/>
        </w:rPr>
        <w:tab/>
      </w:r>
      <w:r>
        <w:rPr>
          <w:rFonts w:ascii="Traditional Arabic" w:hAnsi="Traditional Arabic" w:cs="Traditional Arabic" w:hint="cs"/>
          <w:b/>
          <w:bCs/>
          <w:sz w:val="36"/>
          <w:szCs w:val="36"/>
          <w:rtl/>
          <w:lang w:bidi="ar-DZ"/>
        </w:rPr>
        <w:t>*</w:t>
      </w:r>
      <w:r w:rsidR="00C75890">
        <w:rPr>
          <w:rFonts w:ascii="Traditional Arabic" w:hAnsi="Traditional Arabic" w:cs="Traditional Arabic" w:hint="cs"/>
          <w:b/>
          <w:bCs/>
          <w:sz w:val="36"/>
          <w:szCs w:val="36"/>
          <w:rtl/>
          <w:lang w:bidi="ar-DZ"/>
        </w:rPr>
        <w:t xml:space="preserve">د. </w:t>
      </w:r>
      <w:proofErr w:type="gramStart"/>
      <w:r w:rsidR="00C75890">
        <w:rPr>
          <w:rFonts w:ascii="Traditional Arabic" w:hAnsi="Traditional Arabic" w:cs="Traditional Arabic" w:hint="cs"/>
          <w:b/>
          <w:bCs/>
          <w:sz w:val="36"/>
          <w:szCs w:val="36"/>
          <w:rtl/>
          <w:lang w:bidi="ar-DZ"/>
        </w:rPr>
        <w:t>مصطفى</w:t>
      </w:r>
      <w:proofErr w:type="gramEnd"/>
      <w:r w:rsidR="00994BA5">
        <w:rPr>
          <w:rFonts w:ascii="Traditional Arabic" w:hAnsi="Traditional Arabic" w:cs="Traditional Arabic" w:hint="cs"/>
          <w:b/>
          <w:bCs/>
          <w:sz w:val="36"/>
          <w:szCs w:val="36"/>
          <w:rtl/>
          <w:lang w:bidi="ar-DZ"/>
        </w:rPr>
        <w:t xml:space="preserve"> </w:t>
      </w:r>
      <w:r w:rsidR="00B6098C">
        <w:rPr>
          <w:rFonts w:ascii="Traditional Arabic" w:hAnsi="Traditional Arabic" w:cs="Traditional Arabic" w:hint="cs"/>
          <w:b/>
          <w:bCs/>
          <w:sz w:val="36"/>
          <w:szCs w:val="36"/>
          <w:rtl/>
          <w:lang w:bidi="ar-DZ"/>
        </w:rPr>
        <w:t xml:space="preserve">حجــــــــاج </w:t>
      </w:r>
    </w:p>
    <w:p w:rsidR="00356D5A" w:rsidRDefault="00F41955" w:rsidP="00356D5A">
      <w:pPr>
        <w:tabs>
          <w:tab w:val="left" w:pos="1125"/>
        </w:tabs>
        <w:bidi/>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w:t>
      </w:r>
      <w:r w:rsidR="00C75890">
        <w:rPr>
          <w:rFonts w:ascii="Traditional Arabic" w:hAnsi="Traditional Arabic" w:cs="Traditional Arabic" w:hint="cs"/>
          <w:b/>
          <w:bCs/>
          <w:sz w:val="36"/>
          <w:szCs w:val="36"/>
          <w:rtl/>
          <w:lang w:bidi="ar-DZ"/>
        </w:rPr>
        <w:t xml:space="preserve"> </w:t>
      </w:r>
      <w:proofErr w:type="spellStart"/>
      <w:r w:rsidR="00C75890">
        <w:rPr>
          <w:rFonts w:ascii="Traditional Arabic" w:hAnsi="Traditional Arabic" w:cs="Traditional Arabic" w:hint="cs"/>
          <w:b/>
          <w:bCs/>
          <w:sz w:val="36"/>
          <w:szCs w:val="36"/>
          <w:rtl/>
          <w:lang w:bidi="ar-DZ"/>
        </w:rPr>
        <w:t>فاط</w:t>
      </w:r>
      <w:r w:rsidR="00356D5A">
        <w:rPr>
          <w:rFonts w:ascii="Traditional Arabic" w:hAnsi="Traditional Arabic" w:cs="Traditional Arabic" w:hint="cs"/>
          <w:b/>
          <w:bCs/>
          <w:sz w:val="36"/>
          <w:szCs w:val="36"/>
          <w:rtl/>
          <w:lang w:bidi="ar-DZ"/>
        </w:rPr>
        <w:t>ي</w:t>
      </w:r>
      <w:r w:rsidR="00C75890">
        <w:rPr>
          <w:rFonts w:ascii="Traditional Arabic" w:hAnsi="Traditional Arabic" w:cs="Traditional Arabic" w:hint="cs"/>
          <w:b/>
          <w:bCs/>
          <w:sz w:val="36"/>
          <w:szCs w:val="36"/>
          <w:rtl/>
          <w:lang w:bidi="ar-DZ"/>
        </w:rPr>
        <w:t>مة</w:t>
      </w:r>
      <w:proofErr w:type="spellEnd"/>
      <w:r w:rsidR="00C75890">
        <w:rPr>
          <w:rFonts w:ascii="Traditional Arabic" w:hAnsi="Traditional Arabic" w:cs="Traditional Arabic" w:hint="cs"/>
          <w:b/>
          <w:bCs/>
          <w:sz w:val="36"/>
          <w:szCs w:val="36"/>
          <w:rtl/>
          <w:lang w:bidi="ar-DZ"/>
        </w:rPr>
        <w:t xml:space="preserve"> </w:t>
      </w:r>
      <w:r w:rsidR="00B6098C">
        <w:rPr>
          <w:rFonts w:ascii="Traditional Arabic" w:hAnsi="Traditional Arabic" w:cs="Traditional Arabic" w:hint="cs"/>
          <w:b/>
          <w:bCs/>
          <w:sz w:val="36"/>
          <w:szCs w:val="36"/>
          <w:rtl/>
          <w:lang w:bidi="ar-DZ"/>
        </w:rPr>
        <w:t>ب</w:t>
      </w:r>
      <w:r w:rsidR="00D500A9">
        <w:rPr>
          <w:rFonts w:ascii="Traditional Arabic" w:hAnsi="Traditional Arabic" w:cs="Traditional Arabic" w:hint="cs"/>
          <w:b/>
          <w:bCs/>
          <w:sz w:val="36"/>
          <w:szCs w:val="36"/>
          <w:rtl/>
          <w:lang w:bidi="ar-DZ"/>
        </w:rPr>
        <w:t>ـــــــ</w:t>
      </w:r>
      <w:r w:rsidR="00B6098C">
        <w:rPr>
          <w:rFonts w:ascii="Traditional Arabic" w:hAnsi="Traditional Arabic" w:cs="Traditional Arabic" w:hint="cs"/>
          <w:b/>
          <w:bCs/>
          <w:sz w:val="36"/>
          <w:szCs w:val="36"/>
          <w:rtl/>
          <w:lang w:bidi="ar-DZ"/>
        </w:rPr>
        <w:t>ونعامة</w:t>
      </w:r>
      <w:r w:rsidR="00D500A9">
        <w:rPr>
          <w:rFonts w:ascii="Traditional Arabic" w:hAnsi="Traditional Arabic" w:cs="Traditional Arabic" w:hint="cs"/>
          <w:b/>
          <w:bCs/>
          <w:sz w:val="36"/>
          <w:szCs w:val="36"/>
          <w:rtl/>
          <w:lang w:bidi="ar-DZ"/>
        </w:rPr>
        <w:t xml:space="preserve"> بن</w:t>
      </w:r>
      <w:r w:rsidR="00994BA5">
        <w:rPr>
          <w:rFonts w:ascii="Traditional Arabic" w:hAnsi="Traditional Arabic" w:cs="Traditional Arabic" w:hint="cs"/>
          <w:b/>
          <w:bCs/>
          <w:sz w:val="36"/>
          <w:szCs w:val="36"/>
          <w:rtl/>
          <w:lang w:bidi="ar-DZ"/>
        </w:rPr>
        <w:t>ت</w:t>
      </w:r>
      <w:r w:rsidR="00D500A9">
        <w:rPr>
          <w:rFonts w:ascii="Traditional Arabic" w:hAnsi="Traditional Arabic" w:cs="Traditional Arabic" w:hint="cs"/>
          <w:b/>
          <w:bCs/>
          <w:sz w:val="36"/>
          <w:szCs w:val="36"/>
          <w:rtl/>
          <w:lang w:bidi="ar-DZ"/>
        </w:rPr>
        <w:t xml:space="preserve"> الشيخ</w:t>
      </w:r>
    </w:p>
    <w:p w:rsidR="00356D5A" w:rsidRDefault="00356D5A" w:rsidP="00356D5A">
      <w:pPr>
        <w:tabs>
          <w:tab w:val="left" w:pos="1125"/>
        </w:tabs>
        <w:bidi/>
        <w:rPr>
          <w:rFonts w:ascii="Traditional Arabic" w:hAnsi="Traditional Arabic" w:cs="Traditional Arabic"/>
          <w:b/>
          <w:bCs/>
          <w:sz w:val="36"/>
          <w:szCs w:val="36"/>
          <w:lang w:bidi="ar-DZ"/>
        </w:rPr>
      </w:pPr>
    </w:p>
    <w:p w:rsidR="00FF6A6B" w:rsidRDefault="00042E4D" w:rsidP="00FF6A6B">
      <w:pPr>
        <w:tabs>
          <w:tab w:val="left" w:pos="1125"/>
          <w:tab w:val="left" w:pos="1260"/>
          <w:tab w:val="left" w:pos="1680"/>
          <w:tab w:val="left" w:pos="2325"/>
          <w:tab w:val="center" w:pos="4680"/>
        </w:tabs>
        <w:bidi/>
        <w:jc w:val="center"/>
        <w:rPr>
          <w:rFonts w:ascii="Traditional Arabic" w:hAnsi="Traditional Arabic" w:cs="Traditional Arabic"/>
          <w:b/>
          <w:bCs/>
          <w:sz w:val="36"/>
          <w:szCs w:val="36"/>
          <w:rtl/>
          <w:lang w:bidi="ar-DZ"/>
        </w:rPr>
      </w:pPr>
      <w:proofErr w:type="gramStart"/>
      <w:r>
        <w:rPr>
          <w:rFonts w:ascii="Traditional Arabic" w:hAnsi="Traditional Arabic" w:cs="Traditional Arabic" w:hint="cs"/>
          <w:b/>
          <w:bCs/>
          <w:sz w:val="36"/>
          <w:szCs w:val="36"/>
          <w:rtl/>
          <w:lang w:bidi="ar-DZ"/>
        </w:rPr>
        <w:t>الموسم</w:t>
      </w:r>
      <w:proofErr w:type="gramEnd"/>
      <w:r>
        <w:rPr>
          <w:rFonts w:ascii="Traditional Arabic" w:hAnsi="Traditional Arabic" w:cs="Traditional Arabic" w:hint="cs"/>
          <w:b/>
          <w:bCs/>
          <w:sz w:val="36"/>
          <w:szCs w:val="36"/>
          <w:rtl/>
          <w:lang w:bidi="ar-DZ"/>
        </w:rPr>
        <w:t xml:space="preserve"> الجــ</w:t>
      </w:r>
      <w:r w:rsidR="007665BC">
        <w:rPr>
          <w:rFonts w:ascii="Traditional Arabic" w:hAnsi="Traditional Arabic" w:cs="Traditional Arabic" w:hint="cs"/>
          <w:b/>
          <w:bCs/>
          <w:sz w:val="36"/>
          <w:szCs w:val="36"/>
          <w:rtl/>
          <w:lang w:bidi="ar-DZ"/>
        </w:rPr>
        <w:t>ـــــــــــــــامعي: 1441ه/1442ه- 2020م/2021م</w:t>
      </w:r>
    </w:p>
    <w:p w:rsidR="004113A7" w:rsidRDefault="004113A7" w:rsidP="004113A7">
      <w:pPr>
        <w:tabs>
          <w:tab w:val="left" w:pos="285"/>
          <w:tab w:val="left" w:pos="2925"/>
          <w:tab w:val="left" w:pos="6060"/>
        </w:tabs>
        <w:bidi/>
        <w:spacing w:line="240" w:lineRule="auto"/>
        <w:rPr>
          <w:rFonts w:ascii="Traditional Arabic" w:hAnsi="Traditional Arabic" w:cs="Traditional Arabic"/>
          <w:b/>
          <w:bCs/>
          <w:sz w:val="36"/>
          <w:szCs w:val="36"/>
          <w:rtl/>
          <w:lang w:bidi="ar-DZ"/>
        </w:rPr>
      </w:pPr>
      <w:r>
        <w:rPr>
          <w:rFonts w:ascii="Traditional Arabic" w:hAnsi="Traditional Arabic" w:cs="Traditional Arabic"/>
          <w:b/>
          <w:bCs/>
          <w:noProof/>
          <w:sz w:val="36"/>
          <w:szCs w:val="36"/>
          <w:rtl/>
          <w:lang w:val="fr-FR" w:eastAsia="fr-FR"/>
        </w:rPr>
        <w:lastRenderedPageBreak/>
        <w:drawing>
          <wp:anchor distT="0" distB="0" distL="114300" distR="114300" simplePos="0" relativeHeight="251665408" behindDoc="0" locked="0" layoutInCell="1" allowOverlap="1">
            <wp:simplePos x="0" y="0"/>
            <wp:positionH relativeFrom="column">
              <wp:align>right</wp:align>
            </wp:positionH>
            <wp:positionV relativeFrom="paragraph">
              <wp:align>top</wp:align>
            </wp:positionV>
            <wp:extent cx="1219200" cy="971550"/>
            <wp:effectExtent l="0" t="0" r="0" b="0"/>
            <wp:wrapSquare wrapText="bothSides"/>
            <wp:docPr id="6" name="Image 2" descr="C:\Users\DESERT-IT\Desktop\Logo.University_of_Ghada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ERT-IT\Desktop\Logo.University_of_Ghadai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971550"/>
                    </a:xfrm>
                    <a:prstGeom prst="rect">
                      <a:avLst/>
                    </a:prstGeom>
                    <a:noFill/>
                    <a:ln>
                      <a:noFill/>
                    </a:ln>
                  </pic:spPr>
                </pic:pic>
              </a:graphicData>
            </a:graphic>
          </wp:anchor>
        </w:drawing>
      </w:r>
      <w:r>
        <w:rPr>
          <w:rFonts w:ascii="Traditional Arabic" w:hAnsi="Traditional Arabic" w:cs="Traditional Arabic"/>
          <w:b/>
          <w:bCs/>
          <w:noProof/>
          <w:sz w:val="36"/>
          <w:szCs w:val="36"/>
          <w:rtl/>
          <w:lang w:val="fr-FR" w:eastAsia="fr-FR"/>
        </w:rPr>
        <w:drawing>
          <wp:anchor distT="0" distB="0" distL="114300" distR="114300" simplePos="0" relativeHeight="251666432" behindDoc="0" locked="0" layoutInCell="1" allowOverlap="1">
            <wp:simplePos x="0" y="0"/>
            <wp:positionH relativeFrom="column">
              <wp:posOffset>-152400</wp:posOffset>
            </wp:positionH>
            <wp:positionV relativeFrom="paragraph">
              <wp:posOffset>47625</wp:posOffset>
            </wp:positionV>
            <wp:extent cx="1252855" cy="952500"/>
            <wp:effectExtent l="0" t="0" r="4445" b="0"/>
            <wp:wrapSquare wrapText="bothSides"/>
            <wp:docPr id="7" name="Image 3" descr="C:\Users\DESERT-IT\Desktop\Logo.University_of_Ghada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ERT-IT\Desktop\Logo.University_of_Ghadai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2855" cy="952500"/>
                    </a:xfrm>
                    <a:prstGeom prst="rect">
                      <a:avLst/>
                    </a:prstGeom>
                    <a:noFill/>
                    <a:ln>
                      <a:noFill/>
                    </a:ln>
                  </pic:spPr>
                </pic:pic>
              </a:graphicData>
            </a:graphic>
          </wp:anchor>
        </w:drawing>
      </w:r>
      <w:r>
        <w:rPr>
          <w:rFonts w:ascii="Traditional Arabic" w:hAnsi="Traditional Arabic" w:cs="Traditional Arabic" w:hint="cs"/>
          <w:b/>
          <w:bCs/>
          <w:sz w:val="36"/>
          <w:szCs w:val="36"/>
          <w:rtl/>
          <w:lang w:bidi="ar-DZ"/>
        </w:rPr>
        <w:t xml:space="preserve">    الجمهورية الجزائرية الديمقراطية الشعبيــــــــــــــة</w:t>
      </w:r>
    </w:p>
    <w:p w:rsidR="004113A7" w:rsidRDefault="004113A7" w:rsidP="004113A7">
      <w:pPr>
        <w:tabs>
          <w:tab w:val="left" w:pos="285"/>
          <w:tab w:val="left" w:pos="2925"/>
        </w:tabs>
        <w:bidi/>
        <w:spacing w:line="240" w:lineRule="auto"/>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وزارة التعليـــــم العــــالي والبحث العلمـــــــي</w:t>
      </w:r>
      <w:r>
        <w:rPr>
          <w:rFonts w:ascii="Traditional Arabic" w:hAnsi="Traditional Arabic" w:cs="Traditional Arabic"/>
          <w:b/>
          <w:bCs/>
          <w:sz w:val="36"/>
          <w:szCs w:val="36"/>
          <w:rtl/>
          <w:lang w:bidi="ar-DZ"/>
        </w:rPr>
        <w:br w:type="textWrapping" w:clear="all"/>
      </w:r>
      <w:r>
        <w:rPr>
          <w:rFonts w:ascii="Traditional Arabic" w:hAnsi="Traditional Arabic" w:cs="Traditional Arabic" w:hint="cs"/>
          <w:b/>
          <w:bCs/>
          <w:sz w:val="36"/>
          <w:szCs w:val="36"/>
          <w:rtl/>
          <w:lang w:bidi="ar-DZ"/>
        </w:rPr>
        <w:t>جــــــــــــامعة غردايـــــــــــــــــــــــــــــــــة</w:t>
      </w:r>
    </w:p>
    <w:p w:rsidR="004113A7" w:rsidRDefault="004113A7" w:rsidP="004113A7">
      <w:pPr>
        <w:tabs>
          <w:tab w:val="left" w:pos="285"/>
          <w:tab w:val="left" w:pos="2925"/>
        </w:tabs>
        <w:bidi/>
        <w:spacing w:line="240" w:lineRule="auto"/>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كليــــــــــــــــة الآداب </w:t>
      </w:r>
      <w:proofErr w:type="gramStart"/>
      <w:r>
        <w:rPr>
          <w:rFonts w:ascii="Traditional Arabic" w:hAnsi="Traditional Arabic" w:cs="Traditional Arabic" w:hint="cs"/>
          <w:b/>
          <w:bCs/>
          <w:sz w:val="36"/>
          <w:szCs w:val="36"/>
          <w:rtl/>
          <w:lang w:bidi="ar-DZ"/>
        </w:rPr>
        <w:t>واللغات</w:t>
      </w:r>
      <w:proofErr w:type="gramEnd"/>
    </w:p>
    <w:p w:rsidR="004113A7" w:rsidRDefault="00356D5A" w:rsidP="004113A7">
      <w:pPr>
        <w:bidi/>
        <w:spacing w:line="240" w:lineRule="auto"/>
        <w:jc w:val="center"/>
        <w:rPr>
          <w:rFonts w:ascii="Traditional Arabic" w:hAnsi="Traditional Arabic" w:cs="Traditional Arabic"/>
          <w:b/>
          <w:bCs/>
          <w:sz w:val="36"/>
          <w:szCs w:val="36"/>
          <w:rtl/>
          <w:lang w:bidi="ar-DZ"/>
        </w:rPr>
      </w:pPr>
      <w:r>
        <w:rPr>
          <w:rFonts w:ascii="Traditional Arabic" w:hAnsi="Traditional Arabic" w:cs="Traditional Arabic"/>
          <w:b/>
          <w:bCs/>
          <w:noProof/>
          <w:sz w:val="36"/>
          <w:szCs w:val="36"/>
          <w:rtl/>
        </w:rPr>
        <w:pict>
          <v:shape id="_x0000_s1030" type="#_x0000_t98" style="position:absolute;left:0;text-align:left;margin-left:78pt;margin-top:11.15pt;width:348pt;height:152.9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" fillcolor="#4f81bd [3204]" strokecolor="#243f60 [1604]" strokeweight="2pt">
            <v:textbox style="mso-next-textbox:#_x0000_s1030">
              <w:txbxContent>
                <w:p w:rsidR="00EE46B3" w:rsidRPr="009B034F" w:rsidRDefault="00EE46B3" w:rsidP="004113A7">
                  <w:pPr>
                    <w:bidi/>
                    <w:spacing w:line="240" w:lineRule="auto"/>
                    <w:jc w:val="center"/>
                    <w:rPr>
                      <w:rFonts w:ascii="Traditional Arabic" w:hAnsi="Traditional Arabic" w:cs="Traditional Arabic"/>
                      <w:b/>
                      <w:bCs/>
                      <w:sz w:val="36"/>
                      <w:szCs w:val="36"/>
                      <w:rtl/>
                      <w:lang w:bidi="ar-DZ"/>
                    </w:rPr>
                  </w:pPr>
                  <w:r w:rsidRPr="009B034F">
                    <w:rPr>
                      <w:rFonts w:ascii="Traditional Arabic" w:hAnsi="Traditional Arabic" w:cs="Traditional Arabic" w:hint="cs"/>
                      <w:b/>
                      <w:bCs/>
                      <w:sz w:val="36"/>
                      <w:szCs w:val="36"/>
                      <w:rtl/>
                      <w:lang w:bidi="ar-DZ"/>
                    </w:rPr>
                    <w:t>إعمال الصفة في القرآن الكريم</w:t>
                  </w:r>
                </w:p>
                <w:p w:rsidR="00EE46B3" w:rsidRPr="009B034F" w:rsidRDefault="00EE46B3" w:rsidP="004113A7">
                  <w:pPr>
                    <w:bidi/>
                    <w:spacing w:line="240" w:lineRule="auto"/>
                    <w:jc w:val="center"/>
                    <w:rPr>
                      <w:rFonts w:ascii="Traditional Arabic" w:hAnsi="Traditional Arabic" w:cs="Traditional Arabic"/>
                      <w:b/>
                      <w:bCs/>
                      <w:sz w:val="36"/>
                      <w:szCs w:val="36"/>
                      <w:rtl/>
                      <w:lang w:bidi="ar-DZ"/>
                    </w:rPr>
                  </w:pPr>
                  <w:r w:rsidRPr="009B034F">
                    <w:rPr>
                      <w:rFonts w:ascii="Traditional Arabic" w:hAnsi="Traditional Arabic" w:cs="Traditional Arabic" w:hint="cs"/>
                      <w:b/>
                      <w:bCs/>
                      <w:sz w:val="36"/>
                      <w:szCs w:val="36"/>
                      <w:rtl/>
                      <w:lang w:bidi="ar-DZ"/>
                    </w:rPr>
                    <w:t xml:space="preserve"> الربع الأخير </w:t>
                  </w:r>
                  <w:proofErr w:type="spellStart"/>
                  <w:proofErr w:type="gramStart"/>
                  <w:r w:rsidRPr="009B034F">
                    <w:rPr>
                      <w:rFonts w:ascii="Traditional Arabic" w:hAnsi="Traditional Arabic" w:cs="Traditional Arabic" w:hint="cs"/>
                      <w:b/>
                      <w:bCs/>
                      <w:sz w:val="36"/>
                      <w:szCs w:val="36"/>
                      <w:rtl/>
                      <w:lang w:bidi="ar-DZ"/>
                    </w:rPr>
                    <w:t>أنموذجاً</w:t>
                  </w:r>
                  <w:proofErr w:type="spellEnd"/>
                  <w:proofErr w:type="gramEnd"/>
                </w:p>
                <w:p w:rsidR="00EE46B3" w:rsidRPr="00943B34" w:rsidRDefault="00EE46B3" w:rsidP="004113A7">
                  <w:pPr>
                    <w:bidi/>
                    <w:jc w:val="center"/>
                    <w:rPr>
                      <w:rFonts w:ascii="Traditional Arabic" w:hAnsi="Traditional Arabic" w:cs="Traditional Arabic"/>
                      <w:b/>
                      <w:bCs/>
                      <w:sz w:val="36"/>
                      <w:szCs w:val="36"/>
                      <w:lang w:bidi="ar-DZ"/>
                    </w:rPr>
                  </w:pPr>
                  <w:proofErr w:type="gramStart"/>
                  <w:r>
                    <w:rPr>
                      <w:rFonts w:ascii="Traditional Arabic" w:hAnsi="Traditional Arabic" w:cs="Traditional Arabic" w:hint="cs"/>
                      <w:b/>
                      <w:bCs/>
                      <w:sz w:val="36"/>
                      <w:szCs w:val="36"/>
                      <w:rtl/>
                      <w:lang w:bidi="ar-DZ"/>
                    </w:rPr>
                    <w:t>دراسة</w:t>
                  </w:r>
                  <w:proofErr w:type="gramEnd"/>
                  <w:r>
                    <w:rPr>
                      <w:rFonts w:ascii="Traditional Arabic" w:hAnsi="Traditional Arabic" w:cs="Traditional Arabic" w:hint="cs"/>
                      <w:b/>
                      <w:bCs/>
                      <w:sz w:val="36"/>
                      <w:szCs w:val="36"/>
                      <w:rtl/>
                      <w:lang w:bidi="ar-DZ"/>
                    </w:rPr>
                    <w:t xml:space="preserve"> صرفيـــــــــــــــــــــــــــــة تركيبيــــــــــــــــــــــــــــــة</w:t>
                  </w:r>
                </w:p>
              </w:txbxContent>
            </v:textbox>
          </v:shape>
        </w:pict>
      </w:r>
      <w:r w:rsidR="004113A7">
        <w:rPr>
          <w:rFonts w:ascii="Traditional Arabic" w:hAnsi="Traditional Arabic" w:cs="Traditional Arabic" w:hint="cs"/>
          <w:b/>
          <w:bCs/>
          <w:sz w:val="36"/>
          <w:szCs w:val="36"/>
          <w:rtl/>
          <w:lang w:bidi="ar-DZ"/>
        </w:rPr>
        <w:t xml:space="preserve">قسم اللغـــــــــــــــة </w:t>
      </w:r>
      <w:proofErr w:type="gramStart"/>
      <w:r w:rsidR="004113A7">
        <w:rPr>
          <w:rFonts w:ascii="Traditional Arabic" w:hAnsi="Traditional Arabic" w:cs="Traditional Arabic" w:hint="cs"/>
          <w:b/>
          <w:bCs/>
          <w:sz w:val="36"/>
          <w:szCs w:val="36"/>
          <w:rtl/>
          <w:lang w:bidi="ar-DZ"/>
        </w:rPr>
        <w:t>والأدب</w:t>
      </w:r>
      <w:proofErr w:type="gramEnd"/>
      <w:r w:rsidR="004113A7">
        <w:rPr>
          <w:rFonts w:ascii="Traditional Arabic" w:hAnsi="Traditional Arabic" w:cs="Traditional Arabic" w:hint="cs"/>
          <w:b/>
          <w:bCs/>
          <w:sz w:val="36"/>
          <w:szCs w:val="36"/>
          <w:rtl/>
          <w:lang w:bidi="ar-DZ"/>
        </w:rPr>
        <w:t xml:space="preserve"> العربي </w:t>
      </w:r>
    </w:p>
    <w:p w:rsidR="004113A7" w:rsidRDefault="004113A7" w:rsidP="004113A7">
      <w:pPr>
        <w:bidi/>
        <w:jc w:val="center"/>
        <w:rPr>
          <w:rFonts w:ascii="Traditional Arabic" w:hAnsi="Traditional Arabic" w:cs="Traditional Arabic"/>
          <w:b/>
          <w:bCs/>
          <w:sz w:val="36"/>
          <w:szCs w:val="36"/>
          <w:rtl/>
          <w:lang w:bidi="ar-DZ"/>
        </w:rPr>
      </w:pPr>
    </w:p>
    <w:p w:rsidR="004113A7" w:rsidRDefault="004113A7" w:rsidP="004113A7">
      <w:pPr>
        <w:bidi/>
        <w:jc w:val="center"/>
        <w:rPr>
          <w:rFonts w:ascii="Traditional Arabic" w:hAnsi="Traditional Arabic" w:cs="Traditional Arabic"/>
          <w:b/>
          <w:bCs/>
          <w:sz w:val="36"/>
          <w:szCs w:val="36"/>
          <w:lang w:bidi="ar-DZ"/>
        </w:rPr>
      </w:pPr>
    </w:p>
    <w:p w:rsidR="004113A7" w:rsidRDefault="004113A7" w:rsidP="004113A7">
      <w:pPr>
        <w:bidi/>
        <w:rPr>
          <w:rFonts w:ascii="Traditional Arabic" w:hAnsi="Traditional Arabic" w:cs="Traditional Arabic"/>
          <w:sz w:val="36"/>
          <w:szCs w:val="36"/>
          <w:lang w:bidi="ar-DZ"/>
        </w:rPr>
      </w:pPr>
    </w:p>
    <w:p w:rsidR="004113A7" w:rsidRDefault="004113A7" w:rsidP="009B034F">
      <w:pPr>
        <w:tabs>
          <w:tab w:val="left" w:pos="1125"/>
        </w:tabs>
        <w:bidi/>
        <w:spacing w:line="240" w:lineRule="auto"/>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مـــذكرة مقدَّمة لاستكمال متطلبات شهادة الماستر في اللغة العربيــــــــــــــــــة وآدابها</w:t>
      </w:r>
    </w:p>
    <w:p w:rsidR="004113A7" w:rsidRDefault="004113A7" w:rsidP="004113A7">
      <w:pPr>
        <w:tabs>
          <w:tab w:val="left" w:pos="1125"/>
          <w:tab w:val="left" w:pos="3345"/>
          <w:tab w:val="center" w:pos="4680"/>
        </w:tabs>
        <w:bidi/>
        <w:spacing w:line="240" w:lineRule="auto"/>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ab/>
      </w:r>
      <w:r>
        <w:rPr>
          <w:rFonts w:ascii="Traditional Arabic" w:hAnsi="Traditional Arabic" w:cs="Traditional Arabic"/>
          <w:b/>
          <w:bCs/>
          <w:sz w:val="36"/>
          <w:szCs w:val="36"/>
          <w:rtl/>
          <w:lang w:bidi="ar-DZ"/>
        </w:rPr>
        <w:tab/>
      </w:r>
      <w:r>
        <w:rPr>
          <w:rFonts w:ascii="Traditional Arabic" w:hAnsi="Traditional Arabic" w:cs="Traditional Arabic" w:hint="cs"/>
          <w:b/>
          <w:bCs/>
          <w:sz w:val="36"/>
          <w:szCs w:val="36"/>
          <w:rtl/>
          <w:lang w:bidi="ar-DZ"/>
        </w:rPr>
        <w:t xml:space="preserve">تخصص: لســــــــــــــــــــــــــانيات عربية </w:t>
      </w:r>
    </w:p>
    <w:p w:rsidR="004113A7" w:rsidRPr="00B6098C" w:rsidRDefault="004113A7" w:rsidP="004113A7">
      <w:pPr>
        <w:tabs>
          <w:tab w:val="left" w:pos="1125"/>
          <w:tab w:val="left" w:pos="6765"/>
        </w:tabs>
        <w:bidi/>
        <w:spacing w:line="240" w:lineRule="auto"/>
        <w:rPr>
          <w:rFonts w:ascii="Traditional Arabic" w:hAnsi="Traditional Arabic" w:cs="Traditional Arabic"/>
          <w:b/>
          <w:bCs/>
          <w:sz w:val="36"/>
          <w:szCs w:val="36"/>
          <w:rtl/>
          <w:lang w:val="fr-FR" w:bidi="ar-DZ"/>
        </w:rPr>
      </w:pPr>
      <w:r>
        <w:rPr>
          <w:rFonts w:ascii="Traditional Arabic" w:hAnsi="Traditional Arabic" w:cs="Traditional Arabic" w:hint="cs"/>
          <w:b/>
          <w:bCs/>
          <w:sz w:val="36"/>
          <w:szCs w:val="36"/>
          <w:rtl/>
          <w:lang w:bidi="ar-DZ"/>
        </w:rPr>
        <w:t>إنجاز الطالبتين:</w:t>
      </w:r>
      <w:r>
        <w:rPr>
          <w:rFonts w:ascii="Traditional Arabic" w:hAnsi="Traditional Arabic" w:cs="Traditional Arabic"/>
          <w:b/>
          <w:bCs/>
          <w:sz w:val="36"/>
          <w:szCs w:val="36"/>
          <w:rtl/>
          <w:lang w:bidi="ar-DZ"/>
        </w:rPr>
        <w:tab/>
      </w:r>
      <w:r>
        <w:rPr>
          <w:rFonts w:ascii="Traditional Arabic" w:hAnsi="Traditional Arabic" w:cs="Traditional Arabic" w:hint="cs"/>
          <w:b/>
          <w:bCs/>
          <w:sz w:val="36"/>
          <w:szCs w:val="36"/>
          <w:rtl/>
          <w:lang w:val="fr-FR" w:bidi="ar-DZ"/>
        </w:rPr>
        <w:t xml:space="preserve">إشراف </w:t>
      </w:r>
      <w:proofErr w:type="gramStart"/>
      <w:r>
        <w:rPr>
          <w:rFonts w:ascii="Traditional Arabic" w:hAnsi="Traditional Arabic" w:cs="Traditional Arabic" w:hint="cs"/>
          <w:b/>
          <w:bCs/>
          <w:sz w:val="36"/>
          <w:szCs w:val="36"/>
          <w:rtl/>
          <w:lang w:val="fr-FR" w:bidi="ar-DZ"/>
        </w:rPr>
        <w:t>الأستاذ :</w:t>
      </w:r>
      <w:proofErr w:type="gramEnd"/>
    </w:p>
    <w:p w:rsidR="004113A7" w:rsidRDefault="004113A7" w:rsidP="004113A7">
      <w:pPr>
        <w:tabs>
          <w:tab w:val="left" w:pos="1125"/>
          <w:tab w:val="left" w:pos="6660"/>
          <w:tab w:val="left" w:pos="7275"/>
        </w:tabs>
        <w:bidi/>
        <w:spacing w:line="240" w:lineRule="auto"/>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فتيحة صفـــــــــــــراني</w:t>
      </w:r>
      <w:r>
        <w:rPr>
          <w:rFonts w:ascii="Traditional Arabic" w:hAnsi="Traditional Arabic" w:cs="Traditional Arabic"/>
          <w:b/>
          <w:bCs/>
          <w:sz w:val="36"/>
          <w:szCs w:val="36"/>
          <w:rtl/>
          <w:lang w:bidi="ar-DZ"/>
        </w:rPr>
        <w:tab/>
      </w:r>
      <w:r>
        <w:rPr>
          <w:rFonts w:ascii="Traditional Arabic" w:hAnsi="Traditional Arabic" w:cs="Traditional Arabic" w:hint="cs"/>
          <w:b/>
          <w:bCs/>
          <w:sz w:val="36"/>
          <w:szCs w:val="36"/>
          <w:rtl/>
          <w:lang w:bidi="ar-DZ"/>
        </w:rPr>
        <w:t xml:space="preserve">*د. </w:t>
      </w:r>
      <w:proofErr w:type="gramStart"/>
      <w:r>
        <w:rPr>
          <w:rFonts w:ascii="Traditional Arabic" w:hAnsi="Traditional Arabic" w:cs="Traditional Arabic" w:hint="cs"/>
          <w:b/>
          <w:bCs/>
          <w:sz w:val="36"/>
          <w:szCs w:val="36"/>
          <w:rtl/>
          <w:lang w:bidi="ar-DZ"/>
        </w:rPr>
        <w:t>مصطفى</w:t>
      </w:r>
      <w:proofErr w:type="gramEnd"/>
      <w:r>
        <w:rPr>
          <w:rFonts w:ascii="Traditional Arabic" w:hAnsi="Traditional Arabic" w:cs="Traditional Arabic" w:hint="cs"/>
          <w:b/>
          <w:bCs/>
          <w:sz w:val="36"/>
          <w:szCs w:val="36"/>
          <w:rtl/>
          <w:lang w:bidi="ar-DZ"/>
        </w:rPr>
        <w:t xml:space="preserve"> حجــــــــاج </w:t>
      </w:r>
    </w:p>
    <w:p w:rsidR="00994BA5" w:rsidRDefault="004113A7" w:rsidP="002C7D0C">
      <w:pPr>
        <w:tabs>
          <w:tab w:val="left" w:pos="1125"/>
        </w:tabs>
        <w:bidi/>
        <w:spacing w:line="240" w:lineRule="auto"/>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w:t>
      </w:r>
      <w:proofErr w:type="spellStart"/>
      <w:r>
        <w:rPr>
          <w:rFonts w:ascii="Traditional Arabic" w:hAnsi="Traditional Arabic" w:cs="Traditional Arabic" w:hint="cs"/>
          <w:b/>
          <w:bCs/>
          <w:sz w:val="36"/>
          <w:szCs w:val="36"/>
          <w:rtl/>
          <w:lang w:bidi="ar-DZ"/>
        </w:rPr>
        <w:t>فاط</w:t>
      </w:r>
      <w:r w:rsidR="00356D5A">
        <w:rPr>
          <w:rFonts w:ascii="Traditional Arabic" w:hAnsi="Traditional Arabic" w:cs="Traditional Arabic" w:hint="cs"/>
          <w:b/>
          <w:bCs/>
          <w:sz w:val="36"/>
          <w:szCs w:val="36"/>
          <w:rtl/>
          <w:lang w:bidi="ar-DZ"/>
        </w:rPr>
        <w:t>ي</w:t>
      </w:r>
      <w:r>
        <w:rPr>
          <w:rFonts w:ascii="Traditional Arabic" w:hAnsi="Traditional Arabic" w:cs="Traditional Arabic" w:hint="cs"/>
          <w:b/>
          <w:bCs/>
          <w:sz w:val="36"/>
          <w:szCs w:val="36"/>
          <w:rtl/>
          <w:lang w:bidi="ar-DZ"/>
        </w:rPr>
        <w:t>مة</w:t>
      </w:r>
      <w:proofErr w:type="spellEnd"/>
      <w:r>
        <w:rPr>
          <w:rFonts w:ascii="Traditional Arabic" w:hAnsi="Traditional Arabic" w:cs="Traditional Arabic" w:hint="cs"/>
          <w:b/>
          <w:bCs/>
          <w:sz w:val="36"/>
          <w:szCs w:val="36"/>
          <w:rtl/>
          <w:lang w:bidi="ar-DZ"/>
        </w:rPr>
        <w:t xml:space="preserve"> </w:t>
      </w:r>
      <w:r w:rsidRPr="002C7D0C">
        <w:rPr>
          <w:rFonts w:ascii="Traditional Arabic" w:hAnsi="Traditional Arabic" w:cs="Traditional Arabic" w:hint="cs"/>
          <w:b/>
          <w:bCs/>
          <w:sz w:val="36"/>
          <w:szCs w:val="36"/>
          <w:rtl/>
          <w:lang w:bidi="ar-DZ"/>
        </w:rPr>
        <w:t>بون</w:t>
      </w:r>
      <w:r w:rsidR="00D500A9">
        <w:rPr>
          <w:rFonts w:ascii="Traditional Arabic" w:hAnsi="Traditional Arabic" w:cs="Traditional Arabic" w:hint="cs"/>
          <w:b/>
          <w:bCs/>
          <w:sz w:val="36"/>
          <w:szCs w:val="36"/>
          <w:rtl/>
          <w:lang w:bidi="ar-DZ"/>
        </w:rPr>
        <w:t>ــــــــــ</w:t>
      </w:r>
      <w:r w:rsidRPr="002C7D0C">
        <w:rPr>
          <w:rFonts w:ascii="Traditional Arabic" w:hAnsi="Traditional Arabic" w:cs="Traditional Arabic" w:hint="cs"/>
          <w:b/>
          <w:bCs/>
          <w:sz w:val="36"/>
          <w:szCs w:val="36"/>
          <w:rtl/>
          <w:lang w:bidi="ar-DZ"/>
        </w:rPr>
        <w:t xml:space="preserve">عامة </w:t>
      </w:r>
    </w:p>
    <w:p w:rsidR="00356D5A" w:rsidRDefault="004F6775" w:rsidP="00356D5A">
      <w:pPr>
        <w:tabs>
          <w:tab w:val="left" w:pos="1125"/>
        </w:tabs>
        <w:bidi/>
        <w:spacing w:line="240" w:lineRule="auto"/>
        <w:rPr>
          <w:rFonts w:ascii="Traditional Arabic" w:hAnsi="Traditional Arabic" w:cs="Traditional Arabic" w:hint="cs"/>
          <w:sz w:val="32"/>
          <w:szCs w:val="32"/>
          <w:rtl/>
        </w:rPr>
      </w:pPr>
      <w:r w:rsidRPr="002C7D0C">
        <w:rPr>
          <w:rFonts w:ascii="Traditional Arabic" w:hAnsi="Traditional Arabic" w:cs="Traditional Arabic"/>
          <w:b/>
          <w:bCs/>
          <w:sz w:val="36"/>
          <w:szCs w:val="36"/>
          <w:rtl/>
        </w:rPr>
        <w:t>أ</w:t>
      </w:r>
      <w:r w:rsidRPr="004F6775">
        <w:rPr>
          <w:rFonts w:ascii="Traditional Arabic" w:hAnsi="Traditional Arabic" w:cs="Traditional Arabic"/>
          <w:b/>
          <w:bCs/>
          <w:sz w:val="36"/>
          <w:szCs w:val="36"/>
          <w:u w:val="single"/>
          <w:rtl/>
        </w:rPr>
        <w:t>عضاء لجنة المناقشة</w:t>
      </w:r>
      <w:r w:rsidR="00994BA5">
        <w:rPr>
          <w:rFonts w:ascii="Traditional Arabic" w:hAnsi="Traditional Arabic" w:cs="Traditional Arabic" w:hint="cs"/>
          <w:sz w:val="32"/>
          <w:szCs w:val="32"/>
          <w:rtl/>
        </w:rPr>
        <w:t xml:space="preserve">   </w:t>
      </w:r>
    </w:p>
    <w:p w:rsidR="004F6775" w:rsidRPr="004F6775" w:rsidRDefault="00D51BA5" w:rsidP="00356D5A">
      <w:pPr>
        <w:tabs>
          <w:tab w:val="left" w:pos="1125"/>
        </w:tabs>
        <w:bidi/>
        <w:spacing w:line="240" w:lineRule="auto"/>
        <w:jc w:val="center"/>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994BA5">
        <w:rPr>
          <w:rFonts w:ascii="Traditional Arabic" w:hAnsi="Traditional Arabic" w:cs="Traditional Arabic" w:hint="cs"/>
          <w:sz w:val="32"/>
          <w:szCs w:val="32"/>
          <w:rtl/>
        </w:rPr>
        <w:t xml:space="preserve">الدكتور </w:t>
      </w:r>
      <w:r w:rsidR="00D2786A">
        <w:rPr>
          <w:rFonts w:ascii="Traditional Arabic" w:hAnsi="Traditional Arabic" w:cs="Traditional Arabic" w:hint="cs"/>
          <w:sz w:val="32"/>
          <w:szCs w:val="32"/>
          <w:rtl/>
        </w:rPr>
        <w:t>مهدي</w:t>
      </w:r>
      <w:r w:rsidR="00994BA5">
        <w:rPr>
          <w:rFonts w:ascii="Traditional Arabic" w:hAnsi="Traditional Arabic" w:cs="Traditional Arabic" w:hint="cs"/>
          <w:sz w:val="32"/>
          <w:szCs w:val="32"/>
          <w:rtl/>
        </w:rPr>
        <w:t xml:space="preserve"> عزّ الدّين شنين </w:t>
      </w:r>
      <w:r w:rsidR="00356D5A">
        <w:rPr>
          <w:rFonts w:ascii="Traditional Arabic" w:hAnsi="Traditional Arabic" w:cs="Traditional Arabic" w:hint="cs"/>
          <w:sz w:val="32"/>
          <w:szCs w:val="32"/>
          <w:rtl/>
        </w:rPr>
        <w:t>............................................</w:t>
      </w:r>
      <w:r w:rsidR="00994BA5">
        <w:rPr>
          <w:rFonts w:ascii="Traditional Arabic" w:hAnsi="Traditional Arabic" w:cs="Traditional Arabic" w:hint="cs"/>
          <w:sz w:val="32"/>
          <w:szCs w:val="32"/>
          <w:rtl/>
        </w:rPr>
        <w:t xml:space="preserve"> </w:t>
      </w:r>
      <w:r w:rsidR="004F6775" w:rsidRPr="004F6775">
        <w:rPr>
          <w:rFonts w:ascii="Traditional Arabic" w:hAnsi="Traditional Arabic" w:cs="Traditional Arabic"/>
          <w:sz w:val="36"/>
          <w:szCs w:val="36"/>
          <w:rtl/>
        </w:rPr>
        <w:t>رئيس</w:t>
      </w:r>
      <w:r w:rsidR="00D2786A">
        <w:rPr>
          <w:rFonts w:ascii="Traditional Arabic" w:hAnsi="Traditional Arabic" w:cs="Traditional Arabic" w:hint="cs"/>
          <w:sz w:val="36"/>
          <w:szCs w:val="36"/>
          <w:rtl/>
        </w:rPr>
        <w:t>ــــــــــــــــــ</w:t>
      </w:r>
      <w:r w:rsidR="004F6775" w:rsidRPr="004F6775">
        <w:rPr>
          <w:rFonts w:ascii="Traditional Arabic" w:hAnsi="Traditional Arabic" w:cs="Traditional Arabic"/>
          <w:sz w:val="36"/>
          <w:szCs w:val="36"/>
          <w:rtl/>
        </w:rPr>
        <w:t>ا</w:t>
      </w:r>
    </w:p>
    <w:p w:rsidR="004F6775" w:rsidRPr="00994BA5" w:rsidRDefault="006D1829" w:rsidP="00356D5A">
      <w:pPr>
        <w:spacing w:after="0" w:line="240" w:lineRule="auto"/>
        <w:jc w:val="center"/>
        <w:rPr>
          <w:rFonts w:ascii="Traditional Arabic" w:hAnsi="Traditional Arabic" w:cs="Traditional Arabic"/>
          <w:b/>
          <w:bCs/>
          <w:sz w:val="32"/>
          <w:szCs w:val="32"/>
          <w:lang w:val="fr-FR"/>
        </w:rPr>
      </w:pPr>
      <w:r w:rsidRPr="006D1829">
        <w:rPr>
          <w:rFonts w:ascii="Traditional Arabic" w:hAnsi="Traditional Arabic" w:cs="Traditional Arabic" w:hint="cs"/>
          <w:b/>
          <w:bCs/>
          <w:sz w:val="32"/>
          <w:szCs w:val="32"/>
          <w:rtl/>
        </w:rPr>
        <w:t>*</w:t>
      </w:r>
      <w:r w:rsidR="00D2786A">
        <w:rPr>
          <w:rFonts w:ascii="Traditional Arabic" w:hAnsi="Traditional Arabic" w:cs="Traditional Arabic" w:hint="cs"/>
          <w:sz w:val="32"/>
          <w:szCs w:val="32"/>
          <w:rtl/>
        </w:rPr>
        <w:t>الدكتور</w:t>
      </w:r>
      <w:r w:rsidR="00994BA5">
        <w:rPr>
          <w:rFonts w:ascii="Traditional Arabic" w:hAnsi="Traditional Arabic" w:cs="Traditional Arabic" w:hint="cs"/>
          <w:sz w:val="32"/>
          <w:szCs w:val="32"/>
          <w:rtl/>
        </w:rPr>
        <w:t xml:space="preserve"> </w:t>
      </w:r>
      <w:proofErr w:type="gramStart"/>
      <w:r w:rsidR="00AB46D4" w:rsidRPr="006D1829">
        <w:rPr>
          <w:rFonts w:ascii="Traditional Arabic" w:hAnsi="Traditional Arabic" w:cs="Traditional Arabic" w:hint="cs"/>
          <w:sz w:val="32"/>
          <w:szCs w:val="32"/>
          <w:rtl/>
        </w:rPr>
        <w:t>مصطفــــــــــــــى</w:t>
      </w:r>
      <w:proofErr w:type="gramEnd"/>
      <w:r w:rsidR="00AB46D4" w:rsidRPr="006D1829">
        <w:rPr>
          <w:rFonts w:ascii="Traditional Arabic" w:hAnsi="Traditional Arabic" w:cs="Traditional Arabic" w:hint="cs"/>
          <w:sz w:val="32"/>
          <w:szCs w:val="32"/>
          <w:rtl/>
        </w:rPr>
        <w:t xml:space="preserve"> حجــــــــــاج</w:t>
      </w:r>
      <w:r w:rsidR="00356D5A">
        <w:rPr>
          <w:rFonts w:ascii="Traditional Arabic" w:hAnsi="Traditional Arabic" w:cs="Traditional Arabic" w:hint="cs"/>
          <w:sz w:val="32"/>
          <w:szCs w:val="32"/>
          <w:rtl/>
        </w:rPr>
        <w:t>.......................................</w:t>
      </w:r>
      <w:r w:rsidR="00994BA5">
        <w:rPr>
          <w:rFonts w:ascii="Traditional Arabic" w:hAnsi="Traditional Arabic" w:cs="Traditional Arabic" w:hint="cs"/>
          <w:sz w:val="36"/>
          <w:szCs w:val="36"/>
          <w:rtl/>
        </w:rPr>
        <w:t xml:space="preserve"> </w:t>
      </w:r>
      <w:r w:rsidR="004F6775" w:rsidRPr="006D1829">
        <w:rPr>
          <w:rFonts w:ascii="Traditional Arabic" w:hAnsi="Traditional Arabic" w:cs="Traditional Arabic"/>
          <w:sz w:val="36"/>
          <w:szCs w:val="36"/>
          <w:rtl/>
        </w:rPr>
        <w:t>مش</w:t>
      </w:r>
      <w:r w:rsidR="00AB46D4" w:rsidRPr="006D1829">
        <w:rPr>
          <w:rFonts w:ascii="Traditional Arabic" w:hAnsi="Traditional Arabic" w:cs="Traditional Arabic" w:hint="cs"/>
          <w:sz w:val="36"/>
          <w:szCs w:val="36"/>
          <w:rtl/>
        </w:rPr>
        <w:t>ــــ</w:t>
      </w:r>
      <w:r w:rsidR="004F6775" w:rsidRPr="006D1829">
        <w:rPr>
          <w:rFonts w:ascii="Traditional Arabic" w:hAnsi="Traditional Arabic" w:cs="Traditional Arabic"/>
          <w:sz w:val="36"/>
          <w:szCs w:val="36"/>
          <w:rtl/>
        </w:rPr>
        <w:t>رف</w:t>
      </w:r>
      <w:r w:rsidR="00AB46D4" w:rsidRPr="006D1829">
        <w:rPr>
          <w:rFonts w:ascii="Traditional Arabic" w:hAnsi="Traditional Arabic" w:cs="Traditional Arabic" w:hint="cs"/>
          <w:sz w:val="36"/>
          <w:szCs w:val="36"/>
          <w:rtl/>
        </w:rPr>
        <w:t>ــــــــــــ</w:t>
      </w:r>
      <w:r w:rsidR="00D2786A">
        <w:rPr>
          <w:rFonts w:ascii="Traditional Arabic" w:hAnsi="Traditional Arabic" w:cs="Traditional Arabic" w:hint="cs"/>
          <w:sz w:val="36"/>
          <w:szCs w:val="36"/>
          <w:rtl/>
        </w:rPr>
        <w:t>ــ</w:t>
      </w:r>
      <w:r w:rsidR="00AB46D4" w:rsidRPr="006D1829">
        <w:rPr>
          <w:rFonts w:ascii="Traditional Arabic" w:hAnsi="Traditional Arabic" w:cs="Traditional Arabic" w:hint="cs"/>
          <w:sz w:val="36"/>
          <w:szCs w:val="36"/>
          <w:rtl/>
        </w:rPr>
        <w:t>ـــ</w:t>
      </w:r>
      <w:r w:rsidR="004F6775" w:rsidRPr="006D1829">
        <w:rPr>
          <w:rFonts w:ascii="Traditional Arabic" w:hAnsi="Traditional Arabic" w:cs="Traditional Arabic"/>
          <w:sz w:val="36"/>
          <w:szCs w:val="36"/>
          <w:rtl/>
        </w:rPr>
        <w:t>ا</w:t>
      </w:r>
      <w:r w:rsidR="00994BA5">
        <w:rPr>
          <w:rFonts w:ascii="Traditional Arabic" w:hAnsi="Traditional Arabic" w:cs="Traditional Arabic" w:hint="cs"/>
          <w:sz w:val="36"/>
          <w:szCs w:val="36"/>
          <w:rtl/>
        </w:rPr>
        <w:t xml:space="preserve"> </w:t>
      </w:r>
      <w:proofErr w:type="gramStart"/>
      <w:r w:rsidR="00994BA5">
        <w:rPr>
          <w:rFonts w:ascii="Traditional Arabic" w:hAnsi="Traditional Arabic" w:cs="Traditional Arabic" w:hint="cs"/>
          <w:sz w:val="36"/>
          <w:szCs w:val="36"/>
          <w:rtl/>
        </w:rPr>
        <w:t>ومقرّرا</w:t>
      </w:r>
      <w:proofErr w:type="gramEnd"/>
      <w:r w:rsidR="00994BA5">
        <w:rPr>
          <w:rFonts w:ascii="Traditional Arabic" w:hAnsi="Traditional Arabic" w:cs="Traditional Arabic"/>
          <w:b/>
          <w:bCs/>
          <w:sz w:val="32"/>
          <w:szCs w:val="32"/>
          <w:lang w:val="fr-FR"/>
        </w:rPr>
        <w:t xml:space="preserve">       </w:t>
      </w:r>
    </w:p>
    <w:p w:rsidR="004F6775" w:rsidRDefault="00D51BA5" w:rsidP="00356D5A">
      <w:pPr>
        <w:spacing w:after="0" w:line="240" w:lineRule="auto"/>
        <w:jc w:val="center"/>
        <w:rPr>
          <w:rFonts w:ascii="Traditional Arabic" w:hAnsi="Traditional Arabic" w:cs="Traditional Arabic" w:hint="cs"/>
          <w:sz w:val="36"/>
          <w:szCs w:val="36"/>
          <w:rtl/>
          <w:lang w:bidi="ar-DZ"/>
        </w:rPr>
      </w:pPr>
      <w:r>
        <w:rPr>
          <w:rFonts w:ascii="Traditional Arabic" w:hAnsi="Traditional Arabic" w:cs="Traditional Arabic" w:hint="cs"/>
          <w:sz w:val="32"/>
          <w:szCs w:val="32"/>
          <w:rtl/>
          <w:lang w:bidi="ar-DZ"/>
        </w:rPr>
        <w:t>*الدكتور</w:t>
      </w:r>
      <w:r w:rsidR="00D2786A">
        <w:rPr>
          <w:rFonts w:ascii="Traditional Arabic" w:hAnsi="Traditional Arabic" w:cs="Traditional Arabic" w:hint="cs"/>
          <w:sz w:val="32"/>
          <w:szCs w:val="32"/>
          <w:rtl/>
          <w:lang w:bidi="ar-DZ"/>
        </w:rPr>
        <w:t xml:space="preserve"> يوسف خنفر</w:t>
      </w:r>
      <w:r w:rsidR="00994BA5">
        <w:rPr>
          <w:rFonts w:ascii="Traditional Arabic" w:hAnsi="Traditional Arabic" w:cs="Traditional Arabic" w:hint="cs"/>
          <w:sz w:val="36"/>
          <w:szCs w:val="36"/>
          <w:rtl/>
          <w:lang w:bidi="ar-DZ"/>
        </w:rPr>
        <w:t xml:space="preserve"> </w:t>
      </w:r>
      <w:r w:rsidR="00356D5A">
        <w:rPr>
          <w:rFonts w:ascii="Traditional Arabic" w:hAnsi="Traditional Arabic" w:cs="Traditional Arabic" w:hint="cs"/>
          <w:sz w:val="36"/>
          <w:szCs w:val="36"/>
          <w:rtl/>
          <w:lang w:bidi="ar-DZ"/>
        </w:rPr>
        <w:t>.......................................</w:t>
      </w:r>
      <w:r w:rsidR="00994BA5">
        <w:rPr>
          <w:rFonts w:ascii="Traditional Arabic" w:hAnsi="Traditional Arabic" w:cs="Traditional Arabic" w:hint="cs"/>
          <w:sz w:val="36"/>
          <w:szCs w:val="36"/>
          <w:rtl/>
          <w:lang w:bidi="ar-DZ"/>
        </w:rPr>
        <w:t xml:space="preserve"> </w:t>
      </w:r>
      <w:r w:rsidR="004F6775" w:rsidRPr="002C7D0C">
        <w:rPr>
          <w:rFonts w:ascii="Traditional Arabic" w:hAnsi="Traditional Arabic" w:cs="Traditional Arabic"/>
          <w:sz w:val="36"/>
          <w:szCs w:val="36"/>
          <w:rtl/>
        </w:rPr>
        <w:t>عض</w:t>
      </w:r>
      <w:r w:rsidR="00D2786A">
        <w:rPr>
          <w:rFonts w:ascii="Traditional Arabic" w:hAnsi="Traditional Arabic" w:cs="Traditional Arabic" w:hint="cs"/>
          <w:sz w:val="36"/>
          <w:szCs w:val="36"/>
          <w:rtl/>
        </w:rPr>
        <w:t>ـــــ</w:t>
      </w:r>
      <w:r w:rsidR="004F6775" w:rsidRPr="002C7D0C">
        <w:rPr>
          <w:rFonts w:ascii="Traditional Arabic" w:hAnsi="Traditional Arabic" w:cs="Traditional Arabic"/>
          <w:sz w:val="36"/>
          <w:szCs w:val="36"/>
          <w:rtl/>
        </w:rPr>
        <w:t>وا مناقش</w:t>
      </w:r>
      <w:r w:rsidR="00D2786A">
        <w:rPr>
          <w:rFonts w:ascii="Traditional Arabic" w:hAnsi="Traditional Arabic" w:cs="Traditional Arabic" w:hint="cs"/>
          <w:sz w:val="36"/>
          <w:szCs w:val="36"/>
          <w:rtl/>
        </w:rPr>
        <w:t>ــــــــــــــــــــــ</w:t>
      </w:r>
      <w:r w:rsidR="004F6775" w:rsidRPr="002C7D0C">
        <w:rPr>
          <w:rFonts w:ascii="Traditional Arabic" w:hAnsi="Traditional Arabic" w:cs="Traditional Arabic"/>
          <w:sz w:val="36"/>
          <w:szCs w:val="36"/>
          <w:rtl/>
        </w:rPr>
        <w:t>ا</w:t>
      </w:r>
    </w:p>
    <w:p w:rsidR="00356D5A" w:rsidRDefault="00356D5A" w:rsidP="004F6775">
      <w:pPr>
        <w:spacing w:after="0" w:line="240" w:lineRule="auto"/>
        <w:jc w:val="center"/>
        <w:rPr>
          <w:rFonts w:ascii="Traditional Arabic" w:hAnsi="Traditional Arabic" w:cs="Traditional Arabic" w:hint="cs"/>
          <w:sz w:val="36"/>
          <w:szCs w:val="36"/>
          <w:rtl/>
          <w:lang w:bidi="ar-DZ"/>
        </w:rPr>
      </w:pPr>
    </w:p>
    <w:p w:rsidR="00356D5A" w:rsidRDefault="00356D5A" w:rsidP="004F6775">
      <w:pPr>
        <w:spacing w:after="0" w:line="240" w:lineRule="auto"/>
        <w:jc w:val="center"/>
        <w:rPr>
          <w:rFonts w:hint="cs"/>
          <w:rtl/>
          <w:lang w:bidi="ar-DZ"/>
        </w:rPr>
      </w:pPr>
    </w:p>
    <w:p w:rsidR="004113A7" w:rsidRDefault="004113A7" w:rsidP="004113A7">
      <w:pPr>
        <w:tabs>
          <w:tab w:val="left" w:pos="1125"/>
          <w:tab w:val="left" w:pos="1260"/>
          <w:tab w:val="left" w:pos="1680"/>
          <w:tab w:val="left" w:pos="2325"/>
          <w:tab w:val="center" w:pos="4680"/>
        </w:tabs>
        <w:bidi/>
        <w:jc w:val="center"/>
        <w:rPr>
          <w:rFonts w:ascii="Traditional Arabic" w:hAnsi="Traditional Arabic" w:cs="Traditional Arabic"/>
          <w:b/>
          <w:bCs/>
          <w:sz w:val="36"/>
          <w:szCs w:val="36"/>
          <w:rtl/>
          <w:lang w:bidi="ar-DZ"/>
        </w:rPr>
      </w:pPr>
      <w:proofErr w:type="gramStart"/>
      <w:r>
        <w:rPr>
          <w:rFonts w:ascii="Traditional Arabic" w:hAnsi="Traditional Arabic" w:cs="Traditional Arabic" w:hint="cs"/>
          <w:b/>
          <w:bCs/>
          <w:sz w:val="36"/>
          <w:szCs w:val="36"/>
          <w:rtl/>
          <w:lang w:bidi="ar-DZ"/>
        </w:rPr>
        <w:t>الموسم</w:t>
      </w:r>
      <w:proofErr w:type="gramEnd"/>
      <w:r>
        <w:rPr>
          <w:rFonts w:ascii="Traditional Arabic" w:hAnsi="Traditional Arabic" w:cs="Traditional Arabic" w:hint="cs"/>
          <w:b/>
          <w:bCs/>
          <w:sz w:val="36"/>
          <w:szCs w:val="36"/>
          <w:rtl/>
          <w:lang w:bidi="ar-DZ"/>
        </w:rPr>
        <w:t xml:space="preserve"> الجـــــــــــــــــامعي: 1441ه/1442ه- 2020م/2021م</w:t>
      </w:r>
    </w:p>
    <w:p w:rsidR="004113A7" w:rsidRDefault="004113A7" w:rsidP="00FF6A6B">
      <w:pPr>
        <w:tabs>
          <w:tab w:val="left" w:pos="1125"/>
          <w:tab w:val="left" w:pos="1260"/>
          <w:tab w:val="left" w:pos="1680"/>
          <w:tab w:val="left" w:pos="2325"/>
          <w:tab w:val="center" w:pos="4680"/>
        </w:tabs>
        <w:rPr>
          <w:rFonts w:ascii="Traditional Arabic" w:hAnsi="Traditional Arabic" w:cs="Traditional Arabic"/>
          <w:b/>
          <w:bCs/>
          <w:sz w:val="36"/>
          <w:szCs w:val="36"/>
          <w:rtl/>
          <w:lang w:bidi="ar-DZ"/>
        </w:rPr>
        <w:sectPr w:rsidR="004113A7" w:rsidSect="00356D5A">
          <w:footerReference w:type="first" r:id="rId9"/>
          <w:pgSz w:w="12240" w:h="15840"/>
          <w:pgMar w:top="851" w:right="1440" w:bottom="426" w:left="1440" w:header="720" w:footer="720" w:gutter="0"/>
          <w:pgBorders w:display="firstPage" w:offsetFrom="page">
            <w:top w:val="flowersModern1" w:sz="16" w:space="24" w:color="auto"/>
            <w:left w:val="flowersModern1" w:sz="16" w:space="24" w:color="auto"/>
            <w:bottom w:val="flowersModern1" w:sz="16" w:space="24" w:color="auto"/>
            <w:right w:val="flowersModern1" w:sz="16" w:space="24" w:color="auto"/>
          </w:pgBorders>
          <w:cols w:space="720"/>
          <w:titlePg/>
          <w:docGrid w:linePitch="360"/>
        </w:sectPr>
      </w:pPr>
    </w:p>
    <w:p w:rsidR="00981A4D" w:rsidRDefault="00FF6A6B" w:rsidP="00FF6A6B">
      <w:pPr>
        <w:tabs>
          <w:tab w:val="left" w:pos="1125"/>
          <w:tab w:val="left" w:pos="1260"/>
          <w:tab w:val="left" w:pos="1680"/>
          <w:tab w:val="left" w:pos="2325"/>
          <w:tab w:val="center" w:pos="4680"/>
        </w:tabs>
        <w:rPr>
          <w:rFonts w:ascii="Traditional Arabic" w:hAnsi="Traditional Arabic" w:cs="Traditional Arabic"/>
          <w:b/>
          <w:bCs/>
          <w:sz w:val="36"/>
          <w:szCs w:val="36"/>
          <w:rtl/>
          <w:lang w:bidi="ar-DZ"/>
        </w:rPr>
        <w:sectPr w:rsidR="00981A4D" w:rsidSect="00FF6A6B">
          <w:headerReference w:type="first" r:id="rId10"/>
          <w:footerReference w:type="first" r:id="rId11"/>
          <w:pgSz w:w="12240" w:h="15840"/>
          <w:pgMar w:top="1440" w:right="1440" w:bottom="1440" w:left="1440" w:header="720" w:footer="720" w:gutter="0"/>
          <w:pgBorders w:display="firstPage" w:offsetFrom="page">
            <w:top w:val="waveline" w:sz="20" w:space="24" w:color="auto"/>
            <w:left w:val="waveline" w:sz="20" w:space="24" w:color="auto"/>
            <w:bottom w:val="waveline" w:sz="20" w:space="24" w:color="auto"/>
            <w:right w:val="waveline" w:sz="20" w:space="24" w:color="auto"/>
          </w:pgBorders>
          <w:cols w:space="720"/>
          <w:titlePg/>
          <w:docGrid w:linePitch="360"/>
        </w:sectPr>
      </w:pPr>
      <w:r>
        <w:rPr>
          <w:rFonts w:ascii="Traditional Arabic" w:hAnsi="Traditional Arabic" w:cs="Traditional Arabic"/>
          <w:b/>
          <w:bCs/>
          <w:noProof/>
          <w:sz w:val="36"/>
          <w:szCs w:val="36"/>
          <w:lang w:val="fr-FR" w:eastAsia="fr-FR"/>
        </w:rPr>
        <w:lastRenderedPageBreak/>
        <w:drawing>
          <wp:inline distT="0" distB="0" distL="0" distR="0">
            <wp:extent cx="4374140" cy="5877870"/>
            <wp:effectExtent l="762000" t="0" r="750310" b="0"/>
            <wp:docPr id="4" name="Image 4" descr="C:\Users\DESERT-IT\Desktop\صور-بسملة-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ESERT-IT\Desktop\صور-بسملة-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4374140" cy="5877870"/>
                    </a:xfrm>
                    <a:prstGeom prst="rect">
                      <a:avLst/>
                    </a:prstGeom>
                    <a:noFill/>
                    <a:ln>
                      <a:noFill/>
                    </a:ln>
                  </pic:spPr>
                </pic:pic>
              </a:graphicData>
            </a:graphic>
          </wp:inline>
        </w:drawing>
      </w:r>
    </w:p>
    <w:p w:rsidR="007665BC" w:rsidRDefault="007665BC" w:rsidP="00FF6A6B">
      <w:pPr>
        <w:bidi/>
        <w:rPr>
          <w:rFonts w:ascii="Traditional Arabic" w:hAnsi="Traditional Arabic" w:cs="Traditional Arabic"/>
          <w:b/>
          <w:bCs/>
          <w:sz w:val="36"/>
          <w:szCs w:val="36"/>
          <w:rtl/>
          <w:lang w:bidi="ar-DZ"/>
        </w:rPr>
      </w:pPr>
      <w:r w:rsidRPr="007D1B9D">
        <w:rPr>
          <w:rFonts w:ascii="Traditional Arabic" w:hAnsi="Traditional Arabic" w:cs="Traditional Arabic" w:hint="cs"/>
          <w:b/>
          <w:bCs/>
          <w:sz w:val="36"/>
          <w:szCs w:val="36"/>
          <w:rtl/>
          <w:lang w:bidi="ar-DZ"/>
        </w:rPr>
        <w:lastRenderedPageBreak/>
        <w:t>الملخص:</w:t>
      </w:r>
    </w:p>
    <w:p w:rsidR="007665BC" w:rsidRDefault="007665BC" w:rsidP="00981A4D">
      <w:pPr>
        <w:bidi/>
        <w:rPr>
          <w:rFonts w:ascii="Traditional Arabic" w:hAnsi="Traditional Arabic" w:cs="Traditional Arabic"/>
          <w:sz w:val="36"/>
          <w:szCs w:val="36"/>
          <w:rtl/>
          <w:lang w:bidi="ar-DZ"/>
        </w:rPr>
      </w:pPr>
      <w:proofErr w:type="gramStart"/>
      <w:r>
        <w:rPr>
          <w:rFonts w:ascii="Traditional Arabic" w:hAnsi="Traditional Arabic" w:cs="Traditional Arabic" w:hint="cs"/>
          <w:b/>
          <w:bCs/>
          <w:sz w:val="36"/>
          <w:szCs w:val="36"/>
          <w:rtl/>
          <w:lang w:bidi="ar-DZ"/>
        </w:rPr>
        <w:t>عنوان</w:t>
      </w:r>
      <w:proofErr w:type="gramEnd"/>
      <w:r>
        <w:rPr>
          <w:rFonts w:ascii="Traditional Arabic" w:hAnsi="Traditional Arabic" w:cs="Traditional Arabic" w:hint="cs"/>
          <w:b/>
          <w:bCs/>
          <w:sz w:val="36"/>
          <w:szCs w:val="36"/>
          <w:rtl/>
          <w:lang w:bidi="ar-DZ"/>
        </w:rPr>
        <w:t xml:space="preserve"> المذكرة: </w:t>
      </w:r>
      <w:r>
        <w:rPr>
          <w:rFonts w:ascii="Traditional Arabic" w:hAnsi="Traditional Arabic" w:cs="Traditional Arabic" w:hint="cs"/>
          <w:sz w:val="36"/>
          <w:szCs w:val="36"/>
          <w:rtl/>
          <w:lang w:bidi="ar-DZ"/>
        </w:rPr>
        <w:t xml:space="preserve">إعمال الصفة في القرآن الكريم، الربع الأخير </w:t>
      </w:r>
      <w:proofErr w:type="spellStart"/>
      <w:r w:rsidR="001548C1">
        <w:rPr>
          <w:rFonts w:ascii="Traditional Arabic" w:hAnsi="Traditional Arabic" w:cs="Traditional Arabic" w:hint="cs"/>
          <w:sz w:val="36"/>
          <w:szCs w:val="36"/>
          <w:rtl/>
          <w:lang w:bidi="ar-DZ"/>
        </w:rPr>
        <w:t>أ</w:t>
      </w:r>
      <w:r>
        <w:rPr>
          <w:rFonts w:ascii="Traditional Arabic" w:hAnsi="Traditional Arabic" w:cs="Traditional Arabic" w:hint="cs"/>
          <w:sz w:val="36"/>
          <w:szCs w:val="36"/>
          <w:rtl/>
          <w:lang w:bidi="ar-DZ"/>
        </w:rPr>
        <w:t>نموذجا</w:t>
      </w:r>
      <w:proofErr w:type="spellEnd"/>
      <w:r>
        <w:rPr>
          <w:rFonts w:ascii="Traditional Arabic" w:hAnsi="Traditional Arabic" w:cs="Traditional Arabic" w:hint="cs"/>
          <w:sz w:val="36"/>
          <w:szCs w:val="36"/>
          <w:rtl/>
          <w:lang w:bidi="ar-DZ"/>
        </w:rPr>
        <w:t>، دراسة صرفية تركيبية.</w:t>
      </w:r>
    </w:p>
    <w:p w:rsidR="00E27C06" w:rsidRDefault="007665BC" w:rsidP="004B6604">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رغم الدّورِ الكبير الذّي تقوم به الصفة إلا أنّ النحاة القدماء لم يميزوها عن الاسم ونظروا إليها نظرة فرع من فروع الاسم، إلى أن جاء بعض الباحثين المحدثين في العصر الحديث وقاموا بتمييز الصفة عن الاسم وخصوها بقسم مستقل من </w:t>
      </w:r>
      <w:r w:rsidR="001548C1">
        <w:rPr>
          <w:rFonts w:ascii="Traditional Arabic" w:hAnsi="Traditional Arabic" w:cs="Traditional Arabic" w:hint="cs"/>
          <w:sz w:val="36"/>
          <w:szCs w:val="36"/>
          <w:rtl/>
          <w:lang w:bidi="ar-DZ"/>
        </w:rPr>
        <w:t>أ</w:t>
      </w:r>
      <w:r>
        <w:rPr>
          <w:rFonts w:ascii="Traditional Arabic" w:hAnsi="Traditional Arabic" w:cs="Traditional Arabic" w:hint="cs"/>
          <w:sz w:val="36"/>
          <w:szCs w:val="36"/>
          <w:rtl/>
          <w:lang w:bidi="ar-DZ"/>
        </w:rPr>
        <w:t>قسام الكلم، فالصفة لها دور كبير في النحو، وهذا ما جعلنا نخصص بحثنا لإبراز عمل الصفة في القرآن الكريم،  وبصدد هذا فقد طرحنا عدة تساؤلات وأجبنا عليها على النحو التالي:</w:t>
      </w:r>
      <w:r w:rsidR="001548C1">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هل تعمل الصفة عمل الفعل في القرآن الكريم</w:t>
      </w:r>
      <w:r w:rsidR="001548C1">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والإجابة كانت نعم الصفة تعمل عمل الفعل في القرآن الكريم</w:t>
      </w:r>
      <w:r w:rsidR="001548C1">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وكان ذلك جليًّا في النماذج المخصصة للدراسة</w:t>
      </w:r>
      <w:r w:rsidR="001548C1">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فقد وردت الصفة العاملة في الربع الأخير من القرآن الكريم ف</w:t>
      </w:r>
      <w:r w:rsidR="00907F03">
        <w:rPr>
          <w:rFonts w:ascii="Traditional Arabic" w:hAnsi="Traditional Arabic" w:cs="Traditional Arabic" w:hint="cs"/>
          <w:sz w:val="36"/>
          <w:szCs w:val="36"/>
          <w:rtl/>
          <w:lang w:bidi="ar-DZ"/>
        </w:rPr>
        <w:t>ي خمسين موضعاً</w:t>
      </w:r>
      <w:r w:rsidR="001548C1">
        <w:rPr>
          <w:rFonts w:ascii="Traditional Arabic" w:hAnsi="Traditional Arabic" w:cs="Traditional Arabic" w:hint="cs"/>
          <w:sz w:val="36"/>
          <w:szCs w:val="36"/>
          <w:rtl/>
          <w:lang w:bidi="ar-DZ"/>
        </w:rPr>
        <w:t>,</w:t>
      </w:r>
      <w:r w:rsidR="00907F03">
        <w:rPr>
          <w:rFonts w:ascii="Traditional Arabic" w:hAnsi="Traditional Arabic" w:cs="Traditional Arabic" w:hint="cs"/>
          <w:sz w:val="36"/>
          <w:szCs w:val="36"/>
          <w:rtl/>
          <w:lang w:bidi="ar-DZ"/>
        </w:rPr>
        <w:t xml:space="preserve"> منها ستة وأربعون</w:t>
      </w:r>
      <w:r>
        <w:rPr>
          <w:rFonts w:ascii="Traditional Arabic" w:hAnsi="Traditional Arabic" w:cs="Traditional Arabic" w:hint="cs"/>
          <w:sz w:val="36"/>
          <w:szCs w:val="36"/>
          <w:rtl/>
          <w:lang w:bidi="ar-DZ"/>
        </w:rPr>
        <w:t xml:space="preserve"> صفة فاعل، وثلاثة مواضع لصفة التفضيل، وموضع واحد فقط لصفة المفعول. وماهي الصفة التي تعمل؟ والإجابة الصفة التي تعمل هي صفة الفاعل</w:t>
      </w:r>
      <w:r w:rsidR="001548C1">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وصفة المفعول</w:t>
      </w:r>
      <w:r w:rsidR="001548C1">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وصفة التفضيل أحياناً، وهذا  من بين خمسة أقسام للصفة. وماهي شروط عملها؟ والإجابة</w:t>
      </w:r>
      <w:r w:rsidR="001548C1">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شروط عمل الصفة الحال والاستقبال، والخبر، والن</w:t>
      </w:r>
      <w:proofErr w:type="gramStart"/>
      <w:r>
        <w:rPr>
          <w:rFonts w:ascii="Traditional Arabic" w:hAnsi="Traditional Arabic" w:cs="Traditional Arabic" w:hint="cs"/>
          <w:sz w:val="36"/>
          <w:szCs w:val="36"/>
          <w:rtl/>
          <w:lang w:bidi="ar-DZ"/>
        </w:rPr>
        <w:t>عت، والاعتم</w:t>
      </w:r>
      <w:proofErr w:type="gramEnd"/>
      <w:r>
        <w:rPr>
          <w:rFonts w:ascii="Traditional Arabic" w:hAnsi="Traditional Arabic" w:cs="Traditional Arabic" w:hint="cs"/>
          <w:sz w:val="36"/>
          <w:szCs w:val="36"/>
          <w:rtl/>
          <w:lang w:bidi="ar-DZ"/>
        </w:rPr>
        <w:t>اد على الاستفهام ، والنفي وهذا كان وفق المنهج الذّي</w:t>
      </w:r>
      <w:r w:rsidR="00E27C06">
        <w:rPr>
          <w:rFonts w:ascii="Traditional Arabic" w:hAnsi="Traditional Arabic" w:cs="Traditional Arabic" w:hint="cs"/>
          <w:sz w:val="36"/>
          <w:szCs w:val="36"/>
          <w:rtl/>
          <w:lang w:bidi="ar-DZ"/>
        </w:rPr>
        <w:t xml:space="preserve"> اتبعناه وهو منهج وصفي تحليلي.</w:t>
      </w:r>
    </w:p>
    <w:p w:rsidR="00AB46D4" w:rsidRDefault="00AB46D4" w:rsidP="00AB46D4">
      <w:pPr>
        <w:bidi/>
        <w:rPr>
          <w:rFonts w:ascii="Traditional Arabic" w:hAnsi="Traditional Arabic" w:cs="Traditional Arabic"/>
          <w:sz w:val="36"/>
          <w:szCs w:val="36"/>
          <w:rtl/>
          <w:lang w:bidi="ar-DZ"/>
        </w:rPr>
      </w:pPr>
    </w:p>
    <w:p w:rsidR="00AB46D4" w:rsidRDefault="00AB46D4" w:rsidP="00AB46D4">
      <w:pPr>
        <w:bidi/>
        <w:rPr>
          <w:rFonts w:ascii="Traditional Arabic" w:hAnsi="Traditional Arabic" w:cs="Traditional Arabic"/>
          <w:sz w:val="36"/>
          <w:szCs w:val="36"/>
          <w:rtl/>
          <w:lang w:bidi="ar-DZ"/>
        </w:rPr>
        <w:sectPr w:rsidR="00AB46D4" w:rsidSect="00D76A46">
          <w:headerReference w:type="default" r:id="rId13"/>
          <w:headerReference w:type="first" r:id="rId14"/>
          <w:pgSz w:w="12240" w:h="15840"/>
          <w:pgMar w:top="1440" w:right="1440" w:bottom="1440" w:left="1440" w:header="720" w:footer="720" w:gutter="0"/>
          <w:cols w:space="720"/>
          <w:titlePg/>
          <w:docGrid w:linePitch="360"/>
        </w:sectPr>
      </w:pPr>
      <w:r>
        <w:rPr>
          <w:rFonts w:ascii="Traditional Arabic" w:hAnsi="Traditional Arabic" w:cs="Traditional Arabic" w:hint="cs"/>
          <w:sz w:val="36"/>
          <w:szCs w:val="36"/>
          <w:rtl/>
          <w:lang w:bidi="ar-DZ"/>
        </w:rPr>
        <w:t>الكلمات المفتاحية: ا</w:t>
      </w:r>
      <w:r w:rsidR="00A52BFC">
        <w:rPr>
          <w:rFonts w:ascii="Traditional Arabic" w:hAnsi="Traditional Arabic" w:cs="Traditional Arabic" w:hint="cs"/>
          <w:sz w:val="36"/>
          <w:szCs w:val="36"/>
          <w:rtl/>
          <w:lang w:bidi="ar-DZ"/>
        </w:rPr>
        <w:t>لص</w:t>
      </w:r>
      <w:r w:rsidR="00832225">
        <w:rPr>
          <w:rFonts w:ascii="Traditional Arabic" w:hAnsi="Traditional Arabic" w:cs="Traditional Arabic" w:hint="cs"/>
          <w:sz w:val="36"/>
          <w:szCs w:val="36"/>
          <w:rtl/>
          <w:lang w:bidi="ar-DZ"/>
        </w:rPr>
        <w:t>فة،</w:t>
      </w:r>
      <w:r w:rsidR="00A52BFC">
        <w:rPr>
          <w:rFonts w:ascii="Traditional Arabic" w:hAnsi="Traditional Arabic" w:cs="Traditional Arabic" w:hint="cs"/>
          <w:sz w:val="36"/>
          <w:szCs w:val="36"/>
          <w:rtl/>
          <w:lang w:bidi="ar-DZ"/>
        </w:rPr>
        <w:t xml:space="preserve"> الصرف، التركيب، العمل</w:t>
      </w:r>
      <w:r w:rsidR="004B6604">
        <w:rPr>
          <w:rFonts w:ascii="Traditional Arabic" w:hAnsi="Traditional Arabic" w:cs="Traditional Arabic" w:hint="cs"/>
          <w:sz w:val="36"/>
          <w:szCs w:val="36"/>
          <w:rtl/>
          <w:lang w:bidi="ar-DZ"/>
        </w:rPr>
        <w:t>, القرآن الكريم</w:t>
      </w:r>
      <w:r w:rsidR="00A52BFC">
        <w:rPr>
          <w:rFonts w:ascii="Traditional Arabic" w:hAnsi="Traditional Arabic" w:cs="Traditional Arabic" w:hint="cs"/>
          <w:sz w:val="36"/>
          <w:szCs w:val="36"/>
          <w:rtl/>
          <w:lang w:bidi="ar-DZ"/>
        </w:rPr>
        <w:t>.</w:t>
      </w:r>
    </w:p>
    <w:p w:rsidR="007665BC" w:rsidRPr="00C375AC" w:rsidRDefault="007665BC" w:rsidP="00981A4D">
      <w:pPr>
        <w:rPr>
          <w:rFonts w:cstheme="minorHAnsi"/>
          <w:b/>
          <w:bCs/>
          <w:sz w:val="36"/>
          <w:szCs w:val="36"/>
        </w:rPr>
      </w:pPr>
      <w:r w:rsidRPr="00C375AC">
        <w:rPr>
          <w:rFonts w:cstheme="minorHAnsi"/>
          <w:b/>
          <w:bCs/>
          <w:sz w:val="36"/>
          <w:szCs w:val="36"/>
        </w:rPr>
        <w:lastRenderedPageBreak/>
        <w:t xml:space="preserve">The summary </w:t>
      </w:r>
    </w:p>
    <w:p w:rsidR="007665BC" w:rsidRDefault="007665BC" w:rsidP="00981A4D">
      <w:pPr>
        <w:rPr>
          <w:rFonts w:cstheme="minorHAnsi"/>
          <w:sz w:val="32"/>
          <w:szCs w:val="32"/>
          <w:rtl/>
          <w:lang w:bidi="ar-DZ"/>
        </w:rPr>
      </w:pPr>
      <w:r w:rsidRPr="00C375AC">
        <w:rPr>
          <w:rFonts w:cstheme="minorHAnsi"/>
          <w:sz w:val="32"/>
          <w:szCs w:val="32"/>
        </w:rPr>
        <w:t xml:space="preserve">The title of the thesis </w:t>
      </w:r>
      <w:r w:rsidRPr="00C375AC">
        <w:rPr>
          <w:rFonts w:cstheme="minorHAnsi"/>
          <w:sz w:val="32"/>
          <w:szCs w:val="32"/>
        </w:rPr>
        <w:br/>
      </w:r>
      <w:proofErr w:type="gramStart"/>
      <w:r w:rsidRPr="00C375AC">
        <w:rPr>
          <w:rFonts w:cstheme="minorHAnsi"/>
          <w:sz w:val="32"/>
          <w:szCs w:val="32"/>
        </w:rPr>
        <w:t>The</w:t>
      </w:r>
      <w:proofErr w:type="gramEnd"/>
      <w:r w:rsidRPr="00C375AC">
        <w:rPr>
          <w:rFonts w:cstheme="minorHAnsi"/>
          <w:sz w:val="32"/>
          <w:szCs w:val="32"/>
        </w:rPr>
        <w:t xml:space="preserve"> use of the adjectives in the last quarter of holy Quran, a synthetic morphological study.</w:t>
      </w:r>
      <w:r w:rsidRPr="00C375AC">
        <w:rPr>
          <w:rFonts w:cstheme="minorHAnsi"/>
          <w:sz w:val="32"/>
          <w:szCs w:val="32"/>
        </w:rPr>
        <w:br/>
        <w:t xml:space="preserve">            Despite the great efforts devised by pervious linguists, they didn’t </w:t>
      </w:r>
      <w:r w:rsidRPr="00C375AC">
        <w:rPr>
          <w:rFonts w:cstheme="minorHAnsi"/>
          <w:sz w:val="32"/>
          <w:szCs w:val="32"/>
          <w:lang w:bidi="ar-DZ"/>
        </w:rPr>
        <w:t>distinguish between the adjective and the noun in the last quarter of the Holy Quran. They have dealt with this case as if they are two sides of the same coin.</w:t>
      </w:r>
      <w:r w:rsidRPr="00C375AC">
        <w:rPr>
          <w:rFonts w:cstheme="minorHAnsi"/>
          <w:sz w:val="32"/>
          <w:szCs w:val="32"/>
          <w:lang w:bidi="ar-DZ"/>
        </w:rPr>
        <w:br/>
        <w:t xml:space="preserve">             The modern </w:t>
      </w:r>
      <w:proofErr w:type="gramStart"/>
      <w:r w:rsidRPr="00C375AC">
        <w:rPr>
          <w:rFonts w:cstheme="minorHAnsi"/>
          <w:sz w:val="32"/>
          <w:szCs w:val="32"/>
          <w:lang w:bidi="ar-DZ"/>
        </w:rPr>
        <w:t>ages</w:t>
      </w:r>
      <w:proofErr w:type="gramEnd"/>
      <w:r w:rsidRPr="00C375AC">
        <w:rPr>
          <w:rFonts w:cstheme="minorHAnsi"/>
          <w:sz w:val="32"/>
          <w:szCs w:val="32"/>
          <w:lang w:bidi="ar-DZ"/>
        </w:rPr>
        <w:t xml:space="preserve"> scholars separate the use of adjective from noun and yet give it a whole section linguistics.</w:t>
      </w:r>
      <w:r w:rsidRPr="00C375AC">
        <w:rPr>
          <w:rFonts w:cstheme="minorHAnsi"/>
          <w:sz w:val="32"/>
          <w:szCs w:val="32"/>
          <w:lang w:bidi="ar-DZ"/>
        </w:rPr>
        <w:br/>
        <w:t xml:space="preserve">            The adjective has a great importance in morphology, this led us to raise the following problematic </w:t>
      </w:r>
      <w:proofErr w:type="gramStart"/>
      <w:r w:rsidRPr="00C375AC">
        <w:rPr>
          <w:rFonts w:cstheme="minorHAnsi"/>
          <w:sz w:val="32"/>
          <w:szCs w:val="32"/>
          <w:lang w:bidi="ar-DZ"/>
        </w:rPr>
        <w:t>question :</w:t>
      </w:r>
      <w:proofErr w:type="gramEnd"/>
      <w:r w:rsidRPr="00C375AC">
        <w:rPr>
          <w:rFonts w:cstheme="minorHAnsi"/>
          <w:sz w:val="32"/>
          <w:szCs w:val="32"/>
          <w:lang w:bidi="ar-DZ"/>
        </w:rPr>
        <w:br/>
      </w:r>
      <w:r w:rsidRPr="00C375AC">
        <w:rPr>
          <w:rFonts w:cstheme="minorHAnsi"/>
          <w:sz w:val="32"/>
          <w:szCs w:val="32"/>
          <w:lang w:bidi="ar-DZ"/>
        </w:rPr>
        <w:br/>
        <w:t>-I can the adjective function as a verb in the last quarter of the Holy Quran ?</w:t>
      </w:r>
      <w:r w:rsidRPr="00C375AC">
        <w:rPr>
          <w:rFonts w:cstheme="minorHAnsi"/>
          <w:sz w:val="32"/>
          <w:szCs w:val="32"/>
          <w:lang w:bidi="ar-DZ"/>
        </w:rPr>
        <w:br/>
        <w:t xml:space="preserve">-The answer is yes, </w:t>
      </w:r>
      <w:proofErr w:type="gramStart"/>
      <w:r w:rsidRPr="00C375AC">
        <w:rPr>
          <w:rFonts w:cstheme="minorHAnsi"/>
          <w:sz w:val="32"/>
          <w:szCs w:val="32"/>
          <w:lang w:bidi="ar-DZ"/>
        </w:rPr>
        <w:t>It</w:t>
      </w:r>
      <w:proofErr w:type="gramEnd"/>
      <w:r w:rsidRPr="00C375AC">
        <w:rPr>
          <w:rFonts w:cstheme="minorHAnsi"/>
          <w:sz w:val="32"/>
          <w:szCs w:val="32"/>
          <w:lang w:bidi="ar-DZ"/>
        </w:rPr>
        <w:t xml:space="preserve"> can. It was clear in the sample devised for study.</w:t>
      </w:r>
      <w:r w:rsidRPr="00C375AC">
        <w:rPr>
          <w:rFonts w:cstheme="minorHAnsi"/>
          <w:sz w:val="32"/>
          <w:szCs w:val="32"/>
          <w:lang w:bidi="ar-DZ"/>
        </w:rPr>
        <w:br/>
        <w:t xml:space="preserve">-We have 50 adjectives: 46 of them function as a subject, 3 adjectives of superiority, </w:t>
      </w:r>
      <w:proofErr w:type="gramStart"/>
      <w:r w:rsidRPr="00C375AC">
        <w:rPr>
          <w:rFonts w:cstheme="minorHAnsi"/>
          <w:sz w:val="32"/>
          <w:szCs w:val="32"/>
          <w:lang w:bidi="ar-DZ"/>
        </w:rPr>
        <w:t>one</w:t>
      </w:r>
      <w:proofErr w:type="gramEnd"/>
      <w:r w:rsidRPr="00C375AC">
        <w:rPr>
          <w:rFonts w:cstheme="minorHAnsi"/>
          <w:sz w:val="32"/>
          <w:szCs w:val="32"/>
          <w:lang w:bidi="ar-DZ"/>
        </w:rPr>
        <w:t xml:space="preserve"> as an object.</w:t>
      </w:r>
      <w:r w:rsidRPr="00C375AC">
        <w:rPr>
          <w:rFonts w:cstheme="minorHAnsi"/>
          <w:sz w:val="32"/>
          <w:szCs w:val="32"/>
          <w:lang w:bidi="ar-DZ"/>
        </w:rPr>
        <w:br/>
      </w:r>
      <w:proofErr w:type="gramStart"/>
      <w:r w:rsidRPr="00C375AC">
        <w:rPr>
          <w:rFonts w:cstheme="minorHAnsi"/>
          <w:sz w:val="32"/>
          <w:szCs w:val="32"/>
          <w:lang w:bidi="ar-DZ"/>
        </w:rPr>
        <w:t>- Among five example</w:t>
      </w:r>
      <w:proofErr w:type="gramEnd"/>
      <w:r w:rsidRPr="00C375AC">
        <w:rPr>
          <w:rFonts w:cstheme="minorHAnsi"/>
          <w:sz w:val="32"/>
          <w:szCs w:val="32"/>
          <w:lang w:bidi="ar-DZ"/>
        </w:rPr>
        <w:t xml:space="preserve"> the functional adjectives are: the subject, object and adjective of superiority.</w:t>
      </w:r>
      <w:r w:rsidRPr="00C375AC">
        <w:rPr>
          <w:rFonts w:cstheme="minorHAnsi"/>
          <w:sz w:val="32"/>
          <w:szCs w:val="32"/>
          <w:lang w:bidi="ar-DZ"/>
        </w:rPr>
        <w:br/>
        <w:t xml:space="preserve">-What are terms of an adjective functionality? </w:t>
      </w:r>
      <w:r w:rsidRPr="00C375AC">
        <w:rPr>
          <w:rFonts w:cstheme="minorHAnsi"/>
          <w:sz w:val="32"/>
          <w:szCs w:val="32"/>
          <w:lang w:bidi="ar-DZ"/>
        </w:rPr>
        <w:br/>
        <w:t>-The terms are the existence of, adverbs, opposition, comments, adjectives, interrogation and negation. This analysis was based on a descriptive analytic method.</w:t>
      </w:r>
    </w:p>
    <w:p w:rsidR="00C375AC" w:rsidRDefault="00C375AC" w:rsidP="00981A4D">
      <w:pPr>
        <w:rPr>
          <w:rFonts w:cstheme="minorHAnsi"/>
          <w:sz w:val="32"/>
          <w:szCs w:val="32"/>
          <w:rtl/>
          <w:lang w:bidi="ar-DZ"/>
        </w:rPr>
      </w:pPr>
    </w:p>
    <w:p w:rsidR="00D76A46" w:rsidRDefault="00D76A46" w:rsidP="00981A4D">
      <w:pPr>
        <w:tabs>
          <w:tab w:val="left" w:pos="3297"/>
        </w:tabs>
        <w:bidi/>
        <w:jc w:val="center"/>
        <w:rPr>
          <w:rFonts w:ascii="Traditional Arabic" w:hAnsi="Traditional Arabic" w:cs="Traditional Arabic"/>
          <w:b/>
          <w:bCs/>
          <w:sz w:val="28"/>
          <w:szCs w:val="28"/>
          <w:rtl/>
          <w:lang w:bidi="ar-DZ"/>
        </w:rPr>
        <w:sectPr w:rsidR="00D76A46" w:rsidSect="00D76A46">
          <w:headerReference w:type="default" r:id="rId15"/>
          <w:headerReference w:type="first" r:id="rId16"/>
          <w:footerReference w:type="first" r:id="rId17"/>
          <w:pgSz w:w="12240" w:h="15840"/>
          <w:pgMar w:top="1440" w:right="1440" w:bottom="1440" w:left="1440" w:header="720" w:footer="720" w:gutter="0"/>
          <w:cols w:space="720"/>
          <w:titlePg/>
          <w:docGrid w:linePitch="360"/>
        </w:sectPr>
      </w:pPr>
    </w:p>
    <w:p w:rsidR="007665BC" w:rsidRPr="00F5191D" w:rsidRDefault="007665BC" w:rsidP="00981A4D">
      <w:pPr>
        <w:tabs>
          <w:tab w:val="left" w:pos="3297"/>
        </w:tabs>
        <w:bidi/>
        <w:jc w:val="center"/>
        <w:rPr>
          <w:rFonts w:ascii="Traditional Arabic" w:hAnsi="Traditional Arabic" w:cs="Traditional Arabic"/>
          <w:b/>
          <w:bCs/>
          <w:sz w:val="28"/>
          <w:szCs w:val="28"/>
          <w:rtl/>
          <w:lang w:bidi="ar-DZ"/>
        </w:rPr>
      </w:pPr>
      <w:r w:rsidRPr="00F5191D">
        <w:rPr>
          <w:rFonts w:ascii="Traditional Arabic" w:hAnsi="Traditional Arabic" w:cs="Traditional Arabic" w:hint="cs"/>
          <w:b/>
          <w:bCs/>
          <w:sz w:val="28"/>
          <w:szCs w:val="28"/>
          <w:rtl/>
          <w:lang w:bidi="ar-DZ"/>
        </w:rPr>
        <w:lastRenderedPageBreak/>
        <w:t>بـــــــــــــــــــــــــــــــــــــــــــــــــــــــــــسم الله الرحمن الرحيـــــــــــــــــــم</w:t>
      </w:r>
    </w:p>
    <w:p w:rsidR="00C375AC" w:rsidRDefault="00356D5A" w:rsidP="00981A4D">
      <w:pPr>
        <w:tabs>
          <w:tab w:val="left" w:pos="3297"/>
        </w:tabs>
        <w:bidi/>
        <w:jc w:val="center"/>
        <w:rPr>
          <w:rFonts w:ascii="Traditional Arabic" w:hAnsi="Traditional Arabic" w:cs="Traditional Arabic"/>
          <w:sz w:val="28"/>
          <w:szCs w:val="28"/>
          <w:rtl/>
          <w:lang w:bidi="ar-DZ"/>
        </w:rPr>
      </w:pPr>
      <w:r>
        <w:rPr>
          <w:rFonts w:ascii="Traditional Arabic" w:hAnsi="Traditional Arabic" w:cs="Traditional Arabic"/>
          <w:sz w:val="28"/>
          <w:szCs w:val="28"/>
          <w:lang w:bidi="ar-DZ"/>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4pt;height:42pt" adj="5665" fillcolor="black">
            <v:shadow color="#868686"/>
            <v:textpath style="font-family:&quot;Impact&quot;;v-text-kern:t" trim="t" fitpath="t" xscale="f" string="&quot;قــــــــــــــــل اعملوا فسيرى الله عملكم ورسولـــــــــــــــه والمؤمنون&quot;                       "/>
          </v:shape>
        </w:pict>
      </w:r>
    </w:p>
    <w:p w:rsidR="007665BC" w:rsidRPr="00221DDB" w:rsidRDefault="007665BC" w:rsidP="00C375AC">
      <w:pPr>
        <w:tabs>
          <w:tab w:val="left" w:pos="3297"/>
        </w:tabs>
        <w:bidi/>
        <w:jc w:val="center"/>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 </w:t>
      </w:r>
      <w:r w:rsidRPr="00F5191D">
        <w:rPr>
          <w:rFonts w:ascii="Traditional Arabic" w:hAnsi="Traditional Arabic" w:cs="Traditional Arabic" w:hint="cs"/>
          <w:b/>
          <w:bCs/>
          <w:sz w:val="28"/>
          <w:szCs w:val="28"/>
          <w:rtl/>
          <w:lang w:bidi="ar-DZ"/>
        </w:rPr>
        <w:t>صدق الله العظيم</w:t>
      </w:r>
      <w:r w:rsidRPr="00221DDB">
        <w:rPr>
          <w:rFonts w:ascii="Traditional Arabic" w:hAnsi="Traditional Arabic" w:cs="Traditional Arabic" w:hint="cs"/>
          <w:sz w:val="28"/>
          <w:szCs w:val="28"/>
          <w:rtl/>
          <w:lang w:bidi="ar-DZ"/>
        </w:rPr>
        <w:t>-</w:t>
      </w:r>
    </w:p>
    <w:p w:rsidR="007665BC" w:rsidRPr="00F53652" w:rsidRDefault="007665BC" w:rsidP="00981A4D">
      <w:pPr>
        <w:bidi/>
        <w:jc w:val="center"/>
        <w:rPr>
          <w:rFonts w:ascii="Traditional Arabic" w:hAnsi="Traditional Arabic" w:cs="Traditional Arabic"/>
          <w:b/>
          <w:bCs/>
          <w:sz w:val="28"/>
          <w:szCs w:val="28"/>
          <w:rtl/>
          <w:lang w:bidi="ar-DZ"/>
        </w:rPr>
      </w:pPr>
      <w:r w:rsidRPr="00F53652">
        <w:rPr>
          <w:rFonts w:ascii="Traditional Arabic" w:hAnsi="Traditional Arabic" w:cs="Traditional Arabic" w:hint="cs"/>
          <w:b/>
          <w:bCs/>
          <w:sz w:val="28"/>
          <w:szCs w:val="28"/>
          <w:rtl/>
          <w:lang w:bidi="ar-DZ"/>
        </w:rPr>
        <w:t>والصلاة والسلام على نبي العرب</w:t>
      </w:r>
      <w:r w:rsidR="004B6604">
        <w:rPr>
          <w:rFonts w:ascii="Traditional Arabic" w:hAnsi="Traditional Arabic" w:cs="Traditional Arabic" w:hint="cs"/>
          <w:b/>
          <w:bCs/>
          <w:sz w:val="28"/>
          <w:szCs w:val="28"/>
          <w:rtl/>
          <w:lang w:bidi="ar-DZ"/>
        </w:rPr>
        <w:t xml:space="preserve"> والعجم</w:t>
      </w:r>
      <w:r w:rsidRPr="00F53652">
        <w:rPr>
          <w:rFonts w:ascii="Traditional Arabic" w:hAnsi="Traditional Arabic" w:cs="Traditional Arabic" w:hint="cs"/>
          <w:b/>
          <w:bCs/>
          <w:sz w:val="28"/>
          <w:szCs w:val="28"/>
          <w:rtl/>
          <w:lang w:bidi="ar-DZ"/>
        </w:rPr>
        <w:t xml:space="preserve"> محمد عليه الصلاة </w:t>
      </w:r>
      <w:proofErr w:type="gramStart"/>
      <w:r w:rsidRPr="00F53652">
        <w:rPr>
          <w:rFonts w:ascii="Traditional Arabic" w:hAnsi="Traditional Arabic" w:cs="Traditional Arabic" w:hint="cs"/>
          <w:b/>
          <w:bCs/>
          <w:sz w:val="28"/>
          <w:szCs w:val="28"/>
          <w:rtl/>
          <w:lang w:bidi="ar-DZ"/>
        </w:rPr>
        <w:t>والسلام</w:t>
      </w:r>
      <w:proofErr w:type="gramEnd"/>
    </w:p>
    <w:p w:rsidR="007665BC" w:rsidRPr="00F53652" w:rsidRDefault="007665BC" w:rsidP="00981A4D">
      <w:pPr>
        <w:bidi/>
        <w:jc w:val="center"/>
        <w:rPr>
          <w:rFonts w:ascii="Traditional Arabic" w:hAnsi="Traditional Arabic" w:cs="Traditional Arabic"/>
          <w:b/>
          <w:bCs/>
          <w:sz w:val="28"/>
          <w:szCs w:val="28"/>
          <w:lang w:bidi="ar-DZ"/>
        </w:rPr>
      </w:pPr>
      <w:proofErr w:type="gramStart"/>
      <w:r w:rsidRPr="00F53652">
        <w:rPr>
          <w:rFonts w:ascii="Traditional Arabic" w:hAnsi="Traditional Arabic" w:cs="Traditional Arabic" w:hint="cs"/>
          <w:b/>
          <w:bCs/>
          <w:sz w:val="28"/>
          <w:szCs w:val="28"/>
          <w:rtl/>
          <w:lang w:bidi="ar-DZ"/>
        </w:rPr>
        <w:t>إلهي</w:t>
      </w:r>
      <w:proofErr w:type="gramEnd"/>
      <w:r w:rsidRPr="00F53652">
        <w:rPr>
          <w:rFonts w:ascii="Traditional Arabic" w:hAnsi="Traditional Arabic" w:cs="Traditional Arabic" w:hint="cs"/>
          <w:b/>
          <w:bCs/>
          <w:sz w:val="28"/>
          <w:szCs w:val="28"/>
          <w:rtl/>
          <w:lang w:bidi="ar-DZ"/>
        </w:rPr>
        <w:t xml:space="preserve"> لا يطيب الليل إلا بشكرك... ولا يطيب النهار إلا بطاعتك... ولا تطيب اللحظات إلا بذكرك... ولا </w:t>
      </w:r>
      <w:proofErr w:type="gramStart"/>
      <w:r w:rsidRPr="00F53652">
        <w:rPr>
          <w:rFonts w:ascii="Traditional Arabic" w:hAnsi="Traditional Arabic" w:cs="Traditional Arabic" w:hint="cs"/>
          <w:b/>
          <w:bCs/>
          <w:sz w:val="28"/>
          <w:szCs w:val="28"/>
          <w:rtl/>
          <w:lang w:bidi="ar-DZ"/>
        </w:rPr>
        <w:t>تطيب</w:t>
      </w:r>
      <w:proofErr w:type="gramEnd"/>
      <w:r w:rsidRPr="00F53652">
        <w:rPr>
          <w:rFonts w:ascii="Traditional Arabic" w:hAnsi="Traditional Arabic" w:cs="Traditional Arabic" w:hint="cs"/>
          <w:b/>
          <w:bCs/>
          <w:sz w:val="28"/>
          <w:szCs w:val="28"/>
          <w:rtl/>
          <w:lang w:bidi="ar-DZ"/>
        </w:rPr>
        <w:t xml:space="preserve"> الآخرة إلا بعفوك... ولا تطيب الجنة إلا برؤيتك "الله جل جلالـ</w:t>
      </w:r>
      <w:r w:rsidR="002A02FB">
        <w:rPr>
          <w:rFonts w:ascii="Traditional Arabic" w:hAnsi="Traditional Arabic" w:cs="Traditional Arabic" w:hint="cs"/>
          <w:b/>
          <w:bCs/>
          <w:sz w:val="28"/>
          <w:szCs w:val="28"/>
          <w:rtl/>
          <w:lang w:bidi="ar-DZ"/>
        </w:rPr>
        <w:t>ـــــــــــــــــــــــــــــــه</w:t>
      </w:r>
      <w:r w:rsidRPr="00F53652">
        <w:rPr>
          <w:rFonts w:ascii="Traditional Arabic" w:hAnsi="Traditional Arabic" w:cs="Traditional Arabic" w:hint="cs"/>
          <w:b/>
          <w:bCs/>
          <w:sz w:val="28"/>
          <w:szCs w:val="28"/>
          <w:rtl/>
          <w:lang w:bidi="ar-DZ"/>
        </w:rPr>
        <w:t>".</w:t>
      </w:r>
    </w:p>
    <w:p w:rsidR="007665BC" w:rsidRPr="00F53652" w:rsidRDefault="007665BC" w:rsidP="00981A4D">
      <w:pPr>
        <w:bidi/>
        <w:spacing w:line="360" w:lineRule="auto"/>
        <w:jc w:val="center"/>
        <w:rPr>
          <w:rFonts w:ascii="Traditional Arabic" w:hAnsi="Traditional Arabic" w:cs="Traditional Arabic"/>
          <w:b/>
          <w:bCs/>
          <w:sz w:val="28"/>
          <w:szCs w:val="28"/>
          <w:rtl/>
          <w:lang w:bidi="ar-DZ"/>
        </w:rPr>
      </w:pPr>
      <w:r w:rsidRPr="00F53652">
        <w:rPr>
          <w:rFonts w:ascii="Traditional Arabic" w:hAnsi="Traditional Arabic" w:cs="Traditional Arabic" w:hint="cs"/>
          <w:b/>
          <w:bCs/>
          <w:sz w:val="28"/>
          <w:szCs w:val="28"/>
          <w:rtl/>
          <w:lang w:bidi="ar-DZ"/>
        </w:rPr>
        <w:t xml:space="preserve">إلى من بلغ الرسالة وأدى الأمانة ... ونصح الأمة إلى نبي الرحمة ونور العالمين سيدنا محمد </w:t>
      </w:r>
      <w:proofErr w:type="gramStart"/>
      <w:r w:rsidRPr="00F53652">
        <w:rPr>
          <w:rFonts w:ascii="Traditional Arabic" w:hAnsi="Traditional Arabic" w:cs="Traditional Arabic" w:hint="cs"/>
          <w:b/>
          <w:bCs/>
          <w:sz w:val="28"/>
          <w:szCs w:val="28"/>
          <w:rtl/>
          <w:lang w:bidi="ar-DZ"/>
        </w:rPr>
        <w:t>صلى</w:t>
      </w:r>
      <w:proofErr w:type="gramEnd"/>
      <w:r w:rsidRPr="00F53652">
        <w:rPr>
          <w:rFonts w:ascii="Traditional Arabic" w:hAnsi="Traditional Arabic" w:cs="Traditional Arabic" w:hint="cs"/>
          <w:b/>
          <w:bCs/>
          <w:sz w:val="28"/>
          <w:szCs w:val="28"/>
          <w:rtl/>
          <w:lang w:bidi="ar-DZ"/>
        </w:rPr>
        <w:t xml:space="preserve"> الله عليه وسلم</w:t>
      </w:r>
    </w:p>
    <w:p w:rsidR="007665BC" w:rsidRPr="00F53652" w:rsidRDefault="007665BC" w:rsidP="00981A4D">
      <w:pPr>
        <w:bidi/>
        <w:spacing w:line="360" w:lineRule="auto"/>
        <w:jc w:val="center"/>
        <w:rPr>
          <w:rFonts w:ascii="Traditional Arabic" w:hAnsi="Traditional Arabic" w:cs="Traditional Arabic"/>
          <w:b/>
          <w:bCs/>
          <w:sz w:val="28"/>
          <w:szCs w:val="28"/>
          <w:lang w:bidi="ar-DZ"/>
        </w:rPr>
      </w:pPr>
      <w:r w:rsidRPr="00F53652">
        <w:rPr>
          <w:rFonts w:ascii="Traditional Arabic" w:hAnsi="Traditional Arabic" w:cs="Traditional Arabic" w:hint="cs"/>
          <w:b/>
          <w:bCs/>
          <w:sz w:val="28"/>
          <w:szCs w:val="28"/>
          <w:rtl/>
          <w:lang w:bidi="ar-DZ"/>
        </w:rPr>
        <w:t xml:space="preserve">إلى من كلله الله بالوقـــــــــــــار </w:t>
      </w:r>
      <w:proofErr w:type="gramStart"/>
      <w:r w:rsidRPr="00F53652">
        <w:rPr>
          <w:rFonts w:ascii="Traditional Arabic" w:hAnsi="Traditional Arabic" w:cs="Traditional Arabic" w:hint="cs"/>
          <w:b/>
          <w:bCs/>
          <w:sz w:val="28"/>
          <w:szCs w:val="28"/>
          <w:rtl/>
          <w:lang w:bidi="ar-DZ"/>
        </w:rPr>
        <w:t>والهيبــــ</w:t>
      </w:r>
      <w:r>
        <w:rPr>
          <w:rFonts w:ascii="Traditional Arabic" w:hAnsi="Traditional Arabic" w:cs="Traditional Arabic" w:hint="cs"/>
          <w:b/>
          <w:bCs/>
          <w:sz w:val="28"/>
          <w:szCs w:val="28"/>
          <w:rtl/>
          <w:lang w:bidi="ar-DZ"/>
        </w:rPr>
        <w:t>ــــــــــــــة .</w:t>
      </w:r>
      <w:proofErr w:type="gramEnd"/>
      <w:r>
        <w:rPr>
          <w:rFonts w:ascii="Traditional Arabic" w:hAnsi="Traditional Arabic" w:cs="Traditional Arabic" w:hint="cs"/>
          <w:b/>
          <w:bCs/>
          <w:sz w:val="28"/>
          <w:szCs w:val="28"/>
          <w:rtl/>
          <w:lang w:bidi="ar-DZ"/>
        </w:rPr>
        <w:t xml:space="preserve">.. </w:t>
      </w:r>
      <w:proofErr w:type="gramStart"/>
      <w:r>
        <w:rPr>
          <w:rFonts w:ascii="Traditional Arabic" w:hAnsi="Traditional Arabic" w:cs="Traditional Arabic" w:hint="cs"/>
          <w:b/>
          <w:bCs/>
          <w:sz w:val="28"/>
          <w:szCs w:val="28"/>
          <w:rtl/>
          <w:lang w:bidi="ar-DZ"/>
        </w:rPr>
        <w:t>إلى</w:t>
      </w:r>
      <w:proofErr w:type="gramEnd"/>
      <w:r>
        <w:rPr>
          <w:rFonts w:ascii="Traditional Arabic" w:hAnsi="Traditional Arabic" w:cs="Traditional Arabic" w:hint="cs"/>
          <w:b/>
          <w:bCs/>
          <w:sz w:val="28"/>
          <w:szCs w:val="28"/>
          <w:rtl/>
          <w:lang w:bidi="ar-DZ"/>
        </w:rPr>
        <w:t xml:space="preserve"> من علمنا</w:t>
      </w:r>
      <w:r w:rsidRPr="00F53652">
        <w:rPr>
          <w:rFonts w:ascii="Traditional Arabic" w:hAnsi="Traditional Arabic" w:cs="Traditional Arabic" w:hint="cs"/>
          <w:b/>
          <w:bCs/>
          <w:sz w:val="28"/>
          <w:szCs w:val="28"/>
          <w:rtl/>
          <w:lang w:bidi="ar-DZ"/>
        </w:rPr>
        <w:t xml:space="preserve"> العطاء دون انتظـــــ</w:t>
      </w:r>
      <w:r>
        <w:rPr>
          <w:rFonts w:ascii="Traditional Arabic" w:hAnsi="Traditional Arabic" w:cs="Traditional Arabic" w:hint="cs"/>
          <w:b/>
          <w:bCs/>
          <w:sz w:val="28"/>
          <w:szCs w:val="28"/>
          <w:rtl/>
          <w:lang w:bidi="ar-DZ"/>
        </w:rPr>
        <w:t xml:space="preserve">ــــــــــــــــــار... </w:t>
      </w:r>
      <w:proofErr w:type="gramStart"/>
      <w:r>
        <w:rPr>
          <w:rFonts w:ascii="Traditional Arabic" w:hAnsi="Traditional Arabic" w:cs="Traditional Arabic" w:hint="cs"/>
          <w:b/>
          <w:bCs/>
          <w:sz w:val="28"/>
          <w:szCs w:val="28"/>
          <w:rtl/>
          <w:lang w:bidi="ar-DZ"/>
        </w:rPr>
        <w:t>إلى</w:t>
      </w:r>
      <w:proofErr w:type="gramEnd"/>
      <w:r>
        <w:rPr>
          <w:rFonts w:ascii="Traditional Arabic" w:hAnsi="Traditional Arabic" w:cs="Traditional Arabic" w:hint="cs"/>
          <w:b/>
          <w:bCs/>
          <w:sz w:val="28"/>
          <w:szCs w:val="28"/>
          <w:rtl/>
          <w:lang w:bidi="ar-DZ"/>
        </w:rPr>
        <w:t xml:space="preserve"> من ن</w:t>
      </w:r>
      <w:r w:rsidRPr="00F53652">
        <w:rPr>
          <w:rFonts w:ascii="Traditional Arabic" w:hAnsi="Traditional Arabic" w:cs="Traditional Arabic" w:hint="cs"/>
          <w:b/>
          <w:bCs/>
          <w:sz w:val="28"/>
          <w:szCs w:val="28"/>
          <w:rtl/>
          <w:lang w:bidi="ar-DZ"/>
        </w:rPr>
        <w:t>حمل اسمـــــــــــــــــــه بكـــــــــل افتخــــــــــــــار... وأرجو من ا</w:t>
      </w:r>
      <w:r>
        <w:rPr>
          <w:rFonts w:ascii="Traditional Arabic" w:hAnsi="Traditional Arabic" w:cs="Traditional Arabic" w:hint="cs"/>
          <w:b/>
          <w:bCs/>
          <w:sz w:val="28"/>
          <w:szCs w:val="28"/>
          <w:rtl/>
          <w:lang w:bidi="ar-DZ"/>
        </w:rPr>
        <w:t>لله أن يمد في عمــــــــــــــرهما</w:t>
      </w:r>
      <w:r w:rsidRPr="00F53652">
        <w:rPr>
          <w:rFonts w:ascii="Traditional Arabic" w:hAnsi="Traditional Arabic" w:cs="Traditional Arabic" w:hint="cs"/>
          <w:b/>
          <w:bCs/>
          <w:sz w:val="28"/>
          <w:szCs w:val="28"/>
          <w:rtl/>
          <w:lang w:bidi="ar-DZ"/>
        </w:rPr>
        <w:t xml:space="preserve"> لنرى ثمــــــــــــــــارا قد حـــــــــــــــان قطافها بعد طول انتظــــــــــــــ</w:t>
      </w:r>
      <w:r>
        <w:rPr>
          <w:rFonts w:ascii="Traditional Arabic" w:hAnsi="Traditional Arabic" w:cs="Traditional Arabic" w:hint="cs"/>
          <w:b/>
          <w:bCs/>
          <w:sz w:val="28"/>
          <w:szCs w:val="28"/>
          <w:rtl/>
          <w:lang w:bidi="ar-DZ"/>
        </w:rPr>
        <w:t>ار، وستبقى كلمـــــــــــــــاتكما نجوم ن</w:t>
      </w:r>
      <w:r w:rsidRPr="00F53652">
        <w:rPr>
          <w:rFonts w:ascii="Traditional Arabic" w:hAnsi="Traditional Arabic" w:cs="Traditional Arabic" w:hint="cs"/>
          <w:b/>
          <w:bCs/>
          <w:sz w:val="28"/>
          <w:szCs w:val="28"/>
          <w:rtl/>
          <w:lang w:bidi="ar-DZ"/>
        </w:rPr>
        <w:t>هتدي بهــــــــــــــا اليوم وفي الغــــــــــد وإلى الأبـــــ</w:t>
      </w:r>
      <w:r>
        <w:rPr>
          <w:rFonts w:ascii="Traditional Arabic" w:hAnsi="Traditional Arabic" w:cs="Traditional Arabic" w:hint="cs"/>
          <w:b/>
          <w:bCs/>
          <w:sz w:val="28"/>
          <w:szCs w:val="28"/>
          <w:rtl/>
          <w:lang w:bidi="ar-DZ"/>
        </w:rPr>
        <w:t>ـــــــــد الوالدان العزيزان</w:t>
      </w:r>
      <w:r w:rsidRPr="00F53652">
        <w:rPr>
          <w:rFonts w:ascii="Traditional Arabic" w:hAnsi="Traditional Arabic" w:cs="Traditional Arabic" w:hint="cs"/>
          <w:b/>
          <w:bCs/>
          <w:sz w:val="28"/>
          <w:szCs w:val="28"/>
          <w:rtl/>
          <w:lang w:bidi="ar-DZ"/>
        </w:rPr>
        <w:t xml:space="preserve"> الغـــــــــــــــالي</w:t>
      </w:r>
      <w:r>
        <w:rPr>
          <w:rFonts w:ascii="Traditional Arabic" w:hAnsi="Traditional Arabic" w:cs="Traditional Arabic" w:hint="cs"/>
          <w:b/>
          <w:bCs/>
          <w:sz w:val="28"/>
          <w:szCs w:val="28"/>
          <w:rtl/>
          <w:lang w:bidi="ar-DZ"/>
        </w:rPr>
        <w:t>ان</w:t>
      </w:r>
      <w:r w:rsidR="002A02FB">
        <w:rPr>
          <w:rFonts w:ascii="Traditional Arabic" w:hAnsi="Traditional Arabic" w:cs="Traditional Arabic" w:hint="cs"/>
          <w:b/>
          <w:bCs/>
          <w:sz w:val="28"/>
          <w:szCs w:val="28"/>
          <w:rtl/>
          <w:lang w:bidi="ar-DZ"/>
        </w:rPr>
        <w:t>(مبارك صفراني، و الشيخ بونعامة</w:t>
      </w:r>
      <w:r w:rsidR="00AB46D4">
        <w:rPr>
          <w:rFonts w:ascii="Traditional Arabic" w:hAnsi="Traditional Arabic" w:cs="Traditional Arabic" w:hint="cs"/>
          <w:b/>
          <w:bCs/>
          <w:sz w:val="28"/>
          <w:szCs w:val="28"/>
          <w:rtl/>
          <w:lang w:bidi="ar-DZ"/>
        </w:rPr>
        <w:t>)</w:t>
      </w:r>
      <w:r w:rsidRPr="00F53652">
        <w:rPr>
          <w:rFonts w:ascii="Traditional Arabic" w:hAnsi="Traditional Arabic" w:cs="Traditional Arabic" w:hint="cs"/>
          <w:b/>
          <w:bCs/>
          <w:sz w:val="28"/>
          <w:szCs w:val="28"/>
          <w:rtl/>
          <w:lang w:bidi="ar-DZ"/>
        </w:rPr>
        <w:t>أدامـــــــــــك</w:t>
      </w:r>
      <w:r>
        <w:rPr>
          <w:rFonts w:ascii="Traditional Arabic" w:hAnsi="Traditional Arabic" w:cs="Traditional Arabic" w:hint="cs"/>
          <w:b/>
          <w:bCs/>
          <w:sz w:val="28"/>
          <w:szCs w:val="28"/>
          <w:rtl/>
          <w:lang w:bidi="ar-DZ"/>
        </w:rPr>
        <w:t>ما</w:t>
      </w:r>
      <w:r w:rsidRPr="00F53652">
        <w:rPr>
          <w:rFonts w:ascii="Traditional Arabic" w:hAnsi="Traditional Arabic" w:cs="Traditional Arabic" w:hint="cs"/>
          <w:b/>
          <w:bCs/>
          <w:sz w:val="28"/>
          <w:szCs w:val="28"/>
          <w:rtl/>
          <w:lang w:bidi="ar-DZ"/>
        </w:rPr>
        <w:t xml:space="preserve"> الله تـــــــ</w:t>
      </w:r>
      <w:r>
        <w:rPr>
          <w:rFonts w:ascii="Traditional Arabic" w:hAnsi="Traditional Arabic" w:cs="Traditional Arabic" w:hint="cs"/>
          <w:b/>
          <w:bCs/>
          <w:sz w:val="28"/>
          <w:szCs w:val="28"/>
          <w:rtl/>
          <w:lang w:bidi="ar-DZ"/>
        </w:rPr>
        <w:t>ــــــاج فوق رؤوسنا</w:t>
      </w:r>
    </w:p>
    <w:p w:rsidR="007665BC" w:rsidRPr="00F53652" w:rsidRDefault="007665BC" w:rsidP="00A5280C">
      <w:pPr>
        <w:bidi/>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وإلى الملاك</w:t>
      </w:r>
      <w:r w:rsidRPr="00F53652">
        <w:rPr>
          <w:rFonts w:ascii="Traditional Arabic" w:hAnsi="Traditional Arabic" w:cs="Traditional Arabic" w:hint="cs"/>
          <w:b/>
          <w:bCs/>
          <w:sz w:val="28"/>
          <w:szCs w:val="28"/>
          <w:rtl/>
          <w:lang w:bidi="ar-DZ"/>
        </w:rPr>
        <w:t xml:space="preserve"> في الحيـــــــــــــــــــاة ... إلى معنـــــــــــــى الحـــــــــــب وإلى معنــــــــــــــى الحنـــــــــــــــان والتفـــــــــــــــاني إلى بسمــــــــــــة الحيــــــــــــــاة وسر الوجود إلى من كـــــــــــــان</w:t>
      </w:r>
      <w:r>
        <w:rPr>
          <w:rFonts w:ascii="Traditional Arabic" w:hAnsi="Traditional Arabic" w:cs="Traditional Arabic" w:hint="cs"/>
          <w:b/>
          <w:bCs/>
          <w:sz w:val="28"/>
          <w:szCs w:val="28"/>
          <w:rtl/>
          <w:lang w:bidi="ar-DZ"/>
        </w:rPr>
        <w:t>تا</w:t>
      </w:r>
      <w:r w:rsidR="00286E73">
        <w:rPr>
          <w:rFonts w:ascii="Traditional Arabic" w:hAnsi="Traditional Arabic" w:cs="Traditional Arabic"/>
          <w:b/>
          <w:bCs/>
          <w:sz w:val="28"/>
          <w:szCs w:val="28"/>
          <w:lang w:bidi="ar-DZ"/>
        </w:rPr>
        <w:t xml:space="preserve"> </w:t>
      </w:r>
      <w:r>
        <w:rPr>
          <w:rFonts w:ascii="Traditional Arabic" w:hAnsi="Traditional Arabic" w:cs="Traditional Arabic" w:hint="cs"/>
          <w:b/>
          <w:bCs/>
          <w:sz w:val="28"/>
          <w:szCs w:val="28"/>
          <w:rtl/>
          <w:lang w:bidi="ar-DZ"/>
        </w:rPr>
        <w:t>ب</w:t>
      </w:r>
      <w:r w:rsidRPr="00F53652">
        <w:rPr>
          <w:rFonts w:ascii="Traditional Arabic" w:hAnsi="Traditional Arabic" w:cs="Traditional Arabic" w:hint="cs"/>
          <w:b/>
          <w:bCs/>
          <w:sz w:val="28"/>
          <w:szCs w:val="28"/>
          <w:rtl/>
          <w:lang w:bidi="ar-DZ"/>
        </w:rPr>
        <w:t>دعائ</w:t>
      </w:r>
      <w:r>
        <w:rPr>
          <w:rFonts w:ascii="Traditional Arabic" w:hAnsi="Traditional Arabic" w:cs="Traditional Arabic" w:hint="cs"/>
          <w:b/>
          <w:bCs/>
          <w:sz w:val="28"/>
          <w:szCs w:val="28"/>
          <w:rtl/>
          <w:lang w:bidi="ar-DZ"/>
        </w:rPr>
        <w:t xml:space="preserve">ــــــــــــــــــــهما سر نجاحنا </w:t>
      </w:r>
      <w:r w:rsidRPr="00F53652">
        <w:rPr>
          <w:rFonts w:ascii="Traditional Arabic" w:hAnsi="Traditional Arabic" w:cs="Traditional Arabic" w:hint="cs"/>
          <w:b/>
          <w:bCs/>
          <w:sz w:val="28"/>
          <w:szCs w:val="28"/>
          <w:rtl/>
          <w:lang w:bidi="ar-DZ"/>
        </w:rPr>
        <w:t>و</w:t>
      </w:r>
      <w:r>
        <w:rPr>
          <w:rFonts w:ascii="Traditional Arabic" w:hAnsi="Traditional Arabic" w:cs="Traditional Arabic" w:hint="cs"/>
          <w:b/>
          <w:bCs/>
          <w:sz w:val="28"/>
          <w:szCs w:val="28"/>
          <w:rtl/>
          <w:lang w:bidi="ar-DZ"/>
        </w:rPr>
        <w:t>ب</w:t>
      </w:r>
      <w:r w:rsidRPr="00F53652">
        <w:rPr>
          <w:rFonts w:ascii="Traditional Arabic" w:hAnsi="Traditional Arabic" w:cs="Traditional Arabic" w:hint="cs"/>
          <w:b/>
          <w:bCs/>
          <w:sz w:val="28"/>
          <w:szCs w:val="28"/>
          <w:rtl/>
          <w:lang w:bidi="ar-DZ"/>
        </w:rPr>
        <w:t>حنـــــــــــــــانهــــــــ</w:t>
      </w:r>
      <w:r>
        <w:rPr>
          <w:rFonts w:ascii="Traditional Arabic" w:hAnsi="Traditional Arabic" w:cs="Traditional Arabic" w:hint="cs"/>
          <w:b/>
          <w:bCs/>
          <w:sz w:val="28"/>
          <w:szCs w:val="28"/>
          <w:rtl/>
          <w:lang w:bidi="ar-DZ"/>
        </w:rPr>
        <w:t>م</w:t>
      </w:r>
      <w:r w:rsidRPr="00F53652">
        <w:rPr>
          <w:rFonts w:ascii="Traditional Arabic" w:hAnsi="Traditional Arabic" w:cs="Traditional Arabic" w:hint="cs"/>
          <w:b/>
          <w:bCs/>
          <w:sz w:val="28"/>
          <w:szCs w:val="28"/>
          <w:rtl/>
          <w:lang w:bidi="ar-DZ"/>
        </w:rPr>
        <w:t>ــــــــــا بلـــــــــــــــــسم ج</w:t>
      </w:r>
      <w:r>
        <w:rPr>
          <w:rFonts w:ascii="Traditional Arabic" w:hAnsi="Traditional Arabic" w:cs="Traditional Arabic" w:hint="cs"/>
          <w:b/>
          <w:bCs/>
          <w:sz w:val="28"/>
          <w:szCs w:val="28"/>
          <w:rtl/>
          <w:lang w:bidi="ar-DZ"/>
        </w:rPr>
        <w:t xml:space="preserve">راحـــــــــــــــــــــــــــنا </w:t>
      </w:r>
      <w:r w:rsidRPr="00F53652">
        <w:rPr>
          <w:rFonts w:ascii="Traditional Arabic" w:hAnsi="Traditional Arabic" w:cs="Traditional Arabic" w:hint="cs"/>
          <w:b/>
          <w:bCs/>
          <w:sz w:val="28"/>
          <w:szCs w:val="28"/>
          <w:rtl/>
          <w:lang w:bidi="ar-DZ"/>
        </w:rPr>
        <w:t xml:space="preserve">إلى أغلـــــــــــــى الحبايــــــــــــــب </w:t>
      </w:r>
      <w:r>
        <w:rPr>
          <w:rFonts w:ascii="Traditional Arabic" w:hAnsi="Traditional Arabic" w:cs="Traditional Arabic" w:hint="cs"/>
          <w:b/>
          <w:bCs/>
          <w:sz w:val="28"/>
          <w:szCs w:val="28"/>
          <w:rtl/>
          <w:lang w:bidi="ar-DZ"/>
        </w:rPr>
        <w:t>أمهاتنا الحبيبات</w:t>
      </w:r>
    </w:p>
    <w:p w:rsidR="007665BC" w:rsidRPr="00F53652" w:rsidRDefault="007665BC" w:rsidP="00981A4D">
      <w:pPr>
        <w:bidi/>
        <w:spacing w:line="360" w:lineRule="auto"/>
        <w:jc w:val="center"/>
        <w:rPr>
          <w:rFonts w:ascii="Traditional Arabic" w:hAnsi="Traditional Arabic" w:cs="Traditional Arabic"/>
          <w:b/>
          <w:bCs/>
          <w:sz w:val="28"/>
          <w:szCs w:val="28"/>
          <w:rtl/>
          <w:lang w:bidi="ar-DZ"/>
        </w:rPr>
      </w:pPr>
      <w:r w:rsidRPr="00F53652">
        <w:rPr>
          <w:rFonts w:ascii="Traditional Arabic" w:hAnsi="Traditional Arabic" w:cs="Traditional Arabic" w:hint="cs"/>
          <w:b/>
          <w:bCs/>
          <w:sz w:val="28"/>
          <w:szCs w:val="28"/>
          <w:rtl/>
          <w:lang w:bidi="ar-DZ"/>
        </w:rPr>
        <w:t>أطال الله في عمرك</w:t>
      </w:r>
      <w:r>
        <w:rPr>
          <w:rFonts w:ascii="Traditional Arabic" w:hAnsi="Traditional Arabic" w:cs="Traditional Arabic" w:hint="cs"/>
          <w:b/>
          <w:bCs/>
          <w:sz w:val="28"/>
          <w:szCs w:val="28"/>
          <w:rtl/>
          <w:lang w:bidi="ar-DZ"/>
        </w:rPr>
        <w:t>ما</w:t>
      </w:r>
      <w:r w:rsidRPr="00F53652">
        <w:rPr>
          <w:rFonts w:ascii="Traditional Arabic" w:hAnsi="Traditional Arabic" w:cs="Traditional Arabic" w:hint="cs"/>
          <w:b/>
          <w:bCs/>
          <w:sz w:val="28"/>
          <w:szCs w:val="28"/>
          <w:rtl/>
          <w:lang w:bidi="ar-DZ"/>
        </w:rPr>
        <w:t xml:space="preserve"> وأدامــــــــــــــــــــــــــــك</w:t>
      </w:r>
      <w:r>
        <w:rPr>
          <w:rFonts w:ascii="Traditional Arabic" w:hAnsi="Traditional Arabic" w:cs="Traditional Arabic" w:hint="cs"/>
          <w:b/>
          <w:bCs/>
          <w:sz w:val="28"/>
          <w:szCs w:val="28"/>
          <w:rtl/>
          <w:lang w:bidi="ar-DZ"/>
        </w:rPr>
        <w:t>ما</w:t>
      </w:r>
      <w:r w:rsidRPr="00F53652">
        <w:rPr>
          <w:rFonts w:ascii="Traditional Arabic" w:hAnsi="Traditional Arabic" w:cs="Traditional Arabic" w:hint="cs"/>
          <w:b/>
          <w:bCs/>
          <w:sz w:val="28"/>
          <w:szCs w:val="28"/>
          <w:rtl/>
          <w:lang w:bidi="ar-DZ"/>
        </w:rPr>
        <w:t xml:space="preserve"> الله تـــــــــــــــــــــــــاج فــــــــــــــوق رؤوسنــــــــــــــــــــــــــــــا </w:t>
      </w:r>
    </w:p>
    <w:p w:rsidR="00D76A46" w:rsidRDefault="002A02FB" w:rsidP="00A5280C">
      <w:pPr>
        <w:bidi/>
        <w:spacing w:after="0" w:line="360" w:lineRule="auto"/>
        <w:jc w:val="center"/>
        <w:rPr>
          <w:rFonts w:ascii="Traditional Arabic" w:hAnsi="Traditional Arabic" w:cs="Traditional Arabic"/>
          <w:b/>
          <w:bCs/>
          <w:sz w:val="28"/>
          <w:szCs w:val="28"/>
          <w:rtl/>
          <w:lang w:bidi="ar-DZ"/>
        </w:rPr>
        <w:sectPr w:rsidR="00D76A46" w:rsidSect="00D76A46">
          <w:footerReference w:type="default" r:id="rId18"/>
          <w:headerReference w:type="first" r:id="rId19"/>
          <w:pgSz w:w="12240" w:h="15840"/>
          <w:pgMar w:top="1440" w:right="1440" w:bottom="1440" w:left="1440" w:header="720" w:footer="720" w:gutter="0"/>
          <w:cols w:space="720"/>
          <w:titlePg/>
          <w:docGrid w:linePitch="360"/>
        </w:sectPr>
      </w:pPr>
      <w:r>
        <w:rPr>
          <w:rFonts w:ascii="Traditional Arabic" w:hAnsi="Traditional Arabic" w:cs="Traditional Arabic" w:hint="cs"/>
          <w:b/>
          <w:bCs/>
          <w:sz w:val="28"/>
          <w:szCs w:val="28"/>
          <w:rtl/>
          <w:lang w:bidi="ar-DZ"/>
        </w:rPr>
        <w:t>كما لن أنسى أن نقدم أسمى</w:t>
      </w:r>
      <w:r w:rsidR="007665BC" w:rsidRPr="00F53652">
        <w:rPr>
          <w:rFonts w:ascii="Traditional Arabic" w:hAnsi="Traditional Arabic" w:cs="Traditional Arabic" w:hint="cs"/>
          <w:b/>
          <w:bCs/>
          <w:sz w:val="28"/>
          <w:szCs w:val="28"/>
          <w:rtl/>
          <w:lang w:bidi="ar-DZ"/>
        </w:rPr>
        <w:t xml:space="preserve"> عبارات الشكر والتقدير إلى أستاذنا الف</w:t>
      </w:r>
      <w:r w:rsidR="007665BC">
        <w:rPr>
          <w:rFonts w:ascii="Traditional Arabic" w:hAnsi="Traditional Arabic" w:cs="Traditional Arabic" w:hint="cs"/>
          <w:b/>
          <w:bCs/>
          <w:sz w:val="28"/>
          <w:szCs w:val="28"/>
          <w:rtl/>
          <w:lang w:bidi="ar-DZ"/>
        </w:rPr>
        <w:t>اضل الدكتور" حجــــــــــــــاج مصطفى "</w:t>
      </w:r>
      <w:r w:rsidR="007665BC" w:rsidRPr="00F53652">
        <w:rPr>
          <w:rFonts w:ascii="Traditional Arabic" w:hAnsi="Traditional Arabic" w:cs="Traditional Arabic" w:hint="cs"/>
          <w:b/>
          <w:bCs/>
          <w:sz w:val="28"/>
          <w:szCs w:val="28"/>
          <w:rtl/>
          <w:lang w:bidi="ar-DZ"/>
        </w:rPr>
        <w:t>لما قدمه لنا من جهد ونصح ومعرفة طيلة انجاز هذا البحث وإلى من يحلو بالإخاء ويتميزوا بالوفـــــــــــــاء والعطــــــــــــاء إلى من يتابع الصدق الصافي إلى كل من ساعدنا من قريب وبعيد في هذا البحث من أساتذة وأصدقاء بــ</w:t>
      </w:r>
      <w:r w:rsidR="00AB46D4">
        <w:rPr>
          <w:rFonts w:ascii="Traditional Arabic" w:hAnsi="Traditional Arabic" w:cs="Traditional Arabic" w:hint="cs"/>
          <w:b/>
          <w:bCs/>
          <w:sz w:val="28"/>
          <w:szCs w:val="28"/>
          <w:rtl/>
          <w:lang w:bidi="ar-DZ"/>
        </w:rPr>
        <w:t>ـــــــــــــــــــارك الله فيكم</w:t>
      </w:r>
      <w:r>
        <w:rPr>
          <w:rFonts w:ascii="Traditional Arabic" w:hAnsi="Traditional Arabic" w:cs="Traditional Arabic" w:hint="cs"/>
          <w:b/>
          <w:bCs/>
          <w:sz w:val="28"/>
          <w:szCs w:val="28"/>
          <w:rtl/>
          <w:lang w:bidi="ar-DZ"/>
        </w:rPr>
        <w:t xml:space="preserve"> وجزاكم الله منا خير</w:t>
      </w:r>
      <w:r w:rsidR="007665BC" w:rsidRPr="00F53652">
        <w:rPr>
          <w:rFonts w:ascii="Traditional Arabic" w:hAnsi="Traditional Arabic" w:cs="Traditional Arabic" w:hint="cs"/>
          <w:b/>
          <w:bCs/>
          <w:sz w:val="28"/>
          <w:szCs w:val="28"/>
          <w:rtl/>
          <w:lang w:bidi="ar-DZ"/>
        </w:rPr>
        <w:t xml:space="preserve"> الجــــــــــــــــــــــــــــــــــــــزاء.</w:t>
      </w:r>
    </w:p>
    <w:p w:rsidR="007665BC" w:rsidRPr="005D77C1" w:rsidRDefault="007665BC" w:rsidP="00981A4D">
      <w:pPr>
        <w:bidi/>
        <w:jc w:val="center"/>
        <w:rPr>
          <w:rFonts w:ascii="Traditional Arabic" w:hAnsi="Traditional Arabic" w:cs="Traditional Arabic"/>
          <w:b/>
          <w:bCs/>
          <w:sz w:val="44"/>
          <w:szCs w:val="44"/>
          <w:rtl/>
          <w:lang w:bidi="ar-DZ"/>
        </w:rPr>
      </w:pPr>
      <w:r w:rsidRPr="005D77C1">
        <w:rPr>
          <w:rFonts w:ascii="Traditional Arabic" w:hAnsi="Traditional Arabic" w:cs="Traditional Arabic"/>
          <w:b/>
          <w:bCs/>
          <w:sz w:val="44"/>
          <w:szCs w:val="44"/>
          <w:rtl/>
          <w:lang w:bidi="ar-DZ"/>
        </w:rPr>
        <w:lastRenderedPageBreak/>
        <w:t>مــقــدّمـة</w:t>
      </w:r>
    </w:p>
    <w:p w:rsidR="007665BC" w:rsidRPr="005D77C1" w:rsidRDefault="00EE46B3" w:rsidP="00981A4D">
      <w:pPr>
        <w:bidi/>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 xml:space="preserve">     </w:t>
      </w:r>
      <w:r w:rsidR="007665BC" w:rsidRPr="005D77C1">
        <w:rPr>
          <w:rFonts w:ascii="Traditional Arabic" w:hAnsi="Traditional Arabic" w:cs="Traditional Arabic"/>
          <w:sz w:val="36"/>
          <w:szCs w:val="36"/>
          <w:rtl/>
          <w:lang w:bidi="ar-DZ"/>
        </w:rPr>
        <w:t>الحمد لله الذي بنعمته تتمّ الصالحات، وبفضله تتنزل الخيرات والبركات, وبتوفيقه تتحقّق المقاصد والغايات، والصلاة والسلام على الحبيب المصطفى, صلّى الله عليه وسلم.</w:t>
      </w:r>
    </w:p>
    <w:p w:rsidR="007665BC" w:rsidRPr="005D77C1" w:rsidRDefault="007665BC" w:rsidP="00981A4D">
      <w:pPr>
        <w:bidi/>
        <w:jc w:val="both"/>
        <w:rPr>
          <w:rFonts w:ascii="Traditional Arabic" w:hAnsi="Traditional Arabic" w:cs="Traditional Arabic"/>
          <w:sz w:val="36"/>
          <w:szCs w:val="36"/>
          <w:rtl/>
          <w:lang w:val="fr-FR" w:bidi="ar-DZ"/>
        </w:rPr>
      </w:pPr>
      <w:proofErr w:type="gramStart"/>
      <w:r w:rsidRPr="005D77C1">
        <w:rPr>
          <w:rFonts w:ascii="Traditional Arabic" w:hAnsi="Traditional Arabic" w:cs="Traditional Arabic"/>
          <w:sz w:val="36"/>
          <w:szCs w:val="36"/>
          <w:rtl/>
          <w:lang w:bidi="ar-DZ"/>
        </w:rPr>
        <w:t>أمّا</w:t>
      </w:r>
      <w:proofErr w:type="gramEnd"/>
      <w:r w:rsidRPr="005D77C1">
        <w:rPr>
          <w:rFonts w:ascii="Traditional Arabic" w:hAnsi="Traditional Arabic" w:cs="Traditional Arabic"/>
          <w:sz w:val="36"/>
          <w:szCs w:val="36"/>
          <w:rtl/>
          <w:lang w:bidi="ar-DZ"/>
        </w:rPr>
        <w:t xml:space="preserve"> بعد</w:t>
      </w:r>
      <w:r w:rsidRPr="005D77C1">
        <w:rPr>
          <w:rFonts w:ascii="Traditional Arabic" w:hAnsi="Traditional Arabic" w:cs="Traditional Arabic"/>
          <w:sz w:val="36"/>
          <w:szCs w:val="36"/>
          <w:lang w:bidi="ar-DZ"/>
        </w:rPr>
        <w:t>:</w:t>
      </w:r>
    </w:p>
    <w:p w:rsidR="007665BC" w:rsidRPr="005D77C1" w:rsidRDefault="00E82268"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B63799">
        <w:rPr>
          <w:rFonts w:ascii="Traditional Arabic" w:hAnsi="Traditional Arabic" w:cs="Traditional Arabic"/>
          <w:sz w:val="36"/>
          <w:szCs w:val="36"/>
          <w:lang w:val="fr-FR" w:bidi="ar-DZ"/>
        </w:rPr>
        <w:t xml:space="preserve">   </w:t>
      </w:r>
      <w:r w:rsidR="00EE46B3">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على الرغم من الدور الكبير الذي تقوم به الصفة</w:t>
      </w:r>
      <w:r w:rsidR="004B6604">
        <w:rPr>
          <w:rFonts w:ascii="Traditional Arabic" w:hAnsi="Traditional Arabic" w:cs="Traditional Arabic" w:hint="cs"/>
          <w:sz w:val="36"/>
          <w:szCs w:val="36"/>
          <w:rtl/>
          <w:lang w:val="fr-FR" w:bidi="ar-DZ"/>
        </w:rPr>
        <w:t xml:space="preserve"> في التركيب</w:t>
      </w:r>
      <w:r w:rsidR="007665BC" w:rsidRPr="005D77C1">
        <w:rPr>
          <w:rFonts w:ascii="Traditional Arabic" w:hAnsi="Traditional Arabic" w:cs="Traditional Arabic"/>
          <w:sz w:val="36"/>
          <w:szCs w:val="36"/>
          <w:rtl/>
          <w:lang w:val="fr-FR" w:bidi="ar-DZ"/>
        </w:rPr>
        <w:t xml:space="preserve"> إلاّ أنّ النحاة القدماء لم يولوها تلك الأهمية والمكانة التي تستحقها, ولم يميزوها عن الاسم, ونظروا إليها نظرة فرع من فروع الاسم. وظلّوا على هذا النهج حتى تنبّه بعض الباحثين العرب في العصر الحديث إلى أنّه لابد من تخصيص قسم خاص للصفة, وتمييزها عن الاسم في كلّ من الجانب الصرفي والجانب التركيبي. </w:t>
      </w:r>
    </w:p>
    <w:p w:rsidR="00B63799" w:rsidRDefault="00B63799" w:rsidP="004B6604">
      <w:pPr>
        <w:bidi/>
        <w:jc w:val="both"/>
        <w:rPr>
          <w:rFonts w:ascii="Traditional Arabic" w:hAnsi="Traditional Arabic" w:cs="Traditional Arabic"/>
          <w:sz w:val="36"/>
          <w:szCs w:val="36"/>
          <w:lang w:val="fr-FR" w:bidi="ar-DZ"/>
        </w:rPr>
      </w:pPr>
      <w:r>
        <w:rPr>
          <w:rFonts w:ascii="Traditional Arabic" w:hAnsi="Traditional Arabic" w:cs="Traditional Arabic"/>
          <w:sz w:val="36"/>
          <w:szCs w:val="36"/>
          <w:lang w:val="fr-FR" w:bidi="ar-DZ"/>
        </w:rPr>
        <w:t xml:space="preserve"> </w:t>
      </w:r>
      <w:r w:rsidR="00E82268">
        <w:rPr>
          <w:rFonts w:ascii="Traditional Arabic" w:hAnsi="Traditional Arabic" w:cs="Traditional Arabic"/>
          <w:sz w:val="36"/>
          <w:szCs w:val="36"/>
          <w:lang w:val="fr-FR" w:bidi="ar-DZ"/>
        </w:rPr>
        <w:t xml:space="preserve"> </w:t>
      </w:r>
      <w:r>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 xml:space="preserve">وتعود </w:t>
      </w:r>
      <w:proofErr w:type="gramStart"/>
      <w:r w:rsidR="007665BC" w:rsidRPr="005D77C1">
        <w:rPr>
          <w:rFonts w:ascii="Traditional Arabic" w:hAnsi="Traditional Arabic" w:cs="Traditional Arabic"/>
          <w:sz w:val="36"/>
          <w:szCs w:val="36"/>
          <w:rtl/>
          <w:lang w:val="fr-FR" w:bidi="ar-DZ"/>
        </w:rPr>
        <w:t>أسباب</w:t>
      </w:r>
      <w:proofErr w:type="gramEnd"/>
      <w:r w:rsidR="007665BC" w:rsidRPr="005D77C1">
        <w:rPr>
          <w:rFonts w:ascii="Traditional Arabic" w:hAnsi="Traditional Arabic" w:cs="Traditional Arabic"/>
          <w:sz w:val="36"/>
          <w:szCs w:val="36"/>
          <w:rtl/>
          <w:lang w:val="fr-FR" w:bidi="ar-DZ"/>
        </w:rPr>
        <w:t xml:space="preserve"> اختيارنا لموضوع إعمال الصفة في القرآن الكريم إلى</w:t>
      </w:r>
      <w:r>
        <w:rPr>
          <w:rFonts w:ascii="Traditional Arabic" w:hAnsi="Traditional Arabic" w:cs="Traditional Arabic" w:hint="cs"/>
          <w:sz w:val="36"/>
          <w:szCs w:val="36"/>
          <w:rtl/>
          <w:lang w:val="fr-FR" w:bidi="ar-DZ"/>
        </w:rPr>
        <w:t> </w:t>
      </w:r>
      <w:r>
        <w:rPr>
          <w:rFonts w:ascii="Traditional Arabic" w:hAnsi="Traditional Arabic" w:cs="Traditional Arabic"/>
          <w:sz w:val="36"/>
          <w:szCs w:val="36"/>
          <w:lang w:val="fr-FR" w:bidi="ar-DZ"/>
        </w:rPr>
        <w:t>:</w:t>
      </w:r>
    </w:p>
    <w:p w:rsidR="00B63799" w:rsidRDefault="007665BC" w:rsidP="00B63799">
      <w:pPr>
        <w:bidi/>
        <w:jc w:val="both"/>
        <w:rPr>
          <w:rFonts w:ascii="Traditional Arabic" w:hAnsi="Traditional Arabic" w:cs="Traditional Arabic"/>
          <w:sz w:val="36"/>
          <w:szCs w:val="36"/>
          <w:lang w:val="fr-FR" w:bidi="ar-DZ"/>
        </w:rPr>
      </w:pPr>
      <w:r w:rsidRPr="005D77C1">
        <w:rPr>
          <w:rFonts w:ascii="Traditional Arabic" w:hAnsi="Traditional Arabic" w:cs="Traditional Arabic"/>
          <w:sz w:val="36"/>
          <w:szCs w:val="36"/>
          <w:rtl/>
          <w:lang w:val="fr-FR" w:bidi="ar-DZ"/>
        </w:rPr>
        <w:t xml:space="preserve"> </w:t>
      </w:r>
      <w:proofErr w:type="gramStart"/>
      <w:r w:rsidRPr="005D77C1">
        <w:rPr>
          <w:rFonts w:ascii="Traditional Arabic" w:hAnsi="Traditional Arabic" w:cs="Traditional Arabic"/>
          <w:sz w:val="36"/>
          <w:szCs w:val="36"/>
          <w:rtl/>
          <w:lang w:val="fr-FR" w:bidi="ar-DZ"/>
        </w:rPr>
        <w:t>رغبتنا</w:t>
      </w:r>
      <w:proofErr w:type="gramEnd"/>
      <w:r w:rsidRPr="005D77C1">
        <w:rPr>
          <w:rFonts w:ascii="Traditional Arabic" w:hAnsi="Traditional Arabic" w:cs="Traditional Arabic"/>
          <w:sz w:val="36"/>
          <w:szCs w:val="36"/>
          <w:rtl/>
          <w:lang w:val="fr-FR" w:bidi="ar-DZ"/>
        </w:rPr>
        <w:t xml:space="preserve"> في إبراز وإيضاح الصفة من الناحية الصرفية, وإيضاح عملها التركيبي في القرآن الكريم من خلال الربع الأخير منه كجزء للدراسة.</w:t>
      </w:r>
    </w:p>
    <w:p w:rsidR="00B63799" w:rsidRDefault="007665BC" w:rsidP="00B63799">
      <w:pPr>
        <w:bidi/>
        <w:jc w:val="both"/>
        <w:rPr>
          <w:rFonts w:ascii="Traditional Arabic" w:hAnsi="Traditional Arabic" w:cs="Traditional Arabic"/>
          <w:sz w:val="36"/>
          <w:szCs w:val="36"/>
          <w:lang w:bidi="ar-DZ"/>
        </w:rPr>
      </w:pPr>
      <w:r w:rsidRPr="005D77C1">
        <w:rPr>
          <w:rFonts w:ascii="Traditional Arabic" w:hAnsi="Traditional Arabic" w:cs="Traditional Arabic"/>
          <w:sz w:val="36"/>
          <w:szCs w:val="36"/>
          <w:rtl/>
          <w:lang w:val="fr-FR" w:bidi="ar-DZ"/>
        </w:rPr>
        <w:t xml:space="preserve">وكان الدافع القويّ </w:t>
      </w:r>
      <w:r w:rsidR="00B63799">
        <w:rPr>
          <w:rFonts w:ascii="Traditional Arabic" w:hAnsi="Traditional Arabic" w:cs="Traditional Arabic" w:hint="cs"/>
          <w:sz w:val="36"/>
          <w:szCs w:val="36"/>
          <w:rtl/>
          <w:lang w:val="fr-FR" w:bidi="ar-DZ"/>
        </w:rPr>
        <w:t xml:space="preserve">والهدف </w:t>
      </w:r>
      <w:proofErr w:type="gramStart"/>
      <w:r w:rsidR="00B63799">
        <w:rPr>
          <w:rFonts w:ascii="Traditional Arabic" w:hAnsi="Traditional Arabic" w:cs="Traditional Arabic" w:hint="cs"/>
          <w:sz w:val="36"/>
          <w:szCs w:val="36"/>
          <w:rtl/>
          <w:lang w:val="fr-FR" w:bidi="ar-DZ"/>
        </w:rPr>
        <w:t>من</w:t>
      </w:r>
      <w:r w:rsidR="00B63799">
        <w:rPr>
          <w:rFonts w:ascii="Traditional Arabic" w:hAnsi="Traditional Arabic" w:cs="Traditional Arabic"/>
          <w:sz w:val="36"/>
          <w:szCs w:val="36"/>
          <w:lang w:val="fr-FR" w:bidi="ar-DZ"/>
        </w:rPr>
        <w:t xml:space="preserve"> </w:t>
      </w:r>
      <w:r w:rsidR="00B63799">
        <w:rPr>
          <w:rFonts w:ascii="Traditional Arabic" w:hAnsi="Traditional Arabic" w:cs="Traditional Arabic" w:hint="cs"/>
          <w:sz w:val="36"/>
          <w:szCs w:val="36"/>
          <w:rtl/>
          <w:lang w:val="fr-FR" w:bidi="ar-DZ"/>
        </w:rPr>
        <w:t xml:space="preserve"> هذا</w:t>
      </w:r>
      <w:proofErr w:type="gramEnd"/>
      <w:r w:rsidR="00B63799">
        <w:rPr>
          <w:rFonts w:ascii="Traditional Arabic" w:hAnsi="Traditional Arabic" w:cs="Traditional Arabic" w:hint="cs"/>
          <w:sz w:val="36"/>
          <w:szCs w:val="36"/>
          <w:rtl/>
          <w:lang w:val="fr-FR" w:bidi="ar-DZ"/>
        </w:rPr>
        <w:t xml:space="preserve"> البحث</w:t>
      </w:r>
      <w:r w:rsidRPr="005D77C1">
        <w:rPr>
          <w:rFonts w:ascii="Traditional Arabic" w:hAnsi="Traditional Arabic" w:cs="Traditional Arabic"/>
          <w:sz w:val="36"/>
          <w:szCs w:val="36"/>
          <w:rtl/>
          <w:lang w:val="fr-FR" w:bidi="ar-DZ"/>
        </w:rPr>
        <w:t xml:space="preserve"> </w:t>
      </w:r>
      <w:r w:rsidR="00B63799">
        <w:rPr>
          <w:rFonts w:ascii="Traditional Arabic" w:hAnsi="Traditional Arabic" w:cs="Traditional Arabic"/>
          <w:sz w:val="36"/>
          <w:szCs w:val="36"/>
          <w:rtl/>
          <w:lang w:val="fr-FR" w:bidi="ar-DZ"/>
        </w:rPr>
        <w:t>هو تحقيق رغبتين</w:t>
      </w:r>
      <w:r w:rsidR="00B63799">
        <w:rPr>
          <w:rFonts w:ascii="Traditional Arabic" w:hAnsi="Traditional Arabic" w:cs="Traditional Arabic"/>
          <w:sz w:val="36"/>
          <w:szCs w:val="36"/>
          <w:lang w:bidi="ar-DZ"/>
        </w:rPr>
        <w:t>:</w:t>
      </w:r>
    </w:p>
    <w:p w:rsidR="007665BC" w:rsidRPr="005D77C1" w:rsidRDefault="00286E73" w:rsidP="00B63799">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 xml:space="preserve"> </w:t>
      </w:r>
      <w:proofErr w:type="gramStart"/>
      <w:r w:rsidR="007665BC" w:rsidRPr="005D77C1">
        <w:rPr>
          <w:rFonts w:ascii="Traditional Arabic" w:hAnsi="Traditional Arabic" w:cs="Traditional Arabic"/>
          <w:sz w:val="36"/>
          <w:szCs w:val="36"/>
          <w:rtl/>
          <w:lang w:val="fr-FR" w:bidi="ar-DZ"/>
        </w:rPr>
        <w:t>تعلّم</w:t>
      </w:r>
      <w:proofErr w:type="gramEnd"/>
      <w:r w:rsidR="007665BC" w:rsidRPr="005D77C1">
        <w:rPr>
          <w:rFonts w:ascii="Traditional Arabic" w:hAnsi="Traditional Arabic" w:cs="Traditional Arabic"/>
          <w:sz w:val="36"/>
          <w:szCs w:val="36"/>
          <w:rtl/>
          <w:lang w:val="fr-FR" w:bidi="ar-DZ"/>
        </w:rPr>
        <w:t xml:space="preserve"> النحو العربي من خلال عمل تطبيقي كهذا, والقرب من القرآن الكريم والاستمتاع بأريجه وعبقه من خلال اتخاذه كمدوّنة لموضوعنا.</w:t>
      </w:r>
      <w:r w:rsidR="00253176">
        <w:rPr>
          <w:rFonts w:ascii="Traditional Arabic" w:hAnsi="Traditional Arabic" w:cs="Traditional Arabic" w:hint="cs"/>
          <w:sz w:val="36"/>
          <w:szCs w:val="36"/>
          <w:rtl/>
          <w:lang w:val="fr-FR" w:bidi="ar-DZ"/>
        </w:rPr>
        <w:t xml:space="preserve"> وكون الموضوع لم تسبق دراسته بالشكل الذي </w:t>
      </w:r>
      <w:r w:rsidR="00832225">
        <w:rPr>
          <w:rFonts w:ascii="Traditional Arabic" w:hAnsi="Traditional Arabic" w:cs="Traditional Arabic" w:hint="cs"/>
          <w:sz w:val="36"/>
          <w:szCs w:val="36"/>
          <w:rtl/>
          <w:lang w:val="fr-FR" w:bidi="ar-DZ"/>
        </w:rPr>
        <w:t>اتخذناه</w:t>
      </w:r>
      <w:r w:rsidR="005F31B4">
        <w:rPr>
          <w:rFonts w:ascii="Traditional Arabic" w:hAnsi="Traditional Arabic" w:cs="Traditional Arabic" w:hint="cs"/>
          <w:sz w:val="36"/>
          <w:szCs w:val="36"/>
          <w:rtl/>
          <w:lang w:val="fr-FR" w:bidi="ar-DZ"/>
        </w:rPr>
        <w:t>،</w:t>
      </w:r>
      <w:r w:rsidR="00253176">
        <w:rPr>
          <w:rFonts w:ascii="Traditional Arabic" w:hAnsi="Traditional Arabic" w:cs="Traditional Arabic" w:hint="cs"/>
          <w:sz w:val="36"/>
          <w:szCs w:val="36"/>
          <w:rtl/>
          <w:lang w:val="fr-FR" w:bidi="ar-DZ"/>
        </w:rPr>
        <w:t xml:space="preserve"> ومع ذلك كانت هناك دراسة مشابهة أشرنا إليها في المصادر والمراجع وهي مذكرة مقدمة لنيل شهادة ليسانس في اللغة والأدب العربي </w:t>
      </w:r>
      <w:r w:rsidR="005F31B4">
        <w:rPr>
          <w:rFonts w:ascii="Traditional Arabic" w:hAnsi="Traditional Arabic" w:cs="Traditional Arabic" w:hint="cs"/>
          <w:sz w:val="36"/>
          <w:szCs w:val="36"/>
          <w:rtl/>
          <w:lang w:val="fr-FR" w:bidi="ar-DZ"/>
        </w:rPr>
        <w:t xml:space="preserve">بعنوان الصفة بين النحو التقليدي واللغويات الحديثة، لكبير عبد الوهاب، إشراف سامية عليوات، جامعة أكلي محند أولحاج، البويرة، </w:t>
      </w:r>
      <w:r w:rsidR="005F31B4" w:rsidRPr="005F31B4">
        <w:rPr>
          <w:rFonts w:ascii="Traditional Arabic" w:hAnsi="Traditional Arabic" w:cs="Traditional Arabic" w:hint="cs"/>
          <w:sz w:val="28"/>
          <w:szCs w:val="28"/>
          <w:rtl/>
          <w:lang w:val="fr-FR" w:bidi="ar-DZ"/>
        </w:rPr>
        <w:t>2012،2013</w:t>
      </w:r>
      <w:r w:rsidR="005F31B4">
        <w:rPr>
          <w:rFonts w:ascii="Traditional Arabic" w:hAnsi="Traditional Arabic" w:cs="Traditional Arabic" w:hint="cs"/>
          <w:sz w:val="28"/>
          <w:szCs w:val="28"/>
          <w:rtl/>
          <w:lang w:val="fr-FR" w:bidi="ar-DZ"/>
        </w:rPr>
        <w:t>.</w:t>
      </w:r>
    </w:p>
    <w:p w:rsidR="007665BC" w:rsidRPr="000C1DD7" w:rsidRDefault="007665BC" w:rsidP="00981A4D">
      <w:pPr>
        <w:bidi/>
        <w:jc w:val="both"/>
        <w:rPr>
          <w:rFonts w:ascii="Traditional Arabic" w:hAnsi="Traditional Arabic" w:cs="Traditional Arabic"/>
          <w:b/>
          <w:bCs/>
          <w:sz w:val="36"/>
          <w:szCs w:val="36"/>
          <w:rtl/>
          <w:lang w:val="fr-FR" w:bidi="ar-DZ"/>
        </w:rPr>
      </w:pPr>
      <w:proofErr w:type="gramStart"/>
      <w:r w:rsidRPr="00286E73">
        <w:rPr>
          <w:rFonts w:ascii="Traditional Arabic" w:hAnsi="Traditional Arabic" w:cs="Traditional Arabic"/>
          <w:sz w:val="36"/>
          <w:szCs w:val="36"/>
          <w:rtl/>
          <w:lang w:val="fr-FR" w:bidi="ar-DZ"/>
        </w:rPr>
        <w:lastRenderedPageBreak/>
        <w:t>أما</w:t>
      </w:r>
      <w:proofErr w:type="gramEnd"/>
      <w:r w:rsidR="00286E73">
        <w:rPr>
          <w:rFonts w:ascii="Traditional Arabic" w:hAnsi="Traditional Arabic" w:cs="Traditional Arabic"/>
          <w:b/>
          <w:bCs/>
          <w:sz w:val="36"/>
          <w:szCs w:val="36"/>
          <w:lang w:val="fr-FR" w:bidi="ar-DZ"/>
        </w:rPr>
        <w:t xml:space="preserve"> </w:t>
      </w:r>
      <w:r w:rsidRPr="000C1DD7">
        <w:rPr>
          <w:rFonts w:ascii="Traditional Arabic" w:hAnsi="Traditional Arabic" w:cs="Traditional Arabic"/>
          <w:sz w:val="36"/>
          <w:szCs w:val="36"/>
          <w:rtl/>
          <w:lang w:val="fr-FR" w:bidi="ar-DZ"/>
        </w:rPr>
        <w:t>إشكالية هذا البحث فتمحورت حول عدة أسئلة هي</w:t>
      </w:r>
      <w:r w:rsidRPr="000C1DD7">
        <w:rPr>
          <w:rFonts w:ascii="Traditional Arabic" w:hAnsi="Traditional Arabic" w:cs="Traditional Arabic"/>
          <w:sz w:val="36"/>
          <w:szCs w:val="36"/>
          <w:lang w:bidi="ar-DZ"/>
        </w:rPr>
        <w:t>:</w:t>
      </w:r>
    </w:p>
    <w:p w:rsidR="007665BC" w:rsidRPr="005D77C1"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rtl/>
          <w:lang w:val="fr-FR" w:bidi="ar-DZ"/>
        </w:rPr>
        <w:t>1- ما هي الصفة ؟ و</w:t>
      </w:r>
      <w:r>
        <w:rPr>
          <w:rFonts w:ascii="Traditional Arabic" w:hAnsi="Traditional Arabic" w:cs="Traditional Arabic" w:hint="cs"/>
          <w:sz w:val="36"/>
          <w:szCs w:val="36"/>
          <w:rtl/>
          <w:lang w:val="fr-FR" w:bidi="ar-DZ"/>
        </w:rPr>
        <w:t>ماهي</w:t>
      </w:r>
      <w:r w:rsidRPr="005D77C1">
        <w:rPr>
          <w:rFonts w:ascii="Traditional Arabic" w:hAnsi="Traditional Arabic" w:cs="Traditional Arabic"/>
          <w:sz w:val="36"/>
          <w:szCs w:val="36"/>
          <w:rtl/>
          <w:lang w:val="fr-FR" w:bidi="ar-DZ"/>
        </w:rPr>
        <w:t xml:space="preserve"> أنواعها ؟ </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2- هل تعمل الصفة عمل </w:t>
      </w:r>
      <w:proofErr w:type="gramStart"/>
      <w:r w:rsidRPr="005D77C1">
        <w:rPr>
          <w:rFonts w:ascii="Traditional Arabic" w:hAnsi="Traditional Arabic" w:cs="Traditional Arabic"/>
          <w:sz w:val="36"/>
          <w:szCs w:val="36"/>
          <w:rtl/>
          <w:lang w:val="fr-FR" w:bidi="ar-DZ"/>
        </w:rPr>
        <w:t>الفعل</w:t>
      </w:r>
      <w:proofErr w:type="gramEnd"/>
      <w:r w:rsidRPr="005D77C1">
        <w:rPr>
          <w:rFonts w:ascii="Traditional Arabic" w:hAnsi="Traditional Arabic" w:cs="Traditional Arabic"/>
          <w:sz w:val="36"/>
          <w:szCs w:val="36"/>
          <w:rtl/>
          <w:lang w:val="fr-FR" w:bidi="ar-DZ"/>
        </w:rPr>
        <w:t xml:space="preserve"> ؟ وهل عملت في آيات القرآن الكريم ؟</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3- ما هي </w:t>
      </w:r>
      <w:proofErr w:type="gramStart"/>
      <w:r w:rsidRPr="005D77C1">
        <w:rPr>
          <w:rFonts w:ascii="Traditional Arabic" w:hAnsi="Traditional Arabic" w:cs="Traditional Arabic"/>
          <w:sz w:val="36"/>
          <w:szCs w:val="36"/>
          <w:rtl/>
          <w:lang w:val="fr-FR" w:bidi="ar-DZ"/>
        </w:rPr>
        <w:t>شروط</w:t>
      </w:r>
      <w:proofErr w:type="gramEnd"/>
      <w:r w:rsidRPr="005D77C1">
        <w:rPr>
          <w:rFonts w:ascii="Traditional Arabic" w:hAnsi="Traditional Arabic" w:cs="Traditional Arabic"/>
          <w:sz w:val="36"/>
          <w:szCs w:val="36"/>
          <w:rtl/>
          <w:lang w:val="fr-FR" w:bidi="ar-DZ"/>
        </w:rPr>
        <w:t xml:space="preserve"> عملها ؟</w:t>
      </w:r>
    </w:p>
    <w:p w:rsidR="007665BC" w:rsidRPr="005D77C1" w:rsidRDefault="00286E73" w:rsidP="004B6604">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B63799">
        <w:rPr>
          <w:rFonts w:ascii="Traditional Arabic" w:hAnsi="Traditional Arabic" w:cs="Traditional Arabic"/>
          <w:sz w:val="36"/>
          <w:szCs w:val="36"/>
          <w:lang w:val="fr-FR" w:bidi="ar-DZ"/>
        </w:rPr>
        <w:t xml:space="preserve">  </w:t>
      </w:r>
      <w:proofErr w:type="gramStart"/>
      <w:r w:rsidR="007665BC" w:rsidRPr="005D77C1">
        <w:rPr>
          <w:rFonts w:ascii="Traditional Arabic" w:hAnsi="Traditional Arabic" w:cs="Traditional Arabic"/>
          <w:sz w:val="36"/>
          <w:szCs w:val="36"/>
          <w:rtl/>
          <w:lang w:val="fr-FR" w:bidi="ar-DZ"/>
        </w:rPr>
        <w:t>للإجابة</w:t>
      </w:r>
      <w:proofErr w:type="gramEnd"/>
      <w:r w:rsidR="007665BC" w:rsidRPr="005D77C1">
        <w:rPr>
          <w:rFonts w:ascii="Traditional Arabic" w:hAnsi="Traditional Arabic" w:cs="Traditional Arabic"/>
          <w:sz w:val="36"/>
          <w:szCs w:val="36"/>
          <w:rtl/>
          <w:lang w:val="fr-FR" w:bidi="ar-DZ"/>
        </w:rPr>
        <w:t xml:space="preserve"> ع</w:t>
      </w:r>
      <w:r w:rsidR="004B6604">
        <w:rPr>
          <w:rFonts w:ascii="Traditional Arabic" w:hAnsi="Traditional Arabic" w:cs="Traditional Arabic" w:hint="cs"/>
          <w:sz w:val="36"/>
          <w:szCs w:val="36"/>
          <w:rtl/>
          <w:lang w:val="fr-FR" w:bidi="ar-DZ"/>
        </w:rPr>
        <w:t>ن</w:t>
      </w:r>
      <w:r w:rsidR="007665BC" w:rsidRPr="005D77C1">
        <w:rPr>
          <w:rFonts w:ascii="Traditional Arabic" w:hAnsi="Traditional Arabic" w:cs="Traditional Arabic"/>
          <w:sz w:val="36"/>
          <w:szCs w:val="36"/>
          <w:rtl/>
          <w:lang w:val="fr-FR" w:bidi="ar-DZ"/>
        </w:rPr>
        <w:t xml:space="preserve"> هذه التساؤلات وغيرها وضعنا خطة بحث متكوّنة من مقدّمة وفصلين وخاتمة.</w:t>
      </w:r>
    </w:p>
    <w:p w:rsidR="007665BC" w:rsidRPr="005D77C1" w:rsidRDefault="00286E73"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B63799">
        <w:rPr>
          <w:rFonts w:ascii="Traditional Arabic" w:hAnsi="Traditional Arabic" w:cs="Traditional Arabic"/>
          <w:sz w:val="36"/>
          <w:szCs w:val="36"/>
          <w:lang w:val="fr-FR" w:bidi="ar-DZ"/>
        </w:rPr>
        <w:t xml:space="preserve"> </w:t>
      </w:r>
      <w:proofErr w:type="gramStart"/>
      <w:r w:rsidR="007665BC" w:rsidRPr="005D77C1">
        <w:rPr>
          <w:rFonts w:ascii="Traditional Arabic" w:hAnsi="Traditional Arabic" w:cs="Traditional Arabic"/>
          <w:sz w:val="36"/>
          <w:szCs w:val="36"/>
          <w:rtl/>
          <w:lang w:val="fr-FR" w:bidi="ar-DZ"/>
        </w:rPr>
        <w:t>تحدثنا</w:t>
      </w:r>
      <w:proofErr w:type="gramEnd"/>
      <w:r w:rsidR="007665BC" w:rsidRPr="005D77C1">
        <w:rPr>
          <w:rFonts w:ascii="Traditional Arabic" w:hAnsi="Traditional Arabic" w:cs="Traditional Arabic"/>
          <w:sz w:val="36"/>
          <w:szCs w:val="36"/>
          <w:rtl/>
          <w:lang w:val="fr-FR" w:bidi="ar-DZ"/>
        </w:rPr>
        <w:t xml:space="preserve"> في الفصل الأول عن الصفة من الناحية الصرفية ومن الناحية التركيبية. وتضمّن مبحثين: الأول خصصناه للصفة من الناحية الصرفية, والثاني خصصناه للصفة من الناحية التركيبية. </w:t>
      </w:r>
    </w:p>
    <w:p w:rsidR="007665BC" w:rsidRPr="005D77C1" w:rsidRDefault="00286E73"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proofErr w:type="gramStart"/>
      <w:r w:rsidR="007665BC" w:rsidRPr="005D77C1">
        <w:rPr>
          <w:rFonts w:ascii="Traditional Arabic" w:hAnsi="Traditional Arabic" w:cs="Traditional Arabic"/>
          <w:sz w:val="36"/>
          <w:szCs w:val="36"/>
          <w:rtl/>
          <w:lang w:val="fr-FR" w:bidi="ar-DZ"/>
        </w:rPr>
        <w:t>وتتبعنا</w:t>
      </w:r>
      <w:proofErr w:type="gramEnd"/>
      <w:r w:rsidR="007665BC" w:rsidRPr="005D77C1">
        <w:rPr>
          <w:rFonts w:ascii="Traditional Arabic" w:hAnsi="Traditional Arabic" w:cs="Traditional Arabic"/>
          <w:sz w:val="36"/>
          <w:szCs w:val="36"/>
          <w:rtl/>
          <w:lang w:val="fr-FR" w:bidi="ar-DZ"/>
        </w:rPr>
        <w:t xml:space="preserve"> في الفصل الثاني, وهو فصل تطبيقي, المواضع التي عملت فيها الصفة في الربع الأخير من القرآن الكريم, وقسمّنا هذا الفصل أيضا إلى مبحثين: المبحث الأول خصصناه للآيات التي ورد فيها عمل الصفة, والمبحث الثاني خصصناه لتحليل بعض النماذج التطبيقية. وختمنا </w:t>
      </w:r>
      <w:proofErr w:type="gramStart"/>
      <w:r w:rsidR="007665BC" w:rsidRPr="005D77C1">
        <w:rPr>
          <w:rFonts w:ascii="Traditional Arabic" w:hAnsi="Traditional Arabic" w:cs="Traditional Arabic"/>
          <w:sz w:val="36"/>
          <w:szCs w:val="36"/>
          <w:rtl/>
          <w:lang w:val="fr-FR" w:bidi="ar-DZ"/>
        </w:rPr>
        <w:t>بحثنا</w:t>
      </w:r>
      <w:proofErr w:type="gramEnd"/>
      <w:r w:rsidR="007665BC" w:rsidRPr="005D77C1">
        <w:rPr>
          <w:rFonts w:ascii="Traditional Arabic" w:hAnsi="Traditional Arabic" w:cs="Traditional Arabic"/>
          <w:sz w:val="36"/>
          <w:szCs w:val="36"/>
          <w:rtl/>
          <w:lang w:val="fr-FR" w:bidi="ar-DZ"/>
        </w:rPr>
        <w:t xml:space="preserve"> بخاتمة لخصنا فيها نتائج البحث.</w:t>
      </w:r>
    </w:p>
    <w:p w:rsidR="000310F2" w:rsidRDefault="00B63799" w:rsidP="000310F2">
      <w:pPr>
        <w:bidi/>
        <w:jc w:val="both"/>
        <w:rPr>
          <w:rFonts w:ascii="Traditional Arabic" w:hAnsi="Traditional Arabic" w:cs="Traditional Arabic"/>
          <w:sz w:val="36"/>
          <w:szCs w:val="36"/>
          <w:rtl/>
          <w:lang w:bidi="ar-DZ"/>
        </w:rPr>
      </w:pPr>
      <w:r>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 xml:space="preserve">ومن ناحية المنهج, اعتمدنا </w:t>
      </w:r>
      <w:r w:rsidR="007665BC" w:rsidRPr="005D77C1">
        <w:rPr>
          <w:rFonts w:ascii="Traditional Arabic" w:hAnsi="Traditional Arabic" w:cs="Traditional Arabic"/>
          <w:sz w:val="36"/>
          <w:szCs w:val="36"/>
          <w:rtl/>
          <w:lang w:bidi="ar-DZ"/>
        </w:rPr>
        <w:t xml:space="preserve">على </w:t>
      </w:r>
      <w:r w:rsidR="004B6604">
        <w:rPr>
          <w:rFonts w:ascii="Traditional Arabic" w:hAnsi="Traditional Arabic" w:cs="Traditional Arabic" w:hint="cs"/>
          <w:sz w:val="36"/>
          <w:szCs w:val="36"/>
          <w:rtl/>
          <w:lang w:bidi="ar-DZ"/>
        </w:rPr>
        <w:t>ال</w:t>
      </w:r>
      <w:r w:rsidR="007665BC" w:rsidRPr="005D77C1">
        <w:rPr>
          <w:rFonts w:ascii="Traditional Arabic" w:hAnsi="Traditional Arabic" w:cs="Traditional Arabic"/>
          <w:sz w:val="36"/>
          <w:szCs w:val="36"/>
          <w:rtl/>
          <w:lang w:bidi="ar-DZ"/>
        </w:rPr>
        <w:t xml:space="preserve">منهج </w:t>
      </w:r>
      <w:r w:rsidR="000310F2">
        <w:rPr>
          <w:rFonts w:ascii="Traditional Arabic" w:hAnsi="Traditional Arabic" w:cs="Traditional Arabic" w:hint="cs"/>
          <w:sz w:val="36"/>
          <w:szCs w:val="36"/>
          <w:rtl/>
          <w:lang w:bidi="ar-DZ"/>
        </w:rPr>
        <w:t>ال</w:t>
      </w:r>
      <w:r w:rsidR="007665BC" w:rsidRPr="005D77C1">
        <w:rPr>
          <w:rFonts w:ascii="Traditional Arabic" w:hAnsi="Traditional Arabic" w:cs="Traditional Arabic"/>
          <w:sz w:val="36"/>
          <w:szCs w:val="36"/>
          <w:rtl/>
          <w:lang w:bidi="ar-DZ"/>
        </w:rPr>
        <w:t xml:space="preserve">وصفي </w:t>
      </w:r>
      <w:r w:rsidR="004B6604">
        <w:rPr>
          <w:rFonts w:ascii="Traditional Arabic" w:hAnsi="Traditional Arabic" w:cs="Traditional Arabic" w:hint="cs"/>
          <w:sz w:val="36"/>
          <w:szCs w:val="36"/>
          <w:rtl/>
          <w:lang w:bidi="ar-DZ"/>
        </w:rPr>
        <w:t>ال</w:t>
      </w:r>
      <w:r w:rsidR="007665BC" w:rsidRPr="005D77C1">
        <w:rPr>
          <w:rFonts w:ascii="Traditional Arabic" w:hAnsi="Traditional Arabic" w:cs="Traditional Arabic"/>
          <w:sz w:val="36"/>
          <w:szCs w:val="36"/>
          <w:rtl/>
          <w:lang w:bidi="ar-DZ"/>
        </w:rPr>
        <w:t xml:space="preserve">تحليلي, </w:t>
      </w:r>
      <w:r w:rsidR="004B6604">
        <w:rPr>
          <w:rFonts w:ascii="Traditional Arabic" w:hAnsi="Traditional Arabic" w:cs="Traditional Arabic" w:hint="cs"/>
          <w:sz w:val="36"/>
          <w:szCs w:val="36"/>
          <w:rtl/>
          <w:lang w:bidi="ar-DZ"/>
        </w:rPr>
        <w:t xml:space="preserve">إذ </w:t>
      </w:r>
      <w:r w:rsidR="007665BC" w:rsidRPr="005D77C1">
        <w:rPr>
          <w:rFonts w:ascii="Traditional Arabic" w:hAnsi="Traditional Arabic" w:cs="Traditional Arabic"/>
          <w:sz w:val="36"/>
          <w:szCs w:val="36"/>
          <w:rtl/>
          <w:lang w:bidi="ar-DZ"/>
        </w:rPr>
        <w:t>كان لنا</w:t>
      </w:r>
      <w:r w:rsidR="006D1829">
        <w:rPr>
          <w:rFonts w:ascii="Traditional Arabic" w:hAnsi="Traditional Arabic" w:cs="Traditional Arabic"/>
          <w:sz w:val="36"/>
          <w:szCs w:val="36"/>
          <w:rtl/>
          <w:lang w:bidi="ar-DZ"/>
        </w:rPr>
        <w:t xml:space="preserve"> عونا على </w:t>
      </w:r>
      <w:r w:rsidR="000310F2">
        <w:rPr>
          <w:rFonts w:ascii="Traditional Arabic" w:hAnsi="Traditional Arabic" w:cs="Traditional Arabic" w:hint="cs"/>
          <w:sz w:val="36"/>
          <w:szCs w:val="36"/>
          <w:rtl/>
          <w:lang w:bidi="ar-DZ"/>
        </w:rPr>
        <w:t>تتبع عمل الصفة في الربع الأخير من القرآن الكريم, وتحليل الآيات التي عملت فيها الصفة عملا تركيبيا.</w:t>
      </w:r>
    </w:p>
    <w:p w:rsidR="007665BC" w:rsidRPr="005D77C1" w:rsidRDefault="00B63799" w:rsidP="000310F2">
      <w:pPr>
        <w:bidi/>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 xml:space="preserve">   </w:t>
      </w:r>
      <w:r w:rsidR="007665BC" w:rsidRPr="005D77C1">
        <w:rPr>
          <w:rFonts w:ascii="Traditional Arabic" w:hAnsi="Traditional Arabic" w:cs="Traditional Arabic"/>
          <w:sz w:val="36"/>
          <w:szCs w:val="36"/>
          <w:rtl/>
          <w:lang w:bidi="ar-DZ"/>
        </w:rPr>
        <w:t xml:space="preserve">واعتمدنا في بحثنا </w:t>
      </w:r>
      <w:r w:rsidR="007665BC">
        <w:rPr>
          <w:rFonts w:ascii="Traditional Arabic" w:hAnsi="Traditional Arabic" w:cs="Traditional Arabic"/>
          <w:sz w:val="36"/>
          <w:szCs w:val="36"/>
          <w:rtl/>
          <w:lang w:bidi="ar-DZ"/>
        </w:rPr>
        <w:t xml:space="preserve">هذا على مصادر ومراجع متنوعة </w:t>
      </w:r>
      <w:r w:rsidR="007665BC">
        <w:rPr>
          <w:rFonts w:ascii="Traditional Arabic" w:hAnsi="Traditional Arabic" w:cs="Traditional Arabic" w:hint="cs"/>
          <w:sz w:val="36"/>
          <w:szCs w:val="36"/>
          <w:rtl/>
          <w:lang w:bidi="ar-DZ"/>
        </w:rPr>
        <w:t xml:space="preserve">من بينها: الكتاب لسيبويه، أسلوب النعت في القرآن الكريم لقاسم محمد سلامة الشبول، مقاييس اللغة لابن فارس، القاموس المحيط للفيروز آبادي، لسان العرب لابن منظور، شرح المفصل لابن يعيش، شرح جمل الزجاجي لابن عصفور، شرح ألفية ابن مالك، اللغة العربية معناها ومبناها للدكتور تمام حسان، في النحو العربي نقد وتوجيه لمهدي المخزومي، </w:t>
      </w:r>
      <w:r w:rsidR="007665BC">
        <w:rPr>
          <w:rFonts w:ascii="Traditional Arabic" w:hAnsi="Traditional Arabic" w:cs="Traditional Arabic" w:hint="cs"/>
          <w:sz w:val="36"/>
          <w:szCs w:val="36"/>
          <w:rtl/>
          <w:lang w:bidi="ar-DZ"/>
        </w:rPr>
        <w:lastRenderedPageBreak/>
        <w:t xml:space="preserve">من أسرار اللغة للدكتور ابراهيم أنيس، كتب </w:t>
      </w:r>
      <w:r w:rsidR="000310F2">
        <w:rPr>
          <w:rFonts w:ascii="Traditional Arabic" w:hAnsi="Traditional Arabic" w:cs="Traditional Arabic" w:hint="cs"/>
          <w:sz w:val="36"/>
          <w:szCs w:val="36"/>
          <w:rtl/>
          <w:lang w:bidi="ar-DZ"/>
        </w:rPr>
        <w:t>إ</w:t>
      </w:r>
      <w:r w:rsidR="007665BC">
        <w:rPr>
          <w:rFonts w:ascii="Traditional Arabic" w:hAnsi="Traditional Arabic" w:cs="Traditional Arabic" w:hint="cs"/>
          <w:sz w:val="36"/>
          <w:szCs w:val="36"/>
          <w:rtl/>
          <w:lang w:bidi="ar-DZ"/>
        </w:rPr>
        <w:t>عراب القرآن الكريم ، كتب تفسير القرآن الكريم، وغيرها من الكتب المختلفة.</w:t>
      </w:r>
    </w:p>
    <w:p w:rsidR="007665BC" w:rsidRPr="005D77C1" w:rsidRDefault="00B63799" w:rsidP="000310F2">
      <w:pPr>
        <w:bidi/>
        <w:jc w:val="both"/>
        <w:rPr>
          <w:rFonts w:ascii="Traditional Arabic" w:hAnsi="Traditional Arabic" w:cs="Traditional Arabic"/>
          <w:sz w:val="36"/>
          <w:szCs w:val="36"/>
          <w:lang w:bidi="ar-DZ"/>
        </w:rPr>
      </w:pPr>
      <w:r>
        <w:rPr>
          <w:rFonts w:ascii="Traditional Arabic" w:hAnsi="Traditional Arabic" w:cs="Traditional Arabic"/>
          <w:sz w:val="36"/>
          <w:szCs w:val="36"/>
          <w:lang w:bidi="ar-DZ"/>
        </w:rPr>
        <w:t xml:space="preserve"> </w:t>
      </w:r>
      <w:r w:rsidR="00286E73">
        <w:rPr>
          <w:rFonts w:ascii="Traditional Arabic" w:hAnsi="Traditional Arabic" w:cs="Traditional Arabic"/>
          <w:sz w:val="36"/>
          <w:szCs w:val="36"/>
          <w:lang w:bidi="ar-DZ"/>
        </w:rPr>
        <w:t xml:space="preserve"> </w:t>
      </w:r>
      <w:r>
        <w:rPr>
          <w:rFonts w:ascii="Traditional Arabic" w:hAnsi="Traditional Arabic" w:cs="Traditional Arabic"/>
          <w:sz w:val="36"/>
          <w:szCs w:val="36"/>
          <w:lang w:bidi="ar-DZ"/>
        </w:rPr>
        <w:t xml:space="preserve">  </w:t>
      </w:r>
      <w:proofErr w:type="gramStart"/>
      <w:r w:rsidR="007665BC" w:rsidRPr="005D77C1">
        <w:rPr>
          <w:rFonts w:ascii="Traditional Arabic" w:hAnsi="Traditional Arabic" w:cs="Traditional Arabic"/>
          <w:sz w:val="36"/>
          <w:szCs w:val="36"/>
          <w:rtl/>
          <w:lang w:bidi="ar-DZ"/>
        </w:rPr>
        <w:t>وقد</w:t>
      </w:r>
      <w:proofErr w:type="gramEnd"/>
      <w:r w:rsidR="007665BC" w:rsidRPr="005D77C1">
        <w:rPr>
          <w:rFonts w:ascii="Traditional Arabic" w:hAnsi="Traditional Arabic" w:cs="Traditional Arabic"/>
          <w:sz w:val="36"/>
          <w:szCs w:val="36"/>
          <w:rtl/>
          <w:lang w:bidi="ar-DZ"/>
        </w:rPr>
        <w:t xml:space="preserve"> واجهتنا في إنجاز بحثنا</w:t>
      </w:r>
      <w:r w:rsidR="007665BC">
        <w:rPr>
          <w:rFonts w:ascii="Traditional Arabic" w:hAnsi="Traditional Arabic" w:cs="Traditional Arabic"/>
          <w:sz w:val="36"/>
          <w:szCs w:val="36"/>
          <w:rtl/>
          <w:lang w:bidi="ar-DZ"/>
        </w:rPr>
        <w:t xml:space="preserve"> صعوبات,</w:t>
      </w:r>
      <w:r w:rsidR="007665BC">
        <w:rPr>
          <w:rFonts w:ascii="Traditional Arabic" w:hAnsi="Traditional Arabic" w:cs="Traditional Arabic" w:hint="cs"/>
          <w:sz w:val="36"/>
          <w:szCs w:val="36"/>
          <w:rtl/>
          <w:lang w:bidi="ar-DZ"/>
        </w:rPr>
        <w:t xml:space="preserve"> منها صعوبة النحو وكثرة مجالاته وتشعبه عبر العصور</w:t>
      </w:r>
      <w:r w:rsidR="000310F2">
        <w:rPr>
          <w:rFonts w:ascii="Traditional Arabic" w:hAnsi="Traditional Arabic" w:cs="Traditional Arabic" w:hint="cs"/>
          <w:sz w:val="36"/>
          <w:szCs w:val="36"/>
          <w:rtl/>
          <w:lang w:bidi="ar-DZ"/>
        </w:rPr>
        <w:t>,</w:t>
      </w:r>
      <w:r w:rsidR="007665BC">
        <w:rPr>
          <w:rFonts w:ascii="Traditional Arabic" w:hAnsi="Traditional Arabic" w:cs="Traditional Arabic" w:hint="cs"/>
          <w:sz w:val="36"/>
          <w:szCs w:val="36"/>
          <w:rtl/>
          <w:lang w:bidi="ar-DZ"/>
        </w:rPr>
        <w:t xml:space="preserve"> والاختلافات الموجودة بين الذّين يتبنون النحو من قدماء ومحدثين، لكن نحمد الله أننا تغلبنا على هذه الصعوبات برفقة أستاذنا المشرف.</w:t>
      </w:r>
      <w:r w:rsidR="000310F2">
        <w:rPr>
          <w:rFonts w:ascii="Traditional Arabic" w:hAnsi="Traditional Arabic" w:cs="Traditional Arabic" w:hint="cs"/>
          <w:sz w:val="36"/>
          <w:szCs w:val="36"/>
          <w:rtl/>
          <w:lang w:bidi="ar-DZ"/>
        </w:rPr>
        <w:t xml:space="preserve"> </w:t>
      </w:r>
      <w:proofErr w:type="gramStart"/>
      <w:r w:rsidR="007665BC" w:rsidRPr="005D77C1">
        <w:rPr>
          <w:rFonts w:ascii="Traditional Arabic" w:hAnsi="Traditional Arabic" w:cs="Traditional Arabic"/>
          <w:sz w:val="36"/>
          <w:szCs w:val="36"/>
          <w:rtl/>
          <w:lang w:bidi="ar-DZ"/>
        </w:rPr>
        <w:t>وفي</w:t>
      </w:r>
      <w:proofErr w:type="gramEnd"/>
      <w:r w:rsidR="007665BC" w:rsidRPr="005D77C1">
        <w:rPr>
          <w:rFonts w:ascii="Traditional Arabic" w:hAnsi="Traditional Arabic" w:cs="Traditional Arabic"/>
          <w:sz w:val="36"/>
          <w:szCs w:val="36"/>
          <w:rtl/>
          <w:lang w:bidi="ar-DZ"/>
        </w:rPr>
        <w:t xml:space="preserve"> الأخير نشكر كلّ من ساعدنا في إنجاز هذا البحث, ونخصّ بالذكر أستاذنا المش</w:t>
      </w:r>
      <w:r w:rsidR="007665BC">
        <w:rPr>
          <w:rFonts w:ascii="Traditional Arabic" w:hAnsi="Traditional Arabic" w:cs="Traditional Arabic"/>
          <w:sz w:val="36"/>
          <w:szCs w:val="36"/>
          <w:rtl/>
          <w:lang w:bidi="ar-DZ"/>
        </w:rPr>
        <w:t xml:space="preserve">رف </w:t>
      </w:r>
      <w:r w:rsidR="000310F2">
        <w:rPr>
          <w:rFonts w:ascii="Traditional Arabic" w:hAnsi="Traditional Arabic" w:cs="Traditional Arabic" w:hint="cs"/>
          <w:sz w:val="36"/>
          <w:szCs w:val="36"/>
          <w:rtl/>
          <w:lang w:bidi="ar-DZ"/>
        </w:rPr>
        <w:t>مصطفى حجاج حفظه الله.</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ونسأل الله السداد </w:t>
      </w:r>
      <w:proofErr w:type="gramStart"/>
      <w:r w:rsidRPr="005D77C1">
        <w:rPr>
          <w:rFonts w:ascii="Traditional Arabic" w:hAnsi="Traditional Arabic" w:cs="Traditional Arabic"/>
          <w:sz w:val="36"/>
          <w:szCs w:val="36"/>
          <w:rtl/>
          <w:lang w:val="fr-FR" w:bidi="ar-DZ"/>
        </w:rPr>
        <w:t>والتوفيق</w:t>
      </w:r>
      <w:proofErr w:type="gramEnd"/>
      <w:r w:rsidRPr="005D77C1">
        <w:rPr>
          <w:rFonts w:ascii="Traditional Arabic" w:hAnsi="Traditional Arabic" w:cs="Traditional Arabic"/>
          <w:sz w:val="36"/>
          <w:szCs w:val="36"/>
          <w:rtl/>
          <w:lang w:val="fr-FR" w:bidi="ar-DZ"/>
        </w:rPr>
        <w:t xml:space="preserve">.  </w:t>
      </w:r>
      <w:r w:rsidRPr="005D77C1">
        <w:rPr>
          <w:rFonts w:ascii="Traditional Arabic" w:hAnsi="Traditional Arabic" w:cs="Traditional Arabic"/>
          <w:sz w:val="36"/>
          <w:szCs w:val="36"/>
          <w:rtl/>
          <w:lang w:val="fr-FR" w:bidi="ar-DZ"/>
        </w:rPr>
        <w:br w:type="page"/>
      </w:r>
    </w:p>
    <w:p w:rsidR="00D76A46" w:rsidRDefault="00D76A46" w:rsidP="00981A4D">
      <w:pPr>
        <w:bidi/>
        <w:jc w:val="both"/>
        <w:rPr>
          <w:rFonts w:ascii="Traditional Arabic" w:hAnsi="Traditional Arabic" w:cs="Traditional Arabic"/>
          <w:sz w:val="36"/>
          <w:szCs w:val="36"/>
          <w:rtl/>
          <w:lang w:val="fr-FR" w:bidi="ar-DZ"/>
        </w:rPr>
        <w:sectPr w:rsidR="00D76A46" w:rsidSect="005A3DF6">
          <w:headerReference w:type="default" r:id="rId20"/>
          <w:footerReference w:type="default" r:id="rId21"/>
          <w:pgSz w:w="12240" w:h="15840"/>
          <w:pgMar w:top="1440" w:right="1440" w:bottom="1440" w:left="1440" w:header="720" w:footer="720" w:gutter="0"/>
          <w:pgNumType w:start="1"/>
          <w:cols w:space="720"/>
          <w:docGrid w:linePitch="360"/>
        </w:sectPr>
      </w:pPr>
    </w:p>
    <w:p w:rsidR="007665BC" w:rsidRPr="005D77C1" w:rsidRDefault="007665BC" w:rsidP="00981A4D">
      <w:pPr>
        <w:bidi/>
        <w:jc w:val="both"/>
        <w:rPr>
          <w:rFonts w:ascii="Traditional Arabic" w:hAnsi="Traditional Arabic" w:cs="Traditional Arabic"/>
          <w:sz w:val="36"/>
          <w:szCs w:val="36"/>
          <w:rtl/>
          <w:lang w:val="fr-FR" w:bidi="ar-DZ"/>
        </w:rPr>
      </w:pPr>
    </w:p>
    <w:p w:rsidR="007665BC" w:rsidRPr="005D77C1" w:rsidRDefault="007665BC" w:rsidP="00981A4D">
      <w:pPr>
        <w:bidi/>
        <w:jc w:val="both"/>
        <w:rPr>
          <w:rFonts w:ascii="Traditional Arabic" w:hAnsi="Traditional Arabic" w:cs="Traditional Arabic"/>
          <w:sz w:val="36"/>
          <w:szCs w:val="36"/>
          <w:rtl/>
          <w:lang w:val="fr-FR" w:bidi="ar-DZ"/>
        </w:rPr>
      </w:pPr>
    </w:p>
    <w:p w:rsidR="007665BC" w:rsidRPr="005D77C1" w:rsidRDefault="007665BC" w:rsidP="00981A4D">
      <w:pPr>
        <w:bidi/>
        <w:jc w:val="both"/>
        <w:rPr>
          <w:rFonts w:ascii="Traditional Arabic" w:hAnsi="Traditional Arabic" w:cs="Traditional Arabic"/>
          <w:sz w:val="36"/>
          <w:szCs w:val="36"/>
          <w:rtl/>
          <w:lang w:val="fr-FR" w:bidi="ar-DZ"/>
        </w:rPr>
      </w:pPr>
    </w:p>
    <w:p w:rsidR="007665BC" w:rsidRPr="00D76A46" w:rsidRDefault="007665BC" w:rsidP="00994FE1">
      <w:pPr>
        <w:bidi/>
        <w:spacing w:line="360" w:lineRule="auto"/>
        <w:jc w:val="center"/>
        <w:rPr>
          <w:rFonts w:ascii="Traditional Arabic" w:hAnsi="Traditional Arabic" w:cs="Traditional Arabic"/>
          <w:b/>
          <w:bCs/>
          <w:sz w:val="96"/>
          <w:szCs w:val="96"/>
          <w:rtl/>
          <w:lang w:val="fr-FR" w:bidi="ar-DZ"/>
        </w:rPr>
      </w:pPr>
      <w:proofErr w:type="gramStart"/>
      <w:r w:rsidRPr="00D76A46">
        <w:rPr>
          <w:rFonts w:ascii="Traditional Arabic" w:hAnsi="Traditional Arabic" w:cs="Traditional Arabic"/>
          <w:b/>
          <w:bCs/>
          <w:sz w:val="96"/>
          <w:szCs w:val="96"/>
          <w:rtl/>
          <w:lang w:val="fr-FR" w:bidi="ar-DZ"/>
        </w:rPr>
        <w:t>الفصل</w:t>
      </w:r>
      <w:proofErr w:type="gramEnd"/>
      <w:r w:rsidRPr="00D76A46">
        <w:rPr>
          <w:rFonts w:ascii="Traditional Arabic" w:hAnsi="Traditional Arabic" w:cs="Traditional Arabic"/>
          <w:b/>
          <w:bCs/>
          <w:sz w:val="96"/>
          <w:szCs w:val="96"/>
          <w:rtl/>
          <w:lang w:val="fr-FR" w:bidi="ar-DZ"/>
        </w:rPr>
        <w:t xml:space="preserve"> الأول</w:t>
      </w:r>
    </w:p>
    <w:p w:rsidR="007665BC" w:rsidRPr="00D76A46" w:rsidRDefault="007665BC" w:rsidP="00994FE1">
      <w:pPr>
        <w:bidi/>
        <w:spacing w:line="360" w:lineRule="auto"/>
        <w:jc w:val="center"/>
        <w:rPr>
          <w:rFonts w:ascii="Traditional Arabic" w:hAnsi="Traditional Arabic" w:cs="Traditional Arabic"/>
          <w:b/>
          <w:bCs/>
          <w:sz w:val="72"/>
          <w:szCs w:val="72"/>
          <w:rtl/>
          <w:lang w:val="fr-FR" w:bidi="ar-DZ"/>
        </w:rPr>
      </w:pPr>
      <w:r w:rsidRPr="00D76A46">
        <w:rPr>
          <w:rFonts w:ascii="Traditional Arabic" w:hAnsi="Traditional Arabic" w:cs="Traditional Arabic"/>
          <w:b/>
          <w:bCs/>
          <w:sz w:val="72"/>
          <w:szCs w:val="72"/>
          <w:rtl/>
          <w:lang w:val="fr-FR" w:bidi="ar-DZ"/>
        </w:rPr>
        <w:t xml:space="preserve">الصفة من الناحية الصرفية </w:t>
      </w:r>
    </w:p>
    <w:p w:rsidR="007665BC" w:rsidRPr="00D76A46" w:rsidRDefault="007665BC" w:rsidP="00994FE1">
      <w:pPr>
        <w:bidi/>
        <w:spacing w:line="360" w:lineRule="auto"/>
        <w:jc w:val="center"/>
        <w:rPr>
          <w:rFonts w:ascii="Traditional Arabic" w:hAnsi="Traditional Arabic" w:cs="Traditional Arabic"/>
          <w:b/>
          <w:bCs/>
          <w:sz w:val="72"/>
          <w:szCs w:val="72"/>
          <w:rtl/>
          <w:lang w:val="fr-FR" w:bidi="ar-DZ"/>
        </w:rPr>
      </w:pPr>
      <w:proofErr w:type="gramStart"/>
      <w:r w:rsidRPr="00D76A46">
        <w:rPr>
          <w:rFonts w:ascii="Traditional Arabic" w:hAnsi="Traditional Arabic" w:cs="Traditional Arabic"/>
          <w:b/>
          <w:bCs/>
          <w:sz w:val="72"/>
          <w:szCs w:val="72"/>
          <w:rtl/>
          <w:lang w:val="fr-FR" w:bidi="ar-DZ"/>
        </w:rPr>
        <w:t>ومن</w:t>
      </w:r>
      <w:proofErr w:type="gramEnd"/>
      <w:r w:rsidRPr="00D76A46">
        <w:rPr>
          <w:rFonts w:ascii="Traditional Arabic" w:hAnsi="Traditional Arabic" w:cs="Traditional Arabic"/>
          <w:b/>
          <w:bCs/>
          <w:sz w:val="72"/>
          <w:szCs w:val="72"/>
          <w:rtl/>
          <w:lang w:val="fr-FR" w:bidi="ar-DZ"/>
        </w:rPr>
        <w:t xml:space="preserve"> الناحية التركيبية</w:t>
      </w:r>
    </w:p>
    <w:p w:rsidR="005A3DF6" w:rsidRDefault="005A3DF6" w:rsidP="00981A4D">
      <w:pPr>
        <w:bidi/>
        <w:jc w:val="both"/>
        <w:rPr>
          <w:rFonts w:ascii="Traditional Arabic" w:hAnsi="Traditional Arabic" w:cs="Traditional Arabic"/>
          <w:sz w:val="96"/>
          <w:szCs w:val="96"/>
          <w:rtl/>
          <w:lang w:val="fr-FR" w:bidi="ar-DZ"/>
        </w:rPr>
        <w:sectPr w:rsidR="005A3DF6" w:rsidSect="00D76A46">
          <w:headerReference w:type="default" r:id="rId22"/>
          <w:pgSz w:w="12240" w:h="15840"/>
          <w:pgMar w:top="1440" w:right="1440" w:bottom="1440" w:left="1440" w:header="720" w:footer="720" w:gutter="0"/>
          <w:cols w:space="720"/>
          <w:docGrid w:linePitch="360"/>
        </w:sectPr>
      </w:pPr>
    </w:p>
    <w:p w:rsidR="007665BC" w:rsidRPr="00BB2AC9" w:rsidRDefault="007665BC" w:rsidP="00981A4D">
      <w:pPr>
        <w:bidi/>
        <w:jc w:val="both"/>
        <w:rPr>
          <w:rFonts w:ascii="Traditional Arabic" w:hAnsi="Traditional Arabic" w:cs="Traditional Arabic"/>
          <w:b/>
          <w:bCs/>
          <w:sz w:val="40"/>
          <w:szCs w:val="40"/>
          <w:rtl/>
          <w:lang w:val="fr-FR" w:bidi="ar-DZ"/>
        </w:rPr>
      </w:pPr>
      <w:r w:rsidRPr="00BB2AC9">
        <w:rPr>
          <w:rFonts w:ascii="Traditional Arabic" w:hAnsi="Traditional Arabic" w:cs="Traditional Arabic"/>
          <w:b/>
          <w:bCs/>
          <w:sz w:val="40"/>
          <w:szCs w:val="40"/>
          <w:rtl/>
          <w:lang w:val="fr-FR" w:bidi="ar-DZ"/>
        </w:rPr>
        <w:lastRenderedPageBreak/>
        <w:t xml:space="preserve">المبحث </w:t>
      </w:r>
      <w:proofErr w:type="gramStart"/>
      <w:r w:rsidRPr="00BB2AC9">
        <w:rPr>
          <w:rFonts w:ascii="Traditional Arabic" w:hAnsi="Traditional Arabic" w:cs="Traditional Arabic"/>
          <w:b/>
          <w:bCs/>
          <w:sz w:val="40"/>
          <w:szCs w:val="40"/>
          <w:rtl/>
          <w:lang w:val="fr-FR" w:bidi="ar-DZ"/>
        </w:rPr>
        <w:t>الأول</w:t>
      </w:r>
      <w:r w:rsidRPr="00BB2AC9">
        <w:rPr>
          <w:rFonts w:ascii="Traditional Arabic" w:hAnsi="Traditional Arabic" w:cs="Traditional Arabic"/>
          <w:b/>
          <w:bCs/>
          <w:sz w:val="40"/>
          <w:szCs w:val="40"/>
          <w:lang w:bidi="ar-DZ"/>
        </w:rPr>
        <w:t xml:space="preserve"> :</w:t>
      </w:r>
      <w:proofErr w:type="gramEnd"/>
      <w:r w:rsidRPr="00BB2AC9">
        <w:rPr>
          <w:rFonts w:ascii="Traditional Arabic" w:hAnsi="Traditional Arabic" w:cs="Traditional Arabic"/>
          <w:b/>
          <w:bCs/>
          <w:sz w:val="40"/>
          <w:szCs w:val="40"/>
          <w:rtl/>
          <w:lang w:val="fr-FR" w:bidi="ar-DZ"/>
        </w:rPr>
        <w:t>الصفة من الناحية الصرفية:</w:t>
      </w:r>
    </w:p>
    <w:p w:rsidR="007665BC" w:rsidRPr="00BB2AC9" w:rsidRDefault="007665BC" w:rsidP="00981A4D">
      <w:pPr>
        <w:bidi/>
        <w:jc w:val="both"/>
        <w:rPr>
          <w:rFonts w:ascii="Traditional Arabic" w:hAnsi="Traditional Arabic" w:cs="Traditional Arabic"/>
          <w:b/>
          <w:bCs/>
          <w:sz w:val="40"/>
          <w:szCs w:val="40"/>
          <w:rtl/>
          <w:lang w:val="fr-FR" w:bidi="ar-DZ"/>
        </w:rPr>
      </w:pPr>
      <w:r w:rsidRPr="00BB2AC9">
        <w:rPr>
          <w:rFonts w:ascii="Traditional Arabic" w:hAnsi="Traditional Arabic" w:cs="Traditional Arabic"/>
          <w:b/>
          <w:bCs/>
          <w:sz w:val="40"/>
          <w:szCs w:val="40"/>
          <w:rtl/>
          <w:lang w:val="fr-FR" w:bidi="ar-DZ"/>
        </w:rPr>
        <w:t>المطلب الأول</w:t>
      </w:r>
      <w:r w:rsidRPr="00BB2AC9">
        <w:rPr>
          <w:rFonts w:ascii="Traditional Arabic" w:hAnsi="Traditional Arabic" w:cs="Traditional Arabic"/>
          <w:b/>
          <w:bCs/>
          <w:sz w:val="40"/>
          <w:szCs w:val="40"/>
          <w:lang w:bidi="ar-DZ"/>
        </w:rPr>
        <w:t>:</w:t>
      </w:r>
      <w:r w:rsidRPr="00BB2AC9">
        <w:rPr>
          <w:rFonts w:ascii="Traditional Arabic" w:hAnsi="Traditional Arabic" w:cs="Traditional Arabic"/>
          <w:b/>
          <w:bCs/>
          <w:sz w:val="40"/>
          <w:szCs w:val="40"/>
          <w:rtl/>
          <w:lang w:val="fr-FR" w:bidi="ar-DZ"/>
        </w:rPr>
        <w:t xml:space="preserve"> مفهوم الصفة لغة </w:t>
      </w:r>
      <w:proofErr w:type="gramStart"/>
      <w:r w:rsidRPr="00BB2AC9">
        <w:rPr>
          <w:rFonts w:ascii="Traditional Arabic" w:hAnsi="Traditional Arabic" w:cs="Traditional Arabic"/>
          <w:b/>
          <w:bCs/>
          <w:sz w:val="40"/>
          <w:szCs w:val="40"/>
          <w:rtl/>
          <w:lang w:val="fr-FR" w:bidi="ar-DZ"/>
        </w:rPr>
        <w:t>واصطلاحا</w:t>
      </w:r>
      <w:proofErr w:type="gramEnd"/>
      <w:r w:rsidRPr="00BB2AC9">
        <w:rPr>
          <w:rFonts w:ascii="Traditional Arabic" w:hAnsi="Traditional Arabic" w:cs="Traditional Arabic"/>
          <w:b/>
          <w:bCs/>
          <w:sz w:val="40"/>
          <w:szCs w:val="40"/>
          <w:rtl/>
          <w:lang w:val="fr-FR" w:bidi="ar-DZ"/>
        </w:rPr>
        <w:t>:</w:t>
      </w:r>
    </w:p>
    <w:p w:rsidR="007665BC" w:rsidRPr="007D18A6" w:rsidRDefault="007665BC" w:rsidP="00981A4D">
      <w:pPr>
        <w:bidi/>
        <w:jc w:val="both"/>
        <w:rPr>
          <w:rFonts w:ascii="Traditional Arabic" w:hAnsi="Traditional Arabic" w:cs="Traditional Arabic"/>
          <w:sz w:val="40"/>
          <w:szCs w:val="40"/>
          <w:rtl/>
          <w:lang w:val="fr-FR" w:bidi="ar-DZ"/>
        </w:rPr>
      </w:pPr>
      <w:r w:rsidRPr="007D18A6">
        <w:rPr>
          <w:rFonts w:ascii="Traditional Arabic" w:hAnsi="Traditional Arabic" w:cs="Traditional Arabic"/>
          <w:b/>
          <w:bCs/>
          <w:sz w:val="40"/>
          <w:szCs w:val="40"/>
          <w:rtl/>
          <w:lang w:val="fr-FR" w:bidi="ar-DZ"/>
        </w:rPr>
        <w:t>1- مفهوم الصفة لغة</w:t>
      </w:r>
      <w:r w:rsidRPr="007D18A6">
        <w:rPr>
          <w:rFonts w:ascii="Traditional Arabic" w:hAnsi="Traditional Arabic" w:cs="Traditional Arabic"/>
          <w:b/>
          <w:bCs/>
          <w:sz w:val="40"/>
          <w:szCs w:val="40"/>
          <w:lang w:bidi="ar-DZ"/>
        </w:rPr>
        <w:t>:</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     </w:t>
      </w:r>
      <w:r w:rsidR="002D25FA">
        <w:rPr>
          <w:rFonts w:ascii="Traditional Arabic" w:hAnsi="Traditional Arabic" w:cs="Traditional Arabic"/>
          <w:sz w:val="36"/>
          <w:szCs w:val="36"/>
          <w:lang w:val="fr-FR" w:bidi="ar-DZ"/>
        </w:rPr>
        <w:t xml:space="preserve"> </w:t>
      </w:r>
      <w:r w:rsidRPr="005D77C1">
        <w:rPr>
          <w:rFonts w:ascii="Traditional Arabic" w:hAnsi="Traditional Arabic" w:cs="Traditional Arabic"/>
          <w:sz w:val="36"/>
          <w:szCs w:val="36"/>
          <w:rtl/>
          <w:lang w:val="fr-FR" w:bidi="ar-DZ"/>
        </w:rPr>
        <w:t>يحدّد ابن فارس الصفة في باب " وَصف " بقوله: " الواو والصاد والفاء أصل واحد، هو تحلية الشيء، ووصَفْتُهُ أصِفُهُ وصفًا، والصفة الأمارة اللازمة للشيء، كما يقال وزنْتُهُ وزْنًا، والزِّنة: قدر الشيء، يقال اتصَّفَ الشيءُ في عين الناظر: احتمل أن يوصف. ".</w:t>
      </w:r>
      <w:r w:rsidRPr="005D77C1">
        <w:rPr>
          <w:rStyle w:val="Appelnotedebasdep"/>
          <w:rFonts w:ascii="Traditional Arabic" w:hAnsi="Traditional Arabic" w:cs="Traditional Arabic"/>
          <w:sz w:val="36"/>
          <w:szCs w:val="36"/>
          <w:rtl/>
          <w:lang w:val="fr-FR" w:bidi="ar-DZ"/>
        </w:rPr>
        <w:footnoteReference w:id="1"/>
      </w:r>
    </w:p>
    <w:p w:rsidR="007665BC" w:rsidRPr="005D77C1"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ويعرّفها ابن منظور قائلا: " وصفَ الشيء لهُ وعليه وصفًا وصِفَة: حلاهُ، والهاء عوض من الواو، وقيل: الوصف المصدر، والصفة الحليةُ، الوصف وصفك الشيء بحليتِهِ ونعْتِهِ، وتواصفوا الشيء من الوصف، وقوله عز وجل: " ورَبُّنا الرَّحْمَانُ المُسْتَعَانُ على ما تَّصِفُونَ"</w:t>
      </w:r>
      <w:r w:rsidR="007665BC" w:rsidRPr="005D77C1">
        <w:rPr>
          <w:rStyle w:val="Appelnotedebasdep"/>
          <w:rFonts w:ascii="Traditional Arabic" w:hAnsi="Traditional Arabic" w:cs="Traditional Arabic"/>
          <w:sz w:val="36"/>
          <w:szCs w:val="36"/>
          <w:rtl/>
          <w:lang w:val="fr-FR" w:bidi="ar-DZ"/>
        </w:rPr>
        <w:footnoteReference w:id="2"/>
      </w:r>
      <w:r w:rsidR="007665BC" w:rsidRPr="005D77C1">
        <w:rPr>
          <w:rFonts w:ascii="Traditional Arabic" w:hAnsi="Traditional Arabic" w:cs="Traditional Arabic"/>
          <w:sz w:val="36"/>
          <w:szCs w:val="36"/>
          <w:rtl/>
          <w:lang w:val="fr-FR" w:bidi="ar-DZ"/>
        </w:rPr>
        <w:t xml:space="preserve"> أراد ما تصفونه من الكذب. واستوصفه الشيء: سأله أن يصفه له ,واتصف الشيء أي أمكن وصفه، قال سحيم:</w:t>
      </w:r>
    </w:p>
    <w:p w:rsidR="007665BC" w:rsidRPr="005D77C1" w:rsidRDefault="007665BC" w:rsidP="00286E73">
      <w:pPr>
        <w:bidi/>
        <w:jc w:val="center"/>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وما دمية من دمى ميسنان            معجبة نظرا واتصَّافا</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اتصّف من الوصف، واتصف الشيء أي صار متواصفا. " </w:t>
      </w:r>
      <w:r w:rsidRPr="005D77C1">
        <w:rPr>
          <w:rStyle w:val="Appelnotedebasdep"/>
          <w:rFonts w:ascii="Traditional Arabic" w:hAnsi="Traditional Arabic" w:cs="Traditional Arabic"/>
          <w:sz w:val="36"/>
          <w:szCs w:val="36"/>
          <w:rtl/>
          <w:lang w:val="fr-FR" w:bidi="ar-DZ"/>
        </w:rPr>
        <w:footnoteReference w:id="3"/>
      </w:r>
      <w:r w:rsidRPr="005D77C1">
        <w:rPr>
          <w:rFonts w:ascii="Traditional Arabic" w:hAnsi="Traditional Arabic" w:cs="Traditional Arabic"/>
          <w:sz w:val="36"/>
          <w:szCs w:val="36"/>
          <w:rtl/>
          <w:lang w:val="fr-FR" w:bidi="ar-DZ"/>
        </w:rPr>
        <w:t>.</w:t>
      </w:r>
    </w:p>
    <w:p w:rsidR="007665BC" w:rsidRPr="005D77C1"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286E73">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 xml:space="preserve">ويقول </w:t>
      </w:r>
      <w:r w:rsidR="00286E73" w:rsidRPr="005D77C1">
        <w:rPr>
          <w:rFonts w:ascii="Traditional Arabic" w:hAnsi="Traditional Arabic" w:cs="Traditional Arabic" w:hint="cs"/>
          <w:sz w:val="36"/>
          <w:szCs w:val="36"/>
          <w:rtl/>
          <w:lang w:val="fr-FR" w:bidi="ar-DZ"/>
        </w:rPr>
        <w:t>الفيروز آباد</w:t>
      </w:r>
      <w:r w:rsidR="00286E73" w:rsidRPr="005D77C1">
        <w:rPr>
          <w:rFonts w:ascii="Traditional Arabic" w:hAnsi="Traditional Arabic" w:cs="Traditional Arabic" w:hint="eastAsia"/>
          <w:sz w:val="36"/>
          <w:szCs w:val="36"/>
          <w:rtl/>
          <w:lang w:val="fr-FR" w:bidi="ar-DZ"/>
        </w:rPr>
        <w:t>ي</w:t>
      </w:r>
      <w:r w:rsidR="007665BC" w:rsidRPr="005D77C1">
        <w:rPr>
          <w:rFonts w:ascii="Traditional Arabic" w:hAnsi="Traditional Arabic" w:cs="Traditional Arabic"/>
          <w:sz w:val="36"/>
          <w:szCs w:val="36"/>
          <w:rtl/>
          <w:lang w:val="fr-FR" w:bidi="ar-DZ"/>
        </w:rPr>
        <w:t xml:space="preserve"> في باب "وصف": " وصَفَهُ يَصِفُهُ وصفًا وصِفَة: نعتَهُ فاتَّصَفَ، والمُهْرُ: توجَهَ لشيء من حُسْنِ السيرة، والوصَّافُ: العارفُ بالَوصْفِ، ولقبَ أحد ساداتهم، أو اسمُهُ: مالك بن عامر، ومن ولده: عُبَيْدُ الله بن الوليد الوَصَّافيُ المُحدِّثُ. وكأميرِ: الخادِمُ والخادِمَة: وُصفاءُ، كالوَصيفةِ، وَصائفُ. </w:t>
      </w:r>
      <w:r w:rsidR="007665BC" w:rsidRPr="005D77C1">
        <w:rPr>
          <w:rFonts w:ascii="Traditional Arabic" w:hAnsi="Traditional Arabic" w:cs="Traditional Arabic"/>
          <w:sz w:val="36"/>
          <w:szCs w:val="36"/>
          <w:rtl/>
          <w:lang w:val="fr-FR" w:bidi="ar-DZ"/>
        </w:rPr>
        <w:lastRenderedPageBreak/>
        <w:t>وككَرُمَ: بَلَغَ حذَ الخدمة، والاسمُ: الإيصافُ والوَصافة, وتواصفوا الشيءَ: وصفَهُ بعضُهم لبعضٍ, واستوْصَفَه لدائهِ : سألهُ أن يوصفَ له ما يتَعالجُ به. والصفة: كالعلم والسواجِ. وأما النحاة فإنما يريدون بها النعتَ، وهو اسم الفاعل والمفعول، أو ما يرجعُ إليهما من طريق المعنى، كمثل وشبه.</w:t>
      </w:r>
      <w:r w:rsidR="007665BC" w:rsidRPr="005D77C1">
        <w:rPr>
          <w:rStyle w:val="Appelnotedebasdep"/>
          <w:rFonts w:ascii="Traditional Arabic" w:hAnsi="Traditional Arabic" w:cs="Traditional Arabic"/>
          <w:sz w:val="36"/>
          <w:szCs w:val="36"/>
          <w:rtl/>
          <w:lang w:val="fr-FR" w:bidi="ar-DZ"/>
        </w:rPr>
        <w:footnoteReference w:id="4"/>
      </w:r>
    </w:p>
    <w:p w:rsidR="007665BC" w:rsidRPr="005D77C1"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proofErr w:type="gramStart"/>
      <w:r w:rsidR="007665BC" w:rsidRPr="005D77C1">
        <w:rPr>
          <w:rFonts w:ascii="Traditional Arabic" w:hAnsi="Traditional Arabic" w:cs="Traditional Arabic"/>
          <w:sz w:val="36"/>
          <w:szCs w:val="36"/>
          <w:rtl/>
          <w:lang w:val="fr-FR" w:bidi="ar-DZ"/>
        </w:rPr>
        <w:t>ممّا</w:t>
      </w:r>
      <w:proofErr w:type="gramEnd"/>
      <w:r w:rsidR="007665BC" w:rsidRPr="005D77C1">
        <w:rPr>
          <w:rFonts w:ascii="Traditional Arabic" w:hAnsi="Traditional Arabic" w:cs="Traditional Arabic"/>
          <w:sz w:val="36"/>
          <w:szCs w:val="36"/>
          <w:rtl/>
          <w:lang w:val="fr-FR" w:bidi="ar-DZ"/>
        </w:rPr>
        <w:t xml:space="preserve"> تقدّم من هذه التعريفات اللغوية نلاحظ أنّ الصفة في أغلبها تعني وصفُ الشيءِ بما فيه من حُسن.</w:t>
      </w:r>
    </w:p>
    <w:p w:rsidR="007665BC" w:rsidRPr="007D18A6" w:rsidRDefault="007665BC" w:rsidP="00981A4D">
      <w:pPr>
        <w:bidi/>
        <w:jc w:val="both"/>
        <w:rPr>
          <w:rFonts w:ascii="Traditional Arabic" w:hAnsi="Traditional Arabic" w:cs="Traditional Arabic"/>
          <w:b/>
          <w:bCs/>
          <w:sz w:val="40"/>
          <w:szCs w:val="40"/>
          <w:rtl/>
          <w:lang w:val="fr-FR" w:bidi="ar-DZ"/>
        </w:rPr>
      </w:pPr>
      <w:r w:rsidRPr="007D18A6">
        <w:rPr>
          <w:rFonts w:ascii="Traditional Arabic" w:hAnsi="Traditional Arabic" w:cs="Traditional Arabic"/>
          <w:b/>
          <w:bCs/>
          <w:sz w:val="40"/>
          <w:szCs w:val="40"/>
          <w:rtl/>
          <w:lang w:val="fr-FR" w:bidi="ar-DZ"/>
        </w:rPr>
        <w:t>2</w:t>
      </w:r>
      <w:r w:rsidRPr="007D18A6">
        <w:rPr>
          <w:rFonts w:ascii="Traditional Arabic" w:hAnsi="Traditional Arabic" w:cs="Traditional Arabic"/>
          <w:b/>
          <w:bCs/>
          <w:sz w:val="40"/>
          <w:szCs w:val="40"/>
          <w:rtl/>
          <w:lang w:bidi="ar-DZ"/>
        </w:rPr>
        <w:t xml:space="preserve">- مفهوم الصفة </w:t>
      </w:r>
      <w:proofErr w:type="gramStart"/>
      <w:r w:rsidRPr="007D18A6">
        <w:rPr>
          <w:rFonts w:ascii="Traditional Arabic" w:hAnsi="Traditional Arabic" w:cs="Traditional Arabic"/>
          <w:b/>
          <w:bCs/>
          <w:sz w:val="40"/>
          <w:szCs w:val="40"/>
          <w:rtl/>
          <w:lang w:bidi="ar-DZ"/>
        </w:rPr>
        <w:t>اصطلاحا</w:t>
      </w:r>
      <w:proofErr w:type="gramEnd"/>
      <w:r w:rsidRPr="007D18A6">
        <w:rPr>
          <w:rFonts w:ascii="Traditional Arabic" w:hAnsi="Traditional Arabic" w:cs="Traditional Arabic"/>
          <w:b/>
          <w:bCs/>
          <w:sz w:val="40"/>
          <w:szCs w:val="40"/>
          <w:lang w:val="fr-FR" w:bidi="ar-DZ"/>
        </w:rPr>
        <w:t>:</w:t>
      </w:r>
    </w:p>
    <w:p w:rsidR="007665BC" w:rsidRPr="005D77C1"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يعر</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فها ابن يعيش قائلا :"الصفة هي الاسم الدال على بعض أحوال الذات</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وذلك نحو: طويل وقصير وعاقل وأحمق وقائم وقاعد وسقيم وصحيح وفقير وغني وشريف، ووضيع ومكرم ومهان</w:t>
      </w:r>
      <w:r w:rsidR="007665BC">
        <w:rPr>
          <w:rFonts w:ascii="Traditional Arabic" w:hAnsi="Traditional Arabic" w:cs="Traditional Arabic" w:hint="cs"/>
          <w:sz w:val="36"/>
          <w:szCs w:val="36"/>
          <w:rtl/>
          <w:lang w:val="fr-FR" w:bidi="ar-DZ"/>
        </w:rPr>
        <w:t>.</w:t>
      </w:r>
      <w:r w:rsidR="00286E73">
        <w:rPr>
          <w:rFonts w:ascii="Traditional Arabic" w:hAnsi="Traditional Arabic" w:cs="Traditional Arabic"/>
          <w:sz w:val="36"/>
          <w:szCs w:val="36"/>
          <w:lang w:val="fr-FR" w:bidi="ar-DZ"/>
        </w:rPr>
        <w:t xml:space="preserve"> </w:t>
      </w:r>
      <w:proofErr w:type="gramStart"/>
      <w:r w:rsidR="007665BC" w:rsidRPr="005D77C1">
        <w:rPr>
          <w:rFonts w:ascii="Traditional Arabic" w:hAnsi="Traditional Arabic" w:cs="Traditional Arabic"/>
          <w:sz w:val="36"/>
          <w:szCs w:val="36"/>
          <w:rtl/>
          <w:lang w:val="fr-FR" w:bidi="ar-DZ"/>
        </w:rPr>
        <w:t>والذي</w:t>
      </w:r>
      <w:proofErr w:type="gramEnd"/>
      <w:r w:rsidR="007665BC" w:rsidRPr="005D77C1">
        <w:rPr>
          <w:rFonts w:ascii="Traditional Arabic" w:hAnsi="Traditional Arabic" w:cs="Traditional Arabic"/>
          <w:sz w:val="36"/>
          <w:szCs w:val="36"/>
          <w:rtl/>
          <w:lang w:val="fr-FR" w:bidi="ar-DZ"/>
        </w:rPr>
        <w:t xml:space="preserve"> تُساق له الصفة هو التفرقة بين المشتركين في الاسم</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ويقال أنهما للتخصيص في النكرات وللتوضيح في المعارف</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w:t>
      </w:r>
      <w:r w:rsidR="007665BC">
        <w:rPr>
          <w:rFonts w:ascii="Traditional Arabic" w:hAnsi="Traditional Arabic" w:cs="Traditional Arabic" w:hint="cs"/>
          <w:sz w:val="36"/>
          <w:szCs w:val="36"/>
          <w:rtl/>
          <w:lang w:val="fr-FR" w:bidi="ar-DZ"/>
        </w:rPr>
        <w:t>.</w:t>
      </w:r>
      <w:r w:rsidR="007665BC" w:rsidRPr="005D77C1">
        <w:rPr>
          <w:rStyle w:val="Appelnotedebasdep"/>
          <w:rFonts w:ascii="Traditional Arabic" w:hAnsi="Traditional Arabic" w:cs="Traditional Arabic"/>
          <w:sz w:val="36"/>
          <w:szCs w:val="36"/>
          <w:rtl/>
          <w:lang w:val="fr-FR" w:bidi="ar-DZ"/>
        </w:rPr>
        <w:footnoteReference w:id="5"/>
      </w:r>
    </w:p>
    <w:p w:rsidR="007665BC" w:rsidRPr="005D77C1"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 xml:space="preserve">من خلال تعريف ابن يعيش للصفة يتضح أن الصفة قسم من أقسام الاسم، وأيضا حين تمثيله للصفة(طويل قصير وعاقل </w:t>
      </w:r>
      <w:proofErr w:type="gramStart"/>
      <w:r w:rsidR="007665BC" w:rsidRPr="005D77C1">
        <w:rPr>
          <w:rFonts w:ascii="Traditional Arabic" w:hAnsi="Traditional Arabic" w:cs="Traditional Arabic"/>
          <w:sz w:val="36"/>
          <w:szCs w:val="36"/>
          <w:rtl/>
          <w:lang w:val="fr-FR" w:bidi="ar-DZ"/>
        </w:rPr>
        <w:t>وأحمق .</w:t>
      </w:r>
      <w:proofErr w:type="gramEnd"/>
      <w:r w:rsidR="007665BC" w:rsidRPr="005D77C1">
        <w:rPr>
          <w:rFonts w:ascii="Traditional Arabic" w:hAnsi="Traditional Arabic" w:cs="Traditional Arabic"/>
          <w:sz w:val="36"/>
          <w:szCs w:val="36"/>
          <w:rtl/>
          <w:lang w:val="fr-FR" w:bidi="ar-DZ"/>
        </w:rPr>
        <w:t>..</w:t>
      </w:r>
      <w:proofErr w:type="gramStart"/>
      <w:r w:rsidR="007665BC" w:rsidRPr="005D77C1">
        <w:rPr>
          <w:rFonts w:ascii="Traditional Arabic" w:hAnsi="Traditional Arabic" w:cs="Traditional Arabic" w:hint="cs"/>
          <w:sz w:val="36"/>
          <w:szCs w:val="36"/>
          <w:rtl/>
          <w:lang w:val="fr-FR" w:bidi="ar-DZ"/>
        </w:rPr>
        <w:t>إلى</w:t>
      </w:r>
      <w:proofErr w:type="gramEnd"/>
      <w:r w:rsidR="007665BC" w:rsidRPr="005D77C1">
        <w:rPr>
          <w:rFonts w:ascii="Traditional Arabic" w:hAnsi="Traditional Arabic" w:cs="Traditional Arabic"/>
          <w:sz w:val="36"/>
          <w:szCs w:val="36"/>
          <w:rtl/>
          <w:lang w:val="fr-FR" w:bidi="ar-DZ"/>
        </w:rPr>
        <w:t xml:space="preserve"> غير ذلك) يتبين أن الصفة هي نفسها النعت فقط اختلاف في المصطلحين لكن الدلالة واحدة.</w:t>
      </w:r>
    </w:p>
    <w:p w:rsidR="007665BC" w:rsidRPr="005D77C1" w:rsidRDefault="00286E73"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2D25FA">
        <w:rPr>
          <w:rFonts w:ascii="Traditional Arabic" w:hAnsi="Traditional Arabic" w:cs="Traditional Arabic"/>
          <w:sz w:val="36"/>
          <w:szCs w:val="36"/>
          <w:lang w:val="fr-FR" w:bidi="ar-DZ"/>
        </w:rPr>
        <w:t xml:space="preserve">  </w:t>
      </w:r>
      <w:proofErr w:type="gramStart"/>
      <w:r w:rsidR="007665BC" w:rsidRPr="005D77C1">
        <w:rPr>
          <w:rFonts w:ascii="Traditional Arabic" w:hAnsi="Traditional Arabic" w:cs="Traditional Arabic"/>
          <w:sz w:val="36"/>
          <w:szCs w:val="36"/>
          <w:rtl/>
          <w:lang w:val="fr-FR" w:bidi="ar-DZ"/>
        </w:rPr>
        <w:t>ومن</w:t>
      </w:r>
      <w:proofErr w:type="gramEnd"/>
      <w:r w:rsidR="007665BC" w:rsidRPr="005D77C1">
        <w:rPr>
          <w:rFonts w:ascii="Traditional Arabic" w:hAnsi="Traditional Arabic" w:cs="Traditional Arabic"/>
          <w:sz w:val="36"/>
          <w:szCs w:val="36"/>
          <w:rtl/>
          <w:lang w:val="fr-FR" w:bidi="ar-DZ"/>
        </w:rPr>
        <w:t xml:space="preserve"> بين العلماء المحدثين الذين عرفوا الصفة نجد الدكتور تمام حسان يقول:" الصفة هي كل كلمة تدل على موصوف بالحدث"</w:t>
      </w:r>
      <w:r w:rsidR="007665BC" w:rsidRPr="005D77C1">
        <w:rPr>
          <w:rStyle w:val="Appelnotedebasdep"/>
          <w:rFonts w:ascii="Traditional Arabic" w:hAnsi="Traditional Arabic" w:cs="Traditional Arabic"/>
          <w:sz w:val="36"/>
          <w:szCs w:val="36"/>
          <w:rtl/>
          <w:lang w:val="fr-FR" w:bidi="ar-DZ"/>
        </w:rPr>
        <w:footnoteReference w:id="6"/>
      </w:r>
    </w:p>
    <w:p w:rsidR="007665BC" w:rsidRPr="005D77C1"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lastRenderedPageBreak/>
        <w:t xml:space="preserve">    </w:t>
      </w:r>
      <w:r w:rsidR="007665BC">
        <w:rPr>
          <w:rFonts w:ascii="Traditional Arabic" w:hAnsi="Traditional Arabic" w:cs="Traditional Arabic" w:hint="cs"/>
          <w:sz w:val="36"/>
          <w:szCs w:val="36"/>
          <w:rtl/>
          <w:lang w:val="fr-FR" w:bidi="ar-DZ"/>
        </w:rPr>
        <w:t xml:space="preserve">إنّ </w:t>
      </w:r>
      <w:r w:rsidR="007665BC" w:rsidRPr="005D77C1">
        <w:rPr>
          <w:rFonts w:ascii="Traditional Arabic" w:hAnsi="Traditional Arabic" w:cs="Traditional Arabic"/>
          <w:sz w:val="36"/>
          <w:szCs w:val="36"/>
          <w:rtl/>
          <w:lang w:val="fr-FR" w:bidi="ar-DZ"/>
        </w:rPr>
        <w:t>تمام حسان يضع للصفة قسما مستقلا وقائما بذاته</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فالصفة عنده هي "كلمة تدل على  موصوف بالحدث"</w:t>
      </w:r>
      <w:r w:rsidR="007665BC">
        <w:rPr>
          <w:rStyle w:val="Appelnotedebasdep"/>
          <w:rFonts w:ascii="Traditional Arabic" w:hAnsi="Traditional Arabic" w:cs="Traditional Arabic"/>
          <w:sz w:val="36"/>
          <w:szCs w:val="36"/>
          <w:rtl/>
          <w:lang w:val="fr-FR" w:bidi="ar-DZ"/>
        </w:rPr>
        <w:footnoteReference w:id="7"/>
      </w:r>
      <w:r w:rsidR="007665BC" w:rsidRPr="005D77C1">
        <w:rPr>
          <w:rFonts w:ascii="Traditional Arabic" w:hAnsi="Traditional Arabic" w:cs="Traditional Arabic"/>
          <w:sz w:val="36"/>
          <w:szCs w:val="36"/>
          <w:rtl/>
          <w:lang w:val="fr-FR" w:bidi="ar-DZ"/>
        </w:rPr>
        <w:t>، وذلك نحو: خالد جالس، فهنا خالد دلّ على مسم</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ى</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وجالس دلّت على موصوف بالحدث، والحدث هو حدث الجلوس.</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ويقول ابن </w:t>
      </w:r>
      <w:proofErr w:type="gramStart"/>
      <w:r w:rsidRPr="005D77C1">
        <w:rPr>
          <w:rFonts w:ascii="Traditional Arabic" w:hAnsi="Traditional Arabic" w:cs="Traditional Arabic"/>
          <w:sz w:val="36"/>
          <w:szCs w:val="36"/>
          <w:rtl/>
          <w:lang w:val="fr-FR" w:bidi="ar-DZ"/>
        </w:rPr>
        <w:t>الناظم  معرفا</w:t>
      </w:r>
      <w:proofErr w:type="gramEnd"/>
      <w:r w:rsidRPr="005D77C1">
        <w:rPr>
          <w:rFonts w:ascii="Traditional Arabic" w:hAnsi="Traditional Arabic" w:cs="Traditional Arabic"/>
          <w:sz w:val="36"/>
          <w:szCs w:val="36"/>
          <w:rtl/>
          <w:lang w:val="fr-FR" w:bidi="ar-DZ"/>
        </w:rPr>
        <w:t xml:space="preserve"> الصفة : "الصفة ما دل على حدث وصاحبه"</w:t>
      </w:r>
      <w:r w:rsidRPr="005D77C1">
        <w:rPr>
          <w:rStyle w:val="Appelnotedebasdep"/>
          <w:rFonts w:ascii="Traditional Arabic" w:hAnsi="Traditional Arabic" w:cs="Traditional Arabic"/>
          <w:sz w:val="36"/>
          <w:szCs w:val="36"/>
          <w:rtl/>
          <w:lang w:val="fr-FR" w:bidi="ar-DZ"/>
        </w:rPr>
        <w:footnoteReference w:id="8"/>
      </w:r>
    </w:p>
    <w:p w:rsidR="007665BC" w:rsidRPr="005D77C1"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 xml:space="preserve">تعريف ابن الناظم للصفة </w:t>
      </w:r>
      <w:proofErr w:type="gramStart"/>
      <w:r w:rsidR="007665BC" w:rsidRPr="005D77C1">
        <w:rPr>
          <w:rFonts w:ascii="Traditional Arabic" w:hAnsi="Traditional Arabic" w:cs="Traditional Arabic"/>
          <w:sz w:val="36"/>
          <w:szCs w:val="36"/>
          <w:rtl/>
          <w:lang w:val="fr-FR" w:bidi="ar-DZ"/>
        </w:rPr>
        <w:t>يتشابه</w:t>
      </w:r>
      <w:proofErr w:type="gramEnd"/>
      <w:r w:rsidR="007665BC" w:rsidRPr="005D77C1">
        <w:rPr>
          <w:rFonts w:ascii="Traditional Arabic" w:hAnsi="Traditional Arabic" w:cs="Traditional Arabic"/>
          <w:sz w:val="36"/>
          <w:szCs w:val="36"/>
          <w:rtl/>
          <w:lang w:val="fr-FR" w:bidi="ar-DZ"/>
        </w:rPr>
        <w:t xml:space="preserve"> مع تعريف تمام حسان أيضا من خلال الموصوف بالحدث.</w:t>
      </w:r>
    </w:p>
    <w:p w:rsidR="007665BC" w:rsidRPr="005D77C1" w:rsidRDefault="007665BC" w:rsidP="00981A4D">
      <w:pPr>
        <w:bidi/>
        <w:jc w:val="both"/>
        <w:rPr>
          <w:rFonts w:ascii="Traditional Arabic" w:hAnsi="Traditional Arabic" w:cs="Traditional Arabic"/>
          <w:sz w:val="36"/>
          <w:szCs w:val="36"/>
          <w:rtl/>
          <w:lang w:val="fr-FR" w:bidi="ar-DZ"/>
        </w:rPr>
      </w:pPr>
    </w:p>
    <w:p w:rsidR="007665BC" w:rsidRPr="007D18A6" w:rsidRDefault="007665BC" w:rsidP="00981A4D">
      <w:pPr>
        <w:bidi/>
        <w:jc w:val="both"/>
        <w:rPr>
          <w:rFonts w:ascii="Traditional Arabic" w:hAnsi="Traditional Arabic" w:cs="Traditional Arabic"/>
          <w:b/>
          <w:bCs/>
          <w:sz w:val="40"/>
          <w:szCs w:val="40"/>
          <w:rtl/>
          <w:lang w:val="fr-FR" w:bidi="ar-DZ"/>
        </w:rPr>
      </w:pPr>
      <w:proofErr w:type="gramStart"/>
      <w:r w:rsidRPr="007D18A6">
        <w:rPr>
          <w:rFonts w:ascii="Traditional Arabic" w:hAnsi="Traditional Arabic" w:cs="Traditional Arabic"/>
          <w:b/>
          <w:bCs/>
          <w:sz w:val="40"/>
          <w:szCs w:val="40"/>
          <w:rtl/>
          <w:lang w:val="fr-FR" w:bidi="ar-DZ"/>
        </w:rPr>
        <w:t>المطلب</w:t>
      </w:r>
      <w:proofErr w:type="gramEnd"/>
      <w:r w:rsidRPr="007D18A6">
        <w:rPr>
          <w:rFonts w:ascii="Traditional Arabic" w:hAnsi="Traditional Arabic" w:cs="Traditional Arabic"/>
          <w:b/>
          <w:bCs/>
          <w:sz w:val="40"/>
          <w:szCs w:val="40"/>
          <w:rtl/>
          <w:lang w:val="fr-FR" w:bidi="ar-DZ"/>
        </w:rPr>
        <w:t xml:space="preserve"> الثاني: أقسام الصفة</w:t>
      </w:r>
      <w:r>
        <w:rPr>
          <w:rFonts w:ascii="Traditional Arabic" w:hAnsi="Traditional Arabic" w:cs="Traditional Arabic" w:hint="cs"/>
          <w:b/>
          <w:bCs/>
          <w:sz w:val="40"/>
          <w:szCs w:val="40"/>
          <w:rtl/>
          <w:lang w:val="fr-FR" w:bidi="ar-DZ"/>
        </w:rPr>
        <w:t>:</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يقسم ابن عقيل</w:t>
      </w:r>
      <w:r>
        <w:rPr>
          <w:rFonts w:ascii="Traditional Arabic" w:hAnsi="Traditional Arabic" w:cs="Traditional Arabic" w:hint="cs"/>
          <w:sz w:val="36"/>
          <w:szCs w:val="36"/>
          <w:rtl/>
          <w:lang w:val="fr-FR" w:bidi="ar-DZ"/>
        </w:rPr>
        <w:t xml:space="preserve"> في شرح ألفية ابن مالك</w:t>
      </w:r>
      <w:r w:rsidRPr="005D77C1">
        <w:rPr>
          <w:rFonts w:ascii="Traditional Arabic" w:hAnsi="Traditional Arabic" w:cs="Traditional Arabic"/>
          <w:sz w:val="36"/>
          <w:szCs w:val="36"/>
          <w:rtl/>
          <w:lang w:val="fr-FR" w:bidi="ar-DZ"/>
        </w:rPr>
        <w:t xml:space="preserve"> الصفة الى أربعة أقسام</w:t>
      </w:r>
      <w:r>
        <w:rPr>
          <w:rFonts w:ascii="Traditional Arabic" w:hAnsi="Traditional Arabic" w:cs="Traditional Arabic" w:hint="cs"/>
          <w:sz w:val="36"/>
          <w:szCs w:val="36"/>
          <w:rtl/>
          <w:lang w:val="fr-FR" w:bidi="ar-DZ"/>
        </w:rPr>
        <w:t>,</w:t>
      </w:r>
      <w:r w:rsidRPr="005D77C1">
        <w:rPr>
          <w:rFonts w:ascii="Traditional Arabic" w:hAnsi="Traditional Arabic" w:cs="Traditional Arabic"/>
          <w:sz w:val="36"/>
          <w:szCs w:val="36"/>
          <w:rtl/>
          <w:lang w:val="fr-FR" w:bidi="ar-DZ"/>
        </w:rPr>
        <w:t xml:space="preserve"> هي:</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1ـ اسم </w:t>
      </w:r>
      <w:proofErr w:type="gramStart"/>
      <w:r w:rsidRPr="005D77C1">
        <w:rPr>
          <w:rFonts w:ascii="Traditional Arabic" w:hAnsi="Traditional Arabic" w:cs="Traditional Arabic"/>
          <w:sz w:val="36"/>
          <w:szCs w:val="36"/>
          <w:rtl/>
          <w:lang w:val="fr-FR" w:bidi="ar-DZ"/>
        </w:rPr>
        <w:t>الفاعل</w:t>
      </w:r>
      <w:proofErr w:type="gramEnd"/>
      <w:r>
        <w:rPr>
          <w:rFonts w:ascii="Traditional Arabic" w:hAnsi="Traditional Arabic" w:cs="Traditional Arabic" w:hint="cs"/>
          <w:sz w:val="36"/>
          <w:szCs w:val="36"/>
          <w:rtl/>
          <w:lang w:val="fr-FR" w:bidi="ar-DZ"/>
        </w:rPr>
        <w:t>.</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2ـاسم </w:t>
      </w:r>
      <w:proofErr w:type="gramStart"/>
      <w:r w:rsidRPr="005D77C1">
        <w:rPr>
          <w:rFonts w:ascii="Traditional Arabic" w:hAnsi="Traditional Arabic" w:cs="Traditional Arabic"/>
          <w:sz w:val="36"/>
          <w:szCs w:val="36"/>
          <w:rtl/>
          <w:lang w:val="fr-FR" w:bidi="ar-DZ"/>
        </w:rPr>
        <w:t>المفعول</w:t>
      </w:r>
      <w:proofErr w:type="gramEnd"/>
      <w:r>
        <w:rPr>
          <w:rFonts w:ascii="Traditional Arabic" w:hAnsi="Traditional Arabic" w:cs="Traditional Arabic" w:hint="cs"/>
          <w:sz w:val="36"/>
          <w:szCs w:val="36"/>
          <w:rtl/>
          <w:lang w:val="fr-FR" w:bidi="ar-DZ"/>
        </w:rPr>
        <w:t>.</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3ـأفعل التفضيل</w:t>
      </w:r>
      <w:r>
        <w:rPr>
          <w:rFonts w:ascii="Traditional Arabic" w:hAnsi="Traditional Arabic" w:cs="Traditional Arabic" w:hint="cs"/>
          <w:sz w:val="36"/>
          <w:szCs w:val="36"/>
          <w:rtl/>
          <w:lang w:val="fr-FR" w:bidi="ar-DZ"/>
        </w:rPr>
        <w:t>.</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4</w:t>
      </w:r>
      <w:proofErr w:type="gramStart"/>
      <w:r w:rsidRPr="005D77C1">
        <w:rPr>
          <w:rFonts w:ascii="Traditional Arabic" w:hAnsi="Traditional Arabic" w:cs="Traditional Arabic"/>
          <w:sz w:val="36"/>
          <w:szCs w:val="36"/>
          <w:rtl/>
          <w:lang w:val="fr-FR" w:bidi="ar-DZ"/>
        </w:rPr>
        <w:t>ـالصفة</w:t>
      </w:r>
      <w:proofErr w:type="gramEnd"/>
      <w:r w:rsidRPr="005D77C1">
        <w:rPr>
          <w:rFonts w:ascii="Traditional Arabic" w:hAnsi="Traditional Arabic" w:cs="Traditional Arabic"/>
          <w:sz w:val="36"/>
          <w:szCs w:val="36"/>
          <w:rtl/>
          <w:lang w:val="fr-FR" w:bidi="ar-DZ"/>
        </w:rPr>
        <w:t xml:space="preserve"> المشبهة</w:t>
      </w:r>
      <w:r>
        <w:rPr>
          <w:rFonts w:ascii="Traditional Arabic" w:hAnsi="Traditional Arabic" w:cs="Traditional Arabic" w:hint="cs"/>
          <w:sz w:val="36"/>
          <w:szCs w:val="36"/>
          <w:rtl/>
          <w:lang w:val="fr-FR" w:bidi="ar-DZ"/>
        </w:rPr>
        <w:t>.</w:t>
      </w:r>
      <w:r w:rsidRPr="005D77C1">
        <w:rPr>
          <w:rStyle w:val="Appelnotedebasdep"/>
          <w:rFonts w:ascii="Traditional Arabic" w:hAnsi="Traditional Arabic" w:cs="Traditional Arabic"/>
          <w:sz w:val="36"/>
          <w:szCs w:val="36"/>
          <w:rtl/>
          <w:lang w:val="fr-FR" w:bidi="ar-DZ"/>
        </w:rPr>
        <w:footnoteReference w:id="9"/>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 ـويقسمها الأشموني في شرح ألفية بن مالك إلى خمسة أقسام, هي:</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1ـ اسم </w:t>
      </w:r>
      <w:proofErr w:type="gramStart"/>
      <w:r w:rsidRPr="005D77C1">
        <w:rPr>
          <w:rFonts w:ascii="Traditional Arabic" w:hAnsi="Traditional Arabic" w:cs="Traditional Arabic"/>
          <w:sz w:val="36"/>
          <w:szCs w:val="36"/>
          <w:rtl/>
          <w:lang w:val="fr-FR" w:bidi="ar-DZ"/>
        </w:rPr>
        <w:t>الفاعل</w:t>
      </w:r>
      <w:proofErr w:type="gramEnd"/>
      <w:r>
        <w:rPr>
          <w:rFonts w:ascii="Traditional Arabic" w:hAnsi="Traditional Arabic" w:cs="Traditional Arabic" w:hint="cs"/>
          <w:sz w:val="36"/>
          <w:szCs w:val="36"/>
          <w:rtl/>
          <w:lang w:val="fr-FR" w:bidi="ar-DZ"/>
        </w:rPr>
        <w:t>.</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lastRenderedPageBreak/>
        <w:t xml:space="preserve">2ـ اسم </w:t>
      </w:r>
      <w:proofErr w:type="gramStart"/>
      <w:r w:rsidRPr="005D77C1">
        <w:rPr>
          <w:rFonts w:ascii="Traditional Arabic" w:hAnsi="Traditional Arabic" w:cs="Traditional Arabic"/>
          <w:sz w:val="36"/>
          <w:szCs w:val="36"/>
          <w:rtl/>
          <w:lang w:val="fr-FR" w:bidi="ar-DZ"/>
        </w:rPr>
        <w:t>المفعول</w:t>
      </w:r>
      <w:proofErr w:type="gramEnd"/>
      <w:r>
        <w:rPr>
          <w:rFonts w:ascii="Traditional Arabic" w:hAnsi="Traditional Arabic" w:cs="Traditional Arabic" w:hint="cs"/>
          <w:sz w:val="36"/>
          <w:szCs w:val="36"/>
          <w:rtl/>
          <w:lang w:val="fr-FR" w:bidi="ar-DZ"/>
        </w:rPr>
        <w:t>.</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3ـ </w:t>
      </w:r>
      <w:proofErr w:type="gramStart"/>
      <w:r w:rsidRPr="005D77C1">
        <w:rPr>
          <w:rFonts w:ascii="Traditional Arabic" w:hAnsi="Traditional Arabic" w:cs="Traditional Arabic"/>
          <w:sz w:val="36"/>
          <w:szCs w:val="36"/>
          <w:rtl/>
          <w:lang w:val="fr-FR" w:bidi="ar-DZ"/>
        </w:rPr>
        <w:t>الصفة</w:t>
      </w:r>
      <w:proofErr w:type="gramEnd"/>
      <w:r w:rsidRPr="005D77C1">
        <w:rPr>
          <w:rFonts w:ascii="Traditional Arabic" w:hAnsi="Traditional Arabic" w:cs="Traditional Arabic"/>
          <w:sz w:val="36"/>
          <w:szCs w:val="36"/>
          <w:rtl/>
          <w:lang w:val="fr-FR" w:bidi="ar-DZ"/>
        </w:rPr>
        <w:t xml:space="preserve"> المشبهة</w:t>
      </w:r>
      <w:r>
        <w:rPr>
          <w:rFonts w:ascii="Traditional Arabic" w:hAnsi="Traditional Arabic" w:cs="Traditional Arabic" w:hint="cs"/>
          <w:sz w:val="36"/>
          <w:szCs w:val="36"/>
          <w:rtl/>
          <w:lang w:val="fr-FR" w:bidi="ar-DZ"/>
        </w:rPr>
        <w:t>.</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4ـ </w:t>
      </w:r>
      <w:proofErr w:type="gramStart"/>
      <w:r w:rsidRPr="005D77C1">
        <w:rPr>
          <w:rFonts w:ascii="Traditional Arabic" w:hAnsi="Traditional Arabic" w:cs="Traditional Arabic"/>
          <w:sz w:val="36"/>
          <w:szCs w:val="36"/>
          <w:rtl/>
          <w:lang w:val="fr-FR" w:bidi="ar-DZ"/>
        </w:rPr>
        <w:t>أمثلة</w:t>
      </w:r>
      <w:proofErr w:type="gramEnd"/>
      <w:r w:rsidRPr="005D77C1">
        <w:rPr>
          <w:rFonts w:ascii="Traditional Arabic" w:hAnsi="Traditional Arabic" w:cs="Traditional Arabic"/>
          <w:sz w:val="36"/>
          <w:szCs w:val="36"/>
          <w:rtl/>
          <w:lang w:val="fr-FR" w:bidi="ar-DZ"/>
        </w:rPr>
        <w:t xml:space="preserve"> المبالغة</w:t>
      </w:r>
      <w:r>
        <w:rPr>
          <w:rFonts w:ascii="Traditional Arabic" w:hAnsi="Traditional Arabic" w:cs="Traditional Arabic" w:hint="cs"/>
          <w:sz w:val="36"/>
          <w:szCs w:val="36"/>
          <w:rtl/>
          <w:lang w:val="fr-FR" w:bidi="ar-DZ"/>
        </w:rPr>
        <w:t>.</w:t>
      </w:r>
    </w:p>
    <w:p w:rsidR="007665BC"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5ـ أفعل التفضيل. "</w:t>
      </w:r>
      <w:r w:rsidRPr="005D77C1">
        <w:rPr>
          <w:rStyle w:val="Appelnotedebasdep"/>
          <w:rFonts w:ascii="Traditional Arabic" w:hAnsi="Traditional Arabic" w:cs="Traditional Arabic"/>
          <w:sz w:val="36"/>
          <w:szCs w:val="36"/>
          <w:rtl/>
          <w:lang w:val="fr-FR" w:bidi="ar-DZ"/>
        </w:rPr>
        <w:footnoteReference w:id="10"/>
      </w:r>
    </w:p>
    <w:p w:rsidR="007665BC" w:rsidRPr="005D77C1"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Pr>
          <w:rFonts w:ascii="Traditional Arabic" w:hAnsi="Traditional Arabic" w:cs="Traditional Arabic" w:hint="cs"/>
          <w:sz w:val="36"/>
          <w:szCs w:val="36"/>
          <w:rtl/>
          <w:lang w:val="fr-FR" w:bidi="ar-DZ"/>
        </w:rPr>
        <w:t>نلاحظ أنّ ابن عقيل لم يذكر أمثلة المبالغة, وهو ما استدركه عليه الأشموني.</w:t>
      </w:r>
    </w:p>
    <w:p w:rsidR="007665BC" w:rsidRPr="005D77C1"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proofErr w:type="gramStart"/>
      <w:r w:rsidR="007665BC" w:rsidRPr="005D77C1">
        <w:rPr>
          <w:rFonts w:ascii="Traditional Arabic" w:hAnsi="Traditional Arabic" w:cs="Traditional Arabic"/>
          <w:sz w:val="36"/>
          <w:szCs w:val="36"/>
          <w:rtl/>
          <w:lang w:val="fr-FR" w:bidi="ar-DZ"/>
        </w:rPr>
        <w:t>وفي  تقسيم</w:t>
      </w:r>
      <w:proofErr w:type="gramEnd"/>
      <w:r w:rsidR="007665BC" w:rsidRPr="005D77C1">
        <w:rPr>
          <w:rFonts w:ascii="Traditional Arabic" w:hAnsi="Traditional Arabic" w:cs="Traditional Arabic"/>
          <w:sz w:val="36"/>
          <w:szCs w:val="36"/>
          <w:rtl/>
          <w:lang w:val="fr-FR" w:bidi="ar-DZ"/>
        </w:rPr>
        <w:t xml:space="preserve"> آخر للدكتور تمام حسان حيث قال بأن الصفة في اللغة العربية تشمل خمسة أقسام هي: صفة الفاعل/ صفة المفعول/ صفة المبالغة/ الصفة المشبهة/ صفة التفضيل</w:t>
      </w:r>
      <w:r w:rsidR="007665BC" w:rsidRPr="005D77C1">
        <w:rPr>
          <w:rStyle w:val="Appelnotedebasdep"/>
          <w:rFonts w:ascii="Traditional Arabic" w:hAnsi="Traditional Arabic" w:cs="Traditional Arabic"/>
          <w:sz w:val="36"/>
          <w:szCs w:val="36"/>
          <w:rtl/>
          <w:lang w:val="fr-FR" w:bidi="ar-DZ"/>
        </w:rPr>
        <w:footnoteReference w:id="11"/>
      </w:r>
      <w:r w:rsidR="007665BC" w:rsidRPr="005D77C1">
        <w:rPr>
          <w:rFonts w:ascii="Traditional Arabic" w:hAnsi="Traditional Arabic" w:cs="Traditional Arabic"/>
          <w:sz w:val="36"/>
          <w:szCs w:val="36"/>
          <w:rtl/>
          <w:lang w:val="fr-FR" w:bidi="ar-DZ"/>
        </w:rPr>
        <w:t>.</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1ـ صفة الفاعل، وهي التي يسميها النحاة </w:t>
      </w:r>
      <w:proofErr w:type="gramStart"/>
      <w:r w:rsidRPr="005D77C1">
        <w:rPr>
          <w:rFonts w:ascii="Traditional Arabic" w:hAnsi="Traditional Arabic" w:cs="Traditional Arabic"/>
          <w:sz w:val="36"/>
          <w:szCs w:val="36"/>
          <w:rtl/>
          <w:lang w:val="fr-FR" w:bidi="ar-DZ"/>
        </w:rPr>
        <w:t>اسم</w:t>
      </w:r>
      <w:proofErr w:type="gramEnd"/>
      <w:r w:rsidRPr="005D77C1">
        <w:rPr>
          <w:rFonts w:ascii="Traditional Arabic" w:hAnsi="Traditional Arabic" w:cs="Traditional Arabic"/>
          <w:sz w:val="36"/>
          <w:szCs w:val="36"/>
          <w:rtl/>
          <w:lang w:val="fr-FR" w:bidi="ar-DZ"/>
        </w:rPr>
        <w:t xml:space="preserve"> الفاعل.</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2ـ صفة المفعول، وهي التي يسميها النحاة </w:t>
      </w:r>
      <w:proofErr w:type="gramStart"/>
      <w:r w:rsidRPr="005D77C1">
        <w:rPr>
          <w:rFonts w:ascii="Traditional Arabic" w:hAnsi="Traditional Arabic" w:cs="Traditional Arabic"/>
          <w:sz w:val="36"/>
          <w:szCs w:val="36"/>
          <w:rtl/>
          <w:lang w:val="fr-FR" w:bidi="ar-DZ"/>
        </w:rPr>
        <w:t>اسم</w:t>
      </w:r>
      <w:proofErr w:type="gramEnd"/>
      <w:r w:rsidRPr="005D77C1">
        <w:rPr>
          <w:rFonts w:ascii="Traditional Arabic" w:hAnsi="Traditional Arabic" w:cs="Traditional Arabic"/>
          <w:sz w:val="36"/>
          <w:szCs w:val="36"/>
          <w:rtl/>
          <w:lang w:val="fr-FR" w:bidi="ar-DZ"/>
        </w:rPr>
        <w:t xml:space="preserve"> المفعول</w:t>
      </w:r>
      <w:r>
        <w:rPr>
          <w:rFonts w:ascii="Traditional Arabic" w:hAnsi="Traditional Arabic" w:cs="Traditional Arabic" w:hint="cs"/>
          <w:sz w:val="36"/>
          <w:szCs w:val="36"/>
          <w:rtl/>
          <w:lang w:val="fr-FR" w:bidi="ar-DZ"/>
        </w:rPr>
        <w:t>.</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3ـ صفة المبالغة، وهي التي يسميها النحاة </w:t>
      </w:r>
      <w:proofErr w:type="gramStart"/>
      <w:r w:rsidRPr="005D77C1">
        <w:rPr>
          <w:rFonts w:ascii="Traditional Arabic" w:hAnsi="Traditional Arabic" w:cs="Traditional Arabic"/>
          <w:sz w:val="36"/>
          <w:szCs w:val="36"/>
          <w:rtl/>
          <w:lang w:val="fr-FR" w:bidi="ar-DZ"/>
        </w:rPr>
        <w:t>صيغ</w:t>
      </w:r>
      <w:proofErr w:type="gramEnd"/>
      <w:r w:rsidRPr="005D77C1">
        <w:rPr>
          <w:rFonts w:ascii="Traditional Arabic" w:hAnsi="Traditional Arabic" w:cs="Traditional Arabic"/>
          <w:sz w:val="36"/>
          <w:szCs w:val="36"/>
          <w:rtl/>
          <w:lang w:val="fr-FR" w:bidi="ar-DZ"/>
        </w:rPr>
        <w:t xml:space="preserve"> المبالغة</w:t>
      </w:r>
      <w:r>
        <w:rPr>
          <w:rFonts w:ascii="Traditional Arabic" w:hAnsi="Traditional Arabic" w:cs="Traditional Arabic" w:hint="cs"/>
          <w:sz w:val="36"/>
          <w:szCs w:val="36"/>
          <w:rtl/>
          <w:lang w:val="fr-FR" w:bidi="ar-DZ"/>
        </w:rPr>
        <w:t>.</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4ـ </w:t>
      </w:r>
      <w:proofErr w:type="gramStart"/>
      <w:r w:rsidRPr="005D77C1">
        <w:rPr>
          <w:rFonts w:ascii="Traditional Arabic" w:hAnsi="Traditional Arabic" w:cs="Traditional Arabic"/>
          <w:sz w:val="36"/>
          <w:szCs w:val="36"/>
          <w:rtl/>
          <w:lang w:val="fr-FR" w:bidi="ar-DZ"/>
        </w:rPr>
        <w:t>الصفة</w:t>
      </w:r>
      <w:proofErr w:type="gramEnd"/>
      <w:r w:rsidRPr="005D77C1">
        <w:rPr>
          <w:rFonts w:ascii="Traditional Arabic" w:hAnsi="Traditional Arabic" w:cs="Traditional Arabic"/>
          <w:sz w:val="36"/>
          <w:szCs w:val="36"/>
          <w:rtl/>
          <w:lang w:val="fr-FR" w:bidi="ar-DZ"/>
        </w:rPr>
        <w:t xml:space="preserve"> المشبهة، والتسمية نفسها عند النحاة</w:t>
      </w:r>
      <w:r>
        <w:rPr>
          <w:rFonts w:ascii="Traditional Arabic" w:hAnsi="Traditional Arabic" w:cs="Traditional Arabic" w:hint="cs"/>
          <w:sz w:val="36"/>
          <w:szCs w:val="36"/>
          <w:rtl/>
          <w:lang w:val="fr-FR" w:bidi="ar-DZ"/>
        </w:rPr>
        <w:t>.</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5ـ صفة التفضيل، وهي ما يسميها النحاة </w:t>
      </w:r>
      <w:proofErr w:type="gramStart"/>
      <w:r>
        <w:rPr>
          <w:rFonts w:ascii="Traditional Arabic" w:hAnsi="Traditional Arabic" w:cs="Traditional Arabic" w:hint="cs"/>
          <w:sz w:val="36"/>
          <w:szCs w:val="36"/>
          <w:rtl/>
          <w:lang w:val="fr-FR" w:bidi="ar-DZ"/>
        </w:rPr>
        <w:t>أفعل</w:t>
      </w:r>
      <w:proofErr w:type="gramEnd"/>
      <w:r w:rsidRPr="005D77C1">
        <w:rPr>
          <w:rFonts w:ascii="Traditional Arabic" w:hAnsi="Traditional Arabic" w:cs="Traditional Arabic"/>
          <w:sz w:val="36"/>
          <w:szCs w:val="36"/>
          <w:rtl/>
          <w:lang w:val="fr-FR" w:bidi="ar-DZ"/>
        </w:rPr>
        <w:t xml:space="preserve"> التفضيل</w:t>
      </w:r>
      <w:r>
        <w:rPr>
          <w:rFonts w:ascii="Traditional Arabic" w:hAnsi="Traditional Arabic" w:cs="Traditional Arabic" w:hint="cs"/>
          <w:sz w:val="36"/>
          <w:szCs w:val="36"/>
          <w:rtl/>
          <w:lang w:val="fr-FR" w:bidi="ar-DZ"/>
        </w:rPr>
        <w:t>.</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وكمفهوم لهذه الأقسام يشير </w:t>
      </w:r>
      <w:proofErr w:type="gramStart"/>
      <w:r w:rsidRPr="005D77C1">
        <w:rPr>
          <w:rFonts w:ascii="Traditional Arabic" w:hAnsi="Traditional Arabic" w:cs="Traditional Arabic"/>
          <w:sz w:val="36"/>
          <w:szCs w:val="36"/>
          <w:rtl/>
          <w:lang w:val="fr-FR" w:bidi="ar-DZ"/>
        </w:rPr>
        <w:t>تمام</w:t>
      </w:r>
      <w:proofErr w:type="gramEnd"/>
      <w:r w:rsidRPr="005D77C1">
        <w:rPr>
          <w:rFonts w:ascii="Traditional Arabic" w:hAnsi="Traditional Arabic" w:cs="Traditional Arabic"/>
          <w:sz w:val="36"/>
          <w:szCs w:val="36"/>
          <w:rtl/>
          <w:lang w:val="fr-FR" w:bidi="ar-DZ"/>
        </w:rPr>
        <w:t xml:space="preserve"> حسان </w:t>
      </w:r>
      <w:r w:rsidRPr="005D77C1">
        <w:rPr>
          <w:rFonts w:ascii="Traditional Arabic" w:hAnsi="Traditional Arabic" w:cs="Traditional Arabic" w:hint="cs"/>
          <w:sz w:val="36"/>
          <w:szCs w:val="36"/>
          <w:rtl/>
          <w:lang w:val="fr-FR" w:bidi="ar-DZ"/>
        </w:rPr>
        <w:t>إلى</w:t>
      </w:r>
      <w:r w:rsidRPr="005D77C1">
        <w:rPr>
          <w:rFonts w:ascii="Traditional Arabic" w:hAnsi="Traditional Arabic" w:cs="Traditional Arabic"/>
          <w:sz w:val="36"/>
          <w:szCs w:val="36"/>
          <w:rtl/>
          <w:lang w:val="fr-FR" w:bidi="ar-DZ"/>
        </w:rPr>
        <w:t xml:space="preserve"> معناها عند النحاة في ما يلي:</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أـ </w:t>
      </w:r>
      <w:proofErr w:type="gramStart"/>
      <w:r w:rsidRPr="005D77C1">
        <w:rPr>
          <w:rFonts w:ascii="Traditional Arabic" w:hAnsi="Traditional Arabic" w:cs="Traditional Arabic"/>
          <w:sz w:val="36"/>
          <w:szCs w:val="36"/>
          <w:rtl/>
          <w:lang w:val="fr-FR" w:bidi="ar-DZ"/>
        </w:rPr>
        <w:t>اسم</w:t>
      </w:r>
      <w:proofErr w:type="gramEnd"/>
      <w:r w:rsidRPr="005D77C1">
        <w:rPr>
          <w:rFonts w:ascii="Traditional Arabic" w:hAnsi="Traditional Arabic" w:cs="Traditional Arabic"/>
          <w:sz w:val="36"/>
          <w:szCs w:val="36"/>
          <w:rtl/>
          <w:lang w:val="fr-FR" w:bidi="ar-DZ"/>
        </w:rPr>
        <w:t xml:space="preserve"> الفاعل هو الصفة الدالة على فاعل الحدث</w:t>
      </w:r>
      <w:r>
        <w:rPr>
          <w:rFonts w:ascii="Traditional Arabic" w:hAnsi="Traditional Arabic" w:cs="Traditional Arabic" w:hint="cs"/>
          <w:sz w:val="36"/>
          <w:szCs w:val="36"/>
          <w:rtl/>
          <w:lang w:val="fr-FR" w:bidi="ar-DZ"/>
        </w:rPr>
        <w:t>.</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lastRenderedPageBreak/>
        <w:t>ب ـ اسم المفعول هو ما دلّ على الحدث ومفعوله</w:t>
      </w:r>
      <w:r>
        <w:rPr>
          <w:rFonts w:ascii="Traditional Arabic" w:hAnsi="Traditional Arabic" w:cs="Traditional Arabic" w:hint="cs"/>
          <w:sz w:val="36"/>
          <w:szCs w:val="36"/>
          <w:rtl/>
          <w:lang w:val="fr-FR" w:bidi="ar-DZ"/>
        </w:rPr>
        <w:t>.</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ج ـ صيغ المبالغة </w:t>
      </w:r>
      <w:proofErr w:type="gramStart"/>
      <w:r w:rsidRPr="005D77C1">
        <w:rPr>
          <w:rFonts w:ascii="Traditional Arabic" w:hAnsi="Traditional Arabic" w:cs="Traditional Arabic"/>
          <w:sz w:val="36"/>
          <w:szCs w:val="36"/>
          <w:rtl/>
          <w:lang w:val="fr-FR" w:bidi="ar-DZ"/>
        </w:rPr>
        <w:t>هي  الدالة</w:t>
      </w:r>
      <w:proofErr w:type="gramEnd"/>
      <w:r w:rsidRPr="005D77C1">
        <w:rPr>
          <w:rFonts w:ascii="Traditional Arabic" w:hAnsi="Traditional Arabic" w:cs="Traditional Arabic"/>
          <w:sz w:val="36"/>
          <w:szCs w:val="36"/>
          <w:rtl/>
          <w:lang w:val="fr-FR" w:bidi="ar-DZ"/>
        </w:rPr>
        <w:t xml:space="preserve"> على فاعل الحدث على سبيل المبالغة والتكثير</w:t>
      </w:r>
      <w:r>
        <w:rPr>
          <w:rFonts w:ascii="Traditional Arabic" w:hAnsi="Traditional Arabic" w:cs="Traditional Arabic" w:hint="cs"/>
          <w:sz w:val="36"/>
          <w:szCs w:val="36"/>
          <w:rtl/>
          <w:lang w:val="fr-FR" w:bidi="ar-DZ"/>
        </w:rPr>
        <w:t>.</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د ـ الصفة المشبهة هي التي تدل على فاعل الحدث على سبيل الدوام </w:t>
      </w:r>
      <w:proofErr w:type="gramStart"/>
      <w:r w:rsidRPr="005D77C1">
        <w:rPr>
          <w:rFonts w:ascii="Traditional Arabic" w:hAnsi="Traditional Arabic" w:cs="Traditional Arabic"/>
          <w:sz w:val="36"/>
          <w:szCs w:val="36"/>
          <w:rtl/>
          <w:lang w:val="fr-FR" w:bidi="ar-DZ"/>
        </w:rPr>
        <w:t>والثبوت</w:t>
      </w:r>
      <w:proofErr w:type="gramEnd"/>
      <w:r>
        <w:rPr>
          <w:rFonts w:ascii="Traditional Arabic" w:hAnsi="Traditional Arabic" w:cs="Traditional Arabic" w:hint="cs"/>
          <w:sz w:val="36"/>
          <w:szCs w:val="36"/>
          <w:rtl/>
          <w:lang w:val="fr-FR" w:bidi="ar-DZ"/>
        </w:rPr>
        <w:t>.</w:t>
      </w:r>
    </w:p>
    <w:p w:rsidR="007665BC" w:rsidRDefault="007665BC" w:rsidP="00981A4D">
      <w:pPr>
        <w:bidi/>
        <w:jc w:val="both"/>
        <w:rPr>
          <w:rFonts w:ascii="Traditional Arabic" w:hAnsi="Traditional Arabic" w:cs="Traditional Arabic"/>
          <w:sz w:val="40"/>
          <w:szCs w:val="40"/>
          <w:rtl/>
          <w:lang w:val="fr-FR" w:bidi="ar-DZ"/>
        </w:rPr>
      </w:pPr>
      <w:r w:rsidRPr="005D77C1">
        <w:rPr>
          <w:rFonts w:ascii="Traditional Arabic" w:hAnsi="Traditional Arabic" w:cs="Traditional Arabic"/>
          <w:sz w:val="36"/>
          <w:szCs w:val="36"/>
          <w:rtl/>
          <w:lang w:val="fr-FR" w:bidi="ar-DZ"/>
        </w:rPr>
        <w:t xml:space="preserve">ت ـ اسم التفضيل ما دلّ على موصوف بالحدث على أساس تفضيله على غيره ممن يتصف بنفس </w:t>
      </w:r>
      <w:proofErr w:type="gramStart"/>
      <w:r w:rsidRPr="005D77C1">
        <w:rPr>
          <w:rFonts w:ascii="Traditional Arabic" w:hAnsi="Traditional Arabic" w:cs="Traditional Arabic"/>
          <w:sz w:val="36"/>
          <w:szCs w:val="36"/>
          <w:rtl/>
          <w:lang w:val="fr-FR" w:bidi="ar-DZ"/>
        </w:rPr>
        <w:t>الحدث</w:t>
      </w:r>
      <w:r w:rsidRPr="005D77C1">
        <w:rPr>
          <w:rStyle w:val="Appelnotedebasdep"/>
          <w:rFonts w:ascii="Traditional Arabic" w:hAnsi="Traditional Arabic" w:cs="Traditional Arabic"/>
          <w:sz w:val="36"/>
          <w:szCs w:val="36"/>
          <w:rtl/>
          <w:lang w:val="fr-FR" w:bidi="ar-DZ"/>
        </w:rPr>
        <w:footnoteReference w:id="12"/>
      </w:r>
      <w:r w:rsidRPr="005D77C1">
        <w:rPr>
          <w:rFonts w:ascii="Traditional Arabic" w:hAnsi="Traditional Arabic" w:cs="Traditional Arabic"/>
          <w:sz w:val="36"/>
          <w:szCs w:val="36"/>
          <w:rtl/>
          <w:lang w:val="fr-FR" w:bidi="ar-DZ"/>
        </w:rPr>
        <w:t>.</w:t>
      </w:r>
      <w:proofErr w:type="gramEnd"/>
    </w:p>
    <w:p w:rsidR="007665BC" w:rsidRPr="00EB628C" w:rsidRDefault="007665BC" w:rsidP="00981A4D">
      <w:pPr>
        <w:bidi/>
        <w:jc w:val="both"/>
        <w:rPr>
          <w:rFonts w:ascii="Traditional Arabic" w:hAnsi="Traditional Arabic" w:cs="Traditional Arabic"/>
          <w:b/>
          <w:bCs/>
          <w:sz w:val="40"/>
          <w:szCs w:val="40"/>
          <w:rtl/>
          <w:lang w:val="fr-FR" w:bidi="ar-DZ"/>
        </w:rPr>
      </w:pPr>
      <w:r w:rsidRPr="00EB628C">
        <w:rPr>
          <w:rFonts w:ascii="Traditional Arabic" w:hAnsi="Traditional Arabic" w:cs="Traditional Arabic"/>
          <w:b/>
          <w:bCs/>
          <w:sz w:val="40"/>
          <w:szCs w:val="40"/>
          <w:rtl/>
          <w:lang w:val="fr-FR" w:bidi="ar-DZ"/>
        </w:rPr>
        <w:t>المطلب الثالث:</w:t>
      </w:r>
      <w:r w:rsidR="00286E73">
        <w:rPr>
          <w:rFonts w:ascii="Traditional Arabic" w:hAnsi="Traditional Arabic" w:cs="Traditional Arabic"/>
          <w:b/>
          <w:bCs/>
          <w:sz w:val="40"/>
          <w:szCs w:val="40"/>
          <w:lang w:val="fr-FR" w:bidi="ar-DZ"/>
        </w:rPr>
        <w:t xml:space="preserve"> </w:t>
      </w:r>
      <w:r w:rsidRPr="00EB628C">
        <w:rPr>
          <w:rFonts w:ascii="Traditional Arabic" w:hAnsi="Traditional Arabic" w:cs="Traditional Arabic"/>
          <w:b/>
          <w:bCs/>
          <w:sz w:val="40"/>
          <w:szCs w:val="40"/>
          <w:rtl/>
          <w:lang w:val="fr-FR" w:bidi="ar-DZ"/>
        </w:rPr>
        <w:t xml:space="preserve">الفرق بين الصفة </w:t>
      </w:r>
      <w:proofErr w:type="gramStart"/>
      <w:r w:rsidRPr="00EB628C">
        <w:rPr>
          <w:rFonts w:ascii="Traditional Arabic" w:hAnsi="Traditional Arabic" w:cs="Traditional Arabic"/>
          <w:b/>
          <w:bCs/>
          <w:sz w:val="40"/>
          <w:szCs w:val="40"/>
          <w:rtl/>
          <w:lang w:val="fr-FR" w:bidi="ar-DZ"/>
        </w:rPr>
        <w:t>والنعت</w:t>
      </w:r>
      <w:proofErr w:type="gramEnd"/>
      <w:r w:rsidRPr="00EB628C">
        <w:rPr>
          <w:rFonts w:ascii="Traditional Arabic" w:hAnsi="Traditional Arabic" w:cs="Traditional Arabic" w:hint="cs"/>
          <w:b/>
          <w:bCs/>
          <w:sz w:val="40"/>
          <w:szCs w:val="40"/>
          <w:rtl/>
          <w:lang w:val="fr-FR" w:bidi="ar-DZ"/>
        </w:rPr>
        <w:t>:</w:t>
      </w:r>
    </w:p>
    <w:p w:rsidR="007665BC" w:rsidRPr="005D77C1"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 xml:space="preserve">تعتبر الصفة والنعت من بين أهم المسائل النحوية التي اهتم بها </w:t>
      </w:r>
      <w:r w:rsidR="007665BC">
        <w:rPr>
          <w:rFonts w:ascii="Traditional Arabic" w:hAnsi="Traditional Arabic" w:cs="Traditional Arabic" w:hint="cs"/>
          <w:sz w:val="36"/>
          <w:szCs w:val="36"/>
          <w:rtl/>
          <w:lang w:val="fr-FR" w:bidi="ar-DZ"/>
        </w:rPr>
        <w:t>النحاة,</w:t>
      </w:r>
      <w:r w:rsidR="007665BC" w:rsidRPr="005D77C1">
        <w:rPr>
          <w:rFonts w:ascii="Traditional Arabic" w:hAnsi="Traditional Arabic" w:cs="Traditional Arabic"/>
          <w:sz w:val="36"/>
          <w:szCs w:val="36"/>
          <w:rtl/>
          <w:lang w:val="fr-FR" w:bidi="ar-DZ"/>
        </w:rPr>
        <w:t xml:space="preserve"> فقد حازت على قدر كبير من الاهتمام وذلك لما تؤديه من أغراض في الجانب الصرفي والجانب  والتركيبي، وفي ما يخص الفرق بين الصفة والنعت نجد أبو هلال العسكري مشيرا الى ذلك بقوله:" أن النعت فيما حكى أبو العلاء رحمه الله لما يتغير من الصفات، والصفة لما يتغير ولما لا يتغير فالصفة أعم من النعت، قال فعلى هذا يصح أن ينعت الله تعالى بأوصافه لفعله لأنه يفعل ولا يفعل، ولا ينعت بأوصافه لذاته إذ لا يجوز أن يتغير. ولم يستدل على صحة ما</w:t>
      </w:r>
      <w:r w:rsidR="00286E73">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قاله من ذلك بشيء والذي عندي أن النعت هو ما يظهر من الصفات ويشتهر ولهذا قالوا هذا نعت الخليفة كمثل قولهم الأمين والمأمون والرشيد ، وقالوا أول من ذكر نعته على المنبر</w:t>
      </w:r>
      <w:r w:rsidR="00286E73">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الأمين ولم يقولوا صفته وإن كان قولهم الأمين صفة له عندهم لأن النعت يفيد من المعاني التي ذكرناها ما لا تفيده الصفة، ثم تتداخل الصفة والنعت فيقع كل واحد منهما موضع الآخر لتقارب معناهما ويجوز أن يقال الصفة لغة والنعت لغة أخرى ولا فرق بينهما في المعنى..."</w:t>
      </w:r>
      <w:r w:rsidR="007665BC" w:rsidRPr="005D77C1">
        <w:rPr>
          <w:rStyle w:val="Appelnotedebasdep"/>
          <w:rFonts w:ascii="Traditional Arabic" w:hAnsi="Traditional Arabic" w:cs="Traditional Arabic"/>
          <w:sz w:val="36"/>
          <w:szCs w:val="36"/>
          <w:rtl/>
          <w:lang w:val="fr-FR" w:bidi="ar-DZ"/>
        </w:rPr>
        <w:footnoteReference w:id="13"/>
      </w:r>
    </w:p>
    <w:p w:rsidR="007665BC" w:rsidRPr="005D77C1" w:rsidRDefault="00286E73"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lastRenderedPageBreak/>
        <w:t xml:space="preserve">  </w:t>
      </w:r>
      <w:r w:rsidR="002D25FA">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يتبين من هذا أن النعت وصف متغير نحو قولنا:</w:t>
      </w:r>
      <w:r>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"الشجرة الكبيرة مثمرة</w:t>
      </w:r>
      <w:r>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w:t>
      </w:r>
      <w:proofErr w:type="gramStart"/>
      <w:r w:rsidR="007665BC">
        <w:rPr>
          <w:rFonts w:ascii="Traditional Arabic" w:hAnsi="Traditional Arabic" w:cs="Traditional Arabic" w:hint="cs"/>
          <w:sz w:val="36"/>
          <w:szCs w:val="36"/>
          <w:rtl/>
          <w:lang w:val="fr-FR" w:bidi="ar-DZ"/>
        </w:rPr>
        <w:t>,ف</w:t>
      </w:r>
      <w:r w:rsidR="007665BC" w:rsidRPr="005D77C1">
        <w:rPr>
          <w:rFonts w:ascii="Traditional Arabic" w:hAnsi="Traditional Arabic" w:cs="Traditional Arabic"/>
          <w:sz w:val="36"/>
          <w:szCs w:val="36"/>
          <w:rtl/>
          <w:lang w:val="fr-FR" w:bidi="ar-DZ"/>
        </w:rPr>
        <w:t>النعت</w:t>
      </w:r>
      <w:proofErr w:type="gramEnd"/>
      <w:r w:rsidR="007665BC" w:rsidRPr="005D77C1">
        <w:rPr>
          <w:rFonts w:ascii="Traditional Arabic" w:hAnsi="Traditional Arabic" w:cs="Traditional Arabic"/>
          <w:sz w:val="36"/>
          <w:szCs w:val="36"/>
          <w:rtl/>
          <w:lang w:val="fr-FR" w:bidi="ar-DZ"/>
        </w:rPr>
        <w:t xml:space="preserve"> هو الكبيرة</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وهي متغيرة</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وذلك من خلال اختلاف فصول السنة وعوامل أخرى</w:t>
      </w:r>
      <w:r w:rsidR="007665BC">
        <w:rPr>
          <w:rFonts w:ascii="Traditional Arabic" w:hAnsi="Traditional Arabic" w:cs="Traditional Arabic" w:hint="cs"/>
          <w:sz w:val="36"/>
          <w:szCs w:val="36"/>
          <w:rtl/>
          <w:lang w:val="fr-FR" w:bidi="ar-DZ"/>
        </w:rPr>
        <w:t>.</w:t>
      </w:r>
      <w:r>
        <w:rPr>
          <w:rFonts w:ascii="Traditional Arabic" w:hAnsi="Traditional Arabic" w:cs="Traditional Arabic"/>
          <w:sz w:val="36"/>
          <w:szCs w:val="36"/>
          <w:lang w:val="fr-FR" w:bidi="ar-DZ"/>
        </w:rPr>
        <w:t xml:space="preserve"> </w:t>
      </w:r>
      <w:r w:rsidR="007665BC">
        <w:rPr>
          <w:rFonts w:ascii="Traditional Arabic" w:hAnsi="Traditional Arabic" w:cs="Traditional Arabic" w:hint="cs"/>
          <w:sz w:val="36"/>
          <w:szCs w:val="36"/>
          <w:rtl/>
          <w:lang w:val="fr-FR" w:bidi="ar-DZ"/>
        </w:rPr>
        <w:t>أمّا الصفة فتتميز</w:t>
      </w:r>
      <w:r w:rsidR="007665BC" w:rsidRPr="005D77C1">
        <w:rPr>
          <w:rFonts w:ascii="Traditional Arabic" w:hAnsi="Traditional Arabic" w:cs="Traditional Arabic"/>
          <w:sz w:val="36"/>
          <w:szCs w:val="36"/>
          <w:rtl/>
          <w:lang w:val="fr-FR" w:bidi="ar-DZ"/>
        </w:rPr>
        <w:t xml:space="preserve"> بالثبوت والتغير</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يعني أنها </w:t>
      </w:r>
      <w:proofErr w:type="gramStart"/>
      <w:r w:rsidR="007665BC" w:rsidRPr="005D77C1">
        <w:rPr>
          <w:rFonts w:ascii="Traditional Arabic" w:hAnsi="Traditional Arabic" w:cs="Traditional Arabic"/>
          <w:sz w:val="36"/>
          <w:szCs w:val="36"/>
          <w:rtl/>
          <w:lang w:val="fr-FR" w:bidi="ar-DZ"/>
        </w:rPr>
        <w:t>أعم</w:t>
      </w:r>
      <w:proofErr w:type="gramEnd"/>
      <w:r w:rsidR="007665BC" w:rsidRPr="005D77C1">
        <w:rPr>
          <w:rFonts w:ascii="Traditional Arabic" w:hAnsi="Traditional Arabic" w:cs="Traditional Arabic"/>
          <w:sz w:val="36"/>
          <w:szCs w:val="36"/>
          <w:rtl/>
          <w:lang w:val="fr-FR" w:bidi="ar-DZ"/>
        </w:rPr>
        <w:t xml:space="preserve"> من النعت.</w:t>
      </w:r>
    </w:p>
    <w:p w:rsidR="002D25FA" w:rsidRDefault="002D25FA" w:rsidP="002D25FA">
      <w:pPr>
        <w:bidi/>
        <w:jc w:val="both"/>
        <w:rPr>
          <w:rFonts w:ascii="Traditional Arabic" w:hAnsi="Traditional Arabic" w:cs="Traditional Arabic"/>
          <w:sz w:val="36"/>
          <w:szCs w:val="36"/>
          <w:lang w:val="fr-FR" w:bidi="ar-DZ"/>
        </w:rPr>
      </w:pPr>
      <w:r>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 xml:space="preserve"> لكن من خلال البحث والدراسة في طيات الكتب النحوية ولما أتى به النحاة اتضح لنا أنهم لم يفرقوا بين هذين المصطلحين المهمين، واعتبروهما ذات دلالة واحدة تقريبا</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حيث جاء في القاموس المحيط للفيروز آبادي ما يدل على ترادف هذين المصطلحين بقوله:" وصفهُ وصفًا وصفة" نعته فاتصف ...والصفة: كالعلم والسواد، أما النحاة فإنما يريدون بها النعت."</w:t>
      </w:r>
      <w:r w:rsidR="007665BC" w:rsidRPr="005D77C1">
        <w:rPr>
          <w:rStyle w:val="Appelnotedebasdep"/>
          <w:rFonts w:ascii="Traditional Arabic" w:hAnsi="Traditional Arabic" w:cs="Traditional Arabic"/>
          <w:sz w:val="36"/>
          <w:szCs w:val="36"/>
          <w:rtl/>
          <w:lang w:val="fr-FR" w:bidi="ar-DZ"/>
        </w:rPr>
        <w:footnoteReference w:id="14"/>
      </w:r>
    </w:p>
    <w:p w:rsidR="007665BC" w:rsidRPr="005D77C1" w:rsidRDefault="002D25FA" w:rsidP="002D25FA">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proofErr w:type="gramStart"/>
      <w:r w:rsidR="007665BC" w:rsidRPr="005D77C1">
        <w:rPr>
          <w:rFonts w:ascii="Traditional Arabic" w:hAnsi="Traditional Arabic" w:cs="Traditional Arabic"/>
          <w:sz w:val="36"/>
          <w:szCs w:val="36"/>
          <w:rtl/>
          <w:lang w:val="fr-FR" w:bidi="ar-DZ"/>
        </w:rPr>
        <w:t>وقد</w:t>
      </w:r>
      <w:proofErr w:type="gramEnd"/>
      <w:r w:rsidR="007665BC" w:rsidRPr="005D77C1">
        <w:rPr>
          <w:rFonts w:ascii="Traditional Arabic" w:hAnsi="Traditional Arabic" w:cs="Traditional Arabic"/>
          <w:sz w:val="36"/>
          <w:szCs w:val="36"/>
          <w:rtl/>
          <w:lang w:val="fr-FR" w:bidi="ar-DZ"/>
        </w:rPr>
        <w:t xml:space="preserve"> كان لمدرستي البصرة والكوفة أقوال كثيرة في الصفة والنعت</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فاشتهرت كل مدرسة منهما باستعمال خاص ومفاهيم خاصة تناولها علماءها واشتهروا بها.</w:t>
      </w:r>
    </w:p>
    <w:p w:rsidR="007665BC" w:rsidRPr="002F1DC2" w:rsidRDefault="007665BC" w:rsidP="00981A4D">
      <w:pPr>
        <w:bidi/>
        <w:jc w:val="both"/>
        <w:rPr>
          <w:rFonts w:ascii="Traditional Arabic" w:hAnsi="Traditional Arabic" w:cs="Traditional Arabic"/>
          <w:b/>
          <w:bCs/>
          <w:sz w:val="40"/>
          <w:szCs w:val="40"/>
          <w:rtl/>
          <w:lang w:val="fr-FR" w:bidi="ar-DZ"/>
        </w:rPr>
      </w:pPr>
      <w:r w:rsidRPr="002F1DC2">
        <w:rPr>
          <w:rFonts w:ascii="Traditional Arabic" w:hAnsi="Traditional Arabic" w:cs="Traditional Arabic"/>
          <w:b/>
          <w:bCs/>
          <w:sz w:val="40"/>
          <w:szCs w:val="40"/>
          <w:rtl/>
          <w:lang w:val="fr-FR" w:bidi="ar-DZ"/>
        </w:rPr>
        <w:t xml:space="preserve">1- </w:t>
      </w:r>
      <w:proofErr w:type="gramStart"/>
      <w:r w:rsidRPr="002F1DC2">
        <w:rPr>
          <w:rFonts w:ascii="Traditional Arabic" w:hAnsi="Traditional Arabic" w:cs="Traditional Arabic"/>
          <w:b/>
          <w:bCs/>
          <w:sz w:val="40"/>
          <w:szCs w:val="40"/>
          <w:rtl/>
          <w:lang w:val="fr-FR" w:bidi="ar-DZ"/>
        </w:rPr>
        <w:t>عند</w:t>
      </w:r>
      <w:proofErr w:type="gramEnd"/>
      <w:r w:rsidR="00286E73">
        <w:rPr>
          <w:rFonts w:ascii="Traditional Arabic" w:hAnsi="Traditional Arabic" w:cs="Traditional Arabic"/>
          <w:b/>
          <w:bCs/>
          <w:sz w:val="40"/>
          <w:szCs w:val="40"/>
          <w:lang w:val="fr-FR" w:bidi="ar-DZ"/>
        </w:rPr>
        <w:t xml:space="preserve"> </w:t>
      </w:r>
      <w:r w:rsidRPr="002F1DC2">
        <w:rPr>
          <w:rFonts w:ascii="Traditional Arabic" w:hAnsi="Traditional Arabic" w:cs="Traditional Arabic" w:hint="cs"/>
          <w:b/>
          <w:bCs/>
          <w:sz w:val="40"/>
          <w:szCs w:val="40"/>
          <w:rtl/>
          <w:lang w:val="fr-FR" w:bidi="ar-DZ"/>
        </w:rPr>
        <w:t xml:space="preserve">نحاة </w:t>
      </w:r>
      <w:r w:rsidRPr="002F1DC2">
        <w:rPr>
          <w:rFonts w:ascii="Traditional Arabic" w:hAnsi="Traditional Arabic" w:cs="Traditional Arabic"/>
          <w:b/>
          <w:bCs/>
          <w:sz w:val="40"/>
          <w:szCs w:val="40"/>
          <w:rtl/>
          <w:lang w:val="fr-FR" w:bidi="ar-DZ"/>
        </w:rPr>
        <w:t>البصرة:</w:t>
      </w:r>
    </w:p>
    <w:p w:rsidR="007665BC" w:rsidRPr="005D77C1"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 xml:space="preserve">تعتبر الصفة مصطلح بصري، ولكن بالرغم من استعمالهم مصطلح الصفة </w:t>
      </w:r>
      <w:r w:rsidR="007665BC" w:rsidRPr="005D77C1">
        <w:rPr>
          <w:rFonts w:ascii="Traditional Arabic" w:hAnsi="Traditional Arabic" w:cs="Traditional Arabic" w:hint="cs"/>
          <w:sz w:val="36"/>
          <w:szCs w:val="36"/>
          <w:rtl/>
          <w:lang w:val="fr-FR" w:bidi="ar-DZ"/>
        </w:rPr>
        <w:t>إلا</w:t>
      </w:r>
      <w:r w:rsidR="00286E73">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hint="cs"/>
          <w:sz w:val="36"/>
          <w:szCs w:val="36"/>
          <w:rtl/>
          <w:lang w:val="fr-FR" w:bidi="ar-DZ"/>
        </w:rPr>
        <w:t>أنهم</w:t>
      </w:r>
      <w:r w:rsidR="007665BC" w:rsidRPr="005D77C1">
        <w:rPr>
          <w:rFonts w:ascii="Traditional Arabic" w:hAnsi="Traditional Arabic" w:cs="Traditional Arabic"/>
          <w:sz w:val="36"/>
          <w:szCs w:val="36"/>
          <w:rtl/>
          <w:lang w:val="fr-FR" w:bidi="ar-DZ"/>
        </w:rPr>
        <w:t xml:space="preserve"> استعملوا مصطلحات ثلاثة عبروا بها عن النعت وهي:" الصفة، النعت، والوصف"</w:t>
      </w:r>
      <w:r w:rsidR="007665BC" w:rsidRPr="005D77C1">
        <w:rPr>
          <w:rStyle w:val="Appelnotedebasdep"/>
          <w:rFonts w:ascii="Traditional Arabic" w:hAnsi="Traditional Arabic" w:cs="Traditional Arabic"/>
          <w:sz w:val="36"/>
          <w:szCs w:val="36"/>
          <w:rtl/>
          <w:lang w:val="fr-FR" w:bidi="ar-DZ"/>
        </w:rPr>
        <w:footnoteReference w:id="15"/>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والصفة كما يذكر سيبويه تحلية يؤتى بها لتنفيذ التخصيص في موصوفها </w:t>
      </w:r>
      <w:r w:rsidR="007665BC" w:rsidRPr="005D77C1">
        <w:rPr>
          <w:rFonts w:ascii="Traditional Arabic" w:hAnsi="Traditional Arabic" w:cs="Traditional Arabic" w:hint="cs"/>
          <w:sz w:val="36"/>
          <w:szCs w:val="36"/>
          <w:rtl/>
          <w:lang w:val="fr-FR" w:bidi="ar-DZ"/>
        </w:rPr>
        <w:t>إذا</w:t>
      </w:r>
      <w:r w:rsidR="007665BC" w:rsidRPr="005D77C1">
        <w:rPr>
          <w:rFonts w:ascii="Traditional Arabic" w:hAnsi="Traditional Arabic" w:cs="Traditional Arabic"/>
          <w:sz w:val="36"/>
          <w:szCs w:val="36"/>
          <w:rtl/>
          <w:lang w:val="fr-FR" w:bidi="ar-DZ"/>
        </w:rPr>
        <w:t xml:space="preserve"> كان نكرة"</w:t>
      </w:r>
      <w:r w:rsidR="007665BC" w:rsidRPr="005D77C1">
        <w:rPr>
          <w:rStyle w:val="Appelnotedebasdep"/>
          <w:rFonts w:ascii="Traditional Arabic" w:hAnsi="Traditional Arabic" w:cs="Traditional Arabic"/>
          <w:sz w:val="36"/>
          <w:szCs w:val="36"/>
          <w:rtl/>
          <w:lang w:val="fr-FR" w:bidi="ar-DZ"/>
        </w:rPr>
        <w:footnoteReference w:id="16"/>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وذلك نحو قولنا :جاءنا رجل ظريف، ظريف: صفة تفيد التخصيص</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يعني أننا نريد الواحد من الرجال.</w:t>
      </w:r>
    </w:p>
    <w:p w:rsidR="007665BC" w:rsidRPr="005D77C1"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lastRenderedPageBreak/>
        <w:t xml:space="preserve">    </w:t>
      </w:r>
      <w:r w:rsidR="007665BC" w:rsidRPr="005D77C1">
        <w:rPr>
          <w:rFonts w:ascii="Traditional Arabic" w:hAnsi="Traditional Arabic" w:cs="Traditional Arabic"/>
          <w:sz w:val="36"/>
          <w:szCs w:val="36"/>
          <w:rtl/>
          <w:lang w:val="fr-FR" w:bidi="ar-DZ"/>
        </w:rPr>
        <w:t>وأما المعرفة فإنها توصف لإزالة اللبس أو للتحلية، وقد استعمل سيبويه الصفة وأطلقها على النعت والحال والتمييز</w:t>
      </w:r>
      <w:r w:rsidR="007665BC">
        <w:rPr>
          <w:rFonts w:ascii="Traditional Arabic" w:hAnsi="Traditional Arabic" w:cs="Traditional Arabic" w:hint="cs"/>
          <w:sz w:val="36"/>
          <w:szCs w:val="36"/>
          <w:rtl/>
          <w:lang w:val="fr-FR" w:bidi="ar-DZ"/>
        </w:rPr>
        <w:t xml:space="preserve">, </w:t>
      </w:r>
      <w:r w:rsidR="007665BC" w:rsidRPr="005D77C1">
        <w:rPr>
          <w:rFonts w:ascii="Traditional Arabic" w:hAnsi="Traditional Arabic" w:cs="Traditional Arabic"/>
          <w:sz w:val="36"/>
          <w:szCs w:val="36"/>
          <w:rtl/>
          <w:lang w:val="fr-FR" w:bidi="ar-DZ"/>
        </w:rPr>
        <w:t>ومثال ذلك :"زيد طويل"، و"هذا زيد ذاهبا</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w:t>
      </w:r>
      <w:r w:rsidR="007665BC" w:rsidRPr="005D77C1">
        <w:rPr>
          <w:rStyle w:val="Appelnotedebasdep"/>
          <w:rFonts w:ascii="Traditional Arabic" w:hAnsi="Traditional Arabic" w:cs="Traditional Arabic"/>
          <w:sz w:val="36"/>
          <w:szCs w:val="36"/>
          <w:rtl/>
          <w:lang w:val="fr-FR" w:bidi="ar-DZ"/>
        </w:rPr>
        <w:footnoteReference w:id="17"/>
      </w:r>
    </w:p>
    <w:p w:rsidR="007665BC" w:rsidRPr="005D77C1"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 xml:space="preserve">وأيضا حظيت الصفة باستعمالات عند الكثير من العلماء، منهم الأخفش الأوسط ، والمبرد، وابن </w:t>
      </w:r>
      <w:proofErr w:type="spellStart"/>
      <w:r w:rsidR="007665BC" w:rsidRPr="005D77C1">
        <w:rPr>
          <w:rFonts w:ascii="Traditional Arabic" w:hAnsi="Traditional Arabic" w:cs="Traditional Arabic"/>
          <w:sz w:val="36"/>
          <w:szCs w:val="36"/>
          <w:rtl/>
          <w:lang w:val="fr-FR" w:bidi="ar-DZ"/>
        </w:rPr>
        <w:t>السراج،ابن</w:t>
      </w:r>
      <w:proofErr w:type="spellEnd"/>
      <w:r w:rsidR="007665BC" w:rsidRPr="005D77C1">
        <w:rPr>
          <w:rFonts w:ascii="Traditional Arabic" w:hAnsi="Traditional Arabic" w:cs="Traditional Arabic"/>
          <w:sz w:val="36"/>
          <w:szCs w:val="36"/>
          <w:rtl/>
          <w:lang w:val="fr-FR" w:bidi="ar-DZ"/>
        </w:rPr>
        <w:t xml:space="preserve"> جني وغيرهم ، إلا أنهم لم يفرقوا بين هذين المصطلحين فقط قاموا بنسب كل مصطلح لبلدته وعند من اشتهر استعماله .</w:t>
      </w:r>
    </w:p>
    <w:p w:rsidR="007665BC" w:rsidRPr="005D77C1"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وقد استعمل سيبويه الصفة وأطلقها على النعت والحال والتمييز، وذلك نحو: "هذا زيد الطويل" ، "وهذا زيد ذاهبا".</w:t>
      </w:r>
      <w:r w:rsidR="007665BC" w:rsidRPr="005D77C1">
        <w:rPr>
          <w:rStyle w:val="Appelnotedebasdep"/>
          <w:rFonts w:ascii="Traditional Arabic" w:hAnsi="Traditional Arabic" w:cs="Traditional Arabic"/>
          <w:sz w:val="36"/>
          <w:szCs w:val="36"/>
          <w:rtl/>
          <w:lang w:val="fr-FR" w:bidi="ar-DZ"/>
        </w:rPr>
        <w:footnoteReference w:id="18"/>
      </w:r>
      <w:r w:rsidR="007665BC" w:rsidRPr="005D77C1">
        <w:rPr>
          <w:rFonts w:ascii="Traditional Arabic" w:hAnsi="Traditional Arabic" w:cs="Traditional Arabic"/>
          <w:sz w:val="36"/>
          <w:szCs w:val="36"/>
          <w:rtl/>
          <w:lang w:val="fr-FR" w:bidi="ar-DZ"/>
        </w:rPr>
        <w:t xml:space="preserve"> يظهر توسيع لمصطلح الصفة عند سيبويه فيتضح أن هناك مبالغة في إطلاقه الصفة على كل من النعت والحال والتمييز .</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ومن الظاهر </w:t>
      </w:r>
      <w:r w:rsidRPr="005D77C1">
        <w:rPr>
          <w:rFonts w:ascii="Traditional Arabic" w:hAnsi="Traditional Arabic" w:cs="Traditional Arabic" w:hint="cs"/>
          <w:sz w:val="36"/>
          <w:szCs w:val="36"/>
          <w:rtl/>
          <w:lang w:val="fr-FR" w:bidi="ar-DZ"/>
        </w:rPr>
        <w:t>أن</w:t>
      </w:r>
      <w:r w:rsidRPr="005D77C1">
        <w:rPr>
          <w:rFonts w:ascii="Traditional Arabic" w:hAnsi="Traditional Arabic" w:cs="Traditional Arabic"/>
          <w:sz w:val="36"/>
          <w:szCs w:val="36"/>
          <w:rtl/>
          <w:lang w:val="fr-FR" w:bidi="ar-DZ"/>
        </w:rPr>
        <w:t xml:space="preserve"> الصفة من استعمالات النحويين البصريين</w:t>
      </w:r>
      <w:r>
        <w:rPr>
          <w:rFonts w:ascii="Traditional Arabic" w:hAnsi="Traditional Arabic" w:cs="Traditional Arabic" w:hint="cs"/>
          <w:sz w:val="36"/>
          <w:szCs w:val="36"/>
          <w:rtl/>
          <w:lang w:val="fr-FR" w:bidi="ar-DZ"/>
        </w:rPr>
        <w:t>,</w:t>
      </w:r>
      <w:r w:rsidRPr="005D77C1">
        <w:rPr>
          <w:rFonts w:ascii="Traditional Arabic" w:hAnsi="Traditional Arabic" w:cs="Traditional Arabic"/>
          <w:sz w:val="36"/>
          <w:szCs w:val="36"/>
          <w:rtl/>
          <w:lang w:val="fr-FR" w:bidi="ar-DZ"/>
        </w:rPr>
        <w:t xml:space="preserve"> وقد اشتهر استعمالها عندهم</w:t>
      </w:r>
      <w:r>
        <w:rPr>
          <w:rFonts w:ascii="Traditional Arabic" w:hAnsi="Traditional Arabic" w:cs="Traditional Arabic" w:hint="cs"/>
          <w:sz w:val="36"/>
          <w:szCs w:val="36"/>
          <w:rtl/>
          <w:lang w:val="fr-FR" w:bidi="ar-DZ"/>
        </w:rPr>
        <w:t>,</w:t>
      </w:r>
      <w:r w:rsidRPr="005D77C1">
        <w:rPr>
          <w:rFonts w:ascii="Traditional Arabic" w:hAnsi="Traditional Arabic" w:cs="Traditional Arabic"/>
          <w:sz w:val="36"/>
          <w:szCs w:val="36"/>
          <w:rtl/>
          <w:lang w:val="fr-FR" w:bidi="ar-DZ"/>
        </w:rPr>
        <w:t xml:space="preserve"> وهي أعم من النعت دون </w:t>
      </w:r>
      <w:proofErr w:type="spellStart"/>
      <w:r w:rsidRPr="005D77C1">
        <w:rPr>
          <w:rFonts w:ascii="Traditional Arabic" w:hAnsi="Traditional Arabic" w:cs="Traditional Arabic" w:hint="cs"/>
          <w:sz w:val="36"/>
          <w:szCs w:val="36"/>
          <w:rtl/>
          <w:lang w:val="fr-FR" w:bidi="ar-DZ"/>
        </w:rPr>
        <w:t>إنكارأن</w:t>
      </w:r>
      <w:proofErr w:type="spellEnd"/>
      <w:r w:rsidRPr="005D77C1">
        <w:rPr>
          <w:rFonts w:ascii="Traditional Arabic" w:hAnsi="Traditional Arabic" w:cs="Traditional Arabic"/>
          <w:sz w:val="36"/>
          <w:szCs w:val="36"/>
          <w:rtl/>
          <w:lang w:val="fr-FR" w:bidi="ar-DZ"/>
        </w:rPr>
        <w:t xml:space="preserve"> نحاة البصرة استعملوا مصطلحات الصفة والنعت والوصف معا</w:t>
      </w:r>
      <w:r>
        <w:rPr>
          <w:rFonts w:ascii="Traditional Arabic" w:hAnsi="Traditional Arabic" w:cs="Traditional Arabic" w:hint="cs"/>
          <w:sz w:val="36"/>
          <w:szCs w:val="36"/>
          <w:rtl/>
          <w:lang w:val="fr-FR" w:bidi="ar-DZ"/>
        </w:rPr>
        <w:t>.</w:t>
      </w:r>
      <w:r w:rsidRPr="005D77C1">
        <w:rPr>
          <w:rStyle w:val="Appelnotedebasdep"/>
          <w:rFonts w:ascii="Traditional Arabic" w:hAnsi="Traditional Arabic" w:cs="Traditional Arabic"/>
          <w:sz w:val="36"/>
          <w:szCs w:val="36"/>
          <w:rtl/>
          <w:lang w:val="fr-FR" w:bidi="ar-DZ"/>
        </w:rPr>
        <w:footnoteReference w:id="19"/>
      </w:r>
    </w:p>
    <w:p w:rsidR="007665BC" w:rsidRPr="002F1DC2" w:rsidRDefault="007665BC" w:rsidP="00981A4D">
      <w:pPr>
        <w:bidi/>
        <w:jc w:val="both"/>
        <w:rPr>
          <w:rFonts w:ascii="Traditional Arabic" w:hAnsi="Traditional Arabic" w:cs="Traditional Arabic"/>
          <w:b/>
          <w:bCs/>
          <w:sz w:val="40"/>
          <w:szCs w:val="40"/>
          <w:rtl/>
          <w:lang w:val="fr-FR" w:bidi="ar-DZ"/>
        </w:rPr>
      </w:pPr>
      <w:r w:rsidRPr="002F1DC2">
        <w:rPr>
          <w:rFonts w:ascii="Traditional Arabic" w:hAnsi="Traditional Arabic" w:cs="Traditional Arabic" w:hint="cs"/>
          <w:b/>
          <w:bCs/>
          <w:sz w:val="40"/>
          <w:szCs w:val="40"/>
          <w:rtl/>
          <w:lang w:val="fr-FR" w:bidi="ar-DZ"/>
        </w:rPr>
        <w:t>2</w:t>
      </w:r>
      <w:r w:rsidRPr="007331A9">
        <w:rPr>
          <w:rFonts w:ascii="Traditional Arabic" w:hAnsi="Traditional Arabic" w:cs="Traditional Arabic" w:hint="cs"/>
          <w:b/>
          <w:bCs/>
          <w:sz w:val="36"/>
          <w:szCs w:val="36"/>
          <w:rtl/>
          <w:lang w:val="fr-FR" w:bidi="ar-DZ"/>
        </w:rPr>
        <w:t>-</w:t>
      </w:r>
      <w:r w:rsidRPr="007331A9">
        <w:rPr>
          <w:rFonts w:ascii="Traditional Arabic" w:hAnsi="Traditional Arabic" w:cs="Traditional Arabic"/>
          <w:b/>
          <w:bCs/>
          <w:sz w:val="36"/>
          <w:szCs w:val="36"/>
          <w:rtl/>
          <w:lang w:val="fr-FR" w:bidi="ar-DZ"/>
        </w:rPr>
        <w:t>عند</w:t>
      </w:r>
      <w:r w:rsidRPr="007331A9">
        <w:rPr>
          <w:rFonts w:ascii="Traditional Arabic" w:hAnsi="Traditional Arabic" w:cs="Traditional Arabic" w:hint="cs"/>
          <w:b/>
          <w:bCs/>
          <w:sz w:val="36"/>
          <w:szCs w:val="36"/>
          <w:rtl/>
          <w:lang w:val="fr-FR" w:bidi="ar-DZ"/>
        </w:rPr>
        <w:t>نحاة</w:t>
      </w:r>
      <w:r w:rsidRPr="007331A9">
        <w:rPr>
          <w:rFonts w:ascii="Traditional Arabic" w:hAnsi="Traditional Arabic" w:cs="Traditional Arabic"/>
          <w:b/>
          <w:bCs/>
          <w:sz w:val="36"/>
          <w:szCs w:val="36"/>
          <w:rtl/>
          <w:lang w:val="fr-FR" w:bidi="ar-DZ"/>
        </w:rPr>
        <w:t xml:space="preserve"> الكوفة:</w:t>
      </w:r>
    </w:p>
    <w:p w:rsidR="007665BC" w:rsidRPr="005D77C1" w:rsidRDefault="002D25FA" w:rsidP="007331A9">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Pr>
          <w:rFonts w:ascii="Traditional Arabic" w:hAnsi="Traditional Arabic" w:cs="Traditional Arabic" w:hint="cs"/>
          <w:sz w:val="36"/>
          <w:szCs w:val="36"/>
          <w:rtl/>
          <w:lang w:val="fr-FR" w:bidi="ar-DZ"/>
        </w:rPr>
        <w:t xml:space="preserve">استعمل نحاة الكوفة مصطلح </w:t>
      </w:r>
      <w:r w:rsidR="007665BC" w:rsidRPr="005D77C1">
        <w:rPr>
          <w:rFonts w:ascii="Traditional Arabic" w:hAnsi="Traditional Arabic" w:cs="Traditional Arabic"/>
          <w:sz w:val="36"/>
          <w:szCs w:val="36"/>
          <w:rtl/>
          <w:lang w:val="fr-FR" w:bidi="ar-DZ"/>
        </w:rPr>
        <w:t xml:space="preserve">النعت </w:t>
      </w:r>
      <w:r w:rsidR="007665BC">
        <w:rPr>
          <w:rFonts w:ascii="Traditional Arabic" w:hAnsi="Traditional Arabic" w:cs="Traditional Arabic" w:hint="cs"/>
          <w:sz w:val="36"/>
          <w:szCs w:val="36"/>
          <w:rtl/>
          <w:lang w:val="fr-FR" w:bidi="ar-DZ"/>
        </w:rPr>
        <w:t>بدل الصفة</w:t>
      </w:r>
      <w:r w:rsidR="007665BC" w:rsidRPr="005D77C1">
        <w:rPr>
          <w:rFonts w:ascii="Traditional Arabic" w:hAnsi="Traditional Arabic" w:cs="Traditional Arabic"/>
          <w:sz w:val="36"/>
          <w:szCs w:val="36"/>
          <w:rtl/>
          <w:lang w:val="fr-FR" w:bidi="ar-DZ"/>
        </w:rPr>
        <w:t xml:space="preserve">، </w:t>
      </w:r>
      <w:r w:rsidR="007665BC">
        <w:rPr>
          <w:rFonts w:ascii="Traditional Arabic" w:hAnsi="Traditional Arabic" w:cs="Traditional Arabic" w:hint="cs"/>
          <w:sz w:val="36"/>
          <w:szCs w:val="36"/>
          <w:rtl/>
          <w:lang w:val="fr-FR" w:bidi="ar-DZ"/>
        </w:rPr>
        <w:t xml:space="preserve">فقد </w:t>
      </w:r>
      <w:r w:rsidR="007665BC" w:rsidRPr="005D77C1">
        <w:rPr>
          <w:rFonts w:ascii="Traditional Arabic" w:hAnsi="Traditional Arabic" w:cs="Traditional Arabic"/>
          <w:sz w:val="36"/>
          <w:szCs w:val="36"/>
          <w:rtl/>
          <w:lang w:val="fr-FR" w:bidi="ar-DZ"/>
        </w:rPr>
        <w:t xml:space="preserve">اشتهر </w:t>
      </w:r>
      <w:proofErr w:type="spellStart"/>
      <w:r w:rsidR="007665BC" w:rsidRPr="005D77C1">
        <w:rPr>
          <w:rFonts w:ascii="Traditional Arabic" w:hAnsi="Traditional Arabic" w:cs="Traditional Arabic"/>
          <w:sz w:val="36"/>
          <w:szCs w:val="36"/>
          <w:rtl/>
          <w:lang w:val="fr-FR" w:bidi="ar-DZ"/>
        </w:rPr>
        <w:t>استعمال</w:t>
      </w:r>
      <w:r w:rsidR="007665BC">
        <w:rPr>
          <w:rFonts w:ascii="Traditional Arabic" w:hAnsi="Traditional Arabic" w:cs="Traditional Arabic" w:hint="cs"/>
          <w:sz w:val="36"/>
          <w:szCs w:val="36"/>
          <w:rtl/>
          <w:lang w:val="fr-FR" w:bidi="ar-DZ"/>
        </w:rPr>
        <w:t>همللنعت</w:t>
      </w:r>
      <w:proofErr w:type="spellEnd"/>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وهو ما يوازي شهرة الصفة عند البصريين</w:t>
      </w:r>
      <w:r w:rsidR="007665BC">
        <w:rPr>
          <w:rFonts w:ascii="Traditional Arabic" w:hAnsi="Traditional Arabic" w:cs="Traditional Arabic" w:hint="cs"/>
          <w:sz w:val="36"/>
          <w:szCs w:val="36"/>
          <w:rtl/>
          <w:lang w:val="fr-FR" w:bidi="ar-DZ"/>
        </w:rPr>
        <w:t>.</w:t>
      </w:r>
      <w:r w:rsidR="007665BC" w:rsidRPr="005D77C1">
        <w:rPr>
          <w:rStyle w:val="Appelnotedebasdep"/>
          <w:rFonts w:ascii="Traditional Arabic" w:hAnsi="Traditional Arabic" w:cs="Traditional Arabic"/>
          <w:sz w:val="36"/>
          <w:szCs w:val="36"/>
          <w:rtl/>
          <w:lang w:val="fr-FR" w:bidi="ar-DZ"/>
        </w:rPr>
        <w:footnoteReference w:id="20"/>
      </w:r>
      <w:r w:rsidR="007665BC" w:rsidRPr="005D77C1">
        <w:rPr>
          <w:rFonts w:ascii="Traditional Arabic" w:hAnsi="Traditional Arabic" w:cs="Traditional Arabic"/>
          <w:sz w:val="36"/>
          <w:szCs w:val="36"/>
          <w:rtl/>
          <w:lang w:val="fr-FR" w:bidi="ar-DZ"/>
        </w:rPr>
        <w:t xml:space="preserve">والنعت معناه </w:t>
      </w:r>
      <w:proofErr w:type="gramStart"/>
      <w:r w:rsidR="007665BC" w:rsidRPr="005D77C1">
        <w:rPr>
          <w:rFonts w:ascii="Traditional Arabic" w:hAnsi="Traditional Arabic" w:cs="Traditional Arabic"/>
          <w:sz w:val="36"/>
          <w:szCs w:val="36"/>
          <w:rtl/>
          <w:lang w:val="fr-FR" w:bidi="ar-DZ"/>
        </w:rPr>
        <w:t>الوصف</w:t>
      </w:r>
      <w:proofErr w:type="gramEnd"/>
      <w:r w:rsidR="007665BC">
        <w:rPr>
          <w:rFonts w:ascii="Traditional Arabic" w:hAnsi="Traditional Arabic" w:cs="Traditional Arabic" w:hint="cs"/>
          <w:sz w:val="36"/>
          <w:szCs w:val="36"/>
          <w:rtl/>
          <w:lang w:val="fr-FR" w:bidi="ar-DZ"/>
        </w:rPr>
        <w:t xml:space="preserve">, </w:t>
      </w:r>
      <w:r w:rsidR="007665BC" w:rsidRPr="005D77C1">
        <w:rPr>
          <w:rFonts w:ascii="Traditional Arabic" w:hAnsi="Traditional Arabic" w:cs="Traditional Arabic"/>
          <w:sz w:val="36"/>
          <w:szCs w:val="36"/>
          <w:rtl/>
          <w:lang w:val="fr-FR" w:bidi="ar-DZ"/>
        </w:rPr>
        <w:t xml:space="preserve">وهو مصدر يدل على حالة الشيء. وشهرة استعمال النعت عند الكوفة لا تعني </w:t>
      </w:r>
      <w:r w:rsidR="007665BC" w:rsidRPr="005D77C1">
        <w:rPr>
          <w:rFonts w:ascii="Traditional Arabic" w:hAnsi="Traditional Arabic" w:cs="Traditional Arabic" w:hint="cs"/>
          <w:sz w:val="36"/>
          <w:szCs w:val="36"/>
          <w:rtl/>
          <w:lang w:val="fr-FR" w:bidi="ar-DZ"/>
        </w:rPr>
        <w:t>أن</w:t>
      </w:r>
      <w:r w:rsidR="007665BC" w:rsidRPr="005D77C1">
        <w:rPr>
          <w:rFonts w:ascii="Traditional Arabic" w:hAnsi="Traditional Arabic" w:cs="Traditional Arabic"/>
          <w:sz w:val="36"/>
          <w:szCs w:val="36"/>
          <w:rtl/>
          <w:lang w:val="fr-FR" w:bidi="ar-DZ"/>
        </w:rPr>
        <w:t xml:space="preserve"> البصريين </w:t>
      </w:r>
      <w:r w:rsidR="007665BC" w:rsidRPr="005D77C1">
        <w:rPr>
          <w:rFonts w:ascii="Traditional Arabic" w:hAnsi="Traditional Arabic" w:cs="Traditional Arabic" w:hint="cs"/>
          <w:sz w:val="36"/>
          <w:szCs w:val="36"/>
          <w:rtl/>
          <w:lang w:val="fr-FR" w:bidi="ar-DZ"/>
        </w:rPr>
        <w:t>أنكروه</w:t>
      </w:r>
      <w:r w:rsidR="007665BC" w:rsidRPr="005D77C1">
        <w:rPr>
          <w:rStyle w:val="Appelnotedebasdep"/>
          <w:rFonts w:ascii="Traditional Arabic" w:hAnsi="Traditional Arabic" w:cs="Traditional Arabic"/>
          <w:sz w:val="36"/>
          <w:szCs w:val="36"/>
          <w:rtl/>
          <w:lang w:val="fr-FR" w:bidi="ar-DZ"/>
        </w:rPr>
        <w:footnoteReference w:id="21"/>
      </w:r>
      <w:r w:rsidR="007665BC">
        <w:rPr>
          <w:rFonts w:ascii="Traditional Arabic" w:hAnsi="Traditional Arabic" w:cs="Traditional Arabic" w:hint="cs"/>
          <w:sz w:val="36"/>
          <w:szCs w:val="36"/>
          <w:rtl/>
          <w:lang w:val="fr-FR" w:bidi="ar-DZ"/>
        </w:rPr>
        <w:t xml:space="preserve">. </w:t>
      </w:r>
      <w:r w:rsidR="007665BC" w:rsidRPr="005D77C1">
        <w:rPr>
          <w:rFonts w:ascii="Traditional Arabic" w:hAnsi="Traditional Arabic" w:cs="Traditional Arabic"/>
          <w:sz w:val="36"/>
          <w:szCs w:val="36"/>
          <w:rtl/>
          <w:lang w:val="fr-FR" w:bidi="ar-DZ"/>
        </w:rPr>
        <w:t>يقول ابن عصفور : النعت عبارة عن اسم</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نحو: </w:t>
      </w:r>
      <w:r w:rsidR="007665BC" w:rsidRPr="005D77C1">
        <w:rPr>
          <w:rFonts w:ascii="Traditional Arabic" w:hAnsi="Traditional Arabic" w:cs="Traditional Arabic"/>
          <w:sz w:val="36"/>
          <w:szCs w:val="36"/>
          <w:rtl/>
          <w:lang w:val="fr-FR" w:bidi="ar-DZ"/>
        </w:rPr>
        <w:lastRenderedPageBreak/>
        <w:t>مررت برجل، تريد العاقل. وقولي: وما</w:t>
      </w:r>
      <w:r w:rsidR="00DF061C">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هو في تقديره من ظرف، أو مجرور، أو جملة</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وذلك نحو: رجل عندك </w:t>
      </w:r>
      <w:proofErr w:type="gramStart"/>
      <w:r w:rsidR="007665BC" w:rsidRPr="005D77C1">
        <w:rPr>
          <w:rFonts w:ascii="Traditional Arabic" w:hAnsi="Traditional Arabic" w:cs="Traditional Arabic"/>
          <w:sz w:val="36"/>
          <w:szCs w:val="36"/>
          <w:rtl/>
          <w:lang w:val="fr-FR" w:bidi="ar-DZ"/>
        </w:rPr>
        <w:t>ذاهبٌ ،</w:t>
      </w:r>
      <w:proofErr w:type="gramEnd"/>
      <w:r w:rsidR="007665BC" w:rsidRPr="005D77C1">
        <w:rPr>
          <w:rFonts w:ascii="Traditional Arabic" w:hAnsi="Traditional Arabic" w:cs="Traditional Arabic"/>
          <w:sz w:val="36"/>
          <w:szCs w:val="36"/>
          <w:rtl/>
          <w:lang w:val="fr-FR" w:bidi="ar-DZ"/>
        </w:rPr>
        <w:t xml:space="preserve"> ورجل من أصحابك عالم، ومررت برجل أبوه قائم. وقولي: لتخصيص </w:t>
      </w:r>
      <w:proofErr w:type="gramStart"/>
      <w:r w:rsidR="007665BC" w:rsidRPr="005D77C1">
        <w:rPr>
          <w:rFonts w:ascii="Traditional Arabic" w:hAnsi="Traditional Arabic" w:cs="Traditional Arabic"/>
          <w:sz w:val="36"/>
          <w:szCs w:val="36"/>
          <w:rtl/>
          <w:lang w:val="fr-FR" w:bidi="ar-DZ"/>
        </w:rPr>
        <w:t>نكرة ،</w:t>
      </w:r>
      <w:proofErr w:type="gramEnd"/>
      <w:r w:rsidR="007665BC" w:rsidRPr="005D77C1">
        <w:rPr>
          <w:rFonts w:ascii="Traditional Arabic" w:hAnsi="Traditional Arabic" w:cs="Traditional Arabic"/>
          <w:sz w:val="36"/>
          <w:szCs w:val="36"/>
          <w:rtl/>
          <w:lang w:val="fr-FR" w:bidi="ar-DZ"/>
        </w:rPr>
        <w:t xml:space="preserve"> مثال ذلك : مررت برجل مهندس، فمهندس أخص من قولك رجل.</w:t>
      </w:r>
      <w:r w:rsidR="00DF061C">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وقولي: أو إزالة اشتراك عارض في معرفة</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نحو قولك: مررت بزيد الفارس. وقولي : أو مدح</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مثال ذلك قوله تعالى:" بِسْمِ الله الرَّحْمنِ الَّرحيمِ"</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فوصفه سبحانه بالرحمن الرحيم على جهة المدح لا يتصور الاشتراك، فيكون الوصف بالرحمن الرحيم إزالة له. وقولي : أو ذم، مثال ذلك قوله تعالى :" فَاسْتَعِذْ بالله مِنَ الشَّيْطانِ الرَّجِيمِ" فالمقصود بوصف الشيطان الرجيم هو الذم، وهنا لا إزالة للاشتراك</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لأن</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كل شيطان رجيم. وغيرها مما ذكر</w:t>
      </w:r>
      <w:r w:rsidR="00DF061C">
        <w:rPr>
          <w:rFonts w:ascii="Traditional Arabic" w:hAnsi="Traditional Arabic" w:cs="Traditional Arabic"/>
          <w:sz w:val="36"/>
          <w:szCs w:val="36"/>
          <w:lang w:val="fr-FR" w:bidi="ar-DZ"/>
        </w:rPr>
        <w:t xml:space="preserve"> </w:t>
      </w:r>
      <w:proofErr w:type="gramStart"/>
      <w:r w:rsidR="007665BC" w:rsidRPr="005D77C1">
        <w:rPr>
          <w:rFonts w:ascii="Traditional Arabic" w:hAnsi="Traditional Arabic" w:cs="Traditional Arabic"/>
          <w:sz w:val="36"/>
          <w:szCs w:val="36"/>
          <w:rtl/>
          <w:lang w:val="fr-FR" w:bidi="ar-DZ"/>
        </w:rPr>
        <w:t>ابن</w:t>
      </w:r>
      <w:proofErr w:type="gramEnd"/>
      <w:r w:rsidR="007665BC" w:rsidRPr="005D77C1">
        <w:rPr>
          <w:rFonts w:ascii="Traditional Arabic" w:hAnsi="Traditional Arabic" w:cs="Traditional Arabic"/>
          <w:sz w:val="36"/>
          <w:szCs w:val="36"/>
          <w:rtl/>
          <w:lang w:val="fr-FR" w:bidi="ar-DZ"/>
        </w:rPr>
        <w:t xml:space="preserve"> عصفور في باب النعت من ترحم، وتوكيد...</w:t>
      </w:r>
      <w:r w:rsidR="007665BC" w:rsidRPr="005D77C1">
        <w:rPr>
          <w:rStyle w:val="Appelnotedebasdep"/>
          <w:rFonts w:ascii="Traditional Arabic" w:hAnsi="Traditional Arabic" w:cs="Traditional Arabic"/>
          <w:sz w:val="36"/>
          <w:szCs w:val="36"/>
          <w:rtl/>
          <w:lang w:val="fr-FR" w:bidi="ar-DZ"/>
        </w:rPr>
        <w:footnoteReference w:id="22"/>
      </w:r>
    </w:p>
    <w:p w:rsidR="007665BC" w:rsidRPr="005D77C1"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Pr>
          <w:rFonts w:ascii="Traditional Arabic" w:hAnsi="Traditional Arabic" w:cs="Traditional Arabic" w:hint="cs"/>
          <w:sz w:val="36"/>
          <w:szCs w:val="36"/>
          <w:rtl/>
          <w:lang w:val="fr-FR" w:bidi="ar-DZ"/>
        </w:rPr>
        <w:t xml:space="preserve">   </w:t>
      </w:r>
      <w:r w:rsidR="00DF061C">
        <w:rPr>
          <w:rFonts w:ascii="Traditional Arabic" w:hAnsi="Traditional Arabic" w:cs="Traditional Arabic"/>
          <w:sz w:val="36"/>
          <w:szCs w:val="36"/>
          <w:lang w:val="fr-FR" w:bidi="ar-DZ"/>
        </w:rPr>
        <w:t xml:space="preserve"> </w:t>
      </w:r>
      <w:r w:rsidR="007665BC">
        <w:rPr>
          <w:rFonts w:ascii="Traditional Arabic" w:hAnsi="Traditional Arabic" w:cs="Traditional Arabic" w:hint="cs"/>
          <w:sz w:val="36"/>
          <w:szCs w:val="36"/>
          <w:rtl/>
          <w:lang w:val="fr-FR" w:bidi="ar-DZ"/>
        </w:rPr>
        <w:t>يظهر من</w:t>
      </w:r>
      <w:r w:rsidR="007665BC" w:rsidRPr="005D77C1">
        <w:rPr>
          <w:rFonts w:ascii="Traditional Arabic" w:hAnsi="Traditional Arabic" w:cs="Traditional Arabic"/>
          <w:sz w:val="36"/>
          <w:szCs w:val="36"/>
          <w:rtl/>
          <w:lang w:val="fr-FR" w:bidi="ar-DZ"/>
        </w:rPr>
        <w:t xml:space="preserve"> هذا أن ابن عصفور </w:t>
      </w:r>
      <w:r w:rsidR="007665BC">
        <w:rPr>
          <w:rFonts w:ascii="Traditional Arabic" w:hAnsi="Traditional Arabic" w:cs="Traditional Arabic" w:hint="cs"/>
          <w:sz w:val="36"/>
          <w:szCs w:val="36"/>
          <w:rtl/>
          <w:lang w:val="fr-FR" w:bidi="ar-DZ"/>
        </w:rPr>
        <w:t>استعمل مصطلح</w:t>
      </w:r>
      <w:r w:rsidR="007665BC" w:rsidRPr="005D77C1">
        <w:rPr>
          <w:rFonts w:ascii="Traditional Arabic" w:hAnsi="Traditional Arabic" w:cs="Traditional Arabic"/>
          <w:sz w:val="36"/>
          <w:szCs w:val="36"/>
          <w:rtl/>
          <w:lang w:val="fr-FR" w:bidi="ar-DZ"/>
        </w:rPr>
        <w:t xml:space="preserve"> النعت</w:t>
      </w:r>
      <w:r w:rsidR="007665BC">
        <w:rPr>
          <w:rFonts w:ascii="Traditional Arabic" w:hAnsi="Traditional Arabic" w:cs="Traditional Arabic" w:hint="cs"/>
          <w:sz w:val="36"/>
          <w:szCs w:val="36"/>
          <w:rtl/>
          <w:lang w:val="fr-FR" w:bidi="ar-DZ"/>
        </w:rPr>
        <w:t>, وهو أندلسيّ من أتباع نحاة البصرة, ومن المنتصرين لهم في أغلب المسائل النحوية.</w:t>
      </w:r>
    </w:p>
    <w:p w:rsidR="007665BC" w:rsidRPr="005D77C1"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 xml:space="preserve">وأيضا مما يقرب مفهومي الصفة والنعت من بعض وقوع كل منهما موضع الآخر ، ولا فرق بينهما في المعنى حيث </w:t>
      </w:r>
      <w:r w:rsidR="007665BC">
        <w:rPr>
          <w:rFonts w:ascii="Traditional Arabic" w:hAnsi="Traditional Arabic" w:cs="Traditional Arabic" w:hint="cs"/>
          <w:sz w:val="36"/>
          <w:szCs w:val="36"/>
          <w:rtl/>
          <w:lang w:val="fr-FR" w:bidi="ar-DZ"/>
        </w:rPr>
        <w:t>ي</w:t>
      </w:r>
      <w:r w:rsidR="007665BC" w:rsidRPr="005D77C1">
        <w:rPr>
          <w:rFonts w:ascii="Traditional Arabic" w:hAnsi="Traditional Arabic" w:cs="Traditional Arabic"/>
          <w:sz w:val="36"/>
          <w:szCs w:val="36"/>
          <w:rtl/>
          <w:lang w:val="fr-FR" w:bidi="ar-DZ"/>
        </w:rPr>
        <w:t>ق</w:t>
      </w:r>
      <w:r w:rsidR="007665BC">
        <w:rPr>
          <w:rFonts w:ascii="Traditional Arabic" w:hAnsi="Traditional Arabic" w:cs="Traditional Arabic" w:hint="cs"/>
          <w:sz w:val="36"/>
          <w:szCs w:val="36"/>
          <w:rtl/>
          <w:lang w:val="fr-FR" w:bidi="ar-DZ"/>
        </w:rPr>
        <w:t>و</w:t>
      </w:r>
      <w:r w:rsidR="007665BC" w:rsidRPr="005D77C1">
        <w:rPr>
          <w:rFonts w:ascii="Traditional Arabic" w:hAnsi="Traditional Arabic" w:cs="Traditional Arabic"/>
          <w:sz w:val="36"/>
          <w:szCs w:val="36"/>
          <w:rtl/>
          <w:lang w:val="fr-FR" w:bidi="ar-DZ"/>
        </w:rPr>
        <w:t>ل ابن منظور: النعت وصفك الشيء، تنعته بما فيه وتبالغ في وصفه</w:t>
      </w:r>
      <w:r w:rsidR="007665BC">
        <w:rPr>
          <w:rFonts w:ascii="Traditional Arabic" w:hAnsi="Traditional Arabic" w:cs="Traditional Arabic" w:hint="cs"/>
          <w:sz w:val="36"/>
          <w:szCs w:val="36"/>
          <w:rtl/>
          <w:lang w:val="fr-FR" w:bidi="ar-DZ"/>
        </w:rPr>
        <w:t>.</w:t>
      </w:r>
      <w:r w:rsidR="00DF061C">
        <w:rPr>
          <w:rFonts w:ascii="Traditional Arabic" w:hAnsi="Traditional Arabic" w:cs="Traditional Arabic"/>
          <w:sz w:val="36"/>
          <w:szCs w:val="36"/>
          <w:lang w:val="fr-FR" w:bidi="ar-DZ"/>
        </w:rPr>
        <w:t xml:space="preserve"> </w:t>
      </w:r>
      <w:proofErr w:type="gramStart"/>
      <w:r w:rsidR="007665BC" w:rsidRPr="005D77C1">
        <w:rPr>
          <w:rFonts w:ascii="Traditional Arabic" w:hAnsi="Traditional Arabic" w:cs="Traditional Arabic"/>
          <w:sz w:val="36"/>
          <w:szCs w:val="36"/>
          <w:rtl/>
          <w:lang w:val="fr-FR" w:bidi="ar-DZ"/>
        </w:rPr>
        <w:t>والنعت</w:t>
      </w:r>
      <w:proofErr w:type="gramEnd"/>
      <w:r w:rsidR="007665BC" w:rsidRPr="005D77C1">
        <w:rPr>
          <w:rFonts w:ascii="Traditional Arabic" w:hAnsi="Traditional Arabic" w:cs="Traditional Arabic"/>
          <w:sz w:val="36"/>
          <w:szCs w:val="36"/>
          <w:rtl/>
          <w:lang w:val="fr-FR" w:bidi="ar-DZ"/>
        </w:rPr>
        <w:t xml:space="preserve"> مما نعت به</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نعته ينعته نعتا أي وصفه</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ورجل ناعت من قوم </w:t>
      </w:r>
      <w:proofErr w:type="spellStart"/>
      <w:r w:rsidR="007665BC" w:rsidRPr="005D77C1">
        <w:rPr>
          <w:rFonts w:ascii="Traditional Arabic" w:hAnsi="Traditional Arabic" w:cs="Traditional Arabic"/>
          <w:sz w:val="36"/>
          <w:szCs w:val="36"/>
          <w:rtl/>
          <w:lang w:val="fr-FR" w:bidi="ar-DZ"/>
        </w:rPr>
        <w:t>نُعَاتٍ</w:t>
      </w:r>
      <w:proofErr w:type="spellEnd"/>
      <w:r w:rsidR="007665BC" w:rsidRPr="005D77C1">
        <w:rPr>
          <w:rFonts w:ascii="Traditional Arabic" w:hAnsi="Traditional Arabic" w:cs="Traditional Arabic"/>
          <w:sz w:val="36"/>
          <w:szCs w:val="36"/>
          <w:rtl/>
          <w:lang w:val="fr-FR" w:bidi="ar-DZ"/>
        </w:rPr>
        <w:t>...</w:t>
      </w:r>
      <w:r w:rsidR="007665BC" w:rsidRPr="005D77C1">
        <w:rPr>
          <w:rStyle w:val="Appelnotedebasdep"/>
          <w:rFonts w:ascii="Traditional Arabic" w:hAnsi="Traditional Arabic" w:cs="Traditional Arabic"/>
          <w:sz w:val="36"/>
          <w:szCs w:val="36"/>
          <w:rtl/>
          <w:lang w:val="fr-FR" w:bidi="ar-DZ"/>
        </w:rPr>
        <w:footnoteReference w:id="23"/>
      </w:r>
    </w:p>
    <w:p w:rsidR="007665BC"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proofErr w:type="gramStart"/>
      <w:r w:rsidR="007665BC">
        <w:rPr>
          <w:rFonts w:ascii="Traditional Arabic" w:hAnsi="Traditional Arabic" w:cs="Traditional Arabic" w:hint="cs"/>
          <w:sz w:val="36"/>
          <w:szCs w:val="36"/>
          <w:rtl/>
          <w:lang w:val="fr-FR" w:bidi="ar-DZ"/>
        </w:rPr>
        <w:t>من</w:t>
      </w:r>
      <w:proofErr w:type="gramEnd"/>
      <w:r w:rsidR="007665BC">
        <w:rPr>
          <w:rFonts w:ascii="Traditional Arabic" w:hAnsi="Traditional Arabic" w:cs="Traditional Arabic" w:hint="cs"/>
          <w:sz w:val="36"/>
          <w:szCs w:val="36"/>
          <w:rtl/>
          <w:lang w:val="fr-FR" w:bidi="ar-DZ"/>
        </w:rPr>
        <w:t xml:space="preserve"> خلال</w:t>
      </w:r>
      <w:r w:rsidR="007665BC" w:rsidRPr="005D77C1">
        <w:rPr>
          <w:rFonts w:ascii="Traditional Arabic" w:hAnsi="Traditional Arabic" w:cs="Traditional Arabic"/>
          <w:sz w:val="36"/>
          <w:szCs w:val="36"/>
          <w:rtl/>
          <w:lang w:val="fr-FR" w:bidi="ar-DZ"/>
        </w:rPr>
        <w:t xml:space="preserve"> ما سبق نقول </w:t>
      </w:r>
      <w:r w:rsidR="007665BC">
        <w:rPr>
          <w:rFonts w:ascii="Traditional Arabic" w:hAnsi="Traditional Arabic" w:cs="Traditional Arabic" w:hint="cs"/>
          <w:sz w:val="36"/>
          <w:szCs w:val="36"/>
          <w:rtl/>
          <w:lang w:val="fr-FR" w:bidi="ar-DZ"/>
        </w:rPr>
        <w:t>إ</w:t>
      </w:r>
      <w:r w:rsidR="007665BC" w:rsidRPr="005D77C1">
        <w:rPr>
          <w:rFonts w:ascii="Traditional Arabic" w:hAnsi="Traditional Arabic" w:cs="Traditional Arabic"/>
          <w:sz w:val="36"/>
          <w:szCs w:val="36"/>
          <w:rtl/>
          <w:lang w:val="fr-FR" w:bidi="ar-DZ"/>
        </w:rPr>
        <w:t>ن</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النحاة لم يضعوا حدا وتفرقة </w:t>
      </w:r>
      <w:r w:rsidR="007665BC">
        <w:rPr>
          <w:rFonts w:ascii="Traditional Arabic" w:hAnsi="Traditional Arabic" w:cs="Traditional Arabic" w:hint="cs"/>
          <w:sz w:val="36"/>
          <w:szCs w:val="36"/>
          <w:rtl/>
          <w:lang w:val="fr-FR" w:bidi="ar-DZ"/>
        </w:rPr>
        <w:t xml:space="preserve">واضحة </w:t>
      </w:r>
      <w:r w:rsidR="007665BC" w:rsidRPr="005D77C1">
        <w:rPr>
          <w:rFonts w:ascii="Traditional Arabic" w:hAnsi="Traditional Arabic" w:cs="Traditional Arabic"/>
          <w:sz w:val="36"/>
          <w:szCs w:val="36"/>
          <w:rtl/>
          <w:lang w:val="fr-FR" w:bidi="ar-DZ"/>
        </w:rPr>
        <w:t>بين المصطلحين</w:t>
      </w:r>
      <w:r w:rsidR="007665BC">
        <w:rPr>
          <w:rFonts w:ascii="Traditional Arabic" w:hAnsi="Traditional Arabic" w:cs="Traditional Arabic" w:hint="cs"/>
          <w:sz w:val="36"/>
          <w:szCs w:val="36"/>
          <w:rtl/>
          <w:lang w:val="fr-FR" w:bidi="ar-DZ"/>
        </w:rPr>
        <w:t>, وإنما</w:t>
      </w:r>
      <w:r w:rsidR="007665BC" w:rsidRPr="005D77C1">
        <w:rPr>
          <w:rFonts w:ascii="Traditional Arabic" w:hAnsi="Traditional Arabic" w:cs="Traditional Arabic"/>
          <w:sz w:val="36"/>
          <w:szCs w:val="36"/>
          <w:rtl/>
          <w:lang w:val="fr-FR" w:bidi="ar-DZ"/>
        </w:rPr>
        <w:t xml:space="preserve"> واعتروهما ذات دلالة واحدة</w:t>
      </w:r>
      <w:r w:rsidR="007665BC">
        <w:rPr>
          <w:rFonts w:ascii="Traditional Arabic" w:hAnsi="Traditional Arabic" w:cs="Traditional Arabic" w:hint="cs"/>
          <w:sz w:val="36"/>
          <w:szCs w:val="36"/>
          <w:rtl/>
          <w:lang w:val="fr-FR" w:bidi="ar-DZ"/>
        </w:rPr>
        <w:t>.</w:t>
      </w:r>
    </w:p>
    <w:p w:rsidR="007665BC" w:rsidRPr="005D77C1"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Pr>
          <w:rFonts w:ascii="Traditional Arabic" w:hAnsi="Traditional Arabic" w:cs="Traditional Arabic" w:hint="cs"/>
          <w:sz w:val="36"/>
          <w:szCs w:val="36"/>
          <w:rtl/>
          <w:lang w:val="fr-FR" w:bidi="ar-DZ"/>
        </w:rPr>
        <w:t>و</w:t>
      </w:r>
      <w:r w:rsidR="007665BC" w:rsidRPr="005D77C1">
        <w:rPr>
          <w:rFonts w:ascii="Traditional Arabic" w:hAnsi="Traditional Arabic" w:cs="Traditional Arabic"/>
          <w:sz w:val="36"/>
          <w:szCs w:val="36"/>
          <w:rtl/>
          <w:lang w:val="fr-FR" w:bidi="ar-DZ"/>
        </w:rPr>
        <w:t>يري الأستاذ المشرف بحكم إتباعه للمنهج التجديدي أنه يمكننا الاستفادة من هذا الترادف بين الصفة والنعت، وذلك من خلال تخصيص الصفة للجانب الصرفي، وتخصيص النعت للجانب التركيبي</w:t>
      </w:r>
      <w:r w:rsidR="007665BC">
        <w:rPr>
          <w:rFonts w:ascii="Traditional Arabic" w:hAnsi="Traditional Arabic" w:cs="Traditional Arabic" w:hint="cs"/>
          <w:sz w:val="36"/>
          <w:szCs w:val="36"/>
          <w:rtl/>
          <w:lang w:val="fr-FR" w:bidi="ar-DZ"/>
        </w:rPr>
        <w:t>.</w:t>
      </w:r>
    </w:p>
    <w:p w:rsidR="007665BC" w:rsidRPr="00ED19F9" w:rsidRDefault="007665BC" w:rsidP="00981A4D">
      <w:pPr>
        <w:pStyle w:val="Titre1"/>
        <w:bidi/>
        <w:jc w:val="both"/>
        <w:rPr>
          <w:rFonts w:ascii="Traditional Arabic" w:hAnsi="Traditional Arabic" w:cs="Traditional Arabic"/>
          <w:color w:val="auto"/>
          <w:sz w:val="40"/>
          <w:szCs w:val="40"/>
          <w:rtl/>
          <w:lang w:val="fr-FR" w:bidi="ar-DZ"/>
        </w:rPr>
      </w:pPr>
      <w:proofErr w:type="gramStart"/>
      <w:r w:rsidRPr="00ED19F9">
        <w:rPr>
          <w:rFonts w:ascii="Traditional Arabic" w:hAnsi="Traditional Arabic" w:cs="Traditional Arabic"/>
          <w:color w:val="auto"/>
          <w:sz w:val="40"/>
          <w:szCs w:val="40"/>
          <w:rtl/>
          <w:lang w:val="fr-FR" w:bidi="ar-DZ"/>
        </w:rPr>
        <w:lastRenderedPageBreak/>
        <w:t>المطلب</w:t>
      </w:r>
      <w:proofErr w:type="gramEnd"/>
      <w:r w:rsidRPr="00ED19F9">
        <w:rPr>
          <w:rFonts w:ascii="Traditional Arabic" w:hAnsi="Traditional Arabic" w:cs="Traditional Arabic"/>
          <w:color w:val="auto"/>
          <w:sz w:val="40"/>
          <w:szCs w:val="40"/>
          <w:rtl/>
          <w:lang w:val="fr-FR" w:bidi="ar-DZ"/>
        </w:rPr>
        <w:t xml:space="preserve"> الرابع:</w:t>
      </w:r>
      <w:r w:rsidR="00DF061C">
        <w:rPr>
          <w:rFonts w:ascii="Traditional Arabic" w:hAnsi="Traditional Arabic" w:cs="Traditional Arabic"/>
          <w:color w:val="auto"/>
          <w:sz w:val="40"/>
          <w:szCs w:val="40"/>
          <w:lang w:val="fr-FR" w:bidi="ar-DZ"/>
        </w:rPr>
        <w:t xml:space="preserve"> </w:t>
      </w:r>
      <w:r w:rsidRPr="00ED19F9">
        <w:rPr>
          <w:rFonts w:ascii="Traditional Arabic" w:hAnsi="Traditional Arabic" w:cs="Traditional Arabic"/>
          <w:color w:val="auto"/>
          <w:sz w:val="40"/>
          <w:szCs w:val="40"/>
          <w:rtl/>
          <w:lang w:val="fr-FR" w:bidi="ar-DZ"/>
        </w:rPr>
        <w:t>الصفة عند النحاة القدماء:</w:t>
      </w:r>
    </w:p>
    <w:p w:rsidR="007665BC" w:rsidRPr="005D77C1"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proofErr w:type="gramStart"/>
      <w:r w:rsidR="007665BC" w:rsidRPr="005D77C1">
        <w:rPr>
          <w:rFonts w:ascii="Traditional Arabic" w:hAnsi="Traditional Arabic" w:cs="Traditional Arabic"/>
          <w:sz w:val="36"/>
          <w:szCs w:val="36"/>
          <w:rtl/>
          <w:lang w:val="fr-FR" w:bidi="ar-DZ"/>
        </w:rPr>
        <w:t>ي</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جمع</w:t>
      </w:r>
      <w:proofErr w:type="gramEnd"/>
      <w:r w:rsidR="007665BC" w:rsidRPr="005D77C1">
        <w:rPr>
          <w:rFonts w:ascii="Traditional Arabic" w:hAnsi="Traditional Arabic" w:cs="Traditional Arabic"/>
          <w:sz w:val="36"/>
          <w:szCs w:val="36"/>
          <w:rtl/>
          <w:lang w:val="fr-FR" w:bidi="ar-DZ"/>
        </w:rPr>
        <w:t xml:space="preserve"> النحاة القدماء من بصريين وكوفيين على أنّ الكلم</w:t>
      </w:r>
      <w:r w:rsidR="007665BC">
        <w:rPr>
          <w:rFonts w:ascii="Traditional Arabic" w:hAnsi="Traditional Arabic" w:cs="Traditional Arabic" w:hint="cs"/>
          <w:sz w:val="36"/>
          <w:szCs w:val="36"/>
          <w:rtl/>
          <w:lang w:val="fr-FR" w:bidi="ar-DZ"/>
        </w:rPr>
        <w:t>ة</w:t>
      </w:r>
      <w:r w:rsidR="00DF061C">
        <w:rPr>
          <w:rFonts w:ascii="Traditional Arabic" w:hAnsi="Traditional Arabic" w:cs="Traditional Arabic"/>
          <w:sz w:val="36"/>
          <w:szCs w:val="36"/>
          <w:lang w:val="fr-FR" w:bidi="ar-DZ"/>
        </w:rPr>
        <w:t xml:space="preserve"> </w:t>
      </w:r>
      <w:r w:rsidR="007665BC">
        <w:rPr>
          <w:rFonts w:ascii="Traditional Arabic" w:hAnsi="Traditional Arabic" w:cs="Traditional Arabic" w:hint="cs"/>
          <w:sz w:val="36"/>
          <w:szCs w:val="36"/>
          <w:rtl/>
          <w:lang w:val="fr-FR" w:bidi="ar-DZ"/>
        </w:rPr>
        <w:t>ت</w:t>
      </w:r>
      <w:r w:rsidR="007665BC" w:rsidRPr="005D77C1">
        <w:rPr>
          <w:rFonts w:ascii="Traditional Arabic" w:hAnsi="Traditional Arabic" w:cs="Traditional Arabic"/>
          <w:sz w:val="36"/>
          <w:szCs w:val="36"/>
          <w:rtl/>
          <w:lang w:val="fr-FR" w:bidi="ar-DZ"/>
        </w:rPr>
        <w:t xml:space="preserve">نقسم </w:t>
      </w:r>
      <w:r w:rsidR="007665BC" w:rsidRPr="005D77C1">
        <w:rPr>
          <w:rFonts w:ascii="Traditional Arabic" w:hAnsi="Traditional Arabic" w:cs="Traditional Arabic" w:hint="cs"/>
          <w:sz w:val="36"/>
          <w:szCs w:val="36"/>
          <w:rtl/>
          <w:lang w:val="fr-FR" w:bidi="ar-DZ"/>
        </w:rPr>
        <w:t>إلى</w:t>
      </w:r>
      <w:r w:rsidR="007665BC" w:rsidRPr="005D77C1">
        <w:rPr>
          <w:rFonts w:ascii="Traditional Arabic" w:hAnsi="Traditional Arabic" w:cs="Traditional Arabic"/>
          <w:sz w:val="36"/>
          <w:szCs w:val="36"/>
          <w:rtl/>
          <w:lang w:val="fr-FR" w:bidi="ar-DZ"/>
        </w:rPr>
        <w:t xml:space="preserve"> ثلاثة أقسام</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اسم</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وفعل</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وحرف</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وعلى رأسهم سيبويه، والمبرد</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والفراء، والزجاج، وابن السراج، والزجاجي</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وغيرهم من النحاة.</w:t>
      </w:r>
      <w:r w:rsidR="00DF061C">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 xml:space="preserve">فالنحاة في قسمتهم الثلاثية لم </w:t>
      </w:r>
      <w:r w:rsidR="007665BC" w:rsidRPr="005D77C1">
        <w:rPr>
          <w:rFonts w:ascii="Traditional Arabic" w:hAnsi="Traditional Arabic" w:cs="Traditional Arabic" w:hint="cs"/>
          <w:sz w:val="36"/>
          <w:szCs w:val="36"/>
          <w:rtl/>
          <w:lang w:val="fr-FR" w:bidi="ar-DZ"/>
        </w:rPr>
        <w:t>يشيروا</w:t>
      </w:r>
      <w:r w:rsidR="00DF061C">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hint="cs"/>
          <w:sz w:val="36"/>
          <w:szCs w:val="36"/>
          <w:rtl/>
          <w:lang w:val="fr-FR" w:bidi="ar-DZ"/>
        </w:rPr>
        <w:t>إلى</w:t>
      </w:r>
      <w:r w:rsidR="007665BC" w:rsidRPr="005D77C1">
        <w:rPr>
          <w:rFonts w:ascii="Traditional Arabic" w:hAnsi="Traditional Arabic" w:cs="Traditional Arabic"/>
          <w:sz w:val="36"/>
          <w:szCs w:val="36"/>
          <w:rtl/>
          <w:lang w:val="fr-FR" w:bidi="ar-DZ"/>
        </w:rPr>
        <w:t xml:space="preserve"> الصفة</w:t>
      </w:r>
      <w:r w:rsidR="007665BC">
        <w:rPr>
          <w:rFonts w:ascii="Traditional Arabic" w:hAnsi="Traditional Arabic" w:cs="Traditional Arabic" w:hint="cs"/>
          <w:sz w:val="36"/>
          <w:szCs w:val="36"/>
          <w:rtl/>
          <w:lang w:val="fr-FR" w:bidi="ar-DZ"/>
        </w:rPr>
        <w:t xml:space="preserve"> كمفهوم مستقلّ,</w:t>
      </w:r>
      <w:r w:rsidR="007665BC" w:rsidRPr="005D77C1">
        <w:rPr>
          <w:rFonts w:ascii="Traditional Arabic" w:hAnsi="Traditional Arabic" w:cs="Traditional Arabic"/>
          <w:sz w:val="36"/>
          <w:szCs w:val="36"/>
          <w:rtl/>
          <w:lang w:val="fr-FR" w:bidi="ar-DZ"/>
        </w:rPr>
        <w:t xml:space="preserve"> بل جعلوها  تندرج ضمن أقسام</w:t>
      </w:r>
      <w:r w:rsidR="00DF061C">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الاسم</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ولتوضيح محل</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الصفة في </w:t>
      </w:r>
      <w:proofErr w:type="gramStart"/>
      <w:r w:rsidR="007665BC" w:rsidRPr="005D77C1">
        <w:rPr>
          <w:rFonts w:ascii="Traditional Arabic" w:hAnsi="Traditional Arabic" w:cs="Traditional Arabic"/>
          <w:sz w:val="36"/>
          <w:szCs w:val="36"/>
          <w:rtl/>
          <w:lang w:val="fr-FR" w:bidi="ar-DZ"/>
        </w:rPr>
        <w:t>الاسم  بحكم</w:t>
      </w:r>
      <w:proofErr w:type="gramEnd"/>
      <w:r w:rsidR="007665BC" w:rsidRPr="005D77C1">
        <w:rPr>
          <w:rFonts w:ascii="Traditional Arabic" w:hAnsi="Traditional Arabic" w:cs="Traditional Arabic"/>
          <w:sz w:val="36"/>
          <w:szCs w:val="36"/>
          <w:rtl/>
          <w:lang w:val="fr-FR" w:bidi="ar-DZ"/>
        </w:rPr>
        <w:t xml:space="preserve"> أنها فرع من فروعه لابد من معرفة هذه الفروع ولأي منها تنتمي الصفة</w:t>
      </w:r>
      <w:r w:rsidR="007665BC">
        <w:rPr>
          <w:rFonts w:ascii="Traditional Arabic" w:hAnsi="Traditional Arabic" w:cs="Traditional Arabic" w:hint="cs"/>
          <w:sz w:val="36"/>
          <w:szCs w:val="36"/>
          <w:rtl/>
          <w:lang w:val="fr-FR" w:bidi="ar-DZ"/>
        </w:rPr>
        <w:t>.</w:t>
      </w:r>
    </w:p>
    <w:p w:rsidR="007665BC" w:rsidRPr="005D77C1"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و</w:t>
      </w:r>
      <w:r w:rsidR="007665BC">
        <w:rPr>
          <w:rFonts w:ascii="Traditional Arabic" w:hAnsi="Traditional Arabic" w:cs="Traditional Arabic" w:hint="cs"/>
          <w:sz w:val="36"/>
          <w:szCs w:val="36"/>
          <w:rtl/>
          <w:lang w:val="fr-FR" w:bidi="ar-DZ"/>
        </w:rPr>
        <w:t>في</w:t>
      </w:r>
      <w:r w:rsidR="007665BC" w:rsidRPr="005D77C1">
        <w:rPr>
          <w:rFonts w:ascii="Traditional Arabic" w:hAnsi="Traditional Arabic" w:cs="Traditional Arabic"/>
          <w:sz w:val="36"/>
          <w:szCs w:val="36"/>
          <w:rtl/>
          <w:lang w:val="fr-FR" w:bidi="ar-DZ"/>
        </w:rPr>
        <w:t xml:space="preserve"> هذا السبيل نجد الزمخشري فصل في أصناف الاسم على النحو التالي:</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الأسماء المتصلة بالأفعال: يعددها الزمخشري ثمانية </w:t>
      </w:r>
      <w:r w:rsidRPr="005D77C1">
        <w:rPr>
          <w:rFonts w:ascii="Traditional Arabic" w:hAnsi="Traditional Arabic" w:cs="Traditional Arabic" w:hint="cs"/>
          <w:sz w:val="36"/>
          <w:szCs w:val="36"/>
          <w:rtl/>
          <w:lang w:val="fr-FR" w:bidi="ar-DZ"/>
        </w:rPr>
        <w:t>أسماء</w:t>
      </w:r>
      <w:r w:rsidRPr="005D77C1">
        <w:rPr>
          <w:rFonts w:ascii="Traditional Arabic" w:hAnsi="Traditional Arabic" w:cs="Traditional Arabic"/>
          <w:sz w:val="36"/>
          <w:szCs w:val="36"/>
          <w:rtl/>
          <w:lang w:val="fr-FR" w:bidi="ar-DZ"/>
        </w:rPr>
        <w:t xml:space="preserve"> هي: "المصدر، اسم الفاعل، اسم المفعول، الصفة المشبهة، اسم التفضيل، اسما الزمان والمكان، اسم الآلة</w:t>
      </w:r>
      <w:r>
        <w:rPr>
          <w:rFonts w:ascii="Traditional Arabic" w:hAnsi="Traditional Arabic" w:cs="Traditional Arabic" w:hint="cs"/>
          <w:sz w:val="36"/>
          <w:szCs w:val="36"/>
          <w:rtl/>
          <w:lang w:val="fr-FR" w:bidi="ar-DZ"/>
        </w:rPr>
        <w:t xml:space="preserve">. </w:t>
      </w:r>
      <w:r w:rsidRPr="005D77C1">
        <w:rPr>
          <w:rFonts w:ascii="Traditional Arabic" w:hAnsi="Traditional Arabic" w:cs="Traditional Arabic"/>
          <w:sz w:val="36"/>
          <w:szCs w:val="36"/>
          <w:rtl/>
          <w:lang w:val="fr-FR" w:bidi="ar-DZ"/>
        </w:rPr>
        <w:t>"</w:t>
      </w:r>
      <w:r>
        <w:rPr>
          <w:rFonts w:ascii="Traditional Arabic" w:hAnsi="Traditional Arabic" w:cs="Traditional Arabic" w:hint="cs"/>
          <w:sz w:val="36"/>
          <w:szCs w:val="36"/>
          <w:rtl/>
          <w:lang w:val="fr-FR" w:bidi="ar-DZ"/>
        </w:rPr>
        <w:t>.</w:t>
      </w:r>
    </w:p>
    <w:p w:rsidR="007665BC" w:rsidRPr="00A645F2" w:rsidRDefault="007665BC" w:rsidP="00981A4D">
      <w:pPr>
        <w:bidi/>
        <w:jc w:val="both"/>
        <w:rPr>
          <w:rFonts w:ascii="Traditional Arabic" w:hAnsi="Traditional Arabic" w:cs="Traditional Arabic"/>
          <w:b/>
          <w:bCs/>
          <w:sz w:val="36"/>
          <w:szCs w:val="36"/>
          <w:rtl/>
          <w:lang w:val="fr-FR" w:bidi="ar-DZ"/>
        </w:rPr>
      </w:pPr>
      <w:r w:rsidRPr="00A645F2">
        <w:rPr>
          <w:rFonts w:ascii="Traditional Arabic" w:hAnsi="Traditional Arabic" w:cs="Traditional Arabic"/>
          <w:b/>
          <w:bCs/>
          <w:sz w:val="36"/>
          <w:szCs w:val="36"/>
          <w:rtl/>
          <w:lang w:val="fr-FR" w:bidi="ar-DZ"/>
        </w:rPr>
        <w:t>أولا</w:t>
      </w:r>
      <w:r>
        <w:rPr>
          <w:rFonts w:ascii="Traditional Arabic" w:hAnsi="Traditional Arabic" w:cs="Traditional Arabic" w:hint="cs"/>
          <w:b/>
          <w:bCs/>
          <w:sz w:val="36"/>
          <w:szCs w:val="36"/>
          <w:rtl/>
          <w:lang w:val="fr-FR" w:bidi="ar-DZ"/>
        </w:rPr>
        <w:t>-</w:t>
      </w:r>
      <w:proofErr w:type="gramStart"/>
      <w:r w:rsidRPr="00A645F2">
        <w:rPr>
          <w:rFonts w:ascii="Traditional Arabic" w:hAnsi="Traditional Arabic" w:cs="Traditional Arabic"/>
          <w:b/>
          <w:bCs/>
          <w:sz w:val="36"/>
          <w:szCs w:val="36"/>
          <w:rtl/>
          <w:lang w:val="fr-FR" w:bidi="ar-DZ"/>
        </w:rPr>
        <w:t>المصدر</w:t>
      </w:r>
      <w:proofErr w:type="gramEnd"/>
      <w:r w:rsidRPr="00A645F2">
        <w:rPr>
          <w:rFonts w:ascii="Traditional Arabic" w:hAnsi="Traditional Arabic" w:cs="Traditional Arabic"/>
          <w:b/>
          <w:bCs/>
          <w:sz w:val="36"/>
          <w:szCs w:val="36"/>
          <w:rtl/>
          <w:lang w:val="fr-FR" w:bidi="ar-DZ"/>
        </w:rPr>
        <w:t>:</w:t>
      </w:r>
    </w:p>
    <w:p w:rsidR="007665BC" w:rsidRPr="005D77C1"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 xml:space="preserve"> تتعدد أبنيته في الثلاثي المجرد، يرتقي ما ذكره سيبويه منها اثنين وثلاثين بناء. </w:t>
      </w:r>
      <w:proofErr w:type="gramStart"/>
      <w:r w:rsidR="007665BC" w:rsidRPr="005D77C1">
        <w:rPr>
          <w:rFonts w:ascii="Traditional Arabic" w:hAnsi="Traditional Arabic" w:cs="Traditional Arabic"/>
          <w:sz w:val="36"/>
          <w:szCs w:val="36"/>
          <w:rtl/>
          <w:lang w:val="fr-FR" w:bidi="ar-DZ"/>
        </w:rPr>
        <w:t>نذكر</w:t>
      </w:r>
      <w:proofErr w:type="gramEnd"/>
      <w:r w:rsidR="007665BC" w:rsidRPr="005D77C1">
        <w:rPr>
          <w:rFonts w:ascii="Traditional Arabic" w:hAnsi="Traditional Arabic" w:cs="Traditional Arabic"/>
          <w:sz w:val="36"/>
          <w:szCs w:val="36"/>
          <w:rtl/>
          <w:lang w:val="fr-FR" w:bidi="ar-DZ"/>
        </w:rPr>
        <w:t xml:space="preserve"> منها البعض: فَعْلٌ، فِعْلٌ، فَعْلَة، فِعْلَة، فُعْلَةُ، فَعْلَى، فِعْلَى، فُعْلَى، فَعْلان، فِعْلان، فُعْلان، فَعَلان، فَعَلٌ، فَعِلٌ...إلى غيرها </w:t>
      </w:r>
      <w:r w:rsidR="007665BC" w:rsidRPr="005D77C1">
        <w:rPr>
          <w:rStyle w:val="Appelnotedebasdep"/>
          <w:rFonts w:ascii="Traditional Arabic" w:hAnsi="Traditional Arabic" w:cs="Traditional Arabic"/>
          <w:sz w:val="36"/>
          <w:szCs w:val="36"/>
          <w:rtl/>
          <w:lang w:val="fr-FR" w:bidi="ar-DZ"/>
        </w:rPr>
        <w:footnoteReference w:id="24"/>
      </w:r>
    </w:p>
    <w:p w:rsidR="007665BC" w:rsidRPr="00A645F2" w:rsidRDefault="007665BC" w:rsidP="00981A4D">
      <w:pPr>
        <w:bidi/>
        <w:jc w:val="both"/>
        <w:rPr>
          <w:rFonts w:ascii="Traditional Arabic" w:hAnsi="Traditional Arabic" w:cs="Traditional Arabic"/>
          <w:b/>
          <w:bCs/>
          <w:sz w:val="36"/>
          <w:szCs w:val="36"/>
          <w:rtl/>
          <w:lang w:val="fr-FR" w:bidi="ar-DZ"/>
        </w:rPr>
      </w:pPr>
      <w:r w:rsidRPr="00A645F2">
        <w:rPr>
          <w:rFonts w:ascii="Traditional Arabic" w:hAnsi="Traditional Arabic" w:cs="Traditional Arabic"/>
          <w:b/>
          <w:bCs/>
          <w:sz w:val="36"/>
          <w:szCs w:val="36"/>
          <w:rtl/>
          <w:lang w:val="fr-FR" w:bidi="ar-DZ"/>
        </w:rPr>
        <w:t xml:space="preserve">ثانيا </w:t>
      </w:r>
      <w:r>
        <w:rPr>
          <w:rFonts w:ascii="Traditional Arabic" w:hAnsi="Traditional Arabic" w:cs="Traditional Arabic" w:hint="cs"/>
          <w:b/>
          <w:bCs/>
          <w:sz w:val="36"/>
          <w:szCs w:val="36"/>
          <w:rtl/>
          <w:lang w:val="fr-FR" w:bidi="ar-DZ"/>
        </w:rPr>
        <w:t xml:space="preserve">- </w:t>
      </w:r>
      <w:r w:rsidRPr="00A645F2">
        <w:rPr>
          <w:rFonts w:ascii="Traditional Arabic" w:hAnsi="Traditional Arabic" w:cs="Traditional Arabic"/>
          <w:b/>
          <w:bCs/>
          <w:sz w:val="36"/>
          <w:szCs w:val="36"/>
          <w:rtl/>
          <w:lang w:val="fr-FR" w:bidi="ar-DZ"/>
        </w:rPr>
        <w:t xml:space="preserve">اسم </w:t>
      </w:r>
      <w:proofErr w:type="gramStart"/>
      <w:r w:rsidRPr="00A645F2">
        <w:rPr>
          <w:rFonts w:ascii="Traditional Arabic" w:hAnsi="Traditional Arabic" w:cs="Traditional Arabic"/>
          <w:b/>
          <w:bCs/>
          <w:sz w:val="36"/>
          <w:szCs w:val="36"/>
          <w:rtl/>
          <w:lang w:val="fr-FR" w:bidi="ar-DZ"/>
        </w:rPr>
        <w:t>الفاعل</w:t>
      </w:r>
      <w:proofErr w:type="gramEnd"/>
      <w:r w:rsidRPr="00A645F2">
        <w:rPr>
          <w:rFonts w:ascii="Traditional Arabic" w:hAnsi="Traditional Arabic" w:cs="Traditional Arabic"/>
          <w:b/>
          <w:bCs/>
          <w:sz w:val="36"/>
          <w:szCs w:val="36"/>
          <w:rtl/>
          <w:lang w:val="fr-FR" w:bidi="ar-DZ"/>
        </w:rPr>
        <w:t>:</w:t>
      </w:r>
    </w:p>
    <w:p w:rsidR="007665BC"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 xml:space="preserve"> وهو ما يجري على (يَفْعَلُ)من فعله </w:t>
      </w:r>
      <w:proofErr w:type="gramStart"/>
      <w:r w:rsidR="007665BC" w:rsidRPr="005D77C1">
        <w:rPr>
          <w:rFonts w:ascii="Traditional Arabic" w:hAnsi="Traditional Arabic" w:cs="Traditional Arabic"/>
          <w:sz w:val="36"/>
          <w:szCs w:val="36"/>
          <w:rtl/>
          <w:lang w:val="fr-FR" w:bidi="ar-DZ"/>
        </w:rPr>
        <w:t>نحو :</w:t>
      </w:r>
      <w:proofErr w:type="gramEnd"/>
      <w:r w:rsidR="007665BC" w:rsidRPr="005D77C1">
        <w:rPr>
          <w:rFonts w:ascii="Traditional Arabic" w:hAnsi="Traditional Arabic" w:cs="Traditional Arabic"/>
          <w:sz w:val="36"/>
          <w:szCs w:val="36"/>
          <w:rtl/>
          <w:lang w:val="fr-FR" w:bidi="ar-DZ"/>
        </w:rPr>
        <w:t xml:space="preserve">ضاربٍ، مُكرَمِ، منطلِقٍ، ومستخرجٍ، ومُدحرجٍ. </w:t>
      </w:r>
      <w:proofErr w:type="gramStart"/>
      <w:r w:rsidR="007665BC" w:rsidRPr="005D77C1">
        <w:rPr>
          <w:rFonts w:ascii="Traditional Arabic" w:hAnsi="Traditional Arabic" w:cs="Traditional Arabic"/>
          <w:sz w:val="36"/>
          <w:szCs w:val="36"/>
          <w:rtl/>
          <w:lang w:val="fr-FR" w:bidi="ar-DZ"/>
        </w:rPr>
        <w:t>ويعمل</w:t>
      </w:r>
      <w:proofErr w:type="gramEnd"/>
      <w:r w:rsidR="007665BC" w:rsidRPr="005D77C1">
        <w:rPr>
          <w:rFonts w:ascii="Traditional Arabic" w:hAnsi="Traditional Arabic" w:cs="Traditional Arabic"/>
          <w:sz w:val="36"/>
          <w:szCs w:val="36"/>
          <w:rtl/>
          <w:lang w:val="fr-FR" w:bidi="ar-DZ"/>
        </w:rPr>
        <w:t xml:space="preserve"> عمل الفعل في التقديم والتأخير و</w:t>
      </w:r>
      <w:r w:rsidR="00DF061C">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الإظهار</w:t>
      </w:r>
      <w:r w:rsidR="00DF061C">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و</w:t>
      </w:r>
      <w:r w:rsidR="00DF061C">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الإضمار كقولك: زيد ضاربٌ غُلامهُ عمراً، وهو عمراً مكرمٌ، وهو ضاربُ زيداً وعمراً، أي: وضاربٌ عمراً.</w:t>
      </w:r>
      <w:r w:rsidR="007665BC" w:rsidRPr="005D77C1">
        <w:rPr>
          <w:rStyle w:val="Appelnotedebasdep"/>
          <w:rFonts w:ascii="Traditional Arabic" w:hAnsi="Traditional Arabic" w:cs="Traditional Arabic"/>
          <w:sz w:val="36"/>
          <w:szCs w:val="36"/>
          <w:rtl/>
          <w:lang w:val="fr-FR" w:bidi="ar-DZ"/>
        </w:rPr>
        <w:footnoteReference w:id="25"/>
      </w:r>
    </w:p>
    <w:p w:rsidR="007665BC" w:rsidRPr="005D77C1"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lastRenderedPageBreak/>
        <w:t xml:space="preserve">      </w:t>
      </w:r>
      <w:proofErr w:type="gramStart"/>
      <w:r w:rsidR="007665BC" w:rsidRPr="005D77C1">
        <w:rPr>
          <w:rFonts w:ascii="Traditional Arabic" w:hAnsi="Traditional Arabic" w:cs="Traditional Arabic"/>
          <w:sz w:val="36"/>
          <w:szCs w:val="36"/>
          <w:rtl/>
          <w:lang w:val="fr-FR" w:bidi="ar-DZ"/>
        </w:rPr>
        <w:t>من</w:t>
      </w:r>
      <w:proofErr w:type="gramEnd"/>
      <w:r w:rsidR="007665BC" w:rsidRPr="005D77C1">
        <w:rPr>
          <w:rFonts w:ascii="Traditional Arabic" w:hAnsi="Traditional Arabic" w:cs="Traditional Arabic"/>
          <w:sz w:val="36"/>
          <w:szCs w:val="36"/>
          <w:rtl/>
          <w:lang w:val="fr-FR" w:bidi="ar-DZ"/>
        </w:rPr>
        <w:t xml:space="preserve"> خلال التمثيل لاسم الفاعل نحو: ضارب</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ومكرم</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ومنطلق، يتضح لنا أن هذه الألفاظ تعبر عن صفات</w:t>
      </w:r>
      <w:r w:rsidR="007665BC">
        <w:rPr>
          <w:rFonts w:ascii="Traditional Arabic" w:hAnsi="Traditional Arabic" w:cs="Traditional Arabic" w:hint="cs"/>
          <w:sz w:val="36"/>
          <w:szCs w:val="36"/>
          <w:rtl/>
          <w:lang w:val="fr-FR" w:bidi="ar-DZ"/>
        </w:rPr>
        <w:t xml:space="preserve">. وتختلف عن الاسم في خاصية أساسية, </w:t>
      </w:r>
      <w:proofErr w:type="gramStart"/>
      <w:r w:rsidR="007665BC">
        <w:rPr>
          <w:rFonts w:ascii="Traditional Arabic" w:hAnsi="Traditional Arabic" w:cs="Traditional Arabic" w:hint="cs"/>
          <w:sz w:val="36"/>
          <w:szCs w:val="36"/>
          <w:rtl/>
          <w:lang w:val="fr-FR" w:bidi="ar-DZ"/>
        </w:rPr>
        <w:t>وهي</w:t>
      </w:r>
      <w:proofErr w:type="gramEnd"/>
      <w:r w:rsidR="007665BC">
        <w:rPr>
          <w:rFonts w:ascii="Traditional Arabic" w:hAnsi="Traditional Arabic" w:cs="Traditional Arabic" w:hint="cs"/>
          <w:sz w:val="36"/>
          <w:szCs w:val="36"/>
          <w:rtl/>
          <w:lang w:val="fr-FR" w:bidi="ar-DZ"/>
        </w:rPr>
        <w:t xml:space="preserve"> العمل التركيبي, فاسم الفاعل يعمل عمل الفعل, حيث يرفع فاعلا, وينصب مفعولا</w:t>
      </w:r>
      <w:r w:rsidR="007665BC" w:rsidRPr="005D77C1">
        <w:rPr>
          <w:rFonts w:ascii="Traditional Arabic" w:hAnsi="Traditional Arabic" w:cs="Traditional Arabic"/>
          <w:sz w:val="36"/>
          <w:szCs w:val="36"/>
          <w:rtl/>
          <w:lang w:val="fr-FR" w:bidi="ar-DZ"/>
        </w:rPr>
        <w:t>.</w:t>
      </w:r>
      <w:r w:rsidR="00DF061C">
        <w:rPr>
          <w:rFonts w:ascii="Traditional Arabic" w:hAnsi="Traditional Arabic" w:cs="Traditional Arabic"/>
          <w:sz w:val="36"/>
          <w:szCs w:val="36"/>
          <w:lang w:val="fr-FR" w:bidi="ar-DZ"/>
        </w:rPr>
        <w:t xml:space="preserve"> </w:t>
      </w:r>
      <w:proofErr w:type="gramStart"/>
      <w:r w:rsidR="007665BC">
        <w:rPr>
          <w:rFonts w:ascii="Traditional Arabic" w:hAnsi="Traditional Arabic" w:cs="Traditional Arabic" w:hint="cs"/>
          <w:sz w:val="36"/>
          <w:szCs w:val="36"/>
          <w:rtl/>
          <w:lang w:val="fr-FR" w:bidi="ar-DZ"/>
        </w:rPr>
        <w:t>كما</w:t>
      </w:r>
      <w:proofErr w:type="gramEnd"/>
      <w:r w:rsidR="007665BC">
        <w:rPr>
          <w:rFonts w:ascii="Traditional Arabic" w:hAnsi="Traditional Arabic" w:cs="Traditional Arabic" w:hint="cs"/>
          <w:sz w:val="36"/>
          <w:szCs w:val="36"/>
          <w:rtl/>
          <w:lang w:val="fr-FR" w:bidi="ar-DZ"/>
        </w:rPr>
        <w:t xml:space="preserve"> تتميز بخاصية ثانية, وهي الدلالة على الزمن, ممّا يقربّها إلى الفعل أكثر من الاسم.</w:t>
      </w:r>
    </w:p>
    <w:p w:rsidR="007665BC" w:rsidRPr="00A645F2" w:rsidRDefault="007665BC" w:rsidP="00981A4D">
      <w:pPr>
        <w:bidi/>
        <w:jc w:val="both"/>
        <w:rPr>
          <w:rFonts w:ascii="Traditional Arabic" w:hAnsi="Traditional Arabic" w:cs="Traditional Arabic"/>
          <w:b/>
          <w:bCs/>
          <w:sz w:val="36"/>
          <w:szCs w:val="36"/>
          <w:rtl/>
          <w:lang w:val="fr-FR" w:bidi="ar-DZ"/>
        </w:rPr>
      </w:pPr>
      <w:r w:rsidRPr="00A645F2">
        <w:rPr>
          <w:rFonts w:ascii="Traditional Arabic" w:hAnsi="Traditional Arabic" w:cs="Traditional Arabic"/>
          <w:b/>
          <w:bCs/>
          <w:sz w:val="36"/>
          <w:szCs w:val="36"/>
          <w:rtl/>
          <w:lang w:val="fr-FR" w:bidi="ar-DZ"/>
        </w:rPr>
        <w:t>ثالثا</w:t>
      </w:r>
      <w:r>
        <w:rPr>
          <w:rFonts w:ascii="Traditional Arabic" w:hAnsi="Traditional Arabic" w:cs="Traditional Arabic" w:hint="cs"/>
          <w:b/>
          <w:bCs/>
          <w:sz w:val="36"/>
          <w:szCs w:val="36"/>
          <w:rtl/>
          <w:lang w:val="fr-FR" w:bidi="ar-DZ"/>
        </w:rPr>
        <w:t>-</w:t>
      </w:r>
      <w:r w:rsidRPr="00A645F2">
        <w:rPr>
          <w:rFonts w:ascii="Traditional Arabic" w:hAnsi="Traditional Arabic" w:cs="Traditional Arabic"/>
          <w:b/>
          <w:bCs/>
          <w:sz w:val="36"/>
          <w:szCs w:val="36"/>
          <w:rtl/>
          <w:lang w:val="fr-FR" w:bidi="ar-DZ"/>
        </w:rPr>
        <w:t xml:space="preserve"> اسم </w:t>
      </w:r>
      <w:proofErr w:type="gramStart"/>
      <w:r w:rsidRPr="00A645F2">
        <w:rPr>
          <w:rFonts w:ascii="Traditional Arabic" w:hAnsi="Traditional Arabic" w:cs="Traditional Arabic"/>
          <w:b/>
          <w:bCs/>
          <w:sz w:val="36"/>
          <w:szCs w:val="36"/>
          <w:rtl/>
          <w:lang w:val="fr-FR" w:bidi="ar-DZ"/>
        </w:rPr>
        <w:t>المفعول</w:t>
      </w:r>
      <w:proofErr w:type="gramEnd"/>
      <w:r w:rsidRPr="00A645F2">
        <w:rPr>
          <w:rFonts w:ascii="Traditional Arabic" w:hAnsi="Traditional Arabic" w:cs="Traditional Arabic"/>
          <w:b/>
          <w:bCs/>
          <w:sz w:val="36"/>
          <w:szCs w:val="36"/>
          <w:rtl/>
          <w:lang w:val="fr-FR" w:bidi="ar-DZ"/>
        </w:rPr>
        <w:t xml:space="preserve">: </w:t>
      </w:r>
    </w:p>
    <w:p w:rsidR="007665BC" w:rsidRDefault="00DF061C"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2D25FA">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 xml:space="preserve">هو الجاري على (يفعلُ) من فعله، وذلك في حركاته وسكناته وعدد حروفه، نحو مضروبٍ، لأن أصله مُفْعَلٌ، ومكْرَمٌ ومُنطلقٍ به ومُستخرَجٍ ومُدَحْرَجٍ. </w:t>
      </w:r>
      <w:proofErr w:type="gramStart"/>
      <w:r w:rsidR="007665BC" w:rsidRPr="005D77C1">
        <w:rPr>
          <w:rFonts w:ascii="Traditional Arabic" w:hAnsi="Traditional Arabic" w:cs="Traditional Arabic"/>
          <w:sz w:val="36"/>
          <w:szCs w:val="36"/>
          <w:rtl/>
          <w:lang w:val="fr-FR" w:bidi="ar-DZ"/>
        </w:rPr>
        <w:t>ويعمل</w:t>
      </w:r>
      <w:proofErr w:type="gramEnd"/>
      <w:r w:rsidR="007665BC" w:rsidRPr="005D77C1">
        <w:rPr>
          <w:rFonts w:ascii="Traditional Arabic" w:hAnsi="Traditional Arabic" w:cs="Traditional Arabic"/>
          <w:sz w:val="36"/>
          <w:szCs w:val="36"/>
          <w:rtl/>
          <w:lang w:val="fr-FR" w:bidi="ar-DZ"/>
        </w:rPr>
        <w:t xml:space="preserve"> عمل الفعل، فتقول: زيدٌ مَضْروبٌ غُلامُهُ ومكْرَمٌ جارُهُ ومُستَخرجٌ متاعُهُ ومُدَحْرَجٌ بيده الحجر. وأمره على نحوٍ من أمر اسم الفاعل في إعمال مثناه ومجموعه، واشتراط الزمانين ، والاعتماد</w:t>
      </w:r>
      <w:r w:rsidR="007665BC" w:rsidRPr="005D77C1">
        <w:rPr>
          <w:rStyle w:val="Appelnotedebasdep"/>
          <w:rFonts w:ascii="Traditional Arabic" w:hAnsi="Traditional Arabic" w:cs="Traditional Arabic"/>
          <w:sz w:val="36"/>
          <w:szCs w:val="36"/>
          <w:rtl/>
          <w:lang w:val="fr-FR" w:bidi="ar-DZ"/>
        </w:rPr>
        <w:footnoteReference w:id="26"/>
      </w:r>
      <w:r w:rsidR="007665BC" w:rsidRPr="005D77C1">
        <w:rPr>
          <w:rFonts w:ascii="Traditional Arabic" w:hAnsi="Traditional Arabic" w:cs="Traditional Arabic"/>
          <w:sz w:val="36"/>
          <w:szCs w:val="36"/>
          <w:rtl/>
          <w:lang w:val="fr-FR" w:bidi="ar-DZ"/>
        </w:rPr>
        <w:t xml:space="preserve"> ويقصد هنا بجاري على ما يفعل من فعله أي في الحركات الإعرابية والمثنى والجمع.</w:t>
      </w:r>
    </w:p>
    <w:p w:rsidR="007665BC" w:rsidRPr="005D77C1" w:rsidRDefault="00DF061C"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proofErr w:type="gramStart"/>
      <w:r w:rsidR="007665BC">
        <w:rPr>
          <w:rFonts w:ascii="Traditional Arabic" w:hAnsi="Traditional Arabic" w:cs="Traditional Arabic" w:hint="cs"/>
          <w:sz w:val="36"/>
          <w:szCs w:val="36"/>
          <w:rtl/>
          <w:lang w:val="fr-FR" w:bidi="ar-DZ"/>
        </w:rPr>
        <w:t>كذلك</w:t>
      </w:r>
      <w:proofErr w:type="gramEnd"/>
      <w:r w:rsidR="007665BC">
        <w:rPr>
          <w:rFonts w:ascii="Traditional Arabic" w:hAnsi="Traditional Arabic" w:cs="Traditional Arabic" w:hint="cs"/>
          <w:sz w:val="36"/>
          <w:szCs w:val="36"/>
          <w:rtl/>
          <w:lang w:val="fr-FR" w:bidi="ar-DZ"/>
        </w:rPr>
        <w:t xml:space="preserve"> يتضّح من التمثيل لاسم المفعول نحو: مضروب, ومُكرَم, ومستخرَج, أنها صفات, وأنّها تشبه اسم الفاعل في العمل التركيبي. </w:t>
      </w:r>
    </w:p>
    <w:p w:rsidR="007665BC" w:rsidRPr="00A645F2" w:rsidRDefault="007665BC" w:rsidP="00981A4D">
      <w:pPr>
        <w:bidi/>
        <w:jc w:val="both"/>
        <w:rPr>
          <w:rFonts w:ascii="Traditional Arabic" w:hAnsi="Traditional Arabic" w:cs="Traditional Arabic"/>
          <w:b/>
          <w:bCs/>
          <w:sz w:val="36"/>
          <w:szCs w:val="36"/>
          <w:rtl/>
          <w:lang w:val="fr-FR" w:bidi="ar-DZ"/>
        </w:rPr>
      </w:pPr>
      <w:r w:rsidRPr="00A645F2">
        <w:rPr>
          <w:rFonts w:ascii="Traditional Arabic" w:hAnsi="Traditional Arabic" w:cs="Traditional Arabic"/>
          <w:b/>
          <w:bCs/>
          <w:sz w:val="36"/>
          <w:szCs w:val="36"/>
          <w:rtl/>
          <w:lang w:val="fr-FR" w:bidi="ar-DZ"/>
        </w:rPr>
        <w:t xml:space="preserve">رابعا </w:t>
      </w:r>
      <w:r>
        <w:rPr>
          <w:rFonts w:ascii="Traditional Arabic" w:hAnsi="Traditional Arabic" w:cs="Traditional Arabic" w:hint="cs"/>
          <w:b/>
          <w:bCs/>
          <w:sz w:val="36"/>
          <w:szCs w:val="36"/>
          <w:rtl/>
          <w:lang w:val="fr-FR" w:bidi="ar-DZ"/>
        </w:rPr>
        <w:t xml:space="preserve">- </w:t>
      </w:r>
      <w:proofErr w:type="gramStart"/>
      <w:r w:rsidRPr="00A645F2">
        <w:rPr>
          <w:rFonts w:ascii="Traditional Arabic" w:hAnsi="Traditional Arabic" w:cs="Traditional Arabic"/>
          <w:b/>
          <w:bCs/>
          <w:sz w:val="36"/>
          <w:szCs w:val="36"/>
          <w:rtl/>
          <w:lang w:val="fr-FR" w:bidi="ar-DZ"/>
        </w:rPr>
        <w:t>الصفة</w:t>
      </w:r>
      <w:proofErr w:type="gramEnd"/>
      <w:r w:rsidRPr="00A645F2">
        <w:rPr>
          <w:rFonts w:ascii="Traditional Arabic" w:hAnsi="Traditional Arabic" w:cs="Traditional Arabic"/>
          <w:b/>
          <w:bCs/>
          <w:sz w:val="36"/>
          <w:szCs w:val="36"/>
          <w:rtl/>
          <w:lang w:val="fr-FR" w:bidi="ar-DZ"/>
        </w:rPr>
        <w:t xml:space="preserve"> المشبهة:</w:t>
      </w:r>
    </w:p>
    <w:p w:rsidR="007665BC" w:rsidRPr="005D77C1"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هي التي ليست من الصفات الجارية ، وإنما هي مشبهة بها في أنها تُذَكّرُ وتُؤَنِثُ وتُثني وتَجمع وذلك نحو: كريمٍ وحَسَنٍ وصعب، وهي لذلك تعمل عمل فعله</w:t>
      </w:r>
      <w:r w:rsidR="007665BC">
        <w:rPr>
          <w:rFonts w:ascii="Traditional Arabic" w:hAnsi="Traditional Arabic" w:cs="Traditional Arabic" w:hint="cs"/>
          <w:sz w:val="36"/>
          <w:szCs w:val="36"/>
          <w:rtl/>
          <w:lang w:val="fr-FR" w:bidi="ar-DZ"/>
        </w:rPr>
        <w:t>ا</w:t>
      </w:r>
      <w:r w:rsidR="007665BC" w:rsidRPr="005D77C1">
        <w:rPr>
          <w:rFonts w:ascii="Traditional Arabic" w:hAnsi="Traditional Arabic" w:cs="Traditional Arabic"/>
          <w:sz w:val="36"/>
          <w:szCs w:val="36"/>
          <w:rtl/>
          <w:lang w:val="fr-FR" w:bidi="ar-DZ"/>
        </w:rPr>
        <w:t xml:space="preserve">، فيقال : زيدٌ كريمٌ حسبُه وحسنٌ وجهُهُ وصعبٌ جانبُه. وهي تدل على معنى ثابت فإنه قُصد الحدوث: هو حاسنٌ الآن أو غدا، وكارم وطائل، ومنه قوله عز وجل{ وضائقٌ به صدرُك} سورة هود الآية 12، وتضاف الى فاعلها كقولك: كريمُ </w:t>
      </w:r>
      <w:r w:rsidR="007665BC" w:rsidRPr="005D77C1">
        <w:rPr>
          <w:rFonts w:ascii="Traditional Arabic" w:hAnsi="Traditional Arabic" w:cs="Traditional Arabic"/>
          <w:sz w:val="36"/>
          <w:szCs w:val="36"/>
          <w:rtl/>
          <w:lang w:val="fr-FR" w:bidi="ar-DZ"/>
        </w:rPr>
        <w:lastRenderedPageBreak/>
        <w:t>الحسبِ وحسنُ الوجهِ، وأسماء الفاعل والمفعول يجريان مُجراها في ذلك، فيقال ضامرُ البطنِ وجائلةُ الوِشاحِ ومعمورة الدار وأدب الخُدام .</w:t>
      </w:r>
      <w:r w:rsidR="007665BC" w:rsidRPr="005D77C1">
        <w:rPr>
          <w:rStyle w:val="Appelnotedebasdep"/>
          <w:rFonts w:ascii="Traditional Arabic" w:hAnsi="Traditional Arabic" w:cs="Traditional Arabic"/>
          <w:sz w:val="36"/>
          <w:szCs w:val="36"/>
          <w:rtl/>
          <w:lang w:val="fr-FR" w:bidi="ar-DZ"/>
        </w:rPr>
        <w:footnoteReference w:id="27"/>
      </w:r>
    </w:p>
    <w:p w:rsidR="007665BC"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يقصد الزمخشري بقوله"</w:t>
      </w:r>
      <w:r w:rsidR="00DF061C">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تضاف الى فاعلها" أي يشبهها باسم الفاعل المضاف الى مفعوله ، ولما لم يكم لها مفعول أضيفت الى فاعلها.</w:t>
      </w:r>
    </w:p>
    <w:p w:rsidR="007665BC" w:rsidRPr="005D77C1"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وهي بهذا </w:t>
      </w:r>
      <w:proofErr w:type="gramStart"/>
      <w:r>
        <w:rPr>
          <w:rFonts w:ascii="Traditional Arabic" w:hAnsi="Traditional Arabic" w:cs="Traditional Arabic" w:hint="cs"/>
          <w:sz w:val="36"/>
          <w:szCs w:val="36"/>
          <w:rtl/>
          <w:lang w:val="fr-FR" w:bidi="ar-DZ"/>
        </w:rPr>
        <w:t>تشبه</w:t>
      </w:r>
      <w:proofErr w:type="gramEnd"/>
      <w:r>
        <w:rPr>
          <w:rFonts w:ascii="Traditional Arabic" w:hAnsi="Traditional Arabic" w:cs="Traditional Arabic" w:hint="cs"/>
          <w:sz w:val="36"/>
          <w:szCs w:val="36"/>
          <w:rtl/>
          <w:lang w:val="fr-FR" w:bidi="ar-DZ"/>
        </w:rPr>
        <w:t xml:space="preserve"> اسم الفاعل والمفعول, وتصنّف معهما.</w:t>
      </w:r>
    </w:p>
    <w:p w:rsidR="007665BC" w:rsidRPr="00A645F2" w:rsidRDefault="007665BC" w:rsidP="00981A4D">
      <w:pPr>
        <w:bidi/>
        <w:jc w:val="both"/>
        <w:rPr>
          <w:rFonts w:ascii="Traditional Arabic" w:hAnsi="Traditional Arabic" w:cs="Traditional Arabic"/>
          <w:b/>
          <w:bCs/>
          <w:sz w:val="36"/>
          <w:szCs w:val="36"/>
          <w:rtl/>
          <w:lang w:val="fr-FR" w:bidi="ar-DZ"/>
        </w:rPr>
      </w:pPr>
      <w:r w:rsidRPr="00A645F2">
        <w:rPr>
          <w:rFonts w:ascii="Traditional Arabic" w:hAnsi="Traditional Arabic" w:cs="Traditional Arabic"/>
          <w:b/>
          <w:bCs/>
          <w:sz w:val="36"/>
          <w:szCs w:val="36"/>
          <w:rtl/>
          <w:lang w:val="fr-FR" w:bidi="ar-DZ"/>
        </w:rPr>
        <w:t>خامسا</w:t>
      </w:r>
      <w:r>
        <w:rPr>
          <w:rFonts w:ascii="Traditional Arabic" w:hAnsi="Traditional Arabic" w:cs="Traditional Arabic" w:hint="cs"/>
          <w:b/>
          <w:bCs/>
          <w:sz w:val="36"/>
          <w:szCs w:val="36"/>
          <w:rtl/>
          <w:lang w:val="fr-FR" w:bidi="ar-DZ"/>
        </w:rPr>
        <w:t>-</w:t>
      </w:r>
      <w:r w:rsidRPr="00A645F2">
        <w:rPr>
          <w:rFonts w:ascii="Traditional Arabic" w:hAnsi="Traditional Arabic" w:cs="Traditional Arabic"/>
          <w:b/>
          <w:bCs/>
          <w:sz w:val="36"/>
          <w:szCs w:val="36"/>
          <w:rtl/>
          <w:lang w:val="fr-FR" w:bidi="ar-DZ"/>
        </w:rPr>
        <w:t xml:space="preserve"> أفعل التفضيل:</w:t>
      </w:r>
    </w:p>
    <w:p w:rsidR="007665BC"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قياسه أن يصاغ من ثلاثي غير مزيد فيه مما ليس بلون ولا عيب ، ولا يقال في " أجاب وانطلقَ"، ولا في " سحر وعوَرَ" : هو أجوب منه وأطلقُ : يعني أن في معناه تفضيل شيء عن شيء آخر أو شخص ن شخصٍ آخر بشرط أن يكون ذلك التفضيل ليس عيب أو لون، ولكن يتوصل إلى التفضيل في نحو هذه الأفعال بأن يصاغ أفعلُ مما يصاغ منه، ثم يُمَيَّز بمصادرها، كقولك: هو أجْوَدُ منه جواباً ، وأسرعُ انطلاقًا، وأشدُ سمرةً، وأقبحُ عوراً."</w:t>
      </w:r>
      <w:r w:rsidR="007665BC" w:rsidRPr="005D77C1">
        <w:rPr>
          <w:rStyle w:val="Appelnotedebasdep"/>
          <w:rFonts w:ascii="Traditional Arabic" w:hAnsi="Traditional Arabic" w:cs="Traditional Arabic"/>
          <w:sz w:val="36"/>
          <w:szCs w:val="36"/>
          <w:rtl/>
          <w:lang w:val="fr-FR" w:bidi="ar-DZ"/>
        </w:rPr>
        <w:footnoteReference w:id="28"/>
      </w:r>
    </w:p>
    <w:p w:rsidR="007665BC" w:rsidRPr="005D77C1"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ويتضح أيضا أنّ أفعل التفضيل من الصفات وتصنّف معها, كما رأينا سابقا عند ابن عقيل والأشموني.</w:t>
      </w:r>
    </w:p>
    <w:p w:rsidR="007665BC" w:rsidRPr="00A645F2" w:rsidRDefault="007665BC" w:rsidP="00981A4D">
      <w:pPr>
        <w:bidi/>
        <w:jc w:val="both"/>
        <w:rPr>
          <w:rFonts w:ascii="Traditional Arabic" w:hAnsi="Traditional Arabic" w:cs="Traditional Arabic"/>
          <w:b/>
          <w:bCs/>
          <w:sz w:val="36"/>
          <w:szCs w:val="36"/>
          <w:rtl/>
          <w:lang w:val="fr-FR" w:bidi="ar-DZ"/>
        </w:rPr>
      </w:pPr>
      <w:r w:rsidRPr="00A645F2">
        <w:rPr>
          <w:rFonts w:ascii="Traditional Arabic" w:hAnsi="Traditional Arabic" w:cs="Traditional Arabic"/>
          <w:b/>
          <w:bCs/>
          <w:sz w:val="36"/>
          <w:szCs w:val="36"/>
          <w:rtl/>
          <w:lang w:val="fr-FR" w:bidi="ar-DZ"/>
        </w:rPr>
        <w:t>سادسا</w:t>
      </w:r>
      <w:r>
        <w:rPr>
          <w:rFonts w:ascii="Traditional Arabic" w:hAnsi="Traditional Arabic" w:cs="Traditional Arabic" w:hint="cs"/>
          <w:b/>
          <w:bCs/>
          <w:sz w:val="36"/>
          <w:szCs w:val="36"/>
          <w:rtl/>
          <w:lang w:val="fr-FR" w:bidi="ar-DZ"/>
        </w:rPr>
        <w:t xml:space="preserve"> وسابعا-</w:t>
      </w:r>
      <w:r w:rsidRPr="00A645F2">
        <w:rPr>
          <w:rFonts w:ascii="Traditional Arabic" w:hAnsi="Traditional Arabic" w:cs="Traditional Arabic"/>
          <w:b/>
          <w:bCs/>
          <w:sz w:val="36"/>
          <w:szCs w:val="36"/>
          <w:rtl/>
          <w:lang w:val="fr-FR" w:bidi="ar-DZ"/>
        </w:rPr>
        <w:t xml:space="preserve"> اسما الزمان </w:t>
      </w:r>
      <w:proofErr w:type="gramStart"/>
      <w:r w:rsidRPr="00A645F2">
        <w:rPr>
          <w:rFonts w:ascii="Traditional Arabic" w:hAnsi="Traditional Arabic" w:cs="Traditional Arabic"/>
          <w:b/>
          <w:bCs/>
          <w:sz w:val="36"/>
          <w:szCs w:val="36"/>
          <w:rtl/>
          <w:lang w:val="fr-FR" w:bidi="ar-DZ"/>
        </w:rPr>
        <w:t>والمكان</w:t>
      </w:r>
      <w:proofErr w:type="gramEnd"/>
      <w:r w:rsidRPr="00A645F2">
        <w:rPr>
          <w:rFonts w:ascii="Traditional Arabic" w:hAnsi="Traditional Arabic" w:cs="Traditional Arabic"/>
          <w:b/>
          <w:bCs/>
          <w:sz w:val="36"/>
          <w:szCs w:val="36"/>
          <w:rtl/>
          <w:lang w:val="fr-FR" w:bidi="ar-DZ"/>
        </w:rPr>
        <w:t>:</w:t>
      </w:r>
    </w:p>
    <w:p w:rsidR="007665BC"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 xml:space="preserve">ما بني منها من الثلاثي المجرد على ضربين: مفتوح العين ومكسورُها . فالأول بناؤه من كل فعل كانت عينُ مضارعه مفتوحة كالمشربِ والملبس والمذهب، أو مضمومة كالمصدر والمقتل والمقام، إلا أحد </w:t>
      </w:r>
      <w:r w:rsidR="007665BC" w:rsidRPr="005D77C1">
        <w:rPr>
          <w:rFonts w:ascii="Traditional Arabic" w:hAnsi="Traditional Arabic" w:cs="Traditional Arabic"/>
          <w:sz w:val="36"/>
          <w:szCs w:val="36"/>
          <w:rtl/>
          <w:lang w:val="fr-FR" w:bidi="ar-DZ"/>
        </w:rPr>
        <w:lastRenderedPageBreak/>
        <w:t xml:space="preserve">عشَرَ اسما وهي : المَنْسِكُ والمَجْزِرُ والمَنْبَتُ والمَطْلِعُ والمَشْرِقُ والمَغْرِبُ والمفرقُ والمسقِطُ والمسكِنُ والمَرْفِقُ والمسْجِدُ. والثاني بناؤه من كل فعل كانت عينُ مُضارعه مكسورة كالمحبِس والمجلِس والمَبِيتِ والمَصِيف ومضْرب الناقة ومنتجها: أي زمان ضرابها ومنتجها أي زمان نتاجها . إلا ما كان منه معتل الفاء أو اللام ، فإنه المعتل الفاعل مكسور أبداً كالموْعِدِ والمَوْرِد والموضِعِ والموْجل والموْحل ، والمعتل اللام مفتوح أبداً كالمأتى والمرمى والمَأوى والمَثْوى </w:t>
      </w:r>
      <w:r w:rsidR="007665BC" w:rsidRPr="005D77C1">
        <w:rPr>
          <w:rStyle w:val="Appelnotedebasdep"/>
          <w:rFonts w:ascii="Traditional Arabic" w:hAnsi="Traditional Arabic" w:cs="Traditional Arabic"/>
          <w:sz w:val="36"/>
          <w:szCs w:val="36"/>
          <w:rtl/>
          <w:lang w:val="fr-FR" w:bidi="ar-DZ"/>
        </w:rPr>
        <w:footnoteReference w:id="29"/>
      </w:r>
      <w:r w:rsidR="007665BC" w:rsidRPr="005D77C1">
        <w:rPr>
          <w:rFonts w:ascii="Traditional Arabic" w:hAnsi="Traditional Arabic" w:cs="Traditional Arabic"/>
          <w:sz w:val="36"/>
          <w:szCs w:val="36"/>
          <w:rtl/>
          <w:lang w:val="fr-FR" w:bidi="ar-DZ"/>
        </w:rPr>
        <w:t>.</w:t>
      </w:r>
    </w:p>
    <w:p w:rsidR="007665BC" w:rsidRPr="005D77C1"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proofErr w:type="gramStart"/>
      <w:r w:rsidR="007665BC">
        <w:rPr>
          <w:rFonts w:ascii="Traditional Arabic" w:hAnsi="Traditional Arabic" w:cs="Traditional Arabic" w:hint="cs"/>
          <w:sz w:val="36"/>
          <w:szCs w:val="36"/>
          <w:rtl/>
          <w:lang w:val="fr-FR" w:bidi="ar-DZ"/>
        </w:rPr>
        <w:t>ويتضّح</w:t>
      </w:r>
      <w:proofErr w:type="gramEnd"/>
      <w:r w:rsidR="007665BC">
        <w:rPr>
          <w:rFonts w:ascii="Traditional Arabic" w:hAnsi="Traditional Arabic" w:cs="Traditional Arabic" w:hint="cs"/>
          <w:sz w:val="36"/>
          <w:szCs w:val="36"/>
          <w:rtl/>
          <w:lang w:val="fr-FR" w:bidi="ar-DZ"/>
        </w:rPr>
        <w:t xml:space="preserve"> أنّ اسم الزمان, واسم المكان لا يشبهان الصفات, لذلك هما من الأسماء, ويصنفان مع المصدر, لأنهما قريبان منه في الدلالة على شيء معيّن, وهو الزمان أو المكان.</w:t>
      </w:r>
    </w:p>
    <w:p w:rsidR="007665BC" w:rsidRPr="00A645F2" w:rsidRDefault="007665BC" w:rsidP="00981A4D">
      <w:pPr>
        <w:bidi/>
        <w:jc w:val="both"/>
        <w:rPr>
          <w:rFonts w:ascii="Traditional Arabic" w:hAnsi="Traditional Arabic" w:cs="Traditional Arabic"/>
          <w:b/>
          <w:bCs/>
          <w:sz w:val="36"/>
          <w:szCs w:val="36"/>
          <w:rtl/>
          <w:lang w:val="fr-FR" w:bidi="ar-DZ"/>
        </w:rPr>
      </w:pPr>
      <w:r>
        <w:rPr>
          <w:rFonts w:ascii="Traditional Arabic" w:hAnsi="Traditional Arabic" w:cs="Traditional Arabic" w:hint="cs"/>
          <w:b/>
          <w:bCs/>
          <w:sz w:val="36"/>
          <w:szCs w:val="36"/>
          <w:rtl/>
          <w:lang w:val="fr-FR" w:bidi="ar-DZ"/>
        </w:rPr>
        <w:t>ثامن</w:t>
      </w:r>
      <w:r w:rsidRPr="00A645F2">
        <w:rPr>
          <w:rFonts w:ascii="Traditional Arabic" w:hAnsi="Traditional Arabic" w:cs="Traditional Arabic"/>
          <w:b/>
          <w:bCs/>
          <w:sz w:val="36"/>
          <w:szCs w:val="36"/>
          <w:rtl/>
          <w:lang w:val="fr-FR" w:bidi="ar-DZ"/>
        </w:rPr>
        <w:t>ا</w:t>
      </w:r>
      <w:r>
        <w:rPr>
          <w:rFonts w:ascii="Traditional Arabic" w:hAnsi="Traditional Arabic" w:cs="Traditional Arabic" w:hint="cs"/>
          <w:b/>
          <w:bCs/>
          <w:sz w:val="36"/>
          <w:szCs w:val="36"/>
          <w:rtl/>
          <w:lang w:val="fr-FR" w:bidi="ar-DZ"/>
        </w:rPr>
        <w:t>-</w:t>
      </w:r>
      <w:r w:rsidRPr="00A645F2">
        <w:rPr>
          <w:rFonts w:ascii="Traditional Arabic" w:hAnsi="Traditional Arabic" w:cs="Traditional Arabic"/>
          <w:b/>
          <w:bCs/>
          <w:sz w:val="36"/>
          <w:szCs w:val="36"/>
          <w:rtl/>
          <w:lang w:val="fr-FR" w:bidi="ar-DZ"/>
        </w:rPr>
        <w:t xml:space="preserve"> اسم </w:t>
      </w:r>
      <w:proofErr w:type="gramStart"/>
      <w:r w:rsidRPr="00A645F2">
        <w:rPr>
          <w:rFonts w:ascii="Traditional Arabic" w:hAnsi="Traditional Arabic" w:cs="Traditional Arabic"/>
          <w:b/>
          <w:bCs/>
          <w:sz w:val="36"/>
          <w:szCs w:val="36"/>
          <w:rtl/>
          <w:lang w:val="fr-FR" w:bidi="ar-DZ"/>
        </w:rPr>
        <w:t>الآلة</w:t>
      </w:r>
      <w:proofErr w:type="gramEnd"/>
      <w:r w:rsidRPr="00A645F2">
        <w:rPr>
          <w:rFonts w:ascii="Traditional Arabic" w:hAnsi="Traditional Arabic" w:cs="Traditional Arabic"/>
          <w:b/>
          <w:bCs/>
          <w:sz w:val="36"/>
          <w:szCs w:val="36"/>
          <w:rtl/>
          <w:lang w:val="fr-FR" w:bidi="ar-DZ"/>
        </w:rPr>
        <w:t xml:space="preserve">: </w:t>
      </w:r>
    </w:p>
    <w:p w:rsidR="007665BC"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 xml:space="preserve">هو </w:t>
      </w:r>
      <w:proofErr w:type="gramStart"/>
      <w:r w:rsidR="007665BC" w:rsidRPr="005D77C1">
        <w:rPr>
          <w:rFonts w:ascii="Traditional Arabic" w:hAnsi="Traditional Arabic" w:cs="Traditional Arabic"/>
          <w:sz w:val="36"/>
          <w:szCs w:val="36"/>
          <w:rtl/>
          <w:lang w:val="fr-FR" w:bidi="ar-DZ"/>
        </w:rPr>
        <w:t>اسم</w:t>
      </w:r>
      <w:proofErr w:type="gramEnd"/>
      <w:r w:rsidR="007665BC" w:rsidRPr="005D77C1">
        <w:rPr>
          <w:rFonts w:ascii="Traditional Arabic" w:hAnsi="Traditional Arabic" w:cs="Traditional Arabic"/>
          <w:sz w:val="36"/>
          <w:szCs w:val="36"/>
          <w:rtl/>
          <w:lang w:val="fr-FR" w:bidi="ar-DZ"/>
        </w:rPr>
        <w:t xml:space="preserve"> ما يعالج به. وينقل ويجيء على مِفْعَلٍ ومِفْعَلَة و مِفْعالٍ، نحو : المِقْبَضِ والمِحْلَبِ والمِكْسَحَةِ والمِصْفاةِ والمِقْراضِ والمفتاح، وما جاء مضموم الميم و العين نحو: المُنْخُلِ والمُدُقِّ والمُدْهُنِ والمُكْحُلَةِ والمُحْرُضَةِ</w:t>
      </w:r>
      <w:r w:rsidR="007665BC" w:rsidRPr="005D77C1">
        <w:rPr>
          <w:rStyle w:val="Appelnotedebasdep"/>
          <w:rFonts w:ascii="Traditional Arabic" w:hAnsi="Traditional Arabic" w:cs="Traditional Arabic"/>
          <w:sz w:val="36"/>
          <w:szCs w:val="36"/>
          <w:rtl/>
          <w:lang w:val="fr-FR" w:bidi="ar-DZ"/>
        </w:rPr>
        <w:footnoteReference w:id="30"/>
      </w:r>
      <w:r w:rsidR="007665BC" w:rsidRPr="005D77C1">
        <w:rPr>
          <w:rFonts w:ascii="Traditional Arabic" w:hAnsi="Traditional Arabic" w:cs="Traditional Arabic"/>
          <w:sz w:val="36"/>
          <w:szCs w:val="36"/>
          <w:rtl/>
          <w:lang w:val="fr-FR" w:bidi="ar-DZ"/>
        </w:rPr>
        <w:t>، فقد قال سيبويه : لم يذهبوا بما ذهب الفعل ولطنها جُعِلت أسماء لهذه الأوعية.</w:t>
      </w:r>
      <w:r w:rsidR="007665BC" w:rsidRPr="005D77C1">
        <w:rPr>
          <w:rStyle w:val="Appelnotedebasdep"/>
          <w:rFonts w:ascii="Traditional Arabic" w:hAnsi="Traditional Arabic" w:cs="Traditional Arabic"/>
          <w:sz w:val="36"/>
          <w:szCs w:val="36"/>
          <w:rtl/>
          <w:lang w:val="fr-FR" w:bidi="ar-DZ"/>
        </w:rPr>
        <w:footnoteReference w:id="31"/>
      </w:r>
    </w:p>
    <w:p w:rsidR="007665BC" w:rsidRPr="005D77C1"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ويتضّح أنّ </w:t>
      </w:r>
      <w:proofErr w:type="gramStart"/>
      <w:r>
        <w:rPr>
          <w:rFonts w:ascii="Traditional Arabic" w:hAnsi="Traditional Arabic" w:cs="Traditional Arabic" w:hint="cs"/>
          <w:sz w:val="36"/>
          <w:szCs w:val="36"/>
          <w:rtl/>
          <w:lang w:val="fr-FR" w:bidi="ar-DZ"/>
        </w:rPr>
        <w:t>اسم</w:t>
      </w:r>
      <w:proofErr w:type="gramEnd"/>
      <w:r>
        <w:rPr>
          <w:rFonts w:ascii="Traditional Arabic" w:hAnsi="Traditional Arabic" w:cs="Traditional Arabic" w:hint="cs"/>
          <w:sz w:val="36"/>
          <w:szCs w:val="36"/>
          <w:rtl/>
          <w:lang w:val="fr-FR" w:bidi="ar-DZ"/>
        </w:rPr>
        <w:t xml:space="preserve"> الآلة ينتمي إلى مجموعة المصدر واسم الزمان, واسم المكان, ولا ينتمي إلى الصفات.</w:t>
      </w:r>
    </w:p>
    <w:p w:rsidR="007665BC"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 xml:space="preserve">من خلال ما سبق من أصناف الأسماء المتصلة بالأفعال التي صنفها الزمخشري يتبين لنا أنّ الصفة تقع في </w:t>
      </w:r>
      <w:r w:rsidR="007665BC">
        <w:rPr>
          <w:rFonts w:ascii="Traditional Arabic" w:hAnsi="Traditional Arabic" w:cs="Traditional Arabic" w:hint="cs"/>
          <w:sz w:val="36"/>
          <w:szCs w:val="36"/>
          <w:rtl/>
          <w:lang w:val="fr-FR" w:bidi="ar-DZ"/>
        </w:rPr>
        <w:t>أربعة منها, وهي:</w:t>
      </w:r>
      <w:r w:rsidR="007665BC" w:rsidRPr="005D77C1">
        <w:rPr>
          <w:rFonts w:ascii="Traditional Arabic" w:hAnsi="Traditional Arabic" w:cs="Traditional Arabic"/>
          <w:sz w:val="36"/>
          <w:szCs w:val="36"/>
          <w:rtl/>
          <w:lang w:val="fr-FR" w:bidi="ar-DZ"/>
        </w:rPr>
        <w:t xml:space="preserve"> اسم الفاعل</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واسم المفعول</w:t>
      </w:r>
      <w:r w:rsidR="007665BC">
        <w:rPr>
          <w:rFonts w:ascii="Traditional Arabic" w:hAnsi="Traditional Arabic" w:cs="Traditional Arabic" w:hint="cs"/>
          <w:sz w:val="36"/>
          <w:szCs w:val="36"/>
          <w:rtl/>
          <w:lang w:val="fr-FR" w:bidi="ar-DZ"/>
        </w:rPr>
        <w:t>, والصفة المشبّهة, وأفعل التفضيل.</w:t>
      </w:r>
    </w:p>
    <w:p w:rsidR="007665BC"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Pr>
          <w:rFonts w:ascii="Traditional Arabic" w:hAnsi="Traditional Arabic" w:cs="Traditional Arabic" w:hint="cs"/>
          <w:sz w:val="36"/>
          <w:szCs w:val="36"/>
          <w:rtl/>
          <w:lang w:val="fr-FR" w:bidi="ar-DZ"/>
        </w:rPr>
        <w:t xml:space="preserve">ولم </w:t>
      </w:r>
      <w:proofErr w:type="gramStart"/>
      <w:r w:rsidR="007665BC">
        <w:rPr>
          <w:rFonts w:ascii="Traditional Arabic" w:hAnsi="Traditional Arabic" w:cs="Traditional Arabic" w:hint="cs"/>
          <w:sz w:val="36"/>
          <w:szCs w:val="36"/>
          <w:rtl/>
          <w:lang w:val="fr-FR" w:bidi="ar-DZ"/>
        </w:rPr>
        <w:t>يذكر</w:t>
      </w:r>
      <w:proofErr w:type="gramEnd"/>
      <w:r w:rsidR="007665BC">
        <w:rPr>
          <w:rFonts w:ascii="Traditional Arabic" w:hAnsi="Traditional Arabic" w:cs="Traditional Arabic" w:hint="cs"/>
          <w:sz w:val="36"/>
          <w:szCs w:val="36"/>
          <w:rtl/>
          <w:lang w:val="fr-FR" w:bidi="ar-DZ"/>
        </w:rPr>
        <w:t xml:space="preserve"> صيغ المبالغة لأنّها تابعة لاسم الفاعل.</w:t>
      </w:r>
    </w:p>
    <w:p w:rsidR="007665BC" w:rsidRDefault="00905FBD"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lastRenderedPageBreak/>
        <w:t xml:space="preserve">   </w:t>
      </w:r>
      <w:proofErr w:type="gramStart"/>
      <w:r w:rsidR="007665BC" w:rsidRPr="005D77C1">
        <w:rPr>
          <w:rFonts w:ascii="Traditional Arabic" w:hAnsi="Traditional Arabic" w:cs="Traditional Arabic"/>
          <w:sz w:val="36"/>
          <w:szCs w:val="36"/>
          <w:rtl/>
          <w:lang w:val="fr-FR" w:bidi="ar-DZ"/>
        </w:rPr>
        <w:t>ونلاحظ</w:t>
      </w:r>
      <w:proofErr w:type="gramEnd"/>
      <w:r w:rsidR="007665BC" w:rsidRPr="005D77C1">
        <w:rPr>
          <w:rFonts w:ascii="Traditional Arabic" w:hAnsi="Traditional Arabic" w:cs="Traditional Arabic"/>
          <w:sz w:val="36"/>
          <w:szCs w:val="36"/>
          <w:rtl/>
          <w:lang w:val="fr-FR" w:bidi="ar-DZ"/>
        </w:rPr>
        <w:t xml:space="preserve"> أن النحاة في تقسيمهم للكلم</w:t>
      </w:r>
      <w:r w:rsidR="007665BC">
        <w:rPr>
          <w:rFonts w:ascii="Traditional Arabic" w:hAnsi="Traditional Arabic" w:cs="Traditional Arabic" w:hint="cs"/>
          <w:sz w:val="36"/>
          <w:szCs w:val="36"/>
          <w:rtl/>
          <w:lang w:val="fr-FR" w:bidi="ar-DZ"/>
        </w:rPr>
        <w:t>ة</w:t>
      </w:r>
      <w:r w:rsidR="007665BC" w:rsidRPr="005D77C1">
        <w:rPr>
          <w:rFonts w:ascii="Traditional Arabic" w:hAnsi="Traditional Arabic" w:cs="Traditional Arabic"/>
          <w:sz w:val="36"/>
          <w:szCs w:val="36"/>
          <w:rtl/>
          <w:lang w:val="fr-FR" w:bidi="ar-DZ"/>
        </w:rPr>
        <w:t xml:space="preserve"> أدرجوا الصفة ضمن الأسماء</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لكن </w:t>
      </w:r>
      <w:r w:rsidR="007665BC">
        <w:rPr>
          <w:rFonts w:ascii="Traditional Arabic" w:hAnsi="Traditional Arabic" w:cs="Traditional Arabic" w:hint="cs"/>
          <w:sz w:val="36"/>
          <w:szCs w:val="36"/>
          <w:rtl/>
          <w:lang w:val="fr-FR" w:bidi="ar-DZ"/>
        </w:rPr>
        <w:t xml:space="preserve">هناك فروق واضحة بين الاسم والصفة. </w:t>
      </w:r>
      <w:proofErr w:type="gramStart"/>
      <w:r w:rsidR="007665BC">
        <w:rPr>
          <w:rFonts w:ascii="Traditional Arabic" w:hAnsi="Traditional Arabic" w:cs="Traditional Arabic" w:hint="cs"/>
          <w:sz w:val="36"/>
          <w:szCs w:val="36"/>
          <w:rtl/>
          <w:lang w:val="fr-FR" w:bidi="ar-DZ"/>
        </w:rPr>
        <w:t>ف</w:t>
      </w:r>
      <w:r w:rsidR="007665BC" w:rsidRPr="005D77C1">
        <w:rPr>
          <w:rFonts w:ascii="Traditional Arabic" w:hAnsi="Traditional Arabic" w:cs="Traditional Arabic"/>
          <w:sz w:val="36"/>
          <w:szCs w:val="36"/>
          <w:rtl/>
          <w:lang w:val="fr-FR" w:bidi="ar-DZ"/>
        </w:rPr>
        <w:t>الصفة</w:t>
      </w:r>
      <w:proofErr w:type="gramEnd"/>
      <w:r w:rsidR="007665BC" w:rsidRPr="005D77C1">
        <w:rPr>
          <w:rFonts w:ascii="Traditional Arabic" w:hAnsi="Traditional Arabic" w:cs="Traditional Arabic"/>
          <w:sz w:val="36"/>
          <w:szCs w:val="36"/>
          <w:rtl/>
          <w:lang w:val="fr-FR" w:bidi="ar-DZ"/>
        </w:rPr>
        <w:t xml:space="preserve"> قد تعمل عمل الفعل فترفع فاعلا وتنصب مفعولا</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ومثال ذلك نجده في قوله تعالى</w:t>
      </w:r>
      <w:r w:rsidR="007665BC">
        <w:rPr>
          <w:rFonts w:ascii="Traditional Arabic" w:hAnsi="Traditional Arabic" w:cs="Traditional Arabic" w:hint="cs"/>
          <w:sz w:val="36"/>
          <w:szCs w:val="36"/>
          <w:rtl/>
          <w:lang w:val="fr-FR" w:bidi="ar-DZ"/>
        </w:rPr>
        <w:t xml:space="preserve">: </w:t>
      </w:r>
      <w:r w:rsidR="007665BC" w:rsidRPr="005D77C1">
        <w:rPr>
          <w:rFonts w:ascii="Traditional Arabic" w:hAnsi="Traditional Arabic" w:cs="Traditional Arabic"/>
          <w:sz w:val="36"/>
          <w:szCs w:val="36"/>
          <w:rtl/>
          <w:lang w:val="fr-FR" w:bidi="ar-DZ"/>
        </w:rPr>
        <w:t>{</w:t>
      </w:r>
      <w:r w:rsidR="007665BC">
        <w:rPr>
          <w:rFonts w:ascii="Traditional Arabic" w:hAnsi="Traditional Arabic" w:cs="Traditional Arabic" w:hint="cs"/>
          <w:sz w:val="36"/>
          <w:szCs w:val="36"/>
          <w:rtl/>
          <w:lang w:val="fr-FR" w:bidi="ar-DZ"/>
        </w:rPr>
        <w:t xml:space="preserve"> الذين </w:t>
      </w:r>
      <w:r w:rsidR="007665BC" w:rsidRPr="005D77C1">
        <w:rPr>
          <w:rFonts w:ascii="Traditional Arabic" w:hAnsi="Traditional Arabic" w:cs="Traditional Arabic"/>
          <w:sz w:val="36"/>
          <w:szCs w:val="36"/>
          <w:rtl/>
          <w:lang w:val="fr-FR" w:bidi="ar-DZ"/>
        </w:rPr>
        <w:t>يَقُولُونَ ربنا أخرجنا من هذه القرية الظَالِم أَهْلُهَا } سورة النساء الآية</w:t>
      </w:r>
      <w:r w:rsidR="007665BC">
        <w:rPr>
          <w:rFonts w:ascii="Traditional Arabic" w:hAnsi="Traditional Arabic" w:cs="Traditional Arabic" w:hint="cs"/>
          <w:sz w:val="36"/>
          <w:szCs w:val="36"/>
          <w:rtl/>
          <w:lang w:val="fr-FR" w:bidi="ar-DZ"/>
        </w:rPr>
        <w:t xml:space="preserve"> 75. </w:t>
      </w:r>
      <w:r w:rsidR="007665BC" w:rsidRPr="005D77C1">
        <w:rPr>
          <w:rFonts w:ascii="Traditional Arabic" w:hAnsi="Traditional Arabic" w:cs="Traditional Arabic"/>
          <w:sz w:val="36"/>
          <w:szCs w:val="36"/>
          <w:rtl/>
          <w:lang w:val="fr-FR" w:bidi="ar-DZ"/>
        </w:rPr>
        <w:t>الصفة هي: "الظالم"</w:t>
      </w:r>
      <w:r w:rsidR="007665BC">
        <w:rPr>
          <w:rFonts w:ascii="Traditional Arabic" w:hAnsi="Traditional Arabic" w:cs="Traditional Arabic" w:hint="cs"/>
          <w:sz w:val="36"/>
          <w:szCs w:val="36"/>
          <w:rtl/>
          <w:lang w:val="fr-FR" w:bidi="ar-DZ"/>
        </w:rPr>
        <w:t>, وهي اسم فاعل,</w:t>
      </w:r>
      <w:r w:rsidR="007665BC" w:rsidRPr="005D77C1">
        <w:rPr>
          <w:rFonts w:ascii="Traditional Arabic" w:hAnsi="Traditional Arabic" w:cs="Traditional Arabic"/>
          <w:sz w:val="36"/>
          <w:szCs w:val="36"/>
          <w:rtl/>
          <w:lang w:val="fr-FR" w:bidi="ar-DZ"/>
        </w:rPr>
        <w:t xml:space="preserve"> و"أهلها" فاعل </w:t>
      </w:r>
      <w:proofErr w:type="gramStart"/>
      <w:r w:rsidR="007665BC" w:rsidRPr="005D77C1">
        <w:rPr>
          <w:rFonts w:ascii="Traditional Arabic" w:hAnsi="Traditional Arabic" w:cs="Traditional Arabic"/>
          <w:sz w:val="36"/>
          <w:szCs w:val="36"/>
          <w:rtl/>
          <w:lang w:val="fr-FR" w:bidi="ar-DZ"/>
        </w:rPr>
        <w:t>مرفوع ،</w:t>
      </w:r>
      <w:proofErr w:type="gramEnd"/>
      <w:r w:rsidR="007665BC" w:rsidRPr="005D77C1">
        <w:rPr>
          <w:rFonts w:ascii="Traditional Arabic" w:hAnsi="Traditional Arabic" w:cs="Traditional Arabic"/>
          <w:sz w:val="36"/>
          <w:szCs w:val="36"/>
          <w:rtl/>
          <w:lang w:val="fr-FR" w:bidi="ar-DZ"/>
        </w:rPr>
        <w:t xml:space="preserve"> وعمل الصفة يتبين من  خلال رفعها للفاعل</w:t>
      </w:r>
      <w:r w:rsidR="007665BC">
        <w:rPr>
          <w:rFonts w:ascii="Traditional Arabic" w:hAnsi="Traditional Arabic" w:cs="Traditional Arabic" w:hint="cs"/>
          <w:sz w:val="36"/>
          <w:szCs w:val="36"/>
          <w:rtl/>
          <w:lang w:val="fr-FR" w:bidi="ar-DZ"/>
        </w:rPr>
        <w:t xml:space="preserve"> "</w:t>
      </w:r>
      <w:r w:rsidR="007665BC" w:rsidRPr="005D77C1">
        <w:rPr>
          <w:rFonts w:ascii="Traditional Arabic" w:hAnsi="Traditional Arabic" w:cs="Traditional Arabic"/>
          <w:sz w:val="36"/>
          <w:szCs w:val="36"/>
          <w:rtl/>
          <w:lang w:val="fr-FR" w:bidi="ar-DZ"/>
        </w:rPr>
        <w:t xml:space="preserve"> أهلها</w:t>
      </w:r>
      <w:r w:rsidR="007665BC">
        <w:rPr>
          <w:rFonts w:ascii="Traditional Arabic" w:hAnsi="Traditional Arabic" w:cs="Traditional Arabic" w:hint="cs"/>
          <w:sz w:val="36"/>
          <w:szCs w:val="36"/>
          <w:rtl/>
          <w:lang w:val="fr-FR" w:bidi="ar-DZ"/>
        </w:rPr>
        <w:t xml:space="preserve"> "</w:t>
      </w:r>
      <w:r w:rsidR="007665BC" w:rsidRPr="005D77C1">
        <w:rPr>
          <w:rFonts w:ascii="Traditional Arabic" w:hAnsi="Traditional Arabic" w:cs="Traditional Arabic"/>
          <w:sz w:val="36"/>
          <w:szCs w:val="36"/>
          <w:rtl/>
          <w:lang w:val="fr-FR" w:bidi="ar-DZ"/>
        </w:rPr>
        <w:t>. وفي عملها الثاني نصب المفعول نذكر المثال التالي في قوله تعالى</w:t>
      </w:r>
      <w:r w:rsidR="007665BC">
        <w:rPr>
          <w:rFonts w:ascii="Traditional Arabic" w:hAnsi="Traditional Arabic" w:cs="Traditional Arabic" w:hint="cs"/>
          <w:sz w:val="36"/>
          <w:szCs w:val="36"/>
          <w:rtl/>
          <w:lang w:val="fr-FR" w:bidi="ar-DZ"/>
        </w:rPr>
        <w:t xml:space="preserve">: </w:t>
      </w:r>
      <w:r w:rsidR="007665BC" w:rsidRPr="005D77C1">
        <w:rPr>
          <w:rFonts w:ascii="Traditional Arabic" w:hAnsi="Traditional Arabic" w:cs="Traditional Arabic"/>
          <w:sz w:val="36"/>
          <w:szCs w:val="36"/>
          <w:rtl/>
          <w:lang w:val="fr-FR" w:bidi="ar-DZ"/>
        </w:rPr>
        <w:t>{ والله م</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تمُّ نُورَهُ ولو كره الكافرون } سورة الصف الآية 08، الصفة هي: متمُّ،</w:t>
      </w:r>
      <w:r w:rsidR="007665BC">
        <w:rPr>
          <w:rFonts w:ascii="Traditional Arabic" w:hAnsi="Traditional Arabic" w:cs="Traditional Arabic" w:hint="cs"/>
          <w:sz w:val="36"/>
          <w:szCs w:val="36"/>
          <w:rtl/>
          <w:lang w:val="fr-FR" w:bidi="ar-DZ"/>
        </w:rPr>
        <w:t xml:space="preserve"> وهي اسم فاعل أيضا من الفعل " أتمّ ", وقد رفعت فاعلا</w:t>
      </w:r>
      <w:r w:rsidR="00DF061C">
        <w:rPr>
          <w:rFonts w:ascii="Traditional Arabic" w:hAnsi="Traditional Arabic" w:cs="Traditional Arabic"/>
          <w:sz w:val="36"/>
          <w:szCs w:val="36"/>
          <w:lang w:val="fr-FR" w:bidi="ar-DZ"/>
        </w:rPr>
        <w:t xml:space="preserve"> </w:t>
      </w:r>
      <w:r w:rsidR="007665BC">
        <w:rPr>
          <w:rFonts w:ascii="Traditional Arabic" w:hAnsi="Traditional Arabic" w:cs="Traditional Arabic" w:hint="cs"/>
          <w:sz w:val="36"/>
          <w:szCs w:val="36"/>
          <w:rtl/>
          <w:lang w:val="fr-FR" w:bidi="ar-DZ"/>
        </w:rPr>
        <w:t>,وهو ال</w:t>
      </w:r>
      <w:r w:rsidR="007665BC" w:rsidRPr="005D77C1">
        <w:rPr>
          <w:rFonts w:ascii="Traditional Arabic" w:hAnsi="Traditional Arabic" w:cs="Traditional Arabic"/>
          <w:sz w:val="36"/>
          <w:szCs w:val="36"/>
          <w:rtl/>
          <w:lang w:val="fr-FR" w:bidi="ar-DZ"/>
        </w:rPr>
        <w:t xml:space="preserve">ضمير </w:t>
      </w:r>
      <w:r w:rsidR="007665BC">
        <w:rPr>
          <w:rFonts w:ascii="Traditional Arabic" w:hAnsi="Traditional Arabic" w:cs="Traditional Arabic" w:hint="cs"/>
          <w:sz w:val="36"/>
          <w:szCs w:val="36"/>
          <w:rtl/>
          <w:lang w:val="fr-FR" w:bidi="ar-DZ"/>
        </w:rPr>
        <w:t>ال</w:t>
      </w:r>
      <w:r w:rsidR="007665BC" w:rsidRPr="005D77C1">
        <w:rPr>
          <w:rFonts w:ascii="Traditional Arabic" w:hAnsi="Traditional Arabic" w:cs="Traditional Arabic"/>
          <w:sz w:val="36"/>
          <w:szCs w:val="36"/>
          <w:rtl/>
          <w:lang w:val="fr-FR" w:bidi="ar-DZ"/>
        </w:rPr>
        <w:t xml:space="preserve">مستتر </w:t>
      </w:r>
      <w:r w:rsidR="007665BC">
        <w:rPr>
          <w:rFonts w:ascii="Traditional Arabic" w:hAnsi="Traditional Arabic" w:cs="Traditional Arabic" w:hint="cs"/>
          <w:sz w:val="36"/>
          <w:szCs w:val="36"/>
          <w:rtl/>
          <w:lang w:val="fr-FR" w:bidi="ar-DZ"/>
        </w:rPr>
        <w:t xml:space="preserve">الذي </w:t>
      </w:r>
      <w:r w:rsidR="007665BC" w:rsidRPr="005D77C1">
        <w:rPr>
          <w:rFonts w:ascii="Traditional Arabic" w:hAnsi="Traditional Arabic" w:cs="Traditional Arabic"/>
          <w:sz w:val="36"/>
          <w:szCs w:val="36"/>
          <w:rtl/>
          <w:lang w:val="fr-FR" w:bidi="ar-DZ"/>
        </w:rPr>
        <w:t>تقديره "هو" ، ونور</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ه: مفعول به منصوب لصفة الفاعل متمّ، </w:t>
      </w:r>
      <w:r w:rsidR="007665BC">
        <w:rPr>
          <w:rFonts w:ascii="Traditional Arabic" w:hAnsi="Traditional Arabic" w:cs="Traditional Arabic" w:hint="cs"/>
          <w:sz w:val="36"/>
          <w:szCs w:val="36"/>
          <w:rtl/>
          <w:lang w:val="fr-FR" w:bidi="ar-DZ"/>
        </w:rPr>
        <w:t>ونور مضاف, والهاء مضاف إليه.</w:t>
      </w:r>
    </w:p>
    <w:p w:rsidR="007665BC" w:rsidRPr="005D77C1"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 xml:space="preserve">ظهر </w:t>
      </w:r>
      <w:proofErr w:type="gramStart"/>
      <w:r w:rsidR="007665BC" w:rsidRPr="005D77C1">
        <w:rPr>
          <w:rFonts w:ascii="Traditional Arabic" w:hAnsi="Traditional Arabic" w:cs="Traditional Arabic"/>
          <w:sz w:val="36"/>
          <w:szCs w:val="36"/>
          <w:rtl/>
          <w:lang w:val="fr-FR" w:bidi="ar-DZ"/>
        </w:rPr>
        <w:t>عمل</w:t>
      </w:r>
      <w:proofErr w:type="gramEnd"/>
      <w:r w:rsidR="007665BC" w:rsidRPr="005D77C1">
        <w:rPr>
          <w:rFonts w:ascii="Traditional Arabic" w:hAnsi="Traditional Arabic" w:cs="Traditional Arabic"/>
          <w:sz w:val="36"/>
          <w:szCs w:val="36"/>
          <w:rtl/>
          <w:lang w:val="fr-FR" w:bidi="ar-DZ"/>
        </w:rPr>
        <w:t xml:space="preserve"> الصفة من خلال رفعها للفاعل ونصبها للمفعول.</w:t>
      </w:r>
      <w:r w:rsidR="007665BC">
        <w:rPr>
          <w:rFonts w:ascii="Traditional Arabic" w:hAnsi="Traditional Arabic" w:cs="Traditional Arabic" w:hint="cs"/>
          <w:sz w:val="36"/>
          <w:szCs w:val="36"/>
          <w:rtl/>
          <w:lang w:val="fr-FR" w:bidi="ar-DZ"/>
        </w:rPr>
        <w:t xml:space="preserve"> والعمل التركيبي من خصائص الأفعال كما يقول النحاة, وليس من خصائص الأسماء.</w:t>
      </w:r>
    </w:p>
    <w:p w:rsidR="007665BC" w:rsidRPr="00E83531" w:rsidRDefault="007665BC" w:rsidP="00981A4D">
      <w:pPr>
        <w:pStyle w:val="Titre1"/>
        <w:bidi/>
        <w:jc w:val="both"/>
        <w:rPr>
          <w:rFonts w:ascii="Traditional Arabic" w:hAnsi="Traditional Arabic" w:cs="Traditional Arabic"/>
          <w:color w:val="auto"/>
          <w:sz w:val="40"/>
          <w:szCs w:val="40"/>
          <w:rtl/>
          <w:lang w:val="fr-FR" w:bidi="ar-DZ"/>
        </w:rPr>
      </w:pPr>
      <w:proofErr w:type="gramStart"/>
      <w:r w:rsidRPr="00E83531">
        <w:rPr>
          <w:rFonts w:ascii="Traditional Arabic" w:hAnsi="Traditional Arabic" w:cs="Traditional Arabic"/>
          <w:color w:val="auto"/>
          <w:sz w:val="40"/>
          <w:szCs w:val="40"/>
          <w:rtl/>
          <w:lang w:val="fr-FR" w:bidi="ar-DZ"/>
        </w:rPr>
        <w:t>المطلب</w:t>
      </w:r>
      <w:proofErr w:type="gramEnd"/>
      <w:r w:rsidRPr="00E83531">
        <w:rPr>
          <w:rFonts w:ascii="Traditional Arabic" w:hAnsi="Traditional Arabic" w:cs="Traditional Arabic"/>
          <w:color w:val="auto"/>
          <w:sz w:val="40"/>
          <w:szCs w:val="40"/>
          <w:rtl/>
          <w:lang w:val="fr-FR" w:bidi="ar-DZ"/>
        </w:rPr>
        <w:t xml:space="preserve"> الخامس: الصفة عند بعض الباحثين المحدثين:</w:t>
      </w:r>
    </w:p>
    <w:p w:rsidR="007665BC" w:rsidRPr="005D77C1"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لم يلتزم بعض الباحثين المحدثين بالقسمة الثلاثية التي اعتمدها النحاة القدماء( اسم، وفعل ، وحرف)</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ونظروا إلى هذ</w:t>
      </w:r>
      <w:r w:rsidR="007665BC">
        <w:rPr>
          <w:rFonts w:ascii="Traditional Arabic" w:hAnsi="Traditional Arabic" w:cs="Traditional Arabic" w:hint="cs"/>
          <w:sz w:val="36"/>
          <w:szCs w:val="36"/>
          <w:rtl/>
          <w:lang w:val="fr-FR" w:bidi="ar-DZ"/>
        </w:rPr>
        <w:t>ه</w:t>
      </w:r>
      <w:r w:rsidR="007665BC" w:rsidRPr="005D77C1">
        <w:rPr>
          <w:rFonts w:ascii="Traditional Arabic" w:hAnsi="Traditional Arabic" w:cs="Traditional Arabic"/>
          <w:sz w:val="36"/>
          <w:szCs w:val="36"/>
          <w:rtl/>
          <w:lang w:val="fr-FR" w:bidi="ar-DZ"/>
        </w:rPr>
        <w:t xml:space="preserve"> القسم</w:t>
      </w:r>
      <w:r w:rsidR="007665BC">
        <w:rPr>
          <w:rFonts w:ascii="Traditional Arabic" w:hAnsi="Traditional Arabic" w:cs="Traditional Arabic" w:hint="cs"/>
          <w:sz w:val="36"/>
          <w:szCs w:val="36"/>
          <w:rtl/>
          <w:lang w:val="fr-FR" w:bidi="ar-DZ"/>
        </w:rPr>
        <w:t>ة</w:t>
      </w:r>
      <w:r w:rsidR="007665BC" w:rsidRPr="005D77C1">
        <w:rPr>
          <w:rFonts w:ascii="Traditional Arabic" w:hAnsi="Traditional Arabic" w:cs="Traditional Arabic"/>
          <w:sz w:val="36"/>
          <w:szCs w:val="36"/>
          <w:rtl/>
          <w:lang w:val="fr-FR" w:bidi="ar-DZ"/>
        </w:rPr>
        <w:t xml:space="preserve"> بأنه</w:t>
      </w:r>
      <w:r w:rsidR="007665BC">
        <w:rPr>
          <w:rFonts w:ascii="Traditional Arabic" w:hAnsi="Traditional Arabic" w:cs="Traditional Arabic" w:hint="cs"/>
          <w:sz w:val="36"/>
          <w:szCs w:val="36"/>
          <w:rtl/>
          <w:lang w:val="fr-FR" w:bidi="ar-DZ"/>
        </w:rPr>
        <w:t>ا</w:t>
      </w:r>
      <w:r w:rsidR="007665BC" w:rsidRPr="005D77C1">
        <w:rPr>
          <w:rFonts w:ascii="Traditional Arabic" w:hAnsi="Traditional Arabic" w:cs="Traditional Arabic"/>
          <w:sz w:val="36"/>
          <w:szCs w:val="36"/>
          <w:rtl/>
          <w:lang w:val="fr-FR" w:bidi="ar-DZ"/>
        </w:rPr>
        <w:t xml:space="preserve"> قسم</w:t>
      </w:r>
      <w:r w:rsidR="007665BC">
        <w:rPr>
          <w:rFonts w:ascii="Traditional Arabic" w:hAnsi="Traditional Arabic" w:cs="Traditional Arabic" w:hint="cs"/>
          <w:sz w:val="36"/>
          <w:szCs w:val="36"/>
          <w:rtl/>
          <w:lang w:val="fr-FR" w:bidi="ar-DZ"/>
        </w:rPr>
        <w:t>ة</w:t>
      </w:r>
      <w:r w:rsidR="007665BC" w:rsidRPr="005D77C1">
        <w:rPr>
          <w:rFonts w:ascii="Traditional Arabic" w:hAnsi="Traditional Arabic" w:cs="Traditional Arabic"/>
          <w:sz w:val="36"/>
          <w:szCs w:val="36"/>
          <w:rtl/>
          <w:lang w:val="fr-FR" w:bidi="ar-DZ"/>
        </w:rPr>
        <w:t xml:space="preserve"> قاصر</w:t>
      </w:r>
      <w:r w:rsidR="007665BC">
        <w:rPr>
          <w:rFonts w:ascii="Traditional Arabic" w:hAnsi="Traditional Arabic" w:cs="Traditional Arabic" w:hint="cs"/>
          <w:sz w:val="36"/>
          <w:szCs w:val="36"/>
          <w:rtl/>
          <w:lang w:val="fr-FR" w:bidi="ar-DZ"/>
        </w:rPr>
        <w:t>ة</w:t>
      </w:r>
      <w:r w:rsidR="00DF061C">
        <w:rPr>
          <w:rFonts w:ascii="Traditional Arabic" w:hAnsi="Traditional Arabic" w:cs="Traditional Arabic"/>
          <w:sz w:val="36"/>
          <w:szCs w:val="36"/>
          <w:lang w:val="fr-FR" w:bidi="ar-DZ"/>
        </w:rPr>
        <w:t xml:space="preserve"> </w:t>
      </w:r>
      <w:r w:rsidR="007665BC">
        <w:rPr>
          <w:rFonts w:ascii="Traditional Arabic" w:hAnsi="Traditional Arabic" w:cs="Traditional Arabic" w:hint="cs"/>
          <w:sz w:val="36"/>
          <w:szCs w:val="36"/>
          <w:rtl/>
          <w:lang w:val="fr-FR" w:bidi="ar-DZ"/>
        </w:rPr>
        <w:t>ت</w:t>
      </w:r>
      <w:r w:rsidR="007665BC" w:rsidRPr="005D77C1">
        <w:rPr>
          <w:rFonts w:ascii="Traditional Arabic" w:hAnsi="Traditional Arabic" w:cs="Traditional Arabic"/>
          <w:sz w:val="36"/>
          <w:szCs w:val="36"/>
          <w:rtl/>
          <w:lang w:val="fr-FR" w:bidi="ar-DZ"/>
        </w:rPr>
        <w:t xml:space="preserve">حتاج </w:t>
      </w:r>
      <w:r w:rsidR="007665BC" w:rsidRPr="005D77C1">
        <w:rPr>
          <w:rFonts w:ascii="Traditional Arabic" w:hAnsi="Traditional Arabic" w:cs="Traditional Arabic" w:hint="cs"/>
          <w:sz w:val="36"/>
          <w:szCs w:val="36"/>
          <w:rtl/>
          <w:lang w:val="fr-FR" w:bidi="ar-DZ"/>
        </w:rPr>
        <w:t>إلى</w:t>
      </w:r>
      <w:r w:rsidR="00DF061C">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hint="cs"/>
          <w:sz w:val="36"/>
          <w:szCs w:val="36"/>
          <w:rtl/>
          <w:lang w:val="fr-FR" w:bidi="ar-DZ"/>
        </w:rPr>
        <w:t>إعادة</w:t>
      </w:r>
      <w:r w:rsidR="007665BC" w:rsidRPr="005D77C1">
        <w:rPr>
          <w:rFonts w:ascii="Traditional Arabic" w:hAnsi="Traditional Arabic" w:cs="Traditional Arabic"/>
          <w:sz w:val="36"/>
          <w:szCs w:val="36"/>
          <w:rtl/>
          <w:lang w:val="fr-FR" w:bidi="ar-DZ"/>
        </w:rPr>
        <w:t xml:space="preserve"> نظر</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بحكم أن</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النحاة القدماء اعتمدوا في تقسيمهم على أسس ليست ابنة بيئتهم</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وأنهم أخضعوا اللغة العربية لأحكام الفلسفة والمنطق،</w:t>
      </w:r>
      <w:r w:rsidR="00DF061C">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لهذا فإن</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هذا التقسيم الذي جاء به النحاة القدماء بحاجة </w:t>
      </w:r>
      <w:r w:rsidR="007665BC" w:rsidRPr="005D77C1">
        <w:rPr>
          <w:rFonts w:ascii="Traditional Arabic" w:hAnsi="Traditional Arabic" w:cs="Traditional Arabic" w:hint="cs"/>
          <w:sz w:val="36"/>
          <w:szCs w:val="36"/>
          <w:rtl/>
          <w:lang w:val="fr-FR" w:bidi="ar-DZ"/>
        </w:rPr>
        <w:t>إلى</w:t>
      </w:r>
      <w:r w:rsidR="007665BC" w:rsidRPr="005D77C1">
        <w:rPr>
          <w:rFonts w:ascii="Traditional Arabic" w:hAnsi="Traditional Arabic" w:cs="Traditional Arabic"/>
          <w:sz w:val="36"/>
          <w:szCs w:val="36"/>
          <w:rtl/>
          <w:lang w:val="fr-FR" w:bidi="ar-DZ"/>
        </w:rPr>
        <w:t xml:space="preserve"> إعادة النظر</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وبحاجة لتعديل وإنشاء تقسيم آخر مبني على استخدام أكثر دقة لاعتباري المبنى والمعنى معا</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w:t>
      </w:r>
      <w:r w:rsidR="007665BC" w:rsidRPr="005D77C1">
        <w:rPr>
          <w:rStyle w:val="Appelnotedebasdep"/>
          <w:rFonts w:ascii="Traditional Arabic" w:hAnsi="Traditional Arabic" w:cs="Traditional Arabic"/>
          <w:sz w:val="36"/>
          <w:szCs w:val="36"/>
          <w:rtl/>
          <w:lang w:val="fr-FR" w:bidi="ar-DZ"/>
        </w:rPr>
        <w:footnoteReference w:id="32"/>
      </w:r>
      <w:r w:rsidR="007665BC" w:rsidRPr="005D77C1">
        <w:rPr>
          <w:rFonts w:ascii="Traditional Arabic" w:hAnsi="Traditional Arabic" w:cs="Traditional Arabic"/>
          <w:sz w:val="36"/>
          <w:szCs w:val="36"/>
          <w:rtl/>
          <w:lang w:val="fr-FR" w:bidi="ar-DZ"/>
        </w:rPr>
        <w:t xml:space="preserve"> والسبب الرئيسي في إقدام بعض المحدثين على وضع قسمة جديدة للكلم</w:t>
      </w:r>
      <w:r w:rsidR="007665BC">
        <w:rPr>
          <w:rFonts w:ascii="Traditional Arabic" w:hAnsi="Traditional Arabic" w:cs="Traditional Arabic" w:hint="cs"/>
          <w:sz w:val="36"/>
          <w:szCs w:val="36"/>
          <w:rtl/>
          <w:lang w:val="fr-FR" w:bidi="ar-DZ"/>
        </w:rPr>
        <w:t>ة</w:t>
      </w:r>
      <w:r w:rsidR="007665BC" w:rsidRPr="005D77C1">
        <w:rPr>
          <w:rFonts w:ascii="Traditional Arabic" w:hAnsi="Traditional Arabic" w:cs="Traditional Arabic"/>
          <w:sz w:val="36"/>
          <w:szCs w:val="36"/>
          <w:rtl/>
          <w:lang w:val="fr-FR" w:bidi="ar-DZ"/>
        </w:rPr>
        <w:t xml:space="preserve"> هو اضطراب النحاة في تحديد معاني قسمتهم </w:t>
      </w:r>
      <w:r w:rsidR="007665BC" w:rsidRPr="005D77C1">
        <w:rPr>
          <w:rFonts w:ascii="Traditional Arabic" w:hAnsi="Traditional Arabic" w:cs="Traditional Arabic"/>
          <w:sz w:val="36"/>
          <w:szCs w:val="36"/>
          <w:rtl/>
          <w:lang w:val="fr-FR" w:bidi="ar-DZ"/>
        </w:rPr>
        <w:lastRenderedPageBreak/>
        <w:t xml:space="preserve">الثلاثية، فنجد سيبويه اكتفى فقط </w:t>
      </w:r>
      <w:r w:rsidR="007665BC">
        <w:rPr>
          <w:rFonts w:ascii="Traditional Arabic" w:hAnsi="Traditional Arabic" w:cs="Traditional Arabic" w:hint="cs"/>
          <w:sz w:val="36"/>
          <w:szCs w:val="36"/>
          <w:rtl/>
          <w:lang w:val="fr-FR" w:bidi="ar-DZ"/>
        </w:rPr>
        <w:t>ب</w:t>
      </w:r>
      <w:r w:rsidR="007665BC" w:rsidRPr="005D77C1">
        <w:rPr>
          <w:rFonts w:ascii="Traditional Arabic" w:hAnsi="Traditional Arabic" w:cs="Traditional Arabic"/>
          <w:sz w:val="36"/>
          <w:szCs w:val="36"/>
          <w:rtl/>
          <w:lang w:val="fr-FR" w:bidi="ar-DZ"/>
        </w:rPr>
        <w:t>التمثيل للاسم بقوله:" الاسم رجل وفرس، وحائط"</w:t>
      </w:r>
      <w:r w:rsidR="007665BC" w:rsidRPr="005D77C1">
        <w:rPr>
          <w:rStyle w:val="Appelnotedebasdep"/>
          <w:rFonts w:ascii="Traditional Arabic" w:hAnsi="Traditional Arabic" w:cs="Traditional Arabic"/>
          <w:sz w:val="36"/>
          <w:szCs w:val="36"/>
          <w:rtl/>
          <w:lang w:val="fr-FR" w:bidi="ar-DZ"/>
        </w:rPr>
        <w:footnoteReference w:id="33"/>
      </w:r>
      <w:r w:rsidR="007665BC" w:rsidRPr="005D77C1">
        <w:rPr>
          <w:rFonts w:ascii="Traditional Arabic" w:hAnsi="Traditional Arabic" w:cs="Traditional Arabic"/>
          <w:sz w:val="36"/>
          <w:szCs w:val="36"/>
          <w:rtl/>
          <w:lang w:val="fr-FR" w:bidi="ar-DZ"/>
        </w:rPr>
        <w:t>، ونفس الشيء بالنسبة للفعل فقد ربطوه بصيغته ودلالته على الزمن</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مثلا الفعل الماضي عندهم هو ما دلّ على حدث في الزمن الماضي، أما المضارع فهو ما دلّ على الحال و الاستقبال</w:t>
      </w:r>
      <w:r w:rsidR="00DF061C">
        <w:rPr>
          <w:rFonts w:ascii="Traditional Arabic" w:hAnsi="Traditional Arabic" w:cs="Traditional Arabic"/>
          <w:sz w:val="36"/>
          <w:szCs w:val="36"/>
          <w:lang w:val="fr-FR" w:bidi="ar-DZ"/>
        </w:rPr>
        <w:t xml:space="preserve"> </w:t>
      </w:r>
      <w:r w:rsidR="007665BC">
        <w:rPr>
          <w:rFonts w:ascii="Traditional Arabic" w:hAnsi="Traditional Arabic" w:cs="Traditional Arabic" w:hint="cs"/>
          <w:sz w:val="36"/>
          <w:szCs w:val="36"/>
          <w:rtl/>
          <w:lang w:val="fr-FR" w:bidi="ar-DZ"/>
        </w:rPr>
        <w:t>.</w:t>
      </w:r>
      <w:proofErr w:type="gramStart"/>
      <w:r w:rsidR="007665BC" w:rsidRPr="005D77C1">
        <w:rPr>
          <w:rFonts w:ascii="Traditional Arabic" w:hAnsi="Traditional Arabic" w:cs="Traditional Arabic"/>
          <w:sz w:val="36"/>
          <w:szCs w:val="36"/>
          <w:rtl/>
          <w:lang w:val="fr-FR" w:bidi="ar-DZ"/>
        </w:rPr>
        <w:t>فحين</w:t>
      </w:r>
      <w:proofErr w:type="gramEnd"/>
      <w:r w:rsidR="007665BC" w:rsidRPr="005D77C1">
        <w:rPr>
          <w:rFonts w:ascii="Traditional Arabic" w:hAnsi="Traditional Arabic" w:cs="Traditional Arabic"/>
          <w:sz w:val="36"/>
          <w:szCs w:val="36"/>
          <w:rtl/>
          <w:lang w:val="fr-FR" w:bidi="ar-DZ"/>
        </w:rPr>
        <w:t xml:space="preserve"> م</w:t>
      </w:r>
      <w:r w:rsidR="007665BC">
        <w:rPr>
          <w:rFonts w:ascii="Traditional Arabic" w:hAnsi="Traditional Arabic" w:cs="Traditional Arabic" w:hint="cs"/>
          <w:sz w:val="36"/>
          <w:szCs w:val="36"/>
          <w:rtl/>
          <w:lang w:val="fr-FR" w:bidi="ar-DZ"/>
        </w:rPr>
        <w:t>حاول</w:t>
      </w:r>
      <w:r w:rsidR="007665BC" w:rsidRPr="005D77C1">
        <w:rPr>
          <w:rFonts w:ascii="Traditional Arabic" w:hAnsi="Traditional Arabic" w:cs="Traditional Arabic"/>
          <w:sz w:val="36"/>
          <w:szCs w:val="36"/>
          <w:rtl/>
          <w:lang w:val="fr-FR" w:bidi="ar-DZ"/>
        </w:rPr>
        <w:t xml:space="preserve"> المحدث</w:t>
      </w:r>
      <w:r w:rsidR="007665BC">
        <w:rPr>
          <w:rFonts w:ascii="Traditional Arabic" w:hAnsi="Traditional Arabic" w:cs="Traditional Arabic" w:hint="cs"/>
          <w:sz w:val="36"/>
          <w:szCs w:val="36"/>
          <w:rtl/>
          <w:lang w:val="fr-FR" w:bidi="ar-DZ"/>
        </w:rPr>
        <w:t>و</w:t>
      </w:r>
      <w:r w:rsidR="007665BC" w:rsidRPr="005D77C1">
        <w:rPr>
          <w:rFonts w:ascii="Traditional Arabic" w:hAnsi="Traditional Arabic" w:cs="Traditional Arabic"/>
          <w:sz w:val="36"/>
          <w:szCs w:val="36"/>
          <w:rtl/>
          <w:lang w:val="fr-FR" w:bidi="ar-DZ"/>
        </w:rPr>
        <w:t xml:space="preserve">ن تحديد المقصود من هذه الأقسام صعب عليهم الأمر، </w:t>
      </w:r>
      <w:r w:rsidR="007665BC">
        <w:rPr>
          <w:rFonts w:ascii="Traditional Arabic" w:hAnsi="Traditional Arabic" w:cs="Traditional Arabic" w:hint="cs"/>
          <w:sz w:val="36"/>
          <w:szCs w:val="36"/>
          <w:rtl/>
          <w:lang w:val="fr-FR" w:bidi="ar-DZ"/>
        </w:rPr>
        <w:t>و</w:t>
      </w:r>
      <w:r w:rsidR="007665BC" w:rsidRPr="005D77C1">
        <w:rPr>
          <w:rFonts w:ascii="Traditional Arabic" w:hAnsi="Traditional Arabic" w:cs="Traditional Arabic"/>
          <w:sz w:val="36"/>
          <w:szCs w:val="36"/>
          <w:rtl/>
          <w:lang w:val="fr-FR" w:bidi="ar-DZ"/>
        </w:rPr>
        <w:t>وجدوا أن</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تعريف الاسم عند القدماء لا ينطبق مع كل الأسماء، كما أن</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من الأسماء ما ينطبق عليه تعريف الأفعال.</w:t>
      </w:r>
      <w:r w:rsidR="007665BC" w:rsidRPr="005D77C1">
        <w:rPr>
          <w:rStyle w:val="Appelnotedebasdep"/>
          <w:rFonts w:ascii="Traditional Arabic" w:hAnsi="Traditional Arabic" w:cs="Traditional Arabic"/>
          <w:sz w:val="36"/>
          <w:szCs w:val="36"/>
          <w:rtl/>
          <w:lang w:val="fr-FR" w:bidi="ar-DZ"/>
        </w:rPr>
        <w:footnoteReference w:id="34"/>
      </w:r>
    </w:p>
    <w:p w:rsidR="007665BC"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proofErr w:type="gramStart"/>
      <w:r w:rsidR="007665BC" w:rsidRPr="005D77C1">
        <w:rPr>
          <w:rFonts w:ascii="Traditional Arabic" w:hAnsi="Traditional Arabic" w:cs="Traditional Arabic"/>
          <w:sz w:val="36"/>
          <w:szCs w:val="36"/>
          <w:rtl/>
          <w:lang w:val="fr-FR" w:bidi="ar-DZ"/>
        </w:rPr>
        <w:t>من</w:t>
      </w:r>
      <w:proofErr w:type="gramEnd"/>
      <w:r w:rsidR="007665BC" w:rsidRPr="005D77C1">
        <w:rPr>
          <w:rFonts w:ascii="Traditional Arabic" w:hAnsi="Traditional Arabic" w:cs="Traditional Arabic"/>
          <w:sz w:val="36"/>
          <w:szCs w:val="36"/>
          <w:rtl/>
          <w:lang w:val="fr-FR" w:bidi="ar-DZ"/>
        </w:rPr>
        <w:t xml:space="preserve"> بين أهم المحاولات التي قدمها الدارسون المحدثون العرب نجد محاولة إبراهيم أنيس الذي يقسم الكلم</w:t>
      </w:r>
      <w:r w:rsidR="007665BC">
        <w:rPr>
          <w:rFonts w:ascii="Traditional Arabic" w:hAnsi="Traditional Arabic" w:cs="Traditional Arabic" w:hint="cs"/>
          <w:sz w:val="36"/>
          <w:szCs w:val="36"/>
          <w:rtl/>
          <w:lang w:val="fr-FR" w:bidi="ar-DZ"/>
        </w:rPr>
        <w:t>ة</w:t>
      </w:r>
      <w:r w:rsidR="00DF061C">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hint="cs"/>
          <w:sz w:val="36"/>
          <w:szCs w:val="36"/>
          <w:rtl/>
          <w:lang w:val="fr-FR" w:bidi="ar-DZ"/>
        </w:rPr>
        <w:t>إلى</w:t>
      </w:r>
      <w:r w:rsidR="00DF061C">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أربعة أقسام: معتمدا على ثلاثة معايير هي المعنى</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والصيغة</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ووظيفة اللفظ في الكلام.</w:t>
      </w:r>
      <w:r w:rsidR="00DF061C">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فقسم الكلم</w:t>
      </w:r>
      <w:r w:rsidR="007665BC">
        <w:rPr>
          <w:rFonts w:ascii="Traditional Arabic" w:hAnsi="Traditional Arabic" w:cs="Traditional Arabic" w:hint="cs"/>
          <w:sz w:val="36"/>
          <w:szCs w:val="36"/>
          <w:rtl/>
          <w:lang w:val="fr-FR" w:bidi="ar-DZ"/>
        </w:rPr>
        <w:t>ة</w:t>
      </w:r>
      <w:r w:rsidR="00DF061C">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hint="cs"/>
          <w:sz w:val="36"/>
          <w:szCs w:val="36"/>
          <w:rtl/>
          <w:lang w:val="fr-FR" w:bidi="ar-DZ"/>
        </w:rPr>
        <w:t>إلى</w:t>
      </w:r>
      <w:r w:rsidR="007665BC" w:rsidRPr="005D77C1">
        <w:rPr>
          <w:rFonts w:ascii="Traditional Arabic" w:hAnsi="Traditional Arabic" w:cs="Traditional Arabic"/>
          <w:sz w:val="36"/>
          <w:szCs w:val="36"/>
          <w:rtl/>
          <w:lang w:val="fr-FR" w:bidi="ar-DZ"/>
        </w:rPr>
        <w:t>:" الاسم</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w:t>
      </w:r>
      <w:proofErr w:type="gramStart"/>
      <w:r w:rsidR="007665BC" w:rsidRPr="005D77C1">
        <w:rPr>
          <w:rFonts w:ascii="Traditional Arabic" w:hAnsi="Traditional Arabic" w:cs="Traditional Arabic"/>
          <w:sz w:val="36"/>
          <w:szCs w:val="36"/>
          <w:rtl/>
          <w:lang w:val="fr-FR" w:bidi="ar-DZ"/>
        </w:rPr>
        <w:t>والضمير</w:t>
      </w:r>
      <w:r w:rsidR="00DF061C">
        <w:rPr>
          <w:rFonts w:ascii="Traditional Arabic" w:hAnsi="Traditional Arabic" w:cs="Traditional Arabic"/>
          <w:sz w:val="36"/>
          <w:szCs w:val="36"/>
          <w:lang w:val="fr-FR" w:bidi="ar-DZ"/>
        </w:rPr>
        <w:t xml:space="preserve"> </w:t>
      </w:r>
      <w:r w:rsidR="007665BC">
        <w:rPr>
          <w:rFonts w:ascii="Traditional Arabic" w:hAnsi="Traditional Arabic" w:cs="Traditional Arabic" w:hint="cs"/>
          <w:sz w:val="36"/>
          <w:szCs w:val="36"/>
          <w:rtl/>
          <w:lang w:val="fr-FR" w:bidi="ar-DZ"/>
        </w:rPr>
        <w:t>,</w:t>
      </w:r>
      <w:proofErr w:type="gramEnd"/>
      <w:r w:rsidR="007665BC" w:rsidRPr="005D77C1">
        <w:rPr>
          <w:rFonts w:ascii="Traditional Arabic" w:hAnsi="Traditional Arabic" w:cs="Traditional Arabic"/>
          <w:sz w:val="36"/>
          <w:szCs w:val="36"/>
          <w:rtl/>
          <w:lang w:val="fr-FR" w:bidi="ar-DZ"/>
        </w:rPr>
        <w:t>والفعل</w:t>
      </w:r>
      <w:r w:rsidR="007665BC">
        <w:rPr>
          <w:rFonts w:ascii="Traditional Arabic" w:hAnsi="Traditional Arabic" w:cs="Traditional Arabic" w:hint="cs"/>
          <w:sz w:val="36"/>
          <w:szCs w:val="36"/>
          <w:rtl/>
          <w:lang w:val="fr-FR" w:bidi="ar-DZ"/>
        </w:rPr>
        <w:t>,</w:t>
      </w:r>
      <w:r w:rsidR="00DF061C">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والأداة</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w:t>
      </w:r>
      <w:r w:rsidR="007665BC" w:rsidRPr="005D77C1">
        <w:rPr>
          <w:rStyle w:val="Appelnotedebasdep"/>
          <w:rFonts w:ascii="Traditional Arabic" w:hAnsi="Traditional Arabic" w:cs="Traditional Arabic"/>
          <w:sz w:val="36"/>
          <w:szCs w:val="36"/>
          <w:rtl/>
          <w:lang w:val="fr-FR" w:bidi="ar-DZ"/>
        </w:rPr>
        <w:footnoteReference w:id="35"/>
      </w:r>
      <w:r w:rsidR="007665BC" w:rsidRPr="005D77C1">
        <w:rPr>
          <w:rFonts w:ascii="Traditional Arabic" w:hAnsi="Traditional Arabic" w:cs="Traditional Arabic"/>
          <w:sz w:val="36"/>
          <w:szCs w:val="36"/>
          <w:rtl/>
          <w:lang w:val="fr-FR" w:bidi="ar-DZ"/>
        </w:rPr>
        <w:t xml:space="preserve"> وفي هذه القسمة نجد أنّ الدكتور </w:t>
      </w:r>
      <w:r w:rsidR="007665BC" w:rsidRPr="005D77C1">
        <w:rPr>
          <w:rFonts w:ascii="Traditional Arabic" w:hAnsi="Traditional Arabic" w:cs="Traditional Arabic" w:hint="cs"/>
          <w:sz w:val="36"/>
          <w:szCs w:val="36"/>
          <w:rtl/>
          <w:lang w:val="fr-FR" w:bidi="ar-DZ"/>
        </w:rPr>
        <w:t>إبراهيم</w:t>
      </w:r>
      <w:r w:rsidR="007665BC" w:rsidRPr="005D77C1">
        <w:rPr>
          <w:rFonts w:ascii="Traditional Arabic" w:hAnsi="Traditional Arabic" w:cs="Traditional Arabic"/>
          <w:sz w:val="36"/>
          <w:szCs w:val="36"/>
          <w:rtl/>
          <w:lang w:val="fr-FR" w:bidi="ar-DZ"/>
        </w:rPr>
        <w:t xml:space="preserve"> أنيس، ضمّ الصفة </w:t>
      </w:r>
      <w:r w:rsidR="007665BC" w:rsidRPr="005D77C1">
        <w:rPr>
          <w:rFonts w:ascii="Traditional Arabic" w:hAnsi="Traditional Arabic" w:cs="Traditional Arabic" w:hint="cs"/>
          <w:sz w:val="36"/>
          <w:szCs w:val="36"/>
          <w:rtl/>
          <w:lang w:val="fr-FR" w:bidi="ar-DZ"/>
        </w:rPr>
        <w:t>إلى</w:t>
      </w:r>
      <w:r w:rsidR="007665BC" w:rsidRPr="005D77C1">
        <w:rPr>
          <w:rFonts w:ascii="Traditional Arabic" w:hAnsi="Traditional Arabic" w:cs="Traditional Arabic"/>
          <w:sz w:val="36"/>
          <w:szCs w:val="36"/>
          <w:rtl/>
          <w:lang w:val="fr-FR" w:bidi="ar-DZ"/>
        </w:rPr>
        <w:t xml:space="preserve"> الاسم وجعلها نوعا ثالثا من أنواعه، وهي ما يطلق عليها أيضا مصطلح النعت: نحو كبير، وأحمر"، ص: </w:t>
      </w:r>
      <w:r w:rsidR="007665BC" w:rsidRPr="005D77C1">
        <w:rPr>
          <w:rStyle w:val="Appelnotedebasdep"/>
          <w:rFonts w:ascii="Traditional Arabic" w:hAnsi="Traditional Arabic" w:cs="Traditional Arabic"/>
          <w:sz w:val="36"/>
          <w:szCs w:val="36"/>
          <w:rtl/>
          <w:lang w:val="fr-FR" w:bidi="ar-DZ"/>
        </w:rPr>
        <w:footnoteReference w:id="36"/>
      </w:r>
      <w:r w:rsidR="007665BC" w:rsidRPr="005D77C1">
        <w:rPr>
          <w:rFonts w:ascii="Traditional Arabic" w:hAnsi="Traditional Arabic" w:cs="Traditional Arabic"/>
          <w:sz w:val="36"/>
          <w:szCs w:val="36"/>
          <w:rtl/>
          <w:lang w:val="fr-FR" w:bidi="ar-DZ"/>
        </w:rPr>
        <w:t xml:space="preserve">، وقد ربط </w:t>
      </w:r>
      <w:r w:rsidR="007665BC" w:rsidRPr="005D77C1">
        <w:rPr>
          <w:rFonts w:ascii="Traditional Arabic" w:hAnsi="Traditional Arabic" w:cs="Traditional Arabic" w:hint="cs"/>
          <w:sz w:val="36"/>
          <w:szCs w:val="36"/>
          <w:rtl/>
          <w:lang w:val="fr-FR" w:bidi="ar-DZ"/>
        </w:rPr>
        <w:t>إبراهيم</w:t>
      </w:r>
      <w:r w:rsidR="007665BC" w:rsidRPr="005D77C1">
        <w:rPr>
          <w:rFonts w:ascii="Traditional Arabic" w:hAnsi="Traditional Arabic" w:cs="Traditional Arabic"/>
          <w:sz w:val="36"/>
          <w:szCs w:val="36"/>
          <w:rtl/>
          <w:lang w:val="fr-FR" w:bidi="ar-DZ"/>
        </w:rPr>
        <w:t xml:space="preserve"> أنيس الصفة باسم الذات ارتباطا وثيقا وذلك من ناحية المعنى والصيغة</w:t>
      </w:r>
      <w:r w:rsidR="007665BC">
        <w:rPr>
          <w:rFonts w:ascii="Traditional Arabic" w:hAnsi="Traditional Arabic" w:cs="Traditional Arabic" w:hint="cs"/>
          <w:sz w:val="36"/>
          <w:szCs w:val="36"/>
          <w:rtl/>
          <w:lang w:val="fr-FR" w:bidi="ar-DZ"/>
        </w:rPr>
        <w:t xml:space="preserve">, </w:t>
      </w:r>
      <w:r w:rsidR="007665BC" w:rsidRPr="005D77C1">
        <w:rPr>
          <w:rFonts w:ascii="Traditional Arabic" w:hAnsi="Traditional Arabic" w:cs="Traditional Arabic"/>
          <w:sz w:val="36"/>
          <w:szCs w:val="36"/>
          <w:rtl/>
          <w:lang w:val="fr-FR" w:bidi="ar-DZ"/>
        </w:rPr>
        <w:t>وقد مثل وقال في هذا :ولتوضيح هذا نتصور</w:t>
      </w:r>
      <w:r w:rsidR="00DF061C">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أن</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قائدا من قادة المسلمين أيام الفتوحات الإسلامية كان ينظم جيشه المكون من عدة قبائل وأنه أصدر أمره يوما لأن يكون (الجنود التميميون على مسيرة الجيش)  هنا ندرك من استعمال (الجنود) أنها اسم، وأن</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القائد قد أراد بهذه العبارة تمييز فرقة من جنوده اللذين كانوا خليطا، وإذا تصورنا ظرفا آخر فيه قبيلة تميم رجالها ونساءها وعبيدها ومواليها، </w:t>
      </w:r>
      <w:r w:rsidR="007665BC" w:rsidRPr="005D77C1">
        <w:rPr>
          <w:rFonts w:ascii="Traditional Arabic" w:hAnsi="Traditional Arabic" w:cs="Traditional Arabic"/>
          <w:sz w:val="36"/>
          <w:szCs w:val="36"/>
          <w:rtl/>
          <w:lang w:val="fr-FR" w:bidi="ar-DZ"/>
        </w:rPr>
        <w:lastRenderedPageBreak/>
        <w:t xml:space="preserve">كانت على وشك الرحيل من بيئتها </w:t>
      </w:r>
      <w:r w:rsidR="007665BC" w:rsidRPr="005D77C1">
        <w:rPr>
          <w:rFonts w:ascii="Traditional Arabic" w:hAnsi="Traditional Arabic" w:cs="Traditional Arabic" w:hint="cs"/>
          <w:sz w:val="36"/>
          <w:szCs w:val="36"/>
          <w:rtl/>
          <w:lang w:val="fr-FR" w:bidi="ar-DZ"/>
        </w:rPr>
        <w:t>إلى</w:t>
      </w:r>
      <w:r w:rsidR="007665BC" w:rsidRPr="005D77C1">
        <w:rPr>
          <w:rFonts w:ascii="Traditional Arabic" w:hAnsi="Traditional Arabic" w:cs="Traditional Arabic"/>
          <w:sz w:val="36"/>
          <w:szCs w:val="36"/>
          <w:rtl/>
          <w:lang w:val="fr-FR" w:bidi="ar-DZ"/>
        </w:rPr>
        <w:t xml:space="preserve"> مكان آخر، فوصف أحد المؤرخين هذا الرحيل بقوله( وكان التميميون الجنود في طليعة القبيلة يشقون الطريق لها)</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هنا نرى أن كلمة الجنود استعملت "صفة"</w:t>
      </w:r>
      <w:r w:rsidR="007665BC">
        <w:rPr>
          <w:rFonts w:ascii="Traditional Arabic" w:hAnsi="Traditional Arabic" w:cs="Traditional Arabic" w:hint="cs"/>
          <w:sz w:val="36"/>
          <w:szCs w:val="36"/>
          <w:rtl/>
          <w:lang w:val="fr-FR" w:bidi="ar-DZ"/>
        </w:rPr>
        <w:t>.</w:t>
      </w:r>
      <w:r w:rsidR="007665BC" w:rsidRPr="005D77C1">
        <w:rPr>
          <w:rStyle w:val="Appelnotedebasdep"/>
          <w:rFonts w:ascii="Traditional Arabic" w:hAnsi="Traditional Arabic" w:cs="Traditional Arabic"/>
          <w:sz w:val="36"/>
          <w:szCs w:val="36"/>
          <w:rtl/>
          <w:lang w:val="fr-FR" w:bidi="ar-DZ"/>
        </w:rPr>
        <w:footnoteReference w:id="37"/>
      </w:r>
    </w:p>
    <w:p w:rsidR="007665BC" w:rsidRPr="005D77C1"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 xml:space="preserve">في تمثيل </w:t>
      </w:r>
      <w:r w:rsidR="007665BC" w:rsidRPr="005D77C1">
        <w:rPr>
          <w:rFonts w:ascii="Traditional Arabic" w:hAnsi="Traditional Arabic" w:cs="Traditional Arabic" w:hint="cs"/>
          <w:sz w:val="36"/>
          <w:szCs w:val="36"/>
          <w:rtl/>
          <w:lang w:val="fr-FR" w:bidi="ar-DZ"/>
        </w:rPr>
        <w:t>إبراهيم</w:t>
      </w:r>
      <w:r w:rsidR="007665BC" w:rsidRPr="005D77C1">
        <w:rPr>
          <w:rFonts w:ascii="Traditional Arabic" w:hAnsi="Traditional Arabic" w:cs="Traditional Arabic"/>
          <w:sz w:val="36"/>
          <w:szCs w:val="36"/>
          <w:rtl/>
          <w:lang w:val="fr-FR" w:bidi="ar-DZ"/>
        </w:rPr>
        <w:t xml:space="preserve"> أنيس للصفة من حيث ارتباطها باسم الذات نجد أنه يقصد أن</w:t>
      </w:r>
      <w:r w:rsidR="007665BC">
        <w:rPr>
          <w:rFonts w:ascii="Traditional Arabic" w:hAnsi="Traditional Arabic" w:cs="Traditional Arabic" w:hint="cs"/>
          <w:sz w:val="36"/>
          <w:szCs w:val="36"/>
          <w:rtl/>
          <w:lang w:val="fr-FR" w:bidi="ar-DZ"/>
        </w:rPr>
        <w:t>ّ</w:t>
      </w:r>
      <w:r w:rsidR="00DF061C">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التميمي</w:t>
      </w:r>
      <w:r w:rsidR="007665BC">
        <w:rPr>
          <w:rFonts w:ascii="Traditional Arabic" w:hAnsi="Traditional Arabic" w:cs="Traditional Arabic" w:hint="cs"/>
          <w:sz w:val="36"/>
          <w:szCs w:val="36"/>
          <w:rtl/>
          <w:lang w:val="fr-FR" w:bidi="ar-DZ"/>
        </w:rPr>
        <w:t>ي</w:t>
      </w:r>
      <w:r w:rsidR="007665BC" w:rsidRPr="005D77C1">
        <w:rPr>
          <w:rFonts w:ascii="Traditional Arabic" w:hAnsi="Traditional Arabic" w:cs="Traditional Arabic"/>
          <w:sz w:val="36"/>
          <w:szCs w:val="36"/>
          <w:rtl/>
          <w:lang w:val="fr-FR" w:bidi="ar-DZ"/>
        </w:rPr>
        <w:t xml:space="preserve">ن في العبارة </w:t>
      </w:r>
      <w:r w:rsidR="007665BC" w:rsidRPr="005D77C1">
        <w:rPr>
          <w:rFonts w:ascii="Traditional Arabic" w:hAnsi="Traditional Arabic" w:cs="Traditional Arabic" w:hint="cs"/>
          <w:sz w:val="36"/>
          <w:szCs w:val="36"/>
          <w:rtl/>
          <w:lang w:val="fr-FR" w:bidi="ar-DZ"/>
        </w:rPr>
        <w:t>الأولى</w:t>
      </w:r>
      <w:r w:rsidR="007665BC" w:rsidRPr="005D77C1">
        <w:rPr>
          <w:rFonts w:ascii="Traditional Arabic" w:hAnsi="Traditional Arabic" w:cs="Traditional Arabic"/>
          <w:sz w:val="36"/>
          <w:szCs w:val="36"/>
          <w:rtl/>
          <w:lang w:val="fr-FR" w:bidi="ar-DZ"/>
        </w:rPr>
        <w:t xml:space="preserve"> هي اسم</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وفي العبارة الثانية الجنود هي صفة</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هنا يتضح ارتباطها باسم الذات.</w:t>
      </w:r>
    </w:p>
    <w:p w:rsidR="007665BC" w:rsidRDefault="00905FBD"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2D25FA">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فالكلمة الواحدة قد تكون اسما وصفة في وقت واحد</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ويوضح المراد منها بالاستعمال اللغوي فقط نحو: " الطفل ملك ، والملك الطفل"</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تجد أن</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العبارة الأولى تستعمل ربما في مجموعة من الأطفال في المدرسة، ولكن العبارة الثانية فيها وصف للطفل بكلمة ملك</w:t>
      </w:r>
      <w:r w:rsidR="007665BC">
        <w:rPr>
          <w:rFonts w:ascii="Traditional Arabic" w:hAnsi="Traditional Arabic" w:cs="Traditional Arabic" w:hint="cs"/>
          <w:sz w:val="36"/>
          <w:szCs w:val="36"/>
          <w:rtl/>
          <w:lang w:val="fr-FR" w:bidi="ar-DZ"/>
        </w:rPr>
        <w:t>.</w:t>
      </w:r>
      <w:r w:rsidR="007665BC" w:rsidRPr="005D77C1">
        <w:rPr>
          <w:rStyle w:val="Appelnotedebasdep"/>
          <w:rFonts w:ascii="Traditional Arabic" w:hAnsi="Traditional Arabic" w:cs="Traditional Arabic"/>
          <w:sz w:val="36"/>
          <w:szCs w:val="36"/>
          <w:rtl/>
          <w:lang w:val="fr-FR" w:bidi="ar-DZ"/>
        </w:rPr>
        <w:footnoteReference w:id="38"/>
      </w:r>
    </w:p>
    <w:p w:rsidR="007665BC" w:rsidRPr="005D77C1"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905FBD">
        <w:rPr>
          <w:rFonts w:ascii="Traditional Arabic" w:hAnsi="Traditional Arabic" w:cs="Traditional Arabic"/>
          <w:sz w:val="36"/>
          <w:szCs w:val="36"/>
          <w:lang w:val="fr-FR" w:bidi="ar-DZ"/>
        </w:rPr>
        <w:t xml:space="preserve"> </w:t>
      </w:r>
      <w:r>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وكتوضيح لمعنى الاستعمال اللغوي</w:t>
      </w:r>
      <w:r w:rsidR="007665BC">
        <w:rPr>
          <w:rFonts w:ascii="Traditional Arabic" w:hAnsi="Traditional Arabic" w:cs="Traditional Arabic" w:hint="cs"/>
          <w:sz w:val="36"/>
          <w:szCs w:val="36"/>
          <w:rtl/>
          <w:lang w:val="fr-FR" w:bidi="ar-DZ"/>
        </w:rPr>
        <w:t>,</w:t>
      </w:r>
      <w:r w:rsidR="00DF061C">
        <w:rPr>
          <w:rFonts w:ascii="Traditional Arabic" w:hAnsi="Traditional Arabic" w:cs="Traditional Arabic"/>
          <w:sz w:val="36"/>
          <w:szCs w:val="36"/>
          <w:lang w:val="fr-FR" w:bidi="ar-DZ"/>
        </w:rPr>
        <w:t xml:space="preserve"> </w:t>
      </w:r>
      <w:proofErr w:type="gramStart"/>
      <w:r w:rsidR="007665BC" w:rsidRPr="005D77C1">
        <w:rPr>
          <w:rFonts w:ascii="Traditional Arabic" w:hAnsi="Traditional Arabic" w:cs="Traditional Arabic"/>
          <w:sz w:val="36"/>
          <w:szCs w:val="36"/>
          <w:rtl/>
          <w:lang w:val="fr-FR" w:bidi="ar-DZ"/>
        </w:rPr>
        <w:t>فهو</w:t>
      </w:r>
      <w:proofErr w:type="gramEnd"/>
      <w:r w:rsidR="007665BC" w:rsidRPr="005D77C1">
        <w:rPr>
          <w:rFonts w:ascii="Traditional Arabic" w:hAnsi="Traditional Arabic" w:cs="Traditional Arabic"/>
          <w:sz w:val="36"/>
          <w:szCs w:val="36"/>
          <w:rtl/>
          <w:lang w:val="fr-FR" w:bidi="ar-DZ"/>
        </w:rPr>
        <w:t xml:space="preserve"> طرق استعمال الألفاظ في الاستدلال، وذلك للحصول على المعاني المقصودة.</w:t>
      </w:r>
      <w:r w:rsidR="00DF061C">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 xml:space="preserve">يعني الصفة </w:t>
      </w:r>
      <w:proofErr w:type="gramStart"/>
      <w:r w:rsidR="007665BC" w:rsidRPr="005D77C1">
        <w:rPr>
          <w:rFonts w:ascii="Traditional Arabic" w:hAnsi="Traditional Arabic" w:cs="Traditional Arabic"/>
          <w:sz w:val="36"/>
          <w:szCs w:val="36"/>
          <w:rtl/>
          <w:lang w:val="fr-FR" w:bidi="ar-DZ"/>
        </w:rPr>
        <w:t>تتضح</w:t>
      </w:r>
      <w:proofErr w:type="gramEnd"/>
      <w:r w:rsidR="007665BC" w:rsidRPr="005D77C1">
        <w:rPr>
          <w:rFonts w:ascii="Traditional Arabic" w:hAnsi="Traditional Arabic" w:cs="Traditional Arabic"/>
          <w:sz w:val="36"/>
          <w:szCs w:val="36"/>
          <w:rtl/>
          <w:lang w:val="fr-FR" w:bidi="ar-DZ"/>
        </w:rPr>
        <w:t xml:space="preserve"> من خلال الاستعمال اللغوي</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هذا قصد </w:t>
      </w:r>
      <w:r w:rsidR="007665BC" w:rsidRPr="005D77C1">
        <w:rPr>
          <w:rFonts w:ascii="Traditional Arabic" w:hAnsi="Traditional Arabic" w:cs="Traditional Arabic" w:hint="cs"/>
          <w:sz w:val="36"/>
          <w:szCs w:val="36"/>
          <w:rtl/>
          <w:lang w:val="fr-FR" w:bidi="ar-DZ"/>
        </w:rPr>
        <w:t>إبراهيم</w:t>
      </w:r>
      <w:r w:rsidR="007665BC">
        <w:rPr>
          <w:rFonts w:ascii="Traditional Arabic" w:hAnsi="Traditional Arabic" w:cs="Traditional Arabic" w:hint="cs"/>
          <w:sz w:val="36"/>
          <w:szCs w:val="36"/>
          <w:rtl/>
          <w:lang w:val="fr-FR" w:bidi="ar-DZ"/>
        </w:rPr>
        <w:t xml:space="preserve"> أنيس</w:t>
      </w:r>
      <w:r w:rsidR="007665BC" w:rsidRPr="005D77C1">
        <w:rPr>
          <w:rFonts w:ascii="Traditional Arabic" w:hAnsi="Traditional Arabic" w:cs="Traditional Arabic"/>
          <w:sz w:val="36"/>
          <w:szCs w:val="36"/>
          <w:rtl/>
          <w:lang w:val="fr-FR" w:bidi="ar-DZ"/>
        </w:rPr>
        <w:t xml:space="preserve"> من كلامه. وقال أيضا بأن الصفة لا تتقدم على موصوفها، والتذكير والتأنيث </w:t>
      </w:r>
      <w:r w:rsidR="007665BC" w:rsidRPr="005D77C1">
        <w:rPr>
          <w:rFonts w:ascii="Traditional Arabic" w:hAnsi="Traditional Arabic" w:cs="Traditional Arabic" w:hint="cs"/>
          <w:sz w:val="36"/>
          <w:szCs w:val="36"/>
          <w:rtl/>
          <w:lang w:val="fr-FR" w:bidi="ar-DZ"/>
        </w:rPr>
        <w:t>أيضا</w:t>
      </w:r>
      <w:r w:rsidR="007665BC" w:rsidRPr="005D77C1">
        <w:rPr>
          <w:rFonts w:ascii="Traditional Arabic" w:hAnsi="Traditional Arabic" w:cs="Traditional Arabic"/>
          <w:sz w:val="36"/>
          <w:szCs w:val="36"/>
          <w:rtl/>
          <w:lang w:val="fr-FR" w:bidi="ar-DZ"/>
        </w:rPr>
        <w:t xml:space="preserve"> من </w:t>
      </w:r>
      <w:r w:rsidR="007665BC">
        <w:rPr>
          <w:rFonts w:ascii="Traditional Arabic" w:hAnsi="Traditional Arabic" w:cs="Traditional Arabic" w:hint="cs"/>
          <w:sz w:val="36"/>
          <w:szCs w:val="36"/>
          <w:rtl/>
          <w:lang w:val="fr-FR" w:bidi="ar-DZ"/>
        </w:rPr>
        <w:t>ال</w:t>
      </w:r>
      <w:r w:rsidR="007665BC" w:rsidRPr="005D77C1">
        <w:rPr>
          <w:rFonts w:ascii="Traditional Arabic" w:hAnsi="Traditional Arabic" w:cs="Traditional Arabic"/>
          <w:sz w:val="36"/>
          <w:szCs w:val="36"/>
          <w:rtl/>
          <w:lang w:val="fr-FR" w:bidi="ar-DZ"/>
        </w:rPr>
        <w:t>معايير التي ميزت الصفة عن الاسم .</w:t>
      </w:r>
    </w:p>
    <w:p w:rsidR="007665BC" w:rsidRPr="005D77C1"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 xml:space="preserve">رغم كل هذا </w:t>
      </w:r>
      <w:proofErr w:type="gramStart"/>
      <w:r w:rsidR="007665BC" w:rsidRPr="005D77C1">
        <w:rPr>
          <w:rFonts w:ascii="Traditional Arabic" w:hAnsi="Traditional Arabic" w:cs="Traditional Arabic"/>
          <w:sz w:val="36"/>
          <w:szCs w:val="36"/>
          <w:rtl/>
          <w:lang w:val="fr-FR" w:bidi="ar-DZ"/>
        </w:rPr>
        <w:t>الارتباط</w:t>
      </w:r>
      <w:proofErr w:type="gramEnd"/>
      <w:r w:rsidR="007665BC" w:rsidRPr="005D77C1">
        <w:rPr>
          <w:rFonts w:ascii="Traditional Arabic" w:hAnsi="Traditional Arabic" w:cs="Traditional Arabic"/>
          <w:sz w:val="36"/>
          <w:szCs w:val="36"/>
          <w:rtl/>
          <w:lang w:val="fr-FR" w:bidi="ar-DZ"/>
        </w:rPr>
        <w:t xml:space="preserve"> الوثيق للصفة بالاسم كما ذكر </w:t>
      </w:r>
      <w:r w:rsidR="007665BC" w:rsidRPr="005D77C1">
        <w:rPr>
          <w:rFonts w:ascii="Traditional Arabic" w:hAnsi="Traditional Arabic" w:cs="Traditional Arabic" w:hint="cs"/>
          <w:sz w:val="36"/>
          <w:szCs w:val="36"/>
          <w:rtl/>
          <w:lang w:val="fr-FR" w:bidi="ar-DZ"/>
        </w:rPr>
        <w:t>إبراهيم</w:t>
      </w:r>
      <w:r w:rsidR="00DF061C">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hint="cs"/>
          <w:sz w:val="36"/>
          <w:szCs w:val="36"/>
          <w:rtl/>
          <w:lang w:val="fr-FR" w:bidi="ar-DZ"/>
        </w:rPr>
        <w:t>أنيس</w:t>
      </w:r>
      <w:r w:rsidR="00DF061C">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hint="cs"/>
          <w:sz w:val="36"/>
          <w:szCs w:val="36"/>
          <w:rtl/>
          <w:lang w:val="fr-FR" w:bidi="ar-DZ"/>
        </w:rPr>
        <w:t>إلا</w:t>
      </w:r>
      <w:r w:rsidR="007665BC" w:rsidRPr="005D77C1">
        <w:rPr>
          <w:rFonts w:ascii="Traditional Arabic" w:hAnsi="Traditional Arabic" w:cs="Traditional Arabic"/>
          <w:sz w:val="36"/>
          <w:szCs w:val="36"/>
          <w:rtl/>
          <w:lang w:val="fr-FR" w:bidi="ar-DZ"/>
        </w:rPr>
        <w:t xml:space="preserve"> أنها تتميز ببعض السمات الخاصة.</w:t>
      </w:r>
    </w:p>
    <w:p w:rsidR="007665BC" w:rsidRPr="005D77C1"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ومن بين الباحثين العرب المحدثين مهدي المخزومي الذي كانت له أقوال في هذا الباب</w:t>
      </w:r>
      <w:r w:rsidR="007665BC">
        <w:rPr>
          <w:rFonts w:ascii="Traditional Arabic" w:hAnsi="Traditional Arabic" w:cs="Traditional Arabic" w:hint="cs"/>
          <w:sz w:val="36"/>
          <w:szCs w:val="36"/>
          <w:rtl/>
          <w:lang w:val="fr-FR" w:bidi="ar-DZ"/>
        </w:rPr>
        <w:t>.</w:t>
      </w:r>
      <w:r w:rsidR="00DF061C">
        <w:rPr>
          <w:rFonts w:ascii="Traditional Arabic" w:hAnsi="Traditional Arabic" w:cs="Traditional Arabic"/>
          <w:sz w:val="36"/>
          <w:szCs w:val="36"/>
          <w:lang w:val="fr-FR" w:bidi="ar-DZ"/>
        </w:rPr>
        <w:t xml:space="preserve"> </w:t>
      </w:r>
      <w:r w:rsidR="007665BC">
        <w:rPr>
          <w:rFonts w:ascii="Traditional Arabic" w:hAnsi="Traditional Arabic" w:cs="Traditional Arabic" w:hint="cs"/>
          <w:sz w:val="36"/>
          <w:szCs w:val="36"/>
          <w:rtl/>
          <w:lang w:val="fr-FR" w:bidi="ar-DZ"/>
        </w:rPr>
        <w:t>فقد</w:t>
      </w:r>
      <w:r w:rsidR="007665BC" w:rsidRPr="005D77C1">
        <w:rPr>
          <w:rFonts w:ascii="Traditional Arabic" w:hAnsi="Traditional Arabic" w:cs="Traditional Arabic"/>
          <w:sz w:val="36"/>
          <w:szCs w:val="36"/>
          <w:rtl/>
          <w:lang w:val="fr-FR" w:bidi="ar-DZ"/>
        </w:rPr>
        <w:t xml:space="preserve"> كان </w:t>
      </w:r>
      <w:r w:rsidR="007665BC">
        <w:rPr>
          <w:rFonts w:ascii="Traditional Arabic" w:hAnsi="Traditional Arabic" w:cs="Traditional Arabic" w:hint="cs"/>
          <w:sz w:val="36"/>
          <w:szCs w:val="36"/>
          <w:rtl/>
          <w:lang w:val="fr-FR" w:bidi="ar-DZ"/>
        </w:rPr>
        <w:t>ي</w:t>
      </w:r>
      <w:r w:rsidR="007665BC" w:rsidRPr="005D77C1">
        <w:rPr>
          <w:rFonts w:ascii="Traditional Arabic" w:hAnsi="Traditional Arabic" w:cs="Traditional Arabic"/>
          <w:sz w:val="36"/>
          <w:szCs w:val="36"/>
          <w:rtl/>
          <w:lang w:val="fr-FR" w:bidi="ar-DZ"/>
        </w:rPr>
        <w:t>ن</w:t>
      </w:r>
      <w:r w:rsidR="007665BC">
        <w:rPr>
          <w:rFonts w:ascii="Traditional Arabic" w:hAnsi="Traditional Arabic" w:cs="Traditional Arabic" w:hint="cs"/>
          <w:sz w:val="36"/>
          <w:szCs w:val="36"/>
          <w:rtl/>
          <w:lang w:val="fr-FR" w:bidi="ar-DZ"/>
        </w:rPr>
        <w:t>ت</w:t>
      </w:r>
      <w:r w:rsidR="007665BC" w:rsidRPr="005D77C1">
        <w:rPr>
          <w:rFonts w:ascii="Traditional Arabic" w:hAnsi="Traditional Arabic" w:cs="Traditional Arabic"/>
          <w:sz w:val="36"/>
          <w:szCs w:val="36"/>
          <w:rtl/>
          <w:lang w:val="fr-FR" w:bidi="ar-DZ"/>
        </w:rPr>
        <w:t xml:space="preserve">قد </w:t>
      </w:r>
      <w:r w:rsidR="007665BC">
        <w:rPr>
          <w:rFonts w:ascii="Traditional Arabic" w:hAnsi="Traditional Arabic" w:cs="Traditional Arabic" w:hint="cs"/>
          <w:sz w:val="36"/>
          <w:szCs w:val="36"/>
          <w:rtl/>
          <w:lang w:val="fr-FR" w:bidi="ar-DZ"/>
        </w:rPr>
        <w:t>ا</w:t>
      </w:r>
      <w:r w:rsidR="007665BC" w:rsidRPr="005D77C1">
        <w:rPr>
          <w:rFonts w:ascii="Traditional Arabic" w:hAnsi="Traditional Arabic" w:cs="Traditional Arabic"/>
          <w:sz w:val="36"/>
          <w:szCs w:val="36"/>
          <w:rtl/>
          <w:lang w:val="fr-FR" w:bidi="ar-DZ"/>
        </w:rPr>
        <w:t xml:space="preserve">لقسمة التي جاء بها </w:t>
      </w:r>
      <w:r w:rsidR="007665BC">
        <w:rPr>
          <w:rFonts w:ascii="Traditional Arabic" w:hAnsi="Traditional Arabic" w:cs="Traditional Arabic" w:hint="cs"/>
          <w:sz w:val="36"/>
          <w:szCs w:val="36"/>
          <w:rtl/>
          <w:lang w:val="fr-FR" w:bidi="ar-DZ"/>
        </w:rPr>
        <w:t xml:space="preserve">النحاة </w:t>
      </w:r>
      <w:r w:rsidR="007665BC" w:rsidRPr="005D77C1">
        <w:rPr>
          <w:rFonts w:ascii="Traditional Arabic" w:hAnsi="Traditional Arabic" w:cs="Traditional Arabic"/>
          <w:sz w:val="36"/>
          <w:szCs w:val="36"/>
          <w:rtl/>
          <w:lang w:val="fr-FR" w:bidi="ar-DZ"/>
        </w:rPr>
        <w:t>القدماء</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وذلك بقوله بأن القدماء قصروا في دراسة أقسام الكلم</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لأنهم لم يدرسوها إلا بمقتضى ما لها من علاقة بنظرية العامل، وذلك بأنهم اتجهوا اتجاها لفظياّ، الذي جعلهم لا يعدلون بين الأقسام الثلاثة، ولا يولونها نفس القدر من العناية والاهتمام، فقد انصب</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جل اهتمامهم </w:t>
      </w:r>
      <w:r w:rsidR="007665BC" w:rsidRPr="005D77C1">
        <w:rPr>
          <w:rFonts w:ascii="Traditional Arabic" w:hAnsi="Traditional Arabic" w:cs="Traditional Arabic"/>
          <w:sz w:val="36"/>
          <w:szCs w:val="36"/>
          <w:rtl/>
          <w:lang w:val="fr-FR" w:bidi="ar-DZ"/>
        </w:rPr>
        <w:lastRenderedPageBreak/>
        <w:t>تقريبا على دراسة باب الاسم</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لأن</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الأسماء تظهر فيها آثار العامل واضحة، لأنها ترفع وتنصب وتخفض، والرفع والنصب والخفض هي مظاهر لتأثير العامل، لكنهم لو يوفوا الفعل والحرف حقهما من الدراسة</w:t>
      </w:r>
      <w:r w:rsidR="007665BC">
        <w:rPr>
          <w:rFonts w:ascii="Traditional Arabic" w:hAnsi="Traditional Arabic" w:cs="Traditional Arabic" w:hint="cs"/>
          <w:sz w:val="36"/>
          <w:szCs w:val="36"/>
          <w:rtl/>
          <w:lang w:val="fr-FR" w:bidi="ar-DZ"/>
        </w:rPr>
        <w:t>.</w:t>
      </w:r>
      <w:r w:rsidR="007665BC" w:rsidRPr="005D77C1">
        <w:rPr>
          <w:rStyle w:val="Appelnotedebasdep"/>
          <w:rFonts w:ascii="Traditional Arabic" w:hAnsi="Traditional Arabic" w:cs="Traditional Arabic"/>
          <w:sz w:val="36"/>
          <w:szCs w:val="36"/>
          <w:rtl/>
          <w:lang w:val="fr-FR" w:bidi="ar-DZ"/>
        </w:rPr>
        <w:footnoteReference w:id="39"/>
      </w:r>
      <w:r w:rsidR="007665BC" w:rsidRPr="005D77C1">
        <w:rPr>
          <w:rFonts w:ascii="Traditional Arabic" w:hAnsi="Traditional Arabic" w:cs="Traditional Arabic"/>
          <w:sz w:val="36"/>
          <w:szCs w:val="36"/>
          <w:rtl/>
          <w:lang w:val="fr-FR" w:bidi="ar-DZ"/>
        </w:rPr>
        <w:t xml:space="preserve"> وفي ما يخص الصفة فإن مهدي المخزومي جعلها أيضا من أصناف الاسم.</w:t>
      </w:r>
    </w:p>
    <w:p w:rsidR="007665BC" w:rsidRPr="005D77C1" w:rsidRDefault="00905FBD"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2D25FA">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ومن أهم الباحثين المحدثين</w:t>
      </w:r>
      <w:r w:rsidR="007665BC">
        <w:rPr>
          <w:rFonts w:ascii="Traditional Arabic" w:hAnsi="Traditional Arabic" w:cs="Traditional Arabic" w:hint="cs"/>
          <w:sz w:val="36"/>
          <w:szCs w:val="36"/>
          <w:rtl/>
          <w:lang w:val="fr-FR" w:bidi="ar-DZ"/>
        </w:rPr>
        <w:t xml:space="preserve"> الذين تعرّضوا لإعادة تقسيم الكلمة العربية</w:t>
      </w:r>
      <w:r w:rsidR="007665BC" w:rsidRPr="005D77C1">
        <w:rPr>
          <w:rFonts w:ascii="Traditional Arabic" w:hAnsi="Traditional Arabic" w:cs="Traditional Arabic"/>
          <w:sz w:val="36"/>
          <w:szCs w:val="36"/>
          <w:rtl/>
          <w:lang w:val="fr-FR" w:bidi="ar-DZ"/>
        </w:rPr>
        <w:t xml:space="preserve"> الدكتور تمام حسان الذي ارتضى قسمة جديدة اعتبر</w:t>
      </w:r>
      <w:r w:rsidR="007665BC">
        <w:rPr>
          <w:rFonts w:ascii="Traditional Arabic" w:hAnsi="Traditional Arabic" w:cs="Traditional Arabic" w:hint="cs"/>
          <w:sz w:val="36"/>
          <w:szCs w:val="36"/>
          <w:rtl/>
          <w:lang w:val="fr-FR" w:bidi="ar-DZ"/>
        </w:rPr>
        <w:t>ها</w:t>
      </w:r>
      <w:r w:rsidR="007665BC" w:rsidRPr="005D77C1">
        <w:rPr>
          <w:rFonts w:ascii="Traditional Arabic" w:hAnsi="Traditional Arabic" w:cs="Traditional Arabic"/>
          <w:sz w:val="36"/>
          <w:szCs w:val="36"/>
          <w:rtl/>
          <w:lang w:val="fr-FR" w:bidi="ar-DZ"/>
        </w:rPr>
        <w:t xml:space="preserve"> حلاً للكثير من المشكلات النحوية، وذلك باعتماده على أساسين في تقسيمه هما</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المبنى</w:t>
      </w:r>
      <w:r w:rsidR="007665BC">
        <w:rPr>
          <w:rFonts w:ascii="Traditional Arabic" w:hAnsi="Traditional Arabic" w:cs="Traditional Arabic" w:hint="cs"/>
          <w:sz w:val="36"/>
          <w:szCs w:val="36"/>
          <w:rtl/>
          <w:lang w:val="fr-FR" w:bidi="ar-DZ"/>
        </w:rPr>
        <w:t xml:space="preserve">, </w:t>
      </w:r>
      <w:r w:rsidR="007665BC" w:rsidRPr="005D77C1">
        <w:rPr>
          <w:rFonts w:ascii="Traditional Arabic" w:hAnsi="Traditional Arabic" w:cs="Traditional Arabic"/>
          <w:sz w:val="36"/>
          <w:szCs w:val="36"/>
          <w:rtl/>
          <w:lang w:val="fr-FR" w:bidi="ar-DZ"/>
        </w:rPr>
        <w:t>أي من حيث الصورة الإعرابية أو الرتبة أو الصيغة أو الجدول أو الإلصاق أو التضام أو الرسم الاملائي</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والمعنى</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أي من حيث التسمية أو الحدث أو الزمن أو التعليق أو المعنى </w:t>
      </w:r>
      <w:proofErr w:type="spellStart"/>
      <w:r w:rsidR="007665BC" w:rsidRPr="005D77C1">
        <w:rPr>
          <w:rFonts w:ascii="Traditional Arabic" w:hAnsi="Traditional Arabic" w:cs="Traditional Arabic"/>
          <w:sz w:val="36"/>
          <w:szCs w:val="36"/>
          <w:rtl/>
          <w:lang w:val="fr-FR" w:bidi="ar-DZ"/>
        </w:rPr>
        <w:t>الجملي</w:t>
      </w:r>
      <w:proofErr w:type="spellEnd"/>
      <w:r w:rsidR="007665BC" w:rsidRPr="005D77C1">
        <w:rPr>
          <w:rFonts w:ascii="Traditional Arabic" w:hAnsi="Traditional Arabic" w:cs="Traditional Arabic"/>
          <w:sz w:val="36"/>
          <w:szCs w:val="36"/>
          <w:rtl/>
          <w:lang w:val="fr-FR" w:bidi="ar-DZ"/>
        </w:rPr>
        <w:t>، وأقسام الكلم</w:t>
      </w:r>
      <w:r w:rsidR="007665BC">
        <w:rPr>
          <w:rFonts w:ascii="Traditional Arabic" w:hAnsi="Traditional Arabic" w:cs="Traditional Arabic" w:hint="cs"/>
          <w:sz w:val="36"/>
          <w:szCs w:val="36"/>
          <w:rtl/>
          <w:lang w:val="fr-FR" w:bidi="ar-DZ"/>
        </w:rPr>
        <w:t>ة</w:t>
      </w:r>
      <w:r w:rsidR="007665BC" w:rsidRPr="005D77C1">
        <w:rPr>
          <w:rFonts w:ascii="Traditional Arabic" w:hAnsi="Traditional Arabic" w:cs="Traditional Arabic"/>
          <w:sz w:val="36"/>
          <w:szCs w:val="36"/>
          <w:rtl/>
          <w:lang w:val="fr-FR" w:bidi="ar-DZ"/>
        </w:rPr>
        <w:t xml:space="preserve"> عند تمام </w:t>
      </w:r>
      <w:r w:rsidR="007665BC">
        <w:rPr>
          <w:rFonts w:ascii="Traditional Arabic" w:hAnsi="Traditional Arabic" w:cs="Traditional Arabic" w:hint="cs"/>
          <w:sz w:val="36"/>
          <w:szCs w:val="36"/>
          <w:rtl/>
          <w:lang w:val="fr-FR" w:bidi="ar-DZ"/>
        </w:rPr>
        <w:t xml:space="preserve">حسان </w:t>
      </w:r>
      <w:r w:rsidR="007665BC" w:rsidRPr="005D77C1">
        <w:rPr>
          <w:rFonts w:ascii="Traditional Arabic" w:hAnsi="Traditional Arabic" w:cs="Traditional Arabic"/>
          <w:sz w:val="36"/>
          <w:szCs w:val="36"/>
          <w:rtl/>
          <w:lang w:val="fr-FR" w:bidi="ar-DZ"/>
        </w:rPr>
        <w:t xml:space="preserve">على </w:t>
      </w:r>
      <w:r w:rsidR="007665BC">
        <w:rPr>
          <w:rFonts w:ascii="Traditional Arabic" w:hAnsi="Traditional Arabic" w:cs="Traditional Arabic" w:hint="cs"/>
          <w:sz w:val="36"/>
          <w:szCs w:val="36"/>
          <w:rtl/>
          <w:lang w:val="fr-FR" w:bidi="ar-DZ"/>
        </w:rPr>
        <w:t xml:space="preserve">حسب </w:t>
      </w:r>
      <w:r w:rsidR="007665BC" w:rsidRPr="005D77C1">
        <w:rPr>
          <w:rFonts w:ascii="Traditional Arabic" w:hAnsi="Traditional Arabic" w:cs="Traditional Arabic"/>
          <w:sz w:val="36"/>
          <w:szCs w:val="36"/>
          <w:rtl/>
          <w:lang w:val="fr-FR" w:bidi="ar-DZ"/>
        </w:rPr>
        <w:t xml:space="preserve">هذين الأساسين سبعة </w:t>
      </w:r>
      <w:r w:rsidR="007665BC">
        <w:rPr>
          <w:rFonts w:ascii="Traditional Arabic" w:hAnsi="Traditional Arabic" w:cs="Traditional Arabic" w:hint="cs"/>
          <w:sz w:val="36"/>
          <w:szCs w:val="36"/>
          <w:rtl/>
          <w:lang w:val="fr-FR" w:bidi="ar-DZ"/>
        </w:rPr>
        <w:t xml:space="preserve">أقسام, </w:t>
      </w:r>
      <w:r w:rsidR="007665BC" w:rsidRPr="005D77C1">
        <w:rPr>
          <w:rFonts w:ascii="Traditional Arabic" w:hAnsi="Traditional Arabic" w:cs="Traditional Arabic"/>
          <w:sz w:val="36"/>
          <w:szCs w:val="36"/>
          <w:rtl/>
          <w:lang w:val="fr-FR" w:bidi="ar-DZ"/>
        </w:rPr>
        <w:t>هي:</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الاسم ـ الصفة ـ الفعل ـ الضمير ـ الخالفة ـ الظرف ـ الأداة</w:t>
      </w:r>
      <w:r>
        <w:rPr>
          <w:rFonts w:ascii="Traditional Arabic" w:hAnsi="Traditional Arabic" w:cs="Traditional Arabic" w:hint="cs"/>
          <w:sz w:val="36"/>
          <w:szCs w:val="36"/>
          <w:rtl/>
          <w:lang w:val="fr-FR" w:bidi="ar-DZ"/>
        </w:rPr>
        <w:t>.</w:t>
      </w:r>
      <w:r w:rsidRPr="005D77C1">
        <w:rPr>
          <w:rStyle w:val="Appelnotedebasdep"/>
          <w:rFonts w:ascii="Traditional Arabic" w:hAnsi="Traditional Arabic" w:cs="Traditional Arabic"/>
          <w:sz w:val="36"/>
          <w:szCs w:val="36"/>
          <w:rtl/>
          <w:lang w:val="fr-FR" w:bidi="ar-DZ"/>
        </w:rPr>
        <w:footnoteReference w:id="40"/>
      </w:r>
    </w:p>
    <w:p w:rsidR="007665BC" w:rsidRPr="005D77C1"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Pr>
          <w:rFonts w:ascii="Traditional Arabic" w:hAnsi="Traditional Arabic" w:cs="Traditional Arabic" w:hint="cs"/>
          <w:sz w:val="36"/>
          <w:szCs w:val="36"/>
          <w:rtl/>
          <w:lang w:val="fr-FR" w:bidi="ar-DZ"/>
        </w:rPr>
        <w:t xml:space="preserve"> </w:t>
      </w:r>
      <w:r w:rsidR="00905FBD">
        <w:rPr>
          <w:rFonts w:ascii="Traditional Arabic" w:hAnsi="Traditional Arabic" w:cs="Traditional Arabic"/>
          <w:sz w:val="36"/>
          <w:szCs w:val="36"/>
          <w:lang w:val="fr-FR" w:bidi="ar-DZ"/>
        </w:rPr>
        <w:t xml:space="preserve"> </w:t>
      </w:r>
      <w:r w:rsidR="007665BC">
        <w:rPr>
          <w:rFonts w:ascii="Traditional Arabic" w:hAnsi="Traditional Arabic" w:cs="Traditional Arabic" w:hint="cs"/>
          <w:sz w:val="36"/>
          <w:szCs w:val="36"/>
          <w:rtl/>
          <w:lang w:val="fr-FR" w:bidi="ar-DZ"/>
        </w:rPr>
        <w:t xml:space="preserve">  ما يهمنا من تقسيم تمّام </w:t>
      </w:r>
      <w:r w:rsidR="007665BC" w:rsidRPr="005D77C1">
        <w:rPr>
          <w:rFonts w:ascii="Traditional Arabic" w:hAnsi="Traditional Arabic" w:cs="Traditional Arabic"/>
          <w:sz w:val="36"/>
          <w:szCs w:val="36"/>
          <w:rtl/>
          <w:lang w:val="fr-FR" w:bidi="ar-DZ"/>
        </w:rPr>
        <w:t xml:space="preserve">حسان </w:t>
      </w:r>
      <w:r w:rsidR="007665BC">
        <w:rPr>
          <w:rFonts w:ascii="Traditional Arabic" w:hAnsi="Traditional Arabic" w:cs="Traditional Arabic" w:hint="cs"/>
          <w:sz w:val="36"/>
          <w:szCs w:val="36"/>
          <w:rtl/>
          <w:lang w:val="fr-FR" w:bidi="ar-DZ"/>
        </w:rPr>
        <w:t xml:space="preserve">هنا هو أنّه </w:t>
      </w:r>
      <w:r w:rsidR="007665BC" w:rsidRPr="005D77C1">
        <w:rPr>
          <w:rFonts w:ascii="Traditional Arabic" w:hAnsi="Traditional Arabic" w:cs="Traditional Arabic"/>
          <w:sz w:val="36"/>
          <w:szCs w:val="36"/>
          <w:rtl/>
          <w:lang w:val="fr-FR" w:bidi="ar-DZ"/>
        </w:rPr>
        <w:t>جعل للصفة قسما مستقلا قائما بذاته</w:t>
      </w:r>
      <w:r w:rsidR="007665BC">
        <w:rPr>
          <w:rFonts w:ascii="Traditional Arabic" w:hAnsi="Traditional Arabic" w:cs="Traditional Arabic" w:hint="cs"/>
          <w:sz w:val="36"/>
          <w:szCs w:val="36"/>
          <w:rtl/>
          <w:lang w:val="fr-FR" w:bidi="ar-DZ"/>
        </w:rPr>
        <w:t xml:space="preserve">, </w:t>
      </w:r>
      <w:r w:rsidR="007665BC" w:rsidRPr="005D77C1">
        <w:rPr>
          <w:rFonts w:ascii="Traditional Arabic" w:hAnsi="Traditional Arabic" w:cs="Traditional Arabic"/>
          <w:sz w:val="36"/>
          <w:szCs w:val="36"/>
          <w:rtl/>
          <w:lang w:val="fr-FR" w:bidi="ar-DZ"/>
        </w:rPr>
        <w:t>وذلك بتفريقه بين كل ما سبق من أقسام دون خلط كما ظهر عند النحاة القدماء.</w:t>
      </w:r>
    </w:p>
    <w:p w:rsidR="007665BC"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905FBD">
        <w:rPr>
          <w:rFonts w:ascii="Traditional Arabic" w:hAnsi="Traditional Arabic" w:cs="Traditional Arabic"/>
          <w:sz w:val="36"/>
          <w:szCs w:val="36"/>
          <w:lang w:val="fr-FR" w:bidi="ar-DZ"/>
        </w:rPr>
        <w:t xml:space="preserve"> </w:t>
      </w:r>
      <w:r>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فالصفة هي القسم الثاني من أقسام الكلم</w:t>
      </w:r>
      <w:r w:rsidR="007665BC">
        <w:rPr>
          <w:rFonts w:ascii="Traditional Arabic" w:hAnsi="Traditional Arabic" w:cs="Traditional Arabic" w:hint="cs"/>
          <w:sz w:val="36"/>
          <w:szCs w:val="36"/>
          <w:rtl/>
          <w:lang w:val="fr-FR" w:bidi="ar-DZ"/>
        </w:rPr>
        <w:t>ة</w:t>
      </w:r>
      <w:r w:rsidR="007665BC" w:rsidRPr="005D77C1">
        <w:rPr>
          <w:rFonts w:ascii="Traditional Arabic" w:hAnsi="Traditional Arabic" w:cs="Traditional Arabic"/>
          <w:sz w:val="36"/>
          <w:szCs w:val="36"/>
          <w:rtl/>
          <w:lang w:val="fr-FR" w:bidi="ar-DZ"/>
        </w:rPr>
        <w:t xml:space="preserve"> بعد ما كانت فرع</w:t>
      </w:r>
      <w:r w:rsidR="007665BC">
        <w:rPr>
          <w:rFonts w:ascii="Traditional Arabic" w:hAnsi="Traditional Arabic" w:cs="Traditional Arabic" w:hint="cs"/>
          <w:sz w:val="36"/>
          <w:szCs w:val="36"/>
          <w:rtl/>
          <w:lang w:val="fr-FR" w:bidi="ar-DZ"/>
        </w:rPr>
        <w:t>ا</w:t>
      </w:r>
      <w:r w:rsidR="007665BC" w:rsidRPr="005D77C1">
        <w:rPr>
          <w:rFonts w:ascii="Traditional Arabic" w:hAnsi="Traditional Arabic" w:cs="Traditional Arabic"/>
          <w:sz w:val="36"/>
          <w:szCs w:val="36"/>
          <w:rtl/>
          <w:lang w:val="fr-FR" w:bidi="ar-DZ"/>
        </w:rPr>
        <w:t xml:space="preserve"> من فروع الاسم، وكدليل لوجود فرق بين الصفة والاسم ذكر تمام حسان، بأن "الاسم يمتاز عن جميع الأقسام </w:t>
      </w:r>
      <w:r w:rsidR="007665BC" w:rsidRPr="005D77C1">
        <w:rPr>
          <w:rFonts w:ascii="Traditional Arabic" w:hAnsi="Traditional Arabic" w:cs="Traditional Arabic" w:hint="cs"/>
          <w:sz w:val="36"/>
          <w:szCs w:val="36"/>
          <w:rtl/>
          <w:lang w:val="fr-FR" w:bidi="ar-DZ"/>
        </w:rPr>
        <w:t>الأخرى</w:t>
      </w:r>
      <w:r w:rsidR="007665BC" w:rsidRPr="005D77C1">
        <w:rPr>
          <w:rFonts w:ascii="Traditional Arabic" w:hAnsi="Traditional Arabic" w:cs="Traditional Arabic"/>
          <w:sz w:val="36"/>
          <w:szCs w:val="36"/>
          <w:rtl/>
          <w:lang w:val="fr-FR" w:bidi="ar-DZ"/>
        </w:rPr>
        <w:t xml:space="preserve"> بأنه يدل على مسم</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ى</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فالاسم الم</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عي</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ن م</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سم</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اه الم</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عي</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ن</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واسم الحدث مسم</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اه الحدث</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واسم الجنس مسم</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اه الجنس</w:t>
      </w:r>
      <w:r w:rsidR="007665BC">
        <w:rPr>
          <w:rFonts w:ascii="Traditional Arabic" w:hAnsi="Traditional Arabic" w:cs="Traditional Arabic" w:hint="cs"/>
          <w:sz w:val="36"/>
          <w:szCs w:val="36"/>
          <w:rtl/>
          <w:lang w:val="fr-FR" w:bidi="ar-DZ"/>
        </w:rPr>
        <w:t>,</w:t>
      </w:r>
      <w:r w:rsidR="00DF061C">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والميميات مسماها زمان الحدث أو مكانه أو آلته</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والاسم الميم</w:t>
      </w:r>
      <w:r w:rsidR="007665BC">
        <w:rPr>
          <w:rFonts w:ascii="Traditional Arabic" w:hAnsi="Traditional Arabic" w:cs="Traditional Arabic" w:hint="cs"/>
          <w:sz w:val="36"/>
          <w:szCs w:val="36"/>
          <w:rtl/>
          <w:lang w:val="fr-FR" w:bidi="ar-DZ"/>
        </w:rPr>
        <w:t>ي</w:t>
      </w:r>
      <w:r w:rsidR="007665BC" w:rsidRPr="005D77C1">
        <w:rPr>
          <w:rFonts w:ascii="Traditional Arabic" w:hAnsi="Traditional Arabic" w:cs="Traditional Arabic"/>
          <w:sz w:val="36"/>
          <w:szCs w:val="36"/>
          <w:rtl/>
          <w:lang w:val="fr-FR" w:bidi="ar-DZ"/>
        </w:rPr>
        <w:t xml:space="preserve"> يدل على مسم</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ى غير معين، أما الصفة فلا تدل</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على م</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سم</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ى</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وإنما تدل</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على موصوف بالحدث</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w:t>
      </w:r>
      <w:r w:rsidR="007665BC" w:rsidRPr="005D77C1">
        <w:rPr>
          <w:rStyle w:val="Appelnotedebasdep"/>
          <w:rFonts w:ascii="Traditional Arabic" w:hAnsi="Traditional Arabic" w:cs="Traditional Arabic"/>
          <w:sz w:val="36"/>
          <w:szCs w:val="36"/>
          <w:rtl/>
          <w:lang w:val="fr-FR" w:bidi="ar-DZ"/>
        </w:rPr>
        <w:footnoteReference w:id="41"/>
      </w:r>
    </w:p>
    <w:p w:rsidR="007665BC" w:rsidRPr="005D77C1"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lastRenderedPageBreak/>
        <w:t xml:space="preserve">   و</w:t>
      </w:r>
      <w:r w:rsidRPr="005D77C1">
        <w:rPr>
          <w:rFonts w:ascii="Traditional Arabic" w:hAnsi="Traditional Arabic" w:cs="Traditional Arabic"/>
          <w:sz w:val="36"/>
          <w:szCs w:val="36"/>
          <w:rtl/>
          <w:lang w:val="fr-FR" w:bidi="ar-DZ"/>
        </w:rPr>
        <w:t xml:space="preserve">من خلال </w:t>
      </w:r>
      <w:r>
        <w:rPr>
          <w:rFonts w:ascii="Traditional Arabic" w:hAnsi="Traditional Arabic" w:cs="Traditional Arabic" w:hint="cs"/>
          <w:sz w:val="36"/>
          <w:szCs w:val="36"/>
          <w:rtl/>
          <w:lang w:val="fr-FR" w:bidi="ar-DZ"/>
        </w:rPr>
        <w:t>هذا التحديد ل</w:t>
      </w:r>
      <w:r w:rsidRPr="005D77C1">
        <w:rPr>
          <w:rFonts w:ascii="Traditional Arabic" w:hAnsi="Traditional Arabic" w:cs="Traditional Arabic"/>
          <w:sz w:val="36"/>
          <w:szCs w:val="36"/>
          <w:rtl/>
          <w:lang w:val="fr-FR" w:bidi="ar-DZ"/>
        </w:rPr>
        <w:t>مفهوم</w:t>
      </w:r>
      <w:r>
        <w:rPr>
          <w:rFonts w:ascii="Traditional Arabic" w:hAnsi="Traditional Arabic" w:cs="Traditional Arabic" w:hint="cs"/>
          <w:sz w:val="36"/>
          <w:szCs w:val="36"/>
          <w:rtl/>
          <w:lang w:val="fr-FR" w:bidi="ar-DZ"/>
        </w:rPr>
        <w:t>ي</w:t>
      </w:r>
      <w:r w:rsidRPr="005D77C1">
        <w:rPr>
          <w:rFonts w:ascii="Traditional Arabic" w:hAnsi="Traditional Arabic" w:cs="Traditional Arabic"/>
          <w:sz w:val="36"/>
          <w:szCs w:val="36"/>
          <w:rtl/>
          <w:lang w:val="fr-FR" w:bidi="ar-DZ"/>
        </w:rPr>
        <w:t xml:space="preserve"> الاسم والصفة </w:t>
      </w:r>
      <w:proofErr w:type="gramStart"/>
      <w:r w:rsidRPr="005D77C1">
        <w:rPr>
          <w:rFonts w:ascii="Traditional Arabic" w:hAnsi="Traditional Arabic" w:cs="Traditional Arabic"/>
          <w:sz w:val="36"/>
          <w:szCs w:val="36"/>
          <w:rtl/>
          <w:lang w:val="fr-FR" w:bidi="ar-DZ"/>
        </w:rPr>
        <w:t>يتضح</w:t>
      </w:r>
      <w:proofErr w:type="gramEnd"/>
      <w:r w:rsidRPr="005D77C1">
        <w:rPr>
          <w:rFonts w:ascii="Traditional Arabic" w:hAnsi="Traditional Arabic" w:cs="Traditional Arabic"/>
          <w:sz w:val="36"/>
          <w:szCs w:val="36"/>
          <w:rtl/>
          <w:lang w:val="fr-FR" w:bidi="ar-DZ"/>
        </w:rPr>
        <w:t xml:space="preserve"> الفرق بينهما.</w:t>
      </w:r>
    </w:p>
    <w:p w:rsidR="007665BC" w:rsidRPr="005D77C1"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وقد </w:t>
      </w:r>
      <w:proofErr w:type="gramStart"/>
      <w:r w:rsidRPr="005D77C1">
        <w:rPr>
          <w:rFonts w:ascii="Traditional Arabic" w:hAnsi="Traditional Arabic" w:cs="Traditional Arabic"/>
          <w:sz w:val="36"/>
          <w:szCs w:val="36"/>
          <w:rtl/>
          <w:lang w:val="fr-FR" w:bidi="ar-DZ"/>
        </w:rPr>
        <w:t>أدرج</w:t>
      </w:r>
      <w:proofErr w:type="gramEnd"/>
      <w:r w:rsidRPr="005D77C1">
        <w:rPr>
          <w:rFonts w:ascii="Traditional Arabic" w:hAnsi="Traditional Arabic" w:cs="Traditional Arabic"/>
          <w:sz w:val="36"/>
          <w:szCs w:val="36"/>
          <w:rtl/>
          <w:lang w:val="fr-FR" w:bidi="ar-DZ"/>
        </w:rPr>
        <w:t xml:space="preserve"> تمام حسان تحت الصفة خمسة أقسام هي:</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ـ </w:t>
      </w:r>
      <w:proofErr w:type="gramStart"/>
      <w:r w:rsidRPr="005D77C1">
        <w:rPr>
          <w:rFonts w:ascii="Traditional Arabic" w:hAnsi="Traditional Arabic" w:cs="Traditional Arabic"/>
          <w:sz w:val="36"/>
          <w:szCs w:val="36"/>
          <w:rtl/>
          <w:lang w:val="fr-FR" w:bidi="ar-DZ"/>
        </w:rPr>
        <w:t>صفة</w:t>
      </w:r>
      <w:proofErr w:type="gramEnd"/>
      <w:r w:rsidRPr="005D77C1">
        <w:rPr>
          <w:rFonts w:ascii="Traditional Arabic" w:hAnsi="Traditional Arabic" w:cs="Traditional Arabic"/>
          <w:sz w:val="36"/>
          <w:szCs w:val="36"/>
          <w:rtl/>
          <w:lang w:val="fr-FR" w:bidi="ar-DZ"/>
        </w:rPr>
        <w:t xml:space="preserve"> الفاعل</w:t>
      </w:r>
      <w:r>
        <w:rPr>
          <w:rFonts w:ascii="Traditional Arabic" w:hAnsi="Traditional Arabic" w:cs="Traditional Arabic" w:hint="cs"/>
          <w:sz w:val="36"/>
          <w:szCs w:val="36"/>
          <w:rtl/>
          <w:lang w:val="fr-FR" w:bidi="ar-DZ"/>
        </w:rPr>
        <w:t>.</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 ـ </w:t>
      </w:r>
      <w:proofErr w:type="gramStart"/>
      <w:r w:rsidRPr="005D77C1">
        <w:rPr>
          <w:rFonts w:ascii="Traditional Arabic" w:hAnsi="Traditional Arabic" w:cs="Traditional Arabic"/>
          <w:sz w:val="36"/>
          <w:szCs w:val="36"/>
          <w:rtl/>
          <w:lang w:val="fr-FR" w:bidi="ar-DZ"/>
        </w:rPr>
        <w:t>صفة</w:t>
      </w:r>
      <w:proofErr w:type="gramEnd"/>
      <w:r w:rsidRPr="005D77C1">
        <w:rPr>
          <w:rFonts w:ascii="Traditional Arabic" w:hAnsi="Traditional Arabic" w:cs="Traditional Arabic"/>
          <w:sz w:val="36"/>
          <w:szCs w:val="36"/>
          <w:rtl/>
          <w:lang w:val="fr-FR" w:bidi="ar-DZ"/>
        </w:rPr>
        <w:t xml:space="preserve"> المفعول</w:t>
      </w:r>
      <w:r>
        <w:rPr>
          <w:rFonts w:ascii="Traditional Arabic" w:hAnsi="Traditional Arabic" w:cs="Traditional Arabic" w:hint="cs"/>
          <w:sz w:val="36"/>
          <w:szCs w:val="36"/>
          <w:rtl/>
          <w:lang w:val="fr-FR" w:bidi="ar-DZ"/>
        </w:rPr>
        <w:t>.</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ـ </w:t>
      </w:r>
      <w:proofErr w:type="gramStart"/>
      <w:r w:rsidRPr="005D77C1">
        <w:rPr>
          <w:rFonts w:ascii="Traditional Arabic" w:hAnsi="Traditional Arabic" w:cs="Traditional Arabic"/>
          <w:sz w:val="36"/>
          <w:szCs w:val="36"/>
          <w:rtl/>
          <w:lang w:val="fr-FR" w:bidi="ar-DZ"/>
        </w:rPr>
        <w:t>صفة</w:t>
      </w:r>
      <w:proofErr w:type="gramEnd"/>
      <w:r w:rsidRPr="005D77C1">
        <w:rPr>
          <w:rFonts w:ascii="Traditional Arabic" w:hAnsi="Traditional Arabic" w:cs="Traditional Arabic"/>
          <w:sz w:val="36"/>
          <w:szCs w:val="36"/>
          <w:rtl/>
          <w:lang w:val="fr-FR" w:bidi="ar-DZ"/>
        </w:rPr>
        <w:t xml:space="preserve"> المبالغة</w:t>
      </w:r>
      <w:r>
        <w:rPr>
          <w:rFonts w:ascii="Traditional Arabic" w:hAnsi="Traditional Arabic" w:cs="Traditional Arabic" w:hint="cs"/>
          <w:sz w:val="36"/>
          <w:szCs w:val="36"/>
          <w:rtl/>
          <w:lang w:val="fr-FR" w:bidi="ar-DZ"/>
        </w:rPr>
        <w:t>.</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ـ </w:t>
      </w:r>
      <w:proofErr w:type="gramStart"/>
      <w:r w:rsidRPr="005D77C1">
        <w:rPr>
          <w:rFonts w:ascii="Traditional Arabic" w:hAnsi="Traditional Arabic" w:cs="Traditional Arabic"/>
          <w:sz w:val="36"/>
          <w:szCs w:val="36"/>
          <w:rtl/>
          <w:lang w:val="fr-FR" w:bidi="ar-DZ"/>
        </w:rPr>
        <w:t>صفة</w:t>
      </w:r>
      <w:proofErr w:type="gramEnd"/>
      <w:r w:rsidRPr="005D77C1">
        <w:rPr>
          <w:rFonts w:ascii="Traditional Arabic" w:hAnsi="Traditional Arabic" w:cs="Traditional Arabic"/>
          <w:sz w:val="36"/>
          <w:szCs w:val="36"/>
          <w:rtl/>
          <w:lang w:val="fr-FR" w:bidi="ar-DZ"/>
        </w:rPr>
        <w:t xml:space="preserve"> التفضيل</w:t>
      </w:r>
      <w:r>
        <w:rPr>
          <w:rFonts w:ascii="Traditional Arabic" w:hAnsi="Traditional Arabic" w:cs="Traditional Arabic" w:hint="cs"/>
          <w:sz w:val="36"/>
          <w:szCs w:val="36"/>
          <w:rtl/>
          <w:lang w:val="fr-FR" w:bidi="ar-DZ"/>
        </w:rPr>
        <w:t>.</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ـ </w:t>
      </w:r>
      <w:proofErr w:type="gramStart"/>
      <w:r w:rsidRPr="005D77C1">
        <w:rPr>
          <w:rFonts w:ascii="Traditional Arabic" w:hAnsi="Traditional Arabic" w:cs="Traditional Arabic"/>
          <w:sz w:val="36"/>
          <w:szCs w:val="36"/>
          <w:rtl/>
          <w:lang w:val="fr-FR" w:bidi="ar-DZ"/>
        </w:rPr>
        <w:t>الصفة</w:t>
      </w:r>
      <w:proofErr w:type="gramEnd"/>
      <w:r w:rsidRPr="005D77C1">
        <w:rPr>
          <w:rFonts w:ascii="Traditional Arabic" w:hAnsi="Traditional Arabic" w:cs="Traditional Arabic"/>
          <w:sz w:val="36"/>
          <w:szCs w:val="36"/>
          <w:rtl/>
          <w:lang w:val="fr-FR" w:bidi="ar-DZ"/>
        </w:rPr>
        <w:t xml:space="preserve"> المشبهة</w:t>
      </w:r>
      <w:r>
        <w:rPr>
          <w:rFonts w:ascii="Traditional Arabic" w:hAnsi="Traditional Arabic" w:cs="Traditional Arabic" w:hint="cs"/>
          <w:sz w:val="36"/>
          <w:szCs w:val="36"/>
          <w:rtl/>
          <w:lang w:val="fr-FR" w:bidi="ar-DZ"/>
        </w:rPr>
        <w:t>.</w:t>
      </w:r>
    </w:p>
    <w:p w:rsidR="007665BC" w:rsidRDefault="00905FBD"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وذكر بأن كل</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صفة منها تختلف عن الأخريات باعتباري المعنى والمبنى معا، من حيث المبنى لكل صفة صيغ خاصة بها</w:t>
      </w:r>
      <w:r w:rsidR="007665BC">
        <w:rPr>
          <w:rStyle w:val="Appelnotedebasdep"/>
          <w:rFonts w:ascii="Traditional Arabic" w:hAnsi="Traditional Arabic" w:cs="Traditional Arabic"/>
          <w:sz w:val="36"/>
          <w:szCs w:val="36"/>
          <w:rtl/>
          <w:lang w:val="fr-FR" w:bidi="ar-DZ"/>
        </w:rPr>
        <w:footnoteReference w:id="42"/>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وأما من حيث المعنى على النحو التالي : </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ـصفة الفاعل تدل </w:t>
      </w:r>
      <w:proofErr w:type="gramStart"/>
      <w:r w:rsidRPr="005D77C1">
        <w:rPr>
          <w:rFonts w:ascii="Traditional Arabic" w:hAnsi="Traditional Arabic" w:cs="Traditional Arabic"/>
          <w:sz w:val="36"/>
          <w:szCs w:val="36"/>
          <w:rtl/>
          <w:lang w:val="fr-FR" w:bidi="ar-DZ"/>
        </w:rPr>
        <w:t>على</w:t>
      </w:r>
      <w:proofErr w:type="gramEnd"/>
      <w:r w:rsidRPr="005D77C1">
        <w:rPr>
          <w:rFonts w:ascii="Traditional Arabic" w:hAnsi="Traditional Arabic" w:cs="Traditional Arabic"/>
          <w:sz w:val="36"/>
          <w:szCs w:val="36"/>
          <w:rtl/>
          <w:lang w:val="fr-FR" w:bidi="ar-DZ"/>
        </w:rPr>
        <w:t xml:space="preserve"> وصف الفاعل بالحدث منقطعا ومتجددا</w:t>
      </w:r>
      <w:r>
        <w:rPr>
          <w:rFonts w:ascii="Traditional Arabic" w:hAnsi="Traditional Arabic" w:cs="Traditional Arabic" w:hint="cs"/>
          <w:sz w:val="36"/>
          <w:szCs w:val="36"/>
          <w:rtl/>
          <w:lang w:val="fr-FR" w:bidi="ar-DZ"/>
        </w:rPr>
        <w:t>.</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ـ صفة المفعول تدل </w:t>
      </w:r>
      <w:proofErr w:type="gramStart"/>
      <w:r w:rsidRPr="005D77C1">
        <w:rPr>
          <w:rFonts w:ascii="Traditional Arabic" w:hAnsi="Traditional Arabic" w:cs="Traditional Arabic"/>
          <w:sz w:val="36"/>
          <w:szCs w:val="36"/>
          <w:rtl/>
          <w:lang w:val="fr-FR" w:bidi="ar-DZ"/>
        </w:rPr>
        <w:t>على</w:t>
      </w:r>
      <w:proofErr w:type="gramEnd"/>
      <w:r w:rsidRPr="005D77C1">
        <w:rPr>
          <w:rFonts w:ascii="Traditional Arabic" w:hAnsi="Traditional Arabic" w:cs="Traditional Arabic"/>
          <w:sz w:val="36"/>
          <w:szCs w:val="36"/>
          <w:rtl/>
          <w:lang w:val="fr-FR" w:bidi="ar-DZ"/>
        </w:rPr>
        <w:t xml:space="preserve"> وصف الفاعل بالحدث أيضا على سبيل </w:t>
      </w:r>
      <w:r w:rsidRPr="005D77C1">
        <w:rPr>
          <w:rFonts w:ascii="Traditional Arabic" w:hAnsi="Traditional Arabic" w:cs="Traditional Arabic" w:hint="cs"/>
          <w:sz w:val="36"/>
          <w:szCs w:val="36"/>
          <w:rtl/>
          <w:lang w:val="fr-FR" w:bidi="ar-DZ"/>
        </w:rPr>
        <w:t>الانقطاع</w:t>
      </w:r>
      <w:r w:rsidRPr="005D77C1">
        <w:rPr>
          <w:rFonts w:ascii="Traditional Arabic" w:hAnsi="Traditional Arabic" w:cs="Traditional Arabic"/>
          <w:sz w:val="36"/>
          <w:szCs w:val="36"/>
          <w:rtl/>
          <w:lang w:val="fr-FR" w:bidi="ar-DZ"/>
        </w:rPr>
        <w:t xml:space="preserve"> والتجدد</w:t>
      </w:r>
      <w:r>
        <w:rPr>
          <w:rFonts w:ascii="Traditional Arabic" w:hAnsi="Traditional Arabic" w:cs="Traditional Arabic" w:hint="cs"/>
          <w:sz w:val="36"/>
          <w:szCs w:val="36"/>
          <w:rtl/>
          <w:lang w:val="fr-FR" w:bidi="ar-DZ"/>
        </w:rPr>
        <w:t>.</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ـ صفة المبالغة تدل </w:t>
      </w:r>
      <w:proofErr w:type="gramStart"/>
      <w:r w:rsidRPr="005D77C1">
        <w:rPr>
          <w:rFonts w:ascii="Traditional Arabic" w:hAnsi="Traditional Arabic" w:cs="Traditional Arabic"/>
          <w:sz w:val="36"/>
          <w:szCs w:val="36"/>
          <w:rtl/>
          <w:lang w:val="fr-FR" w:bidi="ar-DZ"/>
        </w:rPr>
        <w:t>على</w:t>
      </w:r>
      <w:proofErr w:type="gramEnd"/>
      <w:r w:rsidRPr="005D77C1">
        <w:rPr>
          <w:rFonts w:ascii="Traditional Arabic" w:hAnsi="Traditional Arabic" w:cs="Traditional Arabic"/>
          <w:sz w:val="36"/>
          <w:szCs w:val="36"/>
          <w:rtl/>
          <w:lang w:val="fr-FR" w:bidi="ar-DZ"/>
        </w:rPr>
        <w:t xml:space="preserve"> وصف الفاعل بالحدث عن طريق المبالغة</w:t>
      </w:r>
      <w:r>
        <w:rPr>
          <w:rFonts w:ascii="Traditional Arabic" w:hAnsi="Traditional Arabic" w:cs="Traditional Arabic" w:hint="cs"/>
          <w:sz w:val="36"/>
          <w:szCs w:val="36"/>
          <w:rtl/>
          <w:lang w:val="fr-FR" w:bidi="ar-DZ"/>
        </w:rPr>
        <w:t>.</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ـ والصفة المشبهة تدل </w:t>
      </w:r>
      <w:proofErr w:type="gramStart"/>
      <w:r w:rsidRPr="005D77C1">
        <w:rPr>
          <w:rFonts w:ascii="Traditional Arabic" w:hAnsi="Traditional Arabic" w:cs="Traditional Arabic"/>
          <w:sz w:val="36"/>
          <w:szCs w:val="36"/>
          <w:rtl/>
          <w:lang w:val="fr-FR" w:bidi="ar-DZ"/>
        </w:rPr>
        <w:t>على</w:t>
      </w:r>
      <w:proofErr w:type="gramEnd"/>
      <w:r w:rsidRPr="005D77C1">
        <w:rPr>
          <w:rFonts w:ascii="Traditional Arabic" w:hAnsi="Traditional Arabic" w:cs="Traditional Arabic"/>
          <w:sz w:val="36"/>
          <w:szCs w:val="36"/>
          <w:rtl/>
          <w:lang w:val="fr-FR" w:bidi="ar-DZ"/>
        </w:rPr>
        <w:t xml:space="preserve"> وصفه بالحدث على سبيل الدوام والثبوت</w:t>
      </w:r>
      <w:r>
        <w:rPr>
          <w:rFonts w:ascii="Traditional Arabic" w:hAnsi="Traditional Arabic" w:cs="Traditional Arabic" w:hint="cs"/>
          <w:sz w:val="36"/>
          <w:szCs w:val="36"/>
          <w:rtl/>
          <w:lang w:val="fr-FR" w:bidi="ar-DZ"/>
        </w:rPr>
        <w:t>.</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ـ </w:t>
      </w:r>
      <w:proofErr w:type="gramStart"/>
      <w:r w:rsidRPr="005D77C1">
        <w:rPr>
          <w:rFonts w:ascii="Traditional Arabic" w:hAnsi="Traditional Arabic" w:cs="Traditional Arabic"/>
          <w:sz w:val="36"/>
          <w:szCs w:val="36"/>
          <w:rtl/>
          <w:lang w:val="fr-FR" w:bidi="ar-DZ"/>
        </w:rPr>
        <w:t>صفة</w:t>
      </w:r>
      <w:proofErr w:type="gramEnd"/>
      <w:r w:rsidRPr="005D77C1">
        <w:rPr>
          <w:rFonts w:ascii="Traditional Arabic" w:hAnsi="Traditional Arabic" w:cs="Traditional Arabic"/>
          <w:sz w:val="36"/>
          <w:szCs w:val="36"/>
          <w:rtl/>
          <w:lang w:val="fr-FR" w:bidi="ar-DZ"/>
        </w:rPr>
        <w:t xml:space="preserve"> التفضيل تدل على وصفه بالحدث أيضا على سبيل التفضيل على غيره ممن يتصف بنفس الحدث</w:t>
      </w:r>
      <w:r>
        <w:rPr>
          <w:rFonts w:ascii="Traditional Arabic" w:hAnsi="Traditional Arabic" w:cs="Traditional Arabic" w:hint="cs"/>
          <w:sz w:val="36"/>
          <w:szCs w:val="36"/>
          <w:rtl/>
          <w:lang w:val="fr-FR" w:bidi="ar-DZ"/>
        </w:rPr>
        <w:t>.</w:t>
      </w:r>
      <w:r w:rsidRPr="005D77C1">
        <w:rPr>
          <w:rStyle w:val="Appelnotedebasdep"/>
          <w:rFonts w:ascii="Traditional Arabic" w:hAnsi="Traditional Arabic" w:cs="Traditional Arabic"/>
          <w:sz w:val="36"/>
          <w:szCs w:val="36"/>
          <w:rtl/>
          <w:lang w:val="fr-FR" w:bidi="ar-DZ"/>
        </w:rPr>
        <w:footnoteReference w:id="43"/>
      </w:r>
    </w:p>
    <w:p w:rsidR="007665BC" w:rsidRPr="005D77C1" w:rsidRDefault="002D25FA"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lastRenderedPageBreak/>
        <w:t xml:space="preserve">    </w:t>
      </w:r>
      <w:proofErr w:type="gramStart"/>
      <w:r w:rsidR="007665BC" w:rsidRPr="005D77C1">
        <w:rPr>
          <w:rFonts w:ascii="Traditional Arabic" w:hAnsi="Traditional Arabic" w:cs="Traditional Arabic"/>
          <w:sz w:val="36"/>
          <w:szCs w:val="36"/>
          <w:rtl/>
          <w:lang w:val="fr-FR" w:bidi="ar-DZ"/>
        </w:rPr>
        <w:t>وفي</w:t>
      </w:r>
      <w:proofErr w:type="gramEnd"/>
      <w:r w:rsidR="007665BC" w:rsidRPr="005D77C1">
        <w:rPr>
          <w:rFonts w:ascii="Traditional Arabic" w:hAnsi="Traditional Arabic" w:cs="Traditional Arabic"/>
          <w:sz w:val="36"/>
          <w:szCs w:val="36"/>
          <w:rtl/>
          <w:lang w:val="fr-FR" w:bidi="ar-DZ"/>
        </w:rPr>
        <w:t xml:space="preserve"> توضيح تمام</w:t>
      </w:r>
      <w:r w:rsidR="007665BC">
        <w:rPr>
          <w:rFonts w:ascii="Traditional Arabic" w:hAnsi="Traditional Arabic" w:cs="Traditional Arabic" w:hint="cs"/>
          <w:sz w:val="36"/>
          <w:szCs w:val="36"/>
          <w:rtl/>
          <w:lang w:val="fr-FR" w:bidi="ar-DZ"/>
        </w:rPr>
        <w:t xml:space="preserve"> حسان</w:t>
      </w:r>
      <w:r w:rsidR="00DF061C">
        <w:rPr>
          <w:rFonts w:ascii="Traditional Arabic" w:hAnsi="Traditional Arabic" w:cs="Traditional Arabic"/>
          <w:sz w:val="36"/>
          <w:szCs w:val="36"/>
          <w:lang w:val="fr-FR" w:bidi="ar-DZ"/>
        </w:rPr>
        <w:t xml:space="preserve"> </w:t>
      </w:r>
      <w:r w:rsidR="007665BC">
        <w:rPr>
          <w:rFonts w:ascii="Traditional Arabic" w:hAnsi="Traditional Arabic" w:cs="Traditional Arabic" w:hint="cs"/>
          <w:sz w:val="36"/>
          <w:szCs w:val="36"/>
          <w:rtl/>
          <w:lang w:val="fr-FR" w:bidi="ar-DZ"/>
        </w:rPr>
        <w:t>ل</w:t>
      </w:r>
      <w:r w:rsidR="007665BC" w:rsidRPr="005D77C1">
        <w:rPr>
          <w:rFonts w:ascii="Traditional Arabic" w:hAnsi="Traditional Arabic" w:cs="Traditional Arabic"/>
          <w:sz w:val="36"/>
          <w:szCs w:val="36"/>
          <w:rtl/>
          <w:lang w:val="fr-FR" w:bidi="ar-DZ"/>
        </w:rPr>
        <w:t>لصفات السابقة</w:t>
      </w:r>
      <w:r w:rsidR="007665BC">
        <w:rPr>
          <w:rFonts w:ascii="Traditional Arabic" w:hAnsi="Traditional Arabic" w:cs="Traditional Arabic" w:hint="cs"/>
          <w:sz w:val="36"/>
          <w:szCs w:val="36"/>
          <w:rtl/>
          <w:lang w:val="fr-FR" w:bidi="ar-DZ"/>
        </w:rPr>
        <w:t xml:space="preserve"> يبيّن</w:t>
      </w:r>
      <w:r w:rsidR="007665BC" w:rsidRPr="005D77C1">
        <w:rPr>
          <w:rFonts w:ascii="Traditional Arabic" w:hAnsi="Traditional Arabic" w:cs="Traditional Arabic"/>
          <w:sz w:val="36"/>
          <w:szCs w:val="36"/>
          <w:rtl/>
          <w:lang w:val="fr-FR" w:bidi="ar-DZ"/>
        </w:rPr>
        <w:t xml:space="preserve"> أنها تختلف من ناحية المعنى </w:t>
      </w:r>
      <w:r w:rsidR="007665BC">
        <w:rPr>
          <w:rFonts w:ascii="Traditional Arabic" w:hAnsi="Traditional Arabic" w:cs="Traditional Arabic" w:hint="cs"/>
          <w:sz w:val="36"/>
          <w:szCs w:val="36"/>
          <w:rtl/>
          <w:lang w:val="fr-FR" w:bidi="ar-DZ"/>
        </w:rPr>
        <w:t>و</w:t>
      </w:r>
      <w:r w:rsidR="007665BC" w:rsidRPr="005D77C1">
        <w:rPr>
          <w:rFonts w:ascii="Traditional Arabic" w:hAnsi="Traditional Arabic" w:cs="Traditional Arabic"/>
          <w:sz w:val="36"/>
          <w:szCs w:val="36"/>
          <w:rtl/>
          <w:lang w:val="fr-FR" w:bidi="ar-DZ"/>
        </w:rPr>
        <w:t>الانقطاع مقابل الاستمرار أو الدوام</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مقابل الثبوت والمبالغة</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مقابل مجرد الوصف</w:t>
      </w:r>
      <w:r w:rsidR="007665BC">
        <w:rPr>
          <w:rFonts w:ascii="Traditional Arabic" w:hAnsi="Traditional Arabic" w:cs="Traditional Arabic" w:hint="cs"/>
          <w:sz w:val="36"/>
          <w:szCs w:val="36"/>
          <w:rtl/>
          <w:lang w:val="fr-FR" w:bidi="ar-DZ"/>
        </w:rPr>
        <w:t>,</w:t>
      </w:r>
      <w:r w:rsidR="007665BC" w:rsidRPr="005D77C1">
        <w:rPr>
          <w:rFonts w:ascii="Traditional Arabic" w:hAnsi="Traditional Arabic" w:cs="Traditional Arabic"/>
          <w:sz w:val="36"/>
          <w:szCs w:val="36"/>
          <w:rtl/>
          <w:lang w:val="fr-FR" w:bidi="ar-DZ"/>
        </w:rPr>
        <w:t xml:space="preserve"> ثم التفضيل في مقابل كل </w:t>
      </w:r>
      <w:r w:rsidR="00DF061C" w:rsidRPr="005D77C1">
        <w:rPr>
          <w:rFonts w:ascii="Traditional Arabic" w:hAnsi="Traditional Arabic" w:cs="Traditional Arabic" w:hint="cs"/>
          <w:sz w:val="36"/>
          <w:szCs w:val="36"/>
          <w:rtl/>
          <w:lang w:val="fr-FR" w:bidi="ar-DZ"/>
        </w:rPr>
        <w:t>ما عدا</w:t>
      </w:r>
      <w:r w:rsidR="00DF061C" w:rsidRPr="005D77C1">
        <w:rPr>
          <w:rFonts w:ascii="Traditional Arabic" w:hAnsi="Traditional Arabic" w:cs="Traditional Arabic" w:hint="eastAsia"/>
          <w:sz w:val="36"/>
          <w:szCs w:val="36"/>
          <w:rtl/>
          <w:lang w:val="fr-FR" w:bidi="ar-DZ"/>
        </w:rPr>
        <w:t>ه</w:t>
      </w:r>
      <w:r w:rsidR="007665BC" w:rsidRPr="005D77C1">
        <w:rPr>
          <w:rFonts w:ascii="Traditional Arabic" w:hAnsi="Traditional Arabic" w:cs="Traditional Arabic"/>
          <w:sz w:val="36"/>
          <w:szCs w:val="36"/>
          <w:rtl/>
          <w:lang w:val="fr-FR" w:bidi="ar-DZ"/>
        </w:rPr>
        <w:t xml:space="preserve"> من الصفات.</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وقد خص </w:t>
      </w:r>
      <w:proofErr w:type="gramStart"/>
      <w:r w:rsidRPr="005D77C1">
        <w:rPr>
          <w:rFonts w:ascii="Traditional Arabic" w:hAnsi="Traditional Arabic" w:cs="Traditional Arabic"/>
          <w:sz w:val="36"/>
          <w:szCs w:val="36"/>
          <w:rtl/>
          <w:lang w:val="fr-FR" w:bidi="ar-DZ"/>
        </w:rPr>
        <w:t>فاضل</w:t>
      </w:r>
      <w:proofErr w:type="gramEnd"/>
      <w:r w:rsidRPr="005D77C1">
        <w:rPr>
          <w:rFonts w:ascii="Traditional Arabic" w:hAnsi="Traditional Arabic" w:cs="Traditional Arabic"/>
          <w:sz w:val="36"/>
          <w:szCs w:val="36"/>
          <w:rtl/>
          <w:lang w:val="fr-FR" w:bidi="ar-DZ"/>
        </w:rPr>
        <w:t xml:space="preserve"> مصطفى</w:t>
      </w:r>
      <w:r>
        <w:rPr>
          <w:rFonts w:ascii="Traditional Arabic" w:hAnsi="Traditional Arabic" w:cs="Traditional Arabic" w:hint="cs"/>
          <w:sz w:val="36"/>
          <w:szCs w:val="36"/>
          <w:rtl/>
          <w:lang w:val="fr-FR" w:bidi="ar-DZ"/>
        </w:rPr>
        <w:t xml:space="preserve"> الساقي</w:t>
      </w:r>
      <w:r w:rsidRPr="005D77C1">
        <w:rPr>
          <w:rFonts w:ascii="Traditional Arabic" w:hAnsi="Traditional Arabic" w:cs="Traditional Arabic"/>
          <w:sz w:val="36"/>
          <w:szCs w:val="36"/>
          <w:rtl/>
          <w:lang w:val="fr-FR" w:bidi="ar-DZ"/>
        </w:rPr>
        <w:t xml:space="preserve"> الصفة بعدة مميزات هي:</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1 ـ </w:t>
      </w:r>
      <w:proofErr w:type="gramStart"/>
      <w:r w:rsidRPr="005D77C1">
        <w:rPr>
          <w:rFonts w:ascii="Traditional Arabic" w:hAnsi="Traditional Arabic" w:cs="Traditional Arabic"/>
          <w:sz w:val="36"/>
          <w:szCs w:val="36"/>
          <w:rtl/>
          <w:lang w:val="fr-FR" w:bidi="ar-DZ"/>
        </w:rPr>
        <w:t>الصفة</w:t>
      </w:r>
      <w:proofErr w:type="gramEnd"/>
      <w:r w:rsidRPr="005D77C1">
        <w:rPr>
          <w:rFonts w:ascii="Traditional Arabic" w:hAnsi="Traditional Arabic" w:cs="Traditional Arabic"/>
          <w:sz w:val="36"/>
          <w:szCs w:val="36"/>
          <w:rtl/>
          <w:lang w:val="fr-FR" w:bidi="ar-DZ"/>
        </w:rPr>
        <w:t xml:space="preserve"> تقبل ظاهرة التنوين، والتنوين فيها ليس دليلا على التمكن</w:t>
      </w:r>
      <w:r>
        <w:rPr>
          <w:rFonts w:ascii="Traditional Arabic" w:hAnsi="Traditional Arabic" w:cs="Traditional Arabic" w:hint="cs"/>
          <w:sz w:val="36"/>
          <w:szCs w:val="36"/>
          <w:rtl/>
          <w:lang w:val="fr-FR" w:bidi="ar-DZ"/>
        </w:rPr>
        <w:t>,</w:t>
      </w:r>
      <w:r w:rsidRPr="005D77C1">
        <w:rPr>
          <w:rFonts w:ascii="Traditional Arabic" w:hAnsi="Traditional Arabic" w:cs="Traditional Arabic"/>
          <w:sz w:val="36"/>
          <w:szCs w:val="36"/>
          <w:rtl/>
          <w:lang w:val="fr-FR" w:bidi="ar-DZ"/>
        </w:rPr>
        <w:t xml:space="preserve"> بل هو ظاهرة شكلية لها وظيفتان هما:</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الأولى : سلب معنى الصفة</w:t>
      </w:r>
      <w:r>
        <w:rPr>
          <w:rFonts w:ascii="Traditional Arabic" w:hAnsi="Traditional Arabic" w:cs="Traditional Arabic" w:hint="cs"/>
          <w:sz w:val="36"/>
          <w:szCs w:val="36"/>
          <w:rtl/>
          <w:lang w:val="fr-FR" w:bidi="ar-DZ"/>
        </w:rPr>
        <w:t>,</w:t>
      </w:r>
      <w:r w:rsidRPr="005D77C1">
        <w:rPr>
          <w:rFonts w:ascii="Traditional Arabic" w:hAnsi="Traditional Arabic" w:cs="Traditional Arabic"/>
          <w:sz w:val="36"/>
          <w:szCs w:val="36"/>
          <w:rtl/>
          <w:lang w:val="fr-FR" w:bidi="ar-DZ"/>
        </w:rPr>
        <w:t xml:space="preserve"> والإضافة من الصفة</w:t>
      </w:r>
      <w:r>
        <w:rPr>
          <w:rFonts w:ascii="Traditional Arabic" w:hAnsi="Traditional Arabic" w:cs="Traditional Arabic" w:hint="cs"/>
          <w:sz w:val="36"/>
          <w:szCs w:val="36"/>
          <w:rtl/>
          <w:lang w:val="fr-FR" w:bidi="ar-DZ"/>
        </w:rPr>
        <w:t>.</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الثانية: ترشيح الصفة للدلالة على زمن الحال أو </w:t>
      </w:r>
      <w:proofErr w:type="gramStart"/>
      <w:r w:rsidRPr="005D77C1">
        <w:rPr>
          <w:rFonts w:ascii="Traditional Arabic" w:hAnsi="Traditional Arabic" w:cs="Traditional Arabic"/>
          <w:sz w:val="36"/>
          <w:szCs w:val="36"/>
          <w:rtl/>
          <w:lang w:val="fr-FR" w:bidi="ar-DZ"/>
        </w:rPr>
        <w:t>الاستقبال</w:t>
      </w:r>
      <w:proofErr w:type="gramEnd"/>
      <w:r w:rsidRPr="005D77C1">
        <w:rPr>
          <w:rFonts w:ascii="Traditional Arabic" w:hAnsi="Traditional Arabic" w:cs="Traditional Arabic"/>
          <w:sz w:val="36"/>
          <w:szCs w:val="36"/>
          <w:rtl/>
          <w:lang w:val="fr-FR" w:bidi="ar-DZ"/>
        </w:rPr>
        <w:t>.</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2 ـ تقبل الجر </w:t>
      </w:r>
      <w:proofErr w:type="gramStart"/>
      <w:r w:rsidRPr="005D77C1">
        <w:rPr>
          <w:rFonts w:ascii="Traditional Arabic" w:hAnsi="Traditional Arabic" w:cs="Traditional Arabic"/>
          <w:sz w:val="36"/>
          <w:szCs w:val="36"/>
          <w:rtl/>
          <w:lang w:val="fr-FR" w:bidi="ar-DZ"/>
        </w:rPr>
        <w:t>لفظا</w:t>
      </w:r>
      <w:proofErr w:type="gramEnd"/>
      <w:r w:rsidRPr="005D77C1">
        <w:rPr>
          <w:rFonts w:ascii="Traditional Arabic" w:hAnsi="Traditional Arabic" w:cs="Traditional Arabic"/>
          <w:sz w:val="36"/>
          <w:szCs w:val="36"/>
          <w:rtl/>
          <w:lang w:val="fr-FR" w:bidi="ar-DZ"/>
        </w:rPr>
        <w:t xml:space="preserve"> سواء سبقت بحرف الجر أو بالإضافة.</w:t>
      </w:r>
      <w:r w:rsidRPr="005D77C1">
        <w:rPr>
          <w:rStyle w:val="Appelnotedebasdep"/>
          <w:rFonts w:ascii="Traditional Arabic" w:hAnsi="Traditional Arabic" w:cs="Traditional Arabic"/>
          <w:sz w:val="36"/>
          <w:szCs w:val="36"/>
          <w:rtl/>
          <w:lang w:val="fr-FR" w:bidi="ar-DZ"/>
        </w:rPr>
        <w:footnoteReference w:id="44"/>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3 ـ </w:t>
      </w:r>
      <w:proofErr w:type="gramStart"/>
      <w:r w:rsidRPr="005D77C1">
        <w:rPr>
          <w:rFonts w:ascii="Traditional Arabic" w:hAnsi="Traditional Arabic" w:cs="Traditional Arabic"/>
          <w:sz w:val="36"/>
          <w:szCs w:val="36"/>
          <w:rtl/>
          <w:lang w:val="fr-FR" w:bidi="ar-DZ"/>
        </w:rPr>
        <w:t>تقبل</w:t>
      </w:r>
      <w:proofErr w:type="gramEnd"/>
      <w:r w:rsidRPr="005D77C1">
        <w:rPr>
          <w:rFonts w:ascii="Traditional Arabic" w:hAnsi="Traditional Arabic" w:cs="Traditional Arabic"/>
          <w:sz w:val="36"/>
          <w:szCs w:val="36"/>
          <w:rtl/>
          <w:lang w:val="fr-FR" w:bidi="ar-DZ"/>
        </w:rPr>
        <w:t>(أل) كضمير موصول</w:t>
      </w:r>
      <w:r>
        <w:rPr>
          <w:rFonts w:ascii="Traditional Arabic" w:hAnsi="Traditional Arabic" w:cs="Traditional Arabic" w:hint="cs"/>
          <w:sz w:val="36"/>
          <w:szCs w:val="36"/>
          <w:rtl/>
          <w:lang w:val="fr-FR" w:bidi="ar-DZ"/>
        </w:rPr>
        <w:t>,</w:t>
      </w:r>
      <w:r w:rsidRPr="005D77C1">
        <w:rPr>
          <w:rFonts w:ascii="Traditional Arabic" w:hAnsi="Traditional Arabic" w:cs="Traditional Arabic"/>
          <w:sz w:val="36"/>
          <w:szCs w:val="36"/>
          <w:rtl/>
          <w:lang w:val="fr-FR" w:bidi="ar-DZ"/>
        </w:rPr>
        <w:t xml:space="preserve"> والصفة بعده صلة له ولا تكون (أل) معها أداة للتعريف كما في الأسماء.</w:t>
      </w:r>
      <w:r w:rsidR="00DF061C">
        <w:rPr>
          <w:rFonts w:ascii="Traditional Arabic" w:hAnsi="Traditional Arabic" w:cs="Traditional Arabic"/>
          <w:sz w:val="36"/>
          <w:szCs w:val="36"/>
          <w:lang w:val="fr-FR" w:bidi="ar-DZ"/>
        </w:rPr>
        <w:t xml:space="preserve"> </w:t>
      </w:r>
      <w:r w:rsidRPr="005D77C1">
        <w:rPr>
          <w:rFonts w:ascii="Traditional Arabic" w:hAnsi="Traditional Arabic" w:cs="Traditional Arabic"/>
          <w:sz w:val="36"/>
          <w:szCs w:val="36"/>
          <w:rtl/>
          <w:lang w:val="fr-FR" w:bidi="ar-DZ"/>
        </w:rPr>
        <w:t>ولذلك يجوز إبقاء (</w:t>
      </w:r>
      <w:proofErr w:type="gramStart"/>
      <w:r w:rsidRPr="005D77C1">
        <w:rPr>
          <w:rFonts w:ascii="Traditional Arabic" w:hAnsi="Traditional Arabic" w:cs="Traditional Arabic"/>
          <w:sz w:val="36"/>
          <w:szCs w:val="36"/>
          <w:rtl/>
          <w:lang w:val="fr-FR" w:bidi="ar-DZ"/>
        </w:rPr>
        <w:t>أل</w:t>
      </w:r>
      <w:proofErr w:type="gramEnd"/>
      <w:r w:rsidRPr="005D77C1">
        <w:rPr>
          <w:rFonts w:ascii="Traditional Arabic" w:hAnsi="Traditional Arabic" w:cs="Traditional Arabic"/>
          <w:sz w:val="36"/>
          <w:szCs w:val="36"/>
          <w:rtl/>
          <w:lang w:val="fr-FR" w:bidi="ar-DZ"/>
        </w:rPr>
        <w:t>) مع إضافة الصفة ولا يجوز إبقاؤها مع إضافة الأسماء.</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5 ـ لها صيغ خاصة بها</w:t>
      </w:r>
      <w:r>
        <w:rPr>
          <w:rFonts w:ascii="Traditional Arabic" w:hAnsi="Traditional Arabic" w:cs="Traditional Arabic" w:hint="cs"/>
          <w:sz w:val="36"/>
          <w:szCs w:val="36"/>
          <w:rtl/>
          <w:lang w:val="fr-FR" w:bidi="ar-DZ"/>
        </w:rPr>
        <w:t>.</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6 ـ إنها تتحمل الضمائر كالأفعال، ولا تتحمل الأسماء هذه الضمائر</w:t>
      </w:r>
      <w:r>
        <w:rPr>
          <w:rFonts w:ascii="Traditional Arabic" w:hAnsi="Traditional Arabic" w:cs="Traditional Arabic" w:hint="cs"/>
          <w:sz w:val="36"/>
          <w:szCs w:val="36"/>
          <w:rtl/>
          <w:lang w:val="fr-FR" w:bidi="ar-DZ"/>
        </w:rPr>
        <w:t>.</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7 ـ لا يبرز ضمير الرافع للفاعل </w:t>
      </w:r>
      <w:proofErr w:type="gramStart"/>
      <w:r w:rsidRPr="005D77C1">
        <w:rPr>
          <w:rFonts w:ascii="Traditional Arabic" w:hAnsi="Traditional Arabic" w:cs="Traditional Arabic"/>
          <w:sz w:val="36"/>
          <w:szCs w:val="36"/>
          <w:rtl/>
          <w:lang w:val="fr-FR" w:bidi="ar-DZ"/>
        </w:rPr>
        <w:t>معها</w:t>
      </w:r>
      <w:proofErr w:type="gramEnd"/>
      <w:r w:rsidRPr="005D77C1">
        <w:rPr>
          <w:rFonts w:ascii="Traditional Arabic" w:hAnsi="Traditional Arabic" w:cs="Traditional Arabic"/>
          <w:sz w:val="36"/>
          <w:szCs w:val="36"/>
          <w:rtl/>
          <w:lang w:val="fr-FR" w:bidi="ar-DZ"/>
        </w:rPr>
        <w:t xml:space="preserve"> في حالة التثنية والجمع، خلافا للأفعال.</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lastRenderedPageBreak/>
        <w:t>8 ـ تقبل الدخول في الجدول الإلصاقي والتصريفي ولا تقبل الأسماء الدخول إلا في الجدول الإلصاقي</w:t>
      </w:r>
      <w:r>
        <w:rPr>
          <w:rFonts w:ascii="Traditional Arabic" w:hAnsi="Traditional Arabic" w:cs="Traditional Arabic" w:hint="cs"/>
          <w:sz w:val="36"/>
          <w:szCs w:val="36"/>
          <w:rtl/>
          <w:lang w:val="fr-FR" w:bidi="ar-DZ"/>
        </w:rPr>
        <w:t xml:space="preserve">. </w:t>
      </w:r>
      <w:r w:rsidRPr="005D77C1">
        <w:rPr>
          <w:rFonts w:ascii="Traditional Arabic" w:hAnsi="Traditional Arabic" w:cs="Traditional Arabic"/>
          <w:sz w:val="36"/>
          <w:szCs w:val="36"/>
          <w:rtl/>
          <w:lang w:val="fr-FR" w:bidi="ar-DZ"/>
        </w:rPr>
        <w:t>وقد وضح ذلك من خلال أن الصفات تقبل الدخول في الجدول الإلصاقي والتـصريفي وذلك من خلال رسمه لجدول يوضح ذلك:</w:t>
      </w:r>
    </w:p>
    <w:tbl>
      <w:tblPr>
        <w:tblStyle w:val="Grilledutableau"/>
        <w:bidiVisual/>
        <w:tblW w:w="0" w:type="auto"/>
        <w:tblLook w:val="04A0" w:firstRow="1" w:lastRow="0" w:firstColumn="1" w:lastColumn="0" w:noHBand="0" w:noVBand="1"/>
      </w:tblPr>
      <w:tblGrid>
        <w:gridCol w:w="3192"/>
        <w:gridCol w:w="3192"/>
        <w:gridCol w:w="3192"/>
      </w:tblGrid>
      <w:tr w:rsidR="007665BC" w:rsidRPr="005D77C1" w:rsidTr="00981A4D">
        <w:tc>
          <w:tcPr>
            <w:tcW w:w="3192" w:type="dxa"/>
          </w:tcPr>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جدول إلصاقي</w:t>
            </w:r>
          </w:p>
        </w:tc>
        <w:tc>
          <w:tcPr>
            <w:tcW w:w="3192" w:type="dxa"/>
          </w:tcPr>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جدول تصريف</w:t>
            </w:r>
          </w:p>
        </w:tc>
        <w:tc>
          <w:tcPr>
            <w:tcW w:w="3192" w:type="dxa"/>
          </w:tcPr>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جدول إسناد</w:t>
            </w:r>
          </w:p>
        </w:tc>
      </w:tr>
      <w:tr w:rsidR="007665BC" w:rsidRPr="005D77C1" w:rsidTr="00981A4D">
        <w:trPr>
          <w:trHeight w:val="1313"/>
        </w:trPr>
        <w:tc>
          <w:tcPr>
            <w:tcW w:w="3192" w:type="dxa"/>
          </w:tcPr>
          <w:p w:rsidR="007665BC" w:rsidRPr="00B216EB" w:rsidRDefault="007665BC" w:rsidP="00981A4D">
            <w:pPr>
              <w:bidi/>
              <w:jc w:val="both"/>
              <w:rPr>
                <w:rFonts w:ascii="Traditional Arabic" w:hAnsi="Traditional Arabic" w:cs="Traditional Arabic"/>
                <w:b/>
                <w:bCs/>
                <w:sz w:val="36"/>
                <w:szCs w:val="36"/>
                <w:rtl/>
                <w:lang w:val="fr-FR" w:bidi="ar-DZ"/>
              </w:rPr>
            </w:pPr>
            <w:r w:rsidRPr="00B216EB">
              <w:rPr>
                <w:rFonts w:ascii="Traditional Arabic" w:hAnsi="Traditional Arabic" w:cs="Traditional Arabic"/>
                <w:b/>
                <w:bCs/>
                <w:sz w:val="36"/>
                <w:szCs w:val="36"/>
                <w:rtl/>
                <w:lang w:val="fr-FR" w:bidi="ar-DZ"/>
              </w:rPr>
              <w:t>الاسم</w:t>
            </w:r>
          </w:p>
          <w:p w:rsidR="007665BC" w:rsidRPr="00B216EB" w:rsidRDefault="007665BC" w:rsidP="00981A4D">
            <w:pPr>
              <w:bidi/>
              <w:jc w:val="both"/>
              <w:rPr>
                <w:rFonts w:ascii="Traditional Arabic" w:hAnsi="Traditional Arabic" w:cs="Traditional Arabic"/>
                <w:b/>
                <w:bCs/>
                <w:sz w:val="36"/>
                <w:szCs w:val="36"/>
                <w:rtl/>
                <w:lang w:val="fr-FR" w:bidi="ar-DZ"/>
              </w:rPr>
            </w:pPr>
            <w:r w:rsidRPr="00B216EB">
              <w:rPr>
                <w:rFonts w:ascii="Traditional Arabic" w:hAnsi="Traditional Arabic" w:cs="Traditional Arabic"/>
                <w:b/>
                <w:bCs/>
                <w:sz w:val="36"/>
                <w:szCs w:val="36"/>
                <w:rtl/>
                <w:lang w:val="fr-FR" w:bidi="ar-DZ"/>
              </w:rPr>
              <w:t>الصــــــــــــــــــــــــــــــــــ</w:t>
            </w:r>
            <w:r>
              <w:rPr>
                <w:rFonts w:ascii="Traditional Arabic" w:hAnsi="Traditional Arabic" w:cs="Traditional Arabic" w:hint="cs"/>
                <w:b/>
                <w:bCs/>
                <w:sz w:val="36"/>
                <w:szCs w:val="36"/>
                <w:rtl/>
                <w:lang w:val="fr-FR" w:bidi="ar-DZ"/>
              </w:rPr>
              <w:t>ـــــــــــــــــــــــــــــــــــــــــــــــــــ</w:t>
            </w:r>
          </w:p>
          <w:p w:rsidR="007665BC" w:rsidRPr="00B216EB" w:rsidRDefault="007665BC" w:rsidP="00981A4D">
            <w:pPr>
              <w:bidi/>
              <w:jc w:val="both"/>
              <w:rPr>
                <w:rFonts w:ascii="Traditional Arabic" w:hAnsi="Traditional Arabic" w:cs="Traditional Arabic"/>
                <w:b/>
                <w:bCs/>
                <w:sz w:val="36"/>
                <w:szCs w:val="36"/>
                <w:rtl/>
                <w:lang w:val="fr-FR" w:bidi="ar-DZ"/>
              </w:rPr>
            </w:pPr>
            <w:r w:rsidRPr="00B216EB">
              <w:rPr>
                <w:rFonts w:ascii="Traditional Arabic" w:hAnsi="Traditional Arabic" w:cs="Traditional Arabic"/>
                <w:b/>
                <w:bCs/>
                <w:sz w:val="36"/>
                <w:szCs w:val="36"/>
                <w:rtl/>
                <w:lang w:val="fr-FR" w:bidi="ar-DZ"/>
              </w:rPr>
              <w:t>الــــــــــــــــــــــــــــــــــــــ</w:t>
            </w:r>
            <w:r>
              <w:rPr>
                <w:rFonts w:ascii="Traditional Arabic" w:hAnsi="Traditional Arabic" w:cs="Traditional Arabic" w:hint="cs"/>
                <w:b/>
                <w:bCs/>
                <w:sz w:val="36"/>
                <w:szCs w:val="36"/>
                <w:rtl/>
                <w:lang w:val="fr-FR" w:bidi="ar-DZ"/>
              </w:rPr>
              <w:t>ـــــــــــــــــــــــــــــــــــــــــــــــــــــــ</w:t>
            </w:r>
          </w:p>
        </w:tc>
        <w:tc>
          <w:tcPr>
            <w:tcW w:w="3192" w:type="dxa"/>
          </w:tcPr>
          <w:p w:rsidR="007665BC" w:rsidRPr="00B216EB" w:rsidRDefault="007665BC" w:rsidP="00981A4D">
            <w:pPr>
              <w:bidi/>
              <w:jc w:val="both"/>
              <w:rPr>
                <w:rFonts w:ascii="Traditional Arabic" w:hAnsi="Traditional Arabic" w:cs="Traditional Arabic"/>
                <w:b/>
                <w:bCs/>
                <w:sz w:val="36"/>
                <w:szCs w:val="36"/>
                <w:rtl/>
                <w:lang w:val="fr-FR" w:bidi="ar-DZ"/>
              </w:rPr>
            </w:pPr>
          </w:p>
          <w:p w:rsidR="007665BC" w:rsidRPr="00B216EB" w:rsidRDefault="007665BC" w:rsidP="00981A4D">
            <w:pPr>
              <w:bidi/>
              <w:jc w:val="both"/>
              <w:rPr>
                <w:rFonts w:ascii="Traditional Arabic" w:hAnsi="Traditional Arabic" w:cs="Traditional Arabic"/>
                <w:b/>
                <w:bCs/>
                <w:sz w:val="36"/>
                <w:szCs w:val="36"/>
                <w:rtl/>
                <w:lang w:val="fr-FR" w:bidi="ar-DZ"/>
              </w:rPr>
            </w:pPr>
            <w:proofErr w:type="spellStart"/>
            <w:r w:rsidRPr="00B216EB">
              <w:rPr>
                <w:rFonts w:ascii="Traditional Arabic" w:hAnsi="Traditional Arabic" w:cs="Traditional Arabic"/>
                <w:b/>
                <w:bCs/>
                <w:sz w:val="36"/>
                <w:szCs w:val="36"/>
                <w:rtl/>
                <w:lang w:val="fr-FR" w:bidi="ar-DZ"/>
              </w:rPr>
              <w:t>فــــــــــــــــــة</w:t>
            </w:r>
            <w:proofErr w:type="spellEnd"/>
          </w:p>
          <w:p w:rsidR="007665BC" w:rsidRPr="00B216EB" w:rsidRDefault="007665BC" w:rsidP="00981A4D">
            <w:pPr>
              <w:bidi/>
              <w:jc w:val="both"/>
              <w:rPr>
                <w:rFonts w:ascii="Traditional Arabic" w:hAnsi="Traditional Arabic" w:cs="Traditional Arabic"/>
                <w:b/>
                <w:bCs/>
                <w:sz w:val="36"/>
                <w:szCs w:val="36"/>
                <w:rtl/>
                <w:lang w:val="fr-FR" w:bidi="ar-DZ"/>
              </w:rPr>
            </w:pPr>
            <w:r w:rsidRPr="00B216EB">
              <w:rPr>
                <w:rFonts w:ascii="Traditional Arabic" w:hAnsi="Traditional Arabic" w:cs="Traditional Arabic"/>
                <w:b/>
                <w:bCs/>
                <w:sz w:val="36"/>
                <w:szCs w:val="36"/>
                <w:rtl/>
                <w:lang w:val="fr-FR" w:bidi="ar-DZ"/>
              </w:rPr>
              <w:t>فــــــــــــــــــــــــــــــــــعـــ</w:t>
            </w:r>
            <w:r>
              <w:rPr>
                <w:rFonts w:ascii="Traditional Arabic" w:hAnsi="Traditional Arabic" w:cs="Traditional Arabic" w:hint="cs"/>
                <w:b/>
                <w:bCs/>
                <w:sz w:val="36"/>
                <w:szCs w:val="36"/>
                <w:rtl/>
                <w:lang w:val="fr-FR" w:bidi="ar-DZ"/>
              </w:rPr>
              <w:t>ـــــــــــــــــــــــــــــــــــــــــــــــــــــــ</w:t>
            </w:r>
          </w:p>
        </w:tc>
        <w:tc>
          <w:tcPr>
            <w:tcW w:w="3192" w:type="dxa"/>
          </w:tcPr>
          <w:p w:rsidR="007665BC" w:rsidRPr="00B216EB" w:rsidRDefault="007665BC" w:rsidP="00981A4D">
            <w:pPr>
              <w:bidi/>
              <w:jc w:val="both"/>
              <w:rPr>
                <w:rFonts w:ascii="Traditional Arabic" w:hAnsi="Traditional Arabic" w:cs="Traditional Arabic"/>
                <w:b/>
                <w:bCs/>
                <w:sz w:val="36"/>
                <w:szCs w:val="36"/>
                <w:rtl/>
                <w:lang w:val="fr-FR" w:bidi="ar-DZ"/>
              </w:rPr>
            </w:pPr>
          </w:p>
          <w:p w:rsidR="007665BC" w:rsidRPr="00B216EB" w:rsidRDefault="007665BC" w:rsidP="00981A4D">
            <w:pPr>
              <w:bidi/>
              <w:jc w:val="both"/>
              <w:rPr>
                <w:rFonts w:ascii="Traditional Arabic" w:hAnsi="Traditional Arabic" w:cs="Traditional Arabic"/>
                <w:b/>
                <w:bCs/>
                <w:sz w:val="36"/>
                <w:szCs w:val="36"/>
                <w:rtl/>
                <w:lang w:val="fr-FR" w:bidi="ar-DZ"/>
              </w:rPr>
            </w:pPr>
          </w:p>
          <w:p w:rsidR="007665BC" w:rsidRPr="00B216EB" w:rsidRDefault="007665BC" w:rsidP="00981A4D">
            <w:pPr>
              <w:bidi/>
              <w:jc w:val="both"/>
              <w:rPr>
                <w:rFonts w:ascii="Traditional Arabic" w:hAnsi="Traditional Arabic" w:cs="Traditional Arabic"/>
                <w:b/>
                <w:bCs/>
                <w:sz w:val="36"/>
                <w:szCs w:val="36"/>
                <w:rtl/>
                <w:lang w:val="fr-FR" w:bidi="ar-DZ"/>
              </w:rPr>
            </w:pPr>
            <w:r w:rsidRPr="00B216EB">
              <w:rPr>
                <w:rFonts w:ascii="Traditional Arabic" w:hAnsi="Traditional Arabic" w:cs="Traditional Arabic"/>
                <w:b/>
                <w:bCs/>
                <w:sz w:val="36"/>
                <w:szCs w:val="36"/>
                <w:rtl/>
                <w:lang w:val="fr-FR" w:bidi="ar-DZ"/>
              </w:rPr>
              <w:t>ل</w:t>
            </w:r>
          </w:p>
        </w:tc>
      </w:tr>
    </w:tbl>
    <w:p w:rsidR="007665BC" w:rsidRPr="005D77C1" w:rsidRDefault="007665BC" w:rsidP="00981A4D">
      <w:pPr>
        <w:bidi/>
        <w:jc w:val="both"/>
        <w:rPr>
          <w:rFonts w:ascii="Traditional Arabic" w:hAnsi="Traditional Arabic" w:cs="Traditional Arabic"/>
          <w:sz w:val="36"/>
          <w:szCs w:val="36"/>
          <w:rtl/>
          <w:lang w:val="fr-FR" w:bidi="ar-DZ"/>
        </w:rPr>
      </w:pPr>
    </w:p>
    <w:p w:rsidR="007665BC" w:rsidRPr="005D77C1" w:rsidRDefault="00DF061C"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وهكذا تمتاز الصفة عن الاسم والفعل من ناحية الجدول.</w:t>
      </w:r>
      <w:r w:rsidR="007665BC" w:rsidRPr="005D77C1">
        <w:rPr>
          <w:rStyle w:val="Appelnotedebasdep"/>
          <w:rFonts w:ascii="Traditional Arabic" w:hAnsi="Traditional Arabic" w:cs="Traditional Arabic"/>
          <w:sz w:val="36"/>
          <w:szCs w:val="36"/>
          <w:rtl/>
          <w:lang w:val="fr-FR" w:bidi="ar-DZ"/>
        </w:rPr>
        <w:footnoteReference w:id="45"/>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9 ـ تثني وتجمع كالأسماء</w:t>
      </w:r>
      <w:r>
        <w:rPr>
          <w:rFonts w:ascii="Traditional Arabic" w:hAnsi="Traditional Arabic" w:cs="Traditional Arabic" w:hint="cs"/>
          <w:sz w:val="36"/>
          <w:szCs w:val="36"/>
          <w:rtl/>
          <w:lang w:val="fr-FR" w:bidi="ar-DZ"/>
        </w:rPr>
        <w:t>.</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10 ـ </w:t>
      </w:r>
      <w:proofErr w:type="gramStart"/>
      <w:r w:rsidRPr="005D77C1">
        <w:rPr>
          <w:rFonts w:ascii="Traditional Arabic" w:hAnsi="Traditional Arabic" w:cs="Traditional Arabic"/>
          <w:sz w:val="36"/>
          <w:szCs w:val="36"/>
          <w:rtl/>
          <w:lang w:val="fr-FR" w:bidi="ar-DZ"/>
        </w:rPr>
        <w:t>تدل</w:t>
      </w:r>
      <w:proofErr w:type="gramEnd"/>
      <w:r w:rsidRPr="005D77C1">
        <w:rPr>
          <w:rFonts w:ascii="Traditional Arabic" w:hAnsi="Traditional Arabic" w:cs="Traditional Arabic"/>
          <w:sz w:val="36"/>
          <w:szCs w:val="36"/>
          <w:rtl/>
          <w:lang w:val="fr-FR" w:bidi="ar-DZ"/>
        </w:rPr>
        <w:t xml:space="preserve"> على موصوف بالحدث ولا تدل على مسمى</w:t>
      </w:r>
      <w:r>
        <w:rPr>
          <w:rFonts w:ascii="Traditional Arabic" w:hAnsi="Traditional Arabic" w:cs="Traditional Arabic" w:hint="cs"/>
          <w:sz w:val="36"/>
          <w:szCs w:val="36"/>
          <w:rtl/>
          <w:lang w:val="fr-FR" w:bidi="ar-DZ"/>
        </w:rPr>
        <w:t xml:space="preserve">, </w:t>
      </w:r>
      <w:r w:rsidRPr="005D77C1">
        <w:rPr>
          <w:rFonts w:ascii="Traditional Arabic" w:hAnsi="Traditional Arabic" w:cs="Traditional Arabic"/>
          <w:sz w:val="36"/>
          <w:szCs w:val="36"/>
          <w:rtl/>
          <w:lang w:val="fr-FR" w:bidi="ar-DZ"/>
        </w:rPr>
        <w:t xml:space="preserve">نحو: خالد جالس، </w:t>
      </w:r>
      <w:r>
        <w:rPr>
          <w:rFonts w:ascii="Traditional Arabic" w:hAnsi="Traditional Arabic" w:cs="Traditional Arabic" w:hint="cs"/>
          <w:sz w:val="36"/>
          <w:szCs w:val="36"/>
          <w:rtl/>
          <w:lang w:val="fr-FR" w:bidi="ar-DZ"/>
        </w:rPr>
        <w:t>ف</w:t>
      </w:r>
      <w:r w:rsidRPr="005D77C1">
        <w:rPr>
          <w:rFonts w:ascii="Traditional Arabic" w:hAnsi="Traditional Arabic" w:cs="Traditional Arabic"/>
          <w:sz w:val="36"/>
          <w:szCs w:val="36"/>
          <w:rtl/>
          <w:lang w:val="fr-FR" w:bidi="ar-DZ"/>
        </w:rPr>
        <w:t>جالس صفة</w:t>
      </w:r>
      <w:r>
        <w:rPr>
          <w:rFonts w:ascii="Traditional Arabic" w:hAnsi="Traditional Arabic" w:cs="Traditional Arabic" w:hint="cs"/>
          <w:sz w:val="36"/>
          <w:szCs w:val="36"/>
          <w:rtl/>
          <w:lang w:val="fr-FR" w:bidi="ar-DZ"/>
        </w:rPr>
        <w:t>, وهي تدلّ على موصوف بالحدث,</w:t>
      </w:r>
      <w:r w:rsidR="00905FBD">
        <w:rPr>
          <w:rFonts w:ascii="Traditional Arabic" w:hAnsi="Traditional Arabic" w:cs="Traditional Arabic"/>
          <w:sz w:val="36"/>
          <w:szCs w:val="36"/>
          <w:lang w:val="fr-FR" w:bidi="ar-DZ"/>
        </w:rPr>
        <w:t xml:space="preserve"> </w:t>
      </w:r>
      <w:r>
        <w:rPr>
          <w:rFonts w:ascii="Traditional Arabic" w:hAnsi="Traditional Arabic" w:cs="Traditional Arabic" w:hint="cs"/>
          <w:sz w:val="36"/>
          <w:szCs w:val="36"/>
          <w:rtl/>
          <w:lang w:val="fr-FR" w:bidi="ar-DZ"/>
        </w:rPr>
        <w:t xml:space="preserve">أمّا </w:t>
      </w:r>
      <w:r w:rsidRPr="005D77C1">
        <w:rPr>
          <w:rFonts w:ascii="Traditional Arabic" w:hAnsi="Traditional Arabic" w:cs="Traditional Arabic"/>
          <w:sz w:val="36"/>
          <w:szCs w:val="36"/>
          <w:rtl/>
          <w:lang w:val="fr-FR" w:bidi="ar-DZ"/>
        </w:rPr>
        <w:t xml:space="preserve">خالد </w:t>
      </w:r>
      <w:r>
        <w:rPr>
          <w:rFonts w:ascii="Traditional Arabic" w:hAnsi="Traditional Arabic" w:cs="Traditional Arabic" w:hint="cs"/>
          <w:sz w:val="36"/>
          <w:szCs w:val="36"/>
          <w:rtl/>
          <w:lang w:val="fr-FR" w:bidi="ar-DZ"/>
        </w:rPr>
        <w:t>ف</w:t>
      </w:r>
      <w:r w:rsidRPr="005D77C1">
        <w:rPr>
          <w:rFonts w:ascii="Traditional Arabic" w:hAnsi="Traditional Arabic" w:cs="Traditional Arabic"/>
          <w:sz w:val="36"/>
          <w:szCs w:val="36"/>
          <w:rtl/>
          <w:lang w:val="fr-FR" w:bidi="ar-DZ"/>
        </w:rPr>
        <w:t>موصوف</w:t>
      </w:r>
      <w:r>
        <w:rPr>
          <w:rFonts w:ascii="Traditional Arabic" w:hAnsi="Traditional Arabic" w:cs="Traditional Arabic" w:hint="cs"/>
          <w:sz w:val="36"/>
          <w:szCs w:val="36"/>
          <w:rtl/>
          <w:lang w:val="fr-FR" w:bidi="ar-DZ"/>
        </w:rPr>
        <w:t>, وهو يدلّ على مسمّى.</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11 ـ ي</w:t>
      </w:r>
      <w:r>
        <w:rPr>
          <w:rFonts w:ascii="Traditional Arabic" w:hAnsi="Traditional Arabic" w:cs="Traditional Arabic" w:hint="cs"/>
          <w:sz w:val="36"/>
          <w:szCs w:val="36"/>
          <w:rtl/>
          <w:lang w:val="fr-FR" w:bidi="ar-DZ"/>
        </w:rPr>
        <w:t>ُ</w:t>
      </w:r>
      <w:r w:rsidRPr="005D77C1">
        <w:rPr>
          <w:rFonts w:ascii="Traditional Arabic" w:hAnsi="Traditional Arabic" w:cs="Traditional Arabic"/>
          <w:sz w:val="36"/>
          <w:szCs w:val="36"/>
          <w:rtl/>
          <w:lang w:val="fr-FR" w:bidi="ar-DZ"/>
        </w:rPr>
        <w:t>خبر بها وي</w:t>
      </w:r>
      <w:r>
        <w:rPr>
          <w:rFonts w:ascii="Traditional Arabic" w:hAnsi="Traditional Arabic" w:cs="Traditional Arabic" w:hint="cs"/>
          <w:sz w:val="36"/>
          <w:szCs w:val="36"/>
          <w:rtl/>
          <w:lang w:val="fr-FR" w:bidi="ar-DZ"/>
        </w:rPr>
        <w:t>ُ</w:t>
      </w:r>
      <w:r w:rsidRPr="005D77C1">
        <w:rPr>
          <w:rFonts w:ascii="Traditional Arabic" w:hAnsi="Traditional Arabic" w:cs="Traditional Arabic"/>
          <w:sz w:val="36"/>
          <w:szCs w:val="36"/>
          <w:rtl/>
          <w:lang w:val="fr-FR" w:bidi="ar-DZ"/>
        </w:rPr>
        <w:t xml:space="preserve">خبر عنها كالأسماء، أي تكون مسندا إليه حينا ومسندا حينا آخر، وإذا كان الإخبار بها هو الأصل في استعمالها فإنه لا </w:t>
      </w:r>
      <w:proofErr w:type="spellStart"/>
      <w:r w:rsidRPr="005D77C1">
        <w:rPr>
          <w:rFonts w:ascii="Traditional Arabic" w:hAnsi="Traditional Arabic" w:cs="Traditional Arabic"/>
          <w:sz w:val="36"/>
          <w:szCs w:val="36"/>
          <w:rtl/>
          <w:lang w:val="fr-FR" w:bidi="ar-DZ"/>
        </w:rPr>
        <w:t>يخبربالاسم</w:t>
      </w:r>
      <w:proofErr w:type="spellEnd"/>
      <w:r w:rsidRPr="005D77C1">
        <w:rPr>
          <w:rFonts w:ascii="Traditional Arabic" w:hAnsi="Traditional Arabic" w:cs="Traditional Arabic"/>
          <w:sz w:val="36"/>
          <w:szCs w:val="36"/>
          <w:rtl/>
          <w:lang w:val="fr-FR" w:bidi="ar-DZ"/>
        </w:rPr>
        <w:t xml:space="preserve"> إلا عن طريق استعماله استعمال الصفة</w:t>
      </w:r>
      <w:r>
        <w:rPr>
          <w:rFonts w:ascii="Traditional Arabic" w:hAnsi="Traditional Arabic" w:cs="Traditional Arabic" w:hint="cs"/>
          <w:sz w:val="36"/>
          <w:szCs w:val="36"/>
          <w:rtl/>
          <w:lang w:val="fr-FR" w:bidi="ar-DZ"/>
        </w:rPr>
        <w:t>,</w:t>
      </w:r>
      <w:r w:rsidRPr="005D77C1">
        <w:rPr>
          <w:rFonts w:ascii="Traditional Arabic" w:hAnsi="Traditional Arabic" w:cs="Traditional Arabic"/>
          <w:sz w:val="36"/>
          <w:szCs w:val="36"/>
          <w:rtl/>
          <w:lang w:val="fr-FR" w:bidi="ar-DZ"/>
        </w:rPr>
        <w:t xml:space="preserve"> لأن الاسم ليس أصلا في الخبر</w:t>
      </w:r>
      <w:r>
        <w:rPr>
          <w:rFonts w:ascii="Traditional Arabic" w:hAnsi="Traditional Arabic" w:cs="Traditional Arabic" w:hint="cs"/>
          <w:sz w:val="36"/>
          <w:szCs w:val="36"/>
          <w:rtl/>
          <w:lang w:val="fr-FR" w:bidi="ar-DZ"/>
        </w:rPr>
        <w:t>.</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 xml:space="preserve">12 ـ </w:t>
      </w:r>
      <w:proofErr w:type="gramStart"/>
      <w:r w:rsidRPr="005D77C1">
        <w:rPr>
          <w:rFonts w:ascii="Traditional Arabic" w:hAnsi="Traditional Arabic" w:cs="Traditional Arabic"/>
          <w:sz w:val="36"/>
          <w:szCs w:val="36"/>
          <w:rtl/>
          <w:lang w:val="fr-FR" w:bidi="ar-DZ"/>
        </w:rPr>
        <w:t>الزمن</w:t>
      </w:r>
      <w:proofErr w:type="gramEnd"/>
      <w:r w:rsidRPr="005D77C1">
        <w:rPr>
          <w:rFonts w:ascii="Traditional Arabic" w:hAnsi="Traditional Arabic" w:cs="Traditional Arabic"/>
          <w:sz w:val="36"/>
          <w:szCs w:val="36"/>
          <w:rtl/>
          <w:lang w:val="fr-FR" w:bidi="ar-DZ"/>
        </w:rPr>
        <w:t xml:space="preserve"> فيها زمن نحوي</w:t>
      </w:r>
      <w:r>
        <w:rPr>
          <w:rFonts w:ascii="Traditional Arabic" w:hAnsi="Traditional Arabic" w:cs="Traditional Arabic" w:hint="cs"/>
          <w:sz w:val="36"/>
          <w:szCs w:val="36"/>
          <w:rtl/>
          <w:lang w:val="fr-FR" w:bidi="ar-DZ"/>
        </w:rPr>
        <w:t>,</w:t>
      </w:r>
      <w:r w:rsidRPr="005D77C1">
        <w:rPr>
          <w:rFonts w:ascii="Traditional Arabic" w:hAnsi="Traditional Arabic" w:cs="Traditional Arabic"/>
          <w:sz w:val="36"/>
          <w:szCs w:val="36"/>
          <w:rtl/>
          <w:lang w:val="fr-FR" w:bidi="ar-DZ"/>
        </w:rPr>
        <w:t xml:space="preserve"> مستفاد من السياق</w:t>
      </w:r>
      <w:r>
        <w:rPr>
          <w:rFonts w:ascii="Traditional Arabic" w:hAnsi="Traditional Arabic" w:cs="Traditional Arabic" w:hint="cs"/>
          <w:sz w:val="36"/>
          <w:szCs w:val="36"/>
          <w:rtl/>
          <w:lang w:val="fr-FR" w:bidi="ar-DZ"/>
        </w:rPr>
        <w:t>,</w:t>
      </w:r>
      <w:r w:rsidRPr="005D77C1">
        <w:rPr>
          <w:rFonts w:ascii="Traditional Arabic" w:hAnsi="Traditional Arabic" w:cs="Traditional Arabic"/>
          <w:sz w:val="36"/>
          <w:szCs w:val="36"/>
          <w:rtl/>
          <w:lang w:val="fr-FR" w:bidi="ar-DZ"/>
        </w:rPr>
        <w:t xml:space="preserve"> فهو وظيفتها في السياق وليس زمنا صرفيا من وظائف الصيغة كما هو الحال في الأفعال.</w:t>
      </w:r>
      <w:r w:rsidRPr="005D77C1">
        <w:rPr>
          <w:rStyle w:val="Appelnotedebasdep"/>
          <w:rFonts w:ascii="Traditional Arabic" w:hAnsi="Traditional Arabic" w:cs="Traditional Arabic"/>
          <w:sz w:val="36"/>
          <w:szCs w:val="36"/>
          <w:rtl/>
          <w:lang w:val="fr-FR" w:bidi="ar-DZ"/>
        </w:rPr>
        <w:footnoteReference w:id="46"/>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lastRenderedPageBreak/>
        <w:t>13 ـ الإضافة فيها ذات وظيفة زمنية، وليس للإضافة وظيفة زمنية في الأسماء</w:t>
      </w:r>
      <w:r>
        <w:rPr>
          <w:rFonts w:ascii="Traditional Arabic" w:hAnsi="Traditional Arabic" w:cs="Traditional Arabic" w:hint="cs"/>
          <w:sz w:val="36"/>
          <w:szCs w:val="36"/>
          <w:rtl/>
          <w:lang w:val="fr-FR" w:bidi="ar-DZ"/>
        </w:rPr>
        <w:t>.</w:t>
      </w:r>
    </w:p>
    <w:p w:rsidR="007665BC" w:rsidRPr="005D77C1" w:rsidRDefault="007665BC" w:rsidP="00981A4D">
      <w:pPr>
        <w:bidi/>
        <w:jc w:val="both"/>
        <w:rPr>
          <w:rFonts w:ascii="Traditional Arabic" w:hAnsi="Traditional Arabic" w:cs="Traditional Arabic"/>
          <w:sz w:val="36"/>
          <w:szCs w:val="36"/>
          <w:rtl/>
          <w:lang w:val="fr-FR" w:bidi="ar-DZ"/>
        </w:rPr>
      </w:pPr>
      <w:r w:rsidRPr="005D77C1">
        <w:rPr>
          <w:rFonts w:ascii="Traditional Arabic" w:hAnsi="Traditional Arabic" w:cs="Traditional Arabic"/>
          <w:sz w:val="36"/>
          <w:szCs w:val="36"/>
          <w:rtl/>
          <w:lang w:val="fr-FR" w:bidi="ar-DZ"/>
        </w:rPr>
        <w:t>14 ـ تضام المجرورات كالأسماء وتضام المرفوعات والمنصوبات كالأفعال</w:t>
      </w:r>
      <w:r>
        <w:rPr>
          <w:rFonts w:ascii="Traditional Arabic" w:hAnsi="Traditional Arabic" w:cs="Traditional Arabic" w:hint="cs"/>
          <w:sz w:val="36"/>
          <w:szCs w:val="36"/>
          <w:rtl/>
          <w:lang w:val="fr-FR" w:bidi="ar-DZ"/>
        </w:rPr>
        <w:t>.</w:t>
      </w:r>
      <w:r w:rsidRPr="005D77C1">
        <w:rPr>
          <w:rStyle w:val="Appelnotedebasdep"/>
          <w:rFonts w:ascii="Traditional Arabic" w:hAnsi="Traditional Arabic" w:cs="Traditional Arabic"/>
          <w:sz w:val="36"/>
          <w:szCs w:val="36"/>
          <w:rtl/>
          <w:lang w:val="fr-FR" w:bidi="ar-DZ"/>
        </w:rPr>
        <w:footnoteReference w:id="47"/>
      </w:r>
    </w:p>
    <w:p w:rsidR="007665BC" w:rsidRPr="005D77C1" w:rsidRDefault="007665BC" w:rsidP="00981A4D">
      <w:pPr>
        <w:bidi/>
        <w:jc w:val="both"/>
        <w:rPr>
          <w:rFonts w:ascii="Traditional Arabic" w:hAnsi="Traditional Arabic" w:cs="Traditional Arabic"/>
          <w:sz w:val="36"/>
          <w:szCs w:val="36"/>
          <w:rtl/>
          <w:lang w:val="fr-FR" w:bidi="ar-DZ"/>
        </w:rPr>
      </w:pPr>
      <w:proofErr w:type="gramStart"/>
      <w:r w:rsidRPr="005D77C1">
        <w:rPr>
          <w:rFonts w:ascii="Traditional Arabic" w:hAnsi="Traditional Arabic" w:cs="Traditional Arabic"/>
          <w:sz w:val="36"/>
          <w:szCs w:val="36"/>
          <w:rtl/>
          <w:lang w:val="fr-FR" w:bidi="ar-DZ"/>
        </w:rPr>
        <w:t>من</w:t>
      </w:r>
      <w:proofErr w:type="gramEnd"/>
      <w:r w:rsidRPr="005D77C1">
        <w:rPr>
          <w:rFonts w:ascii="Traditional Arabic" w:hAnsi="Traditional Arabic" w:cs="Traditional Arabic"/>
          <w:sz w:val="36"/>
          <w:szCs w:val="36"/>
          <w:rtl/>
          <w:lang w:val="fr-FR" w:bidi="ar-DZ"/>
        </w:rPr>
        <w:t xml:space="preserve"> خلال ما سبق ن</w:t>
      </w:r>
      <w:r>
        <w:rPr>
          <w:rFonts w:ascii="Traditional Arabic" w:hAnsi="Traditional Arabic" w:cs="Traditional Arabic" w:hint="cs"/>
          <w:sz w:val="36"/>
          <w:szCs w:val="36"/>
          <w:rtl/>
          <w:lang w:val="fr-FR" w:bidi="ar-DZ"/>
        </w:rPr>
        <w:t>لاحظ</w:t>
      </w:r>
      <w:r w:rsidRPr="005D77C1">
        <w:rPr>
          <w:rFonts w:ascii="Traditional Arabic" w:hAnsi="Traditional Arabic" w:cs="Traditional Arabic"/>
          <w:sz w:val="36"/>
          <w:szCs w:val="36"/>
          <w:rtl/>
          <w:lang w:val="fr-FR" w:bidi="ar-DZ"/>
        </w:rPr>
        <w:t xml:space="preserve"> أن الصفة </w:t>
      </w:r>
      <w:r>
        <w:rPr>
          <w:rFonts w:ascii="Traditional Arabic" w:hAnsi="Traditional Arabic" w:cs="Traditional Arabic" w:hint="cs"/>
          <w:sz w:val="36"/>
          <w:szCs w:val="36"/>
          <w:rtl/>
          <w:lang w:val="fr-FR" w:bidi="ar-DZ"/>
        </w:rPr>
        <w:t>تختلف</w:t>
      </w:r>
      <w:r w:rsidRPr="005D77C1">
        <w:rPr>
          <w:rFonts w:ascii="Traditional Arabic" w:hAnsi="Traditional Arabic" w:cs="Traditional Arabic"/>
          <w:sz w:val="36"/>
          <w:szCs w:val="36"/>
          <w:rtl/>
          <w:lang w:val="fr-FR" w:bidi="ar-DZ"/>
        </w:rPr>
        <w:t xml:space="preserve"> عن الاسم والفعل</w:t>
      </w:r>
      <w:r>
        <w:rPr>
          <w:rFonts w:ascii="Traditional Arabic" w:hAnsi="Traditional Arabic" w:cs="Traditional Arabic" w:hint="cs"/>
          <w:sz w:val="36"/>
          <w:szCs w:val="36"/>
          <w:rtl/>
          <w:lang w:val="fr-FR" w:bidi="ar-DZ"/>
        </w:rPr>
        <w:t>, وهي تتميّز بخصائص تميّزها عن الاسم والفعل,</w:t>
      </w:r>
      <w:r w:rsidRPr="005D77C1">
        <w:rPr>
          <w:rFonts w:ascii="Traditional Arabic" w:hAnsi="Traditional Arabic" w:cs="Traditional Arabic"/>
          <w:sz w:val="36"/>
          <w:szCs w:val="36"/>
          <w:rtl/>
          <w:lang w:val="fr-FR" w:bidi="ar-DZ"/>
        </w:rPr>
        <w:t xml:space="preserve"> لكنها </w:t>
      </w:r>
      <w:r>
        <w:rPr>
          <w:rFonts w:ascii="Traditional Arabic" w:hAnsi="Traditional Arabic" w:cs="Traditional Arabic" w:hint="cs"/>
          <w:sz w:val="36"/>
          <w:szCs w:val="36"/>
          <w:rtl/>
          <w:lang w:val="fr-FR" w:bidi="ar-DZ"/>
        </w:rPr>
        <w:t xml:space="preserve">أيضا </w:t>
      </w:r>
      <w:r w:rsidRPr="005D77C1">
        <w:rPr>
          <w:rFonts w:ascii="Traditional Arabic" w:hAnsi="Traditional Arabic" w:cs="Traditional Arabic"/>
          <w:sz w:val="36"/>
          <w:szCs w:val="36"/>
          <w:rtl/>
          <w:lang w:val="fr-FR" w:bidi="ar-DZ"/>
        </w:rPr>
        <w:t>تشترك مع الأسماء</w:t>
      </w:r>
      <w:r>
        <w:rPr>
          <w:rFonts w:ascii="Traditional Arabic" w:hAnsi="Traditional Arabic" w:cs="Traditional Arabic" w:hint="cs"/>
          <w:sz w:val="36"/>
          <w:szCs w:val="36"/>
          <w:rtl/>
          <w:lang w:val="fr-FR" w:bidi="ar-DZ"/>
        </w:rPr>
        <w:t xml:space="preserve"> والأفعال</w:t>
      </w:r>
      <w:r w:rsidRPr="005D77C1">
        <w:rPr>
          <w:rFonts w:ascii="Traditional Arabic" w:hAnsi="Traditional Arabic" w:cs="Traditional Arabic"/>
          <w:sz w:val="36"/>
          <w:szCs w:val="36"/>
          <w:rtl/>
          <w:lang w:val="fr-FR" w:bidi="ar-DZ"/>
        </w:rPr>
        <w:t xml:space="preserve"> في بعض الميزات المذكورة أعلاه.</w:t>
      </w:r>
    </w:p>
    <w:p w:rsidR="007665BC" w:rsidRPr="000C1DD7" w:rsidRDefault="007665BC" w:rsidP="00981A4D">
      <w:pPr>
        <w:pStyle w:val="Titre1"/>
        <w:bidi/>
        <w:rPr>
          <w:color w:val="auto"/>
          <w:rtl/>
        </w:rPr>
      </w:pPr>
      <w:proofErr w:type="gramStart"/>
      <w:r w:rsidRPr="000C1DD7">
        <w:rPr>
          <w:color w:val="auto"/>
          <w:rtl/>
          <w:lang w:val="fr-FR" w:bidi="ar-DZ"/>
        </w:rPr>
        <w:t>ملخص</w:t>
      </w:r>
      <w:proofErr w:type="gramEnd"/>
      <w:r w:rsidRPr="000C1DD7">
        <w:rPr>
          <w:color w:val="auto"/>
          <w:rtl/>
          <w:lang w:val="fr-FR" w:bidi="ar-DZ"/>
        </w:rPr>
        <w:t xml:space="preserve"> المبحث الأول</w:t>
      </w:r>
      <w:r>
        <w:rPr>
          <w:rFonts w:hint="cs"/>
          <w:color w:val="auto"/>
          <w:rtl/>
          <w:lang w:val="fr-FR" w:bidi="ar-DZ"/>
        </w:rPr>
        <w:t>:</w:t>
      </w:r>
    </w:p>
    <w:p w:rsidR="001216E4" w:rsidRDefault="00905FBD"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sidRPr="005D77C1">
        <w:rPr>
          <w:rFonts w:ascii="Traditional Arabic" w:hAnsi="Traditional Arabic" w:cs="Traditional Arabic"/>
          <w:sz w:val="36"/>
          <w:szCs w:val="36"/>
          <w:rtl/>
          <w:lang w:val="fr-FR" w:bidi="ar-DZ"/>
        </w:rPr>
        <w:t>الصفة كما عرفها ابن يعيش هي: الاسم الدال على بعض أحوال الذات نحو: طويل وقصير وعاقل وأحمق وقائم...الى غير ذلك ".وقد عرفها الكثير من العلماء القدماء واعتبروها فرعا من فروع الاسم ،وذلك لأنهك اعتمدوا القسمة الثلاثية للكلم "اسم وفعل وحرف" والصفة عند النحاة القدماء تترادف من النعت، حيث جاء في القاموس المحيط للفيروز آبادي ما يدل على ذلك بقوله: " وصفُهُ وصْفًا وصفةً ، نعتهُ فاتصفَ...، والصفة كالعلم والسواد، أما النحاة فإنما يريدون بها النعت". وقد كان لمدرستي البصرة والكوفة أقوال كثيرة في الصفة والنعت فاشتهرت كل واحدة منهما باستعما</w:t>
      </w:r>
      <w:r w:rsidR="00907F03">
        <w:rPr>
          <w:rFonts w:ascii="Traditional Arabic" w:hAnsi="Traditional Arabic" w:cs="Traditional Arabic"/>
          <w:sz w:val="36"/>
          <w:szCs w:val="36"/>
          <w:rtl/>
          <w:lang w:val="fr-FR" w:bidi="ar-DZ"/>
        </w:rPr>
        <w:t>ل خاص ومفاهيم خاصة تناولها علما</w:t>
      </w:r>
      <w:r w:rsidR="00907F03">
        <w:rPr>
          <w:rFonts w:ascii="Traditional Arabic" w:hAnsi="Traditional Arabic" w:cs="Traditional Arabic" w:hint="cs"/>
          <w:sz w:val="36"/>
          <w:szCs w:val="36"/>
          <w:rtl/>
          <w:lang w:val="fr-FR" w:bidi="ar-DZ"/>
        </w:rPr>
        <w:t>ؤ</w:t>
      </w:r>
      <w:r w:rsidR="007665BC" w:rsidRPr="005D77C1">
        <w:rPr>
          <w:rFonts w:ascii="Traditional Arabic" w:hAnsi="Traditional Arabic" w:cs="Traditional Arabic"/>
          <w:sz w:val="36"/>
          <w:szCs w:val="36"/>
          <w:rtl/>
          <w:lang w:val="fr-FR" w:bidi="ar-DZ"/>
        </w:rPr>
        <w:t xml:space="preserve">ها واشتهروا بها ، فالصفة مصطلح بصري على حدّ قولهم، وبالرغم من هذا إلا أن </w:t>
      </w:r>
      <w:r w:rsidR="007665BC" w:rsidRPr="005D77C1">
        <w:rPr>
          <w:rFonts w:ascii="Traditional Arabic" w:hAnsi="Traditional Arabic" w:cs="Traditional Arabic" w:hint="cs"/>
          <w:sz w:val="36"/>
          <w:szCs w:val="36"/>
          <w:rtl/>
          <w:lang w:val="fr-FR" w:bidi="ar-DZ"/>
        </w:rPr>
        <w:t>أهل</w:t>
      </w:r>
      <w:r w:rsidR="007665BC" w:rsidRPr="005D77C1">
        <w:rPr>
          <w:rFonts w:ascii="Traditional Arabic" w:hAnsi="Traditional Arabic" w:cs="Traditional Arabic"/>
          <w:sz w:val="36"/>
          <w:szCs w:val="36"/>
          <w:rtl/>
          <w:lang w:val="fr-FR" w:bidi="ar-DZ"/>
        </w:rPr>
        <w:t xml:space="preserve"> البصرة وضعوا ثلاث مصطلحات عبروا بها عن النعت وهي " الصفة ، والوصف، والنعت" ، والصفة كما يذكر سيبويه " تحلية يؤتى بها لتنفيذ التخصيص في موصوفها إذا كان نكرة، وأما المعرفة فإنها توصف لإزالة اللبس أو للتحلية " وأطلقها سيبويه أيضا على النعت والحال والتمييز، وفي ما يخص مصطلح النعت فهو مصطلح كوفي </w:t>
      </w:r>
      <w:r w:rsidR="007665BC" w:rsidRPr="005D77C1">
        <w:rPr>
          <w:rFonts w:ascii="Traditional Arabic" w:hAnsi="Traditional Arabic" w:cs="Traditional Arabic" w:hint="cs"/>
          <w:sz w:val="36"/>
          <w:szCs w:val="36"/>
          <w:rtl/>
          <w:lang w:val="fr-FR" w:bidi="ar-DZ"/>
        </w:rPr>
        <w:t>اشتهر</w:t>
      </w:r>
      <w:r w:rsidR="007665BC" w:rsidRPr="005D77C1">
        <w:rPr>
          <w:rFonts w:ascii="Traditional Arabic" w:hAnsi="Traditional Arabic" w:cs="Traditional Arabic"/>
          <w:sz w:val="36"/>
          <w:szCs w:val="36"/>
          <w:rtl/>
          <w:lang w:val="fr-FR" w:bidi="ar-DZ"/>
        </w:rPr>
        <w:t xml:space="preserve"> استعماله عند أهلها كما اشتهرت الصفة عند الكوفيين، ولكن رغم </w:t>
      </w:r>
      <w:r w:rsidR="007665BC" w:rsidRPr="005D77C1">
        <w:rPr>
          <w:rFonts w:ascii="Traditional Arabic" w:hAnsi="Traditional Arabic" w:cs="Traditional Arabic"/>
          <w:sz w:val="36"/>
          <w:szCs w:val="36"/>
          <w:rtl/>
          <w:lang w:val="fr-FR" w:bidi="ar-DZ"/>
        </w:rPr>
        <w:lastRenderedPageBreak/>
        <w:t xml:space="preserve">هذا كملاحظة عامة للمصطلحين فنجد لهما نفس الدلالة عند النحاة وهذا كله بالنسبة للصفة من مفهومها </w:t>
      </w:r>
      <w:r w:rsidR="007665BC" w:rsidRPr="005D77C1">
        <w:rPr>
          <w:rFonts w:ascii="Traditional Arabic" w:hAnsi="Traditional Arabic" w:cs="Traditional Arabic" w:hint="cs"/>
          <w:sz w:val="36"/>
          <w:szCs w:val="36"/>
          <w:rtl/>
          <w:lang w:val="fr-FR" w:bidi="ar-DZ"/>
        </w:rPr>
        <w:t>إلى</w:t>
      </w:r>
      <w:r w:rsidR="007665BC" w:rsidRPr="005D77C1">
        <w:rPr>
          <w:rFonts w:ascii="Traditional Arabic" w:hAnsi="Traditional Arabic" w:cs="Traditional Arabic"/>
          <w:sz w:val="36"/>
          <w:szCs w:val="36"/>
          <w:rtl/>
          <w:lang w:val="fr-FR" w:bidi="ar-DZ"/>
        </w:rPr>
        <w:t xml:space="preserve"> من استعملها من النحاة القدماء، أما بالنسبة للمحدثين نذكر الدكتور تمام حسان عرّف الصفة وقال  هي: "كلمة تدل على موصوف بالحدث" نحو قولنا : محمد جالس، وهذا التعريف جاء بعدما رأى تمام حسان أن القسمة الثلاثية للكلم قاصرة وبحاجة لإعادة نظر، فقسم الكلم </w:t>
      </w:r>
      <w:r w:rsidR="007665BC" w:rsidRPr="005D77C1">
        <w:rPr>
          <w:rFonts w:ascii="Traditional Arabic" w:hAnsi="Traditional Arabic" w:cs="Traditional Arabic" w:hint="cs"/>
          <w:sz w:val="36"/>
          <w:szCs w:val="36"/>
          <w:rtl/>
          <w:lang w:val="fr-FR" w:bidi="ar-DZ"/>
        </w:rPr>
        <w:t>إلى</w:t>
      </w:r>
      <w:r w:rsidR="007665BC" w:rsidRPr="005D77C1">
        <w:rPr>
          <w:rFonts w:ascii="Traditional Arabic" w:hAnsi="Traditional Arabic" w:cs="Traditional Arabic"/>
          <w:sz w:val="36"/>
          <w:szCs w:val="36"/>
          <w:rtl/>
          <w:lang w:val="fr-FR" w:bidi="ar-DZ"/>
        </w:rPr>
        <w:t xml:space="preserve"> قسمة سباعية هي( الاسم، الصفة، الفعل ، الضمير، الخالفة ، الظرف ، الأداة) من هذه القسمة ارتضى تمام حسان للصفة قسما خاصا مستقلا عن كل من الاسم والفعل، وفرق بين كل أقسام الكلم التي ارتضاها، وأيضا أدرج تحت الصفة خمسة أقسام هي ( صفة الفاعل، صفة المفعول، صفة المبالغة، صفة التفضيل، الصفة المشبهة) وفرق أيضا بين أقسام الصفة ، ومن ناحية الصفة العاملة نجد صفة الفاعل وصفة المفعول فقط من تعمل ، فالصفة قد تعمل عمل الفعل فترفع الفاعل وتنصب المفعول .</w:t>
      </w:r>
    </w:p>
    <w:p w:rsidR="007665BC" w:rsidRPr="001216E4" w:rsidRDefault="001216E4" w:rsidP="001216E4">
      <w:pPr>
        <w:bidi/>
        <w:jc w:val="both"/>
        <w:rPr>
          <w:rFonts w:ascii="Traditional Arabic" w:hAnsi="Traditional Arabic" w:cs="Traditional Arabic"/>
          <w:b/>
          <w:bCs/>
          <w:sz w:val="36"/>
          <w:szCs w:val="36"/>
          <w:rtl/>
          <w:lang w:val="fr-FR" w:bidi="ar-DZ"/>
        </w:rPr>
      </w:pPr>
      <w:proofErr w:type="gramStart"/>
      <w:r w:rsidRPr="001216E4">
        <w:rPr>
          <w:rFonts w:ascii="Traditional Arabic" w:hAnsi="Traditional Arabic" w:cs="Traditional Arabic" w:hint="cs"/>
          <w:b/>
          <w:bCs/>
          <w:sz w:val="36"/>
          <w:szCs w:val="36"/>
          <w:rtl/>
          <w:lang w:val="fr-FR" w:bidi="ar-DZ"/>
        </w:rPr>
        <w:t>المبحث</w:t>
      </w:r>
      <w:proofErr w:type="gramEnd"/>
      <w:r w:rsidRPr="001216E4">
        <w:rPr>
          <w:rFonts w:ascii="Traditional Arabic" w:hAnsi="Traditional Arabic" w:cs="Traditional Arabic" w:hint="cs"/>
          <w:b/>
          <w:bCs/>
          <w:sz w:val="36"/>
          <w:szCs w:val="36"/>
          <w:rtl/>
          <w:lang w:val="fr-FR" w:bidi="ar-DZ"/>
        </w:rPr>
        <w:t xml:space="preserve"> الثاني: الصفة من الناحية التركيبية</w:t>
      </w:r>
    </w:p>
    <w:p w:rsidR="007665BC" w:rsidRPr="006F7521" w:rsidRDefault="007665BC" w:rsidP="00981A4D">
      <w:pPr>
        <w:jc w:val="right"/>
        <w:rPr>
          <w:rFonts w:ascii="Traditional Arabic" w:hAnsi="Traditional Arabic" w:cs="Traditional Arabic"/>
          <w:b/>
          <w:bCs/>
          <w:sz w:val="36"/>
          <w:szCs w:val="36"/>
          <w:rtl/>
          <w:lang w:bidi="ar-DZ"/>
        </w:rPr>
      </w:pPr>
      <w:proofErr w:type="gramStart"/>
      <w:r w:rsidRPr="002858A0">
        <w:rPr>
          <w:rFonts w:ascii="Traditional Arabic" w:hAnsi="Traditional Arabic" w:cs="Traditional Arabic" w:hint="cs"/>
          <w:b/>
          <w:bCs/>
          <w:sz w:val="36"/>
          <w:szCs w:val="36"/>
          <w:rtl/>
          <w:lang w:bidi="ar-DZ"/>
        </w:rPr>
        <w:t>الم</w:t>
      </w:r>
      <w:r w:rsidRPr="006F7521">
        <w:rPr>
          <w:rFonts w:ascii="Traditional Arabic" w:hAnsi="Traditional Arabic" w:cs="Traditional Arabic" w:hint="cs"/>
          <w:b/>
          <w:bCs/>
          <w:sz w:val="36"/>
          <w:szCs w:val="36"/>
          <w:rtl/>
          <w:lang w:bidi="ar-DZ"/>
        </w:rPr>
        <w:t>طلب</w:t>
      </w:r>
      <w:proofErr w:type="gramEnd"/>
      <w:r w:rsidRPr="006F7521">
        <w:rPr>
          <w:rFonts w:ascii="Traditional Arabic" w:hAnsi="Traditional Arabic" w:cs="Traditional Arabic" w:hint="cs"/>
          <w:b/>
          <w:bCs/>
          <w:sz w:val="36"/>
          <w:szCs w:val="36"/>
          <w:rtl/>
          <w:lang w:bidi="ar-DZ"/>
        </w:rPr>
        <w:t xml:space="preserve"> الأول: تعريف العمل التركيبي</w:t>
      </w:r>
      <w:r>
        <w:rPr>
          <w:rFonts w:ascii="Traditional Arabic" w:hAnsi="Traditional Arabic" w:cs="Traditional Arabic" w:hint="cs"/>
          <w:b/>
          <w:bCs/>
          <w:sz w:val="36"/>
          <w:szCs w:val="36"/>
          <w:rtl/>
          <w:lang w:bidi="ar-DZ"/>
        </w:rPr>
        <w:t>:</w:t>
      </w:r>
    </w:p>
    <w:p w:rsidR="007665BC" w:rsidRPr="0049408A" w:rsidRDefault="00905FBD" w:rsidP="00981A4D">
      <w:pPr>
        <w:jc w:val="right"/>
        <w:rPr>
          <w:rFonts w:ascii="Traditional Arabic" w:hAnsi="Traditional Arabic" w:cs="Traditional Arabic"/>
          <w:sz w:val="36"/>
          <w:szCs w:val="36"/>
          <w:lang w:val="fr-FR" w:bidi="ar-DZ"/>
        </w:rPr>
      </w:pPr>
      <w:r>
        <w:rPr>
          <w:rFonts w:ascii="Traditional Arabic" w:hAnsi="Traditional Arabic" w:cs="Traditional Arabic"/>
          <w:sz w:val="36"/>
          <w:szCs w:val="36"/>
          <w:lang w:bidi="ar-DZ"/>
        </w:rPr>
        <w:t xml:space="preserve"> </w:t>
      </w:r>
      <w:proofErr w:type="gramStart"/>
      <w:r w:rsidR="007665BC">
        <w:rPr>
          <w:rFonts w:ascii="Traditional Arabic" w:hAnsi="Traditional Arabic" w:cs="Traditional Arabic" w:hint="cs"/>
          <w:sz w:val="36"/>
          <w:szCs w:val="36"/>
          <w:rtl/>
          <w:lang w:bidi="ar-DZ"/>
        </w:rPr>
        <w:t>يتأسس</w:t>
      </w:r>
      <w:proofErr w:type="gramEnd"/>
      <w:r w:rsidR="007665BC">
        <w:rPr>
          <w:rFonts w:ascii="Traditional Arabic" w:hAnsi="Traditional Arabic" w:cs="Traditional Arabic" w:hint="cs"/>
          <w:sz w:val="36"/>
          <w:szCs w:val="36"/>
          <w:rtl/>
          <w:lang w:bidi="ar-DZ"/>
        </w:rPr>
        <w:t xml:space="preserve"> العمل التركيبي على نظرية العامل التي ينبني عليها النحو العربي, لذلك لا بدّ من توضيح لنظرية العامل. </w:t>
      </w:r>
    </w:p>
    <w:p w:rsidR="007665BC" w:rsidRDefault="007665BC" w:rsidP="00981A4D">
      <w:pPr>
        <w:jc w:val="right"/>
        <w:rPr>
          <w:rFonts w:ascii="Traditional Arabic" w:hAnsi="Traditional Arabic" w:cs="Traditional Arabic"/>
          <w:sz w:val="36"/>
          <w:szCs w:val="36"/>
          <w:rtl/>
          <w:lang w:bidi="ar-DZ"/>
        </w:rPr>
      </w:pPr>
      <w:proofErr w:type="gramStart"/>
      <w:r w:rsidRPr="002858A0">
        <w:rPr>
          <w:rFonts w:ascii="Traditional Arabic" w:hAnsi="Traditional Arabic" w:cs="Traditional Arabic" w:hint="cs"/>
          <w:b/>
          <w:bCs/>
          <w:sz w:val="36"/>
          <w:szCs w:val="36"/>
          <w:rtl/>
          <w:lang w:bidi="ar-DZ"/>
        </w:rPr>
        <w:t>نظرية</w:t>
      </w:r>
      <w:proofErr w:type="gramEnd"/>
      <w:r w:rsidRPr="002858A0">
        <w:rPr>
          <w:rFonts w:ascii="Traditional Arabic" w:hAnsi="Traditional Arabic" w:cs="Traditional Arabic" w:hint="cs"/>
          <w:b/>
          <w:bCs/>
          <w:sz w:val="36"/>
          <w:szCs w:val="36"/>
          <w:rtl/>
          <w:lang w:bidi="ar-DZ"/>
        </w:rPr>
        <w:t xml:space="preserve"> العامل</w:t>
      </w:r>
      <w:r>
        <w:rPr>
          <w:rFonts w:ascii="Traditional Arabic" w:hAnsi="Traditional Arabic" w:cs="Traditional Arabic" w:hint="cs"/>
          <w:sz w:val="36"/>
          <w:szCs w:val="36"/>
          <w:rtl/>
          <w:lang w:bidi="ar-DZ"/>
        </w:rPr>
        <w:t>:</w:t>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ترتبط نظرية العامل ارتباطا مباشرا وثيقا بظاهرة الإعراب في لغة العرب، فهي لا تعدو أن تكون رصدا للعلاقات المعنوية واللفظية في التركيب ، وما ينجم عن هذه العلاقات من ظواهر صوتية على أواخر الكلمات المعربة، بحيث أن العرب قالوا أن الإعراب نشأ مع نشأة اللغة، لاعتقادهم أن اللغة </w:t>
      </w:r>
      <w:r>
        <w:rPr>
          <w:rFonts w:ascii="Traditional Arabic" w:hAnsi="Traditional Arabic" w:cs="Traditional Arabic" w:hint="cs"/>
          <w:sz w:val="36"/>
          <w:szCs w:val="36"/>
          <w:rtl/>
          <w:lang w:bidi="ar-DZ"/>
        </w:rPr>
        <w:lastRenderedPageBreak/>
        <w:t>توقيفية من الله، فمنذ تكلم بها أصحابها كانت معربة على الصورة التي وقفوا عليها أيام العمل بها ودراستها ووضع قواعدها.</w:t>
      </w:r>
      <w:r>
        <w:rPr>
          <w:rStyle w:val="Appelnotedebasdep"/>
          <w:rFonts w:ascii="Traditional Arabic" w:hAnsi="Traditional Arabic" w:cs="Traditional Arabic"/>
          <w:sz w:val="36"/>
          <w:szCs w:val="36"/>
          <w:rtl/>
          <w:lang w:bidi="ar-DZ"/>
        </w:rPr>
        <w:footnoteReference w:id="48"/>
      </w:r>
    </w:p>
    <w:p w:rsidR="007665BC" w:rsidRDefault="007665BC" w:rsidP="00981A4D">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1_</w:t>
      </w:r>
      <w:proofErr w:type="gramStart"/>
      <w:r w:rsidRPr="0070155F">
        <w:rPr>
          <w:rFonts w:ascii="Traditional Arabic" w:hAnsi="Traditional Arabic" w:cs="Traditional Arabic" w:hint="cs"/>
          <w:b/>
          <w:bCs/>
          <w:sz w:val="36"/>
          <w:szCs w:val="36"/>
          <w:rtl/>
          <w:lang w:bidi="ar-DZ"/>
        </w:rPr>
        <w:t>مفهوم</w:t>
      </w:r>
      <w:proofErr w:type="gramEnd"/>
      <w:r w:rsidRPr="0070155F">
        <w:rPr>
          <w:rFonts w:ascii="Traditional Arabic" w:hAnsi="Traditional Arabic" w:cs="Traditional Arabic" w:hint="cs"/>
          <w:b/>
          <w:bCs/>
          <w:sz w:val="36"/>
          <w:szCs w:val="36"/>
          <w:rtl/>
          <w:lang w:bidi="ar-DZ"/>
        </w:rPr>
        <w:t xml:space="preserve"> العامل:</w:t>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_ </w:t>
      </w:r>
      <w:proofErr w:type="gramStart"/>
      <w:r>
        <w:rPr>
          <w:rFonts w:ascii="Traditional Arabic" w:hAnsi="Traditional Arabic" w:cs="Traditional Arabic" w:hint="cs"/>
          <w:sz w:val="36"/>
          <w:szCs w:val="36"/>
          <w:rtl/>
          <w:lang w:bidi="ar-DZ"/>
        </w:rPr>
        <w:t>العين</w:t>
      </w:r>
      <w:proofErr w:type="gramEnd"/>
      <w:r>
        <w:rPr>
          <w:rFonts w:ascii="Traditional Arabic" w:hAnsi="Traditional Arabic" w:cs="Traditional Arabic" w:hint="cs"/>
          <w:sz w:val="36"/>
          <w:szCs w:val="36"/>
          <w:rtl/>
          <w:lang w:bidi="ar-DZ"/>
        </w:rPr>
        <w:t xml:space="preserve"> والميم أصل واحدٌ صحيح، وهو عامٌ في كلِّ فِعلٍ يُفْعَلْ. ويقول الخليل: عَمِلَ يَعْملُ </w:t>
      </w:r>
      <w:proofErr w:type="gramStart"/>
      <w:r>
        <w:rPr>
          <w:rFonts w:ascii="Traditional Arabic" w:hAnsi="Traditional Arabic" w:cs="Traditional Arabic" w:hint="cs"/>
          <w:sz w:val="36"/>
          <w:szCs w:val="36"/>
          <w:rtl/>
          <w:lang w:bidi="ar-DZ"/>
        </w:rPr>
        <w:t>عَمَلاً</w:t>
      </w:r>
      <w:proofErr w:type="gramEnd"/>
      <w:r>
        <w:rPr>
          <w:rFonts w:ascii="Traditional Arabic" w:hAnsi="Traditional Arabic" w:cs="Traditional Arabic" w:hint="cs"/>
          <w:sz w:val="36"/>
          <w:szCs w:val="36"/>
          <w:rtl/>
          <w:lang w:bidi="ar-DZ"/>
        </w:rPr>
        <w:t xml:space="preserve">، فهو عامل، واعتمل الرّجل، إذا عمِل بنفسه. قال: </w:t>
      </w:r>
    </w:p>
    <w:p w:rsidR="007665BC" w:rsidRDefault="007665BC" w:rsidP="00DF061C">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إنّ الكريم وأبيكَ يَعْتَمل         إن لم يَجِد يوماً </w:t>
      </w:r>
      <w:proofErr w:type="gramStart"/>
      <w:r>
        <w:rPr>
          <w:rFonts w:ascii="Traditional Arabic" w:hAnsi="Traditional Arabic" w:cs="Traditional Arabic" w:hint="cs"/>
          <w:sz w:val="36"/>
          <w:szCs w:val="36"/>
          <w:rtl/>
          <w:lang w:bidi="ar-DZ"/>
        </w:rPr>
        <w:t>على</w:t>
      </w:r>
      <w:proofErr w:type="gramEnd"/>
      <w:r>
        <w:rPr>
          <w:rFonts w:ascii="Traditional Arabic" w:hAnsi="Traditional Arabic" w:cs="Traditional Arabic" w:hint="cs"/>
          <w:sz w:val="36"/>
          <w:szCs w:val="36"/>
          <w:rtl/>
          <w:lang w:bidi="ar-DZ"/>
        </w:rPr>
        <w:t xml:space="preserve"> من يتَّكل.</w:t>
      </w:r>
      <w:r>
        <w:rPr>
          <w:rStyle w:val="Appelnotedebasdep"/>
          <w:rFonts w:ascii="Traditional Arabic" w:hAnsi="Traditional Arabic" w:cs="Traditional Arabic"/>
          <w:sz w:val="36"/>
          <w:szCs w:val="36"/>
          <w:rtl/>
          <w:lang w:bidi="ar-DZ"/>
        </w:rPr>
        <w:footnoteReference w:id="49"/>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_  </w:t>
      </w:r>
      <w:r w:rsidR="00905FBD">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ونجد الجرجاني يعرّف العامل بحسب أنواعه من قياسي وسماعي ومعنوي, فيقول : ما أوجب كون آخر الكلمة على وجه مخصوص من الإعراب. </w:t>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_ العامل القياسي: هو ما صحّ أن يقال فيه: كلّ ما كان </w:t>
      </w:r>
      <w:proofErr w:type="gramStart"/>
      <w:r>
        <w:rPr>
          <w:rFonts w:ascii="Traditional Arabic" w:hAnsi="Traditional Arabic" w:cs="Traditional Arabic" w:hint="cs"/>
          <w:sz w:val="36"/>
          <w:szCs w:val="36"/>
          <w:rtl/>
          <w:lang w:bidi="ar-DZ"/>
        </w:rPr>
        <w:t>كذا ،</w:t>
      </w:r>
      <w:proofErr w:type="gramEnd"/>
      <w:r>
        <w:rPr>
          <w:rFonts w:ascii="Traditional Arabic" w:hAnsi="Traditional Arabic" w:cs="Traditional Arabic" w:hint="cs"/>
          <w:sz w:val="36"/>
          <w:szCs w:val="36"/>
          <w:rtl/>
          <w:lang w:bidi="ar-DZ"/>
        </w:rPr>
        <w:t xml:space="preserve"> فإنه يعمل كذا كقولنا: " غلام زيد" لما رأيت أثر الأول في الثاني، وعرفت علته قست عليه، " ضرب زيد" و" ثَوب بَكْر".</w:t>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_ العامل السّماعي: هو ما صحّ أن يقال فيه: هذا يعمل كذا، وهذا يعمل كذا، وليس لك أن تتجاوز، كقولنا: " إن الباء تجر، ولم تجزم وغيرهما".</w:t>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_ </w:t>
      </w:r>
      <w:proofErr w:type="gramStart"/>
      <w:r>
        <w:rPr>
          <w:rFonts w:ascii="Traditional Arabic" w:hAnsi="Traditional Arabic" w:cs="Traditional Arabic" w:hint="cs"/>
          <w:sz w:val="36"/>
          <w:szCs w:val="36"/>
          <w:rtl/>
          <w:lang w:bidi="ar-DZ"/>
        </w:rPr>
        <w:t>العامل</w:t>
      </w:r>
      <w:proofErr w:type="gramEnd"/>
      <w:r>
        <w:rPr>
          <w:rFonts w:ascii="Traditional Arabic" w:hAnsi="Traditional Arabic" w:cs="Traditional Arabic" w:hint="cs"/>
          <w:sz w:val="36"/>
          <w:szCs w:val="36"/>
          <w:rtl/>
          <w:lang w:bidi="ar-DZ"/>
        </w:rPr>
        <w:t xml:space="preserve"> المعنويّ: هو الذّي لا يكون للّسان فيه حظٌّ‘ وإنما هو معنى يعرف بالقَلبِ.</w:t>
      </w:r>
      <w:r>
        <w:rPr>
          <w:rStyle w:val="Appelnotedebasdep"/>
          <w:rFonts w:ascii="Traditional Arabic" w:hAnsi="Traditional Arabic" w:cs="Traditional Arabic"/>
          <w:sz w:val="36"/>
          <w:szCs w:val="36"/>
          <w:rtl/>
          <w:lang w:bidi="ar-DZ"/>
        </w:rPr>
        <w:footnoteReference w:id="50"/>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يتضح من خلال هذا </w:t>
      </w:r>
      <w:proofErr w:type="gramStart"/>
      <w:r>
        <w:rPr>
          <w:rFonts w:ascii="Traditional Arabic" w:hAnsi="Traditional Arabic" w:cs="Traditional Arabic" w:hint="cs"/>
          <w:sz w:val="36"/>
          <w:szCs w:val="36"/>
          <w:rtl/>
          <w:lang w:bidi="ar-DZ"/>
        </w:rPr>
        <w:t>التعريف  أن</w:t>
      </w:r>
      <w:proofErr w:type="gramEnd"/>
      <w:r>
        <w:rPr>
          <w:rFonts w:ascii="Traditional Arabic" w:hAnsi="Traditional Arabic" w:cs="Traditional Arabic" w:hint="cs"/>
          <w:sz w:val="36"/>
          <w:szCs w:val="36"/>
          <w:rtl/>
          <w:lang w:bidi="ar-DZ"/>
        </w:rPr>
        <w:t xml:space="preserve"> هذه الأصناف من العوامل أي سماعي وقياسي ومعنوي هي أقسام للعامل اللفظي. </w:t>
      </w:r>
    </w:p>
    <w:p w:rsidR="007665BC" w:rsidRPr="000B4946" w:rsidRDefault="007665BC" w:rsidP="00981A4D">
      <w:pPr>
        <w:bidi/>
        <w:rPr>
          <w:rFonts w:ascii="Traditional Arabic" w:hAnsi="Traditional Arabic" w:cs="Traditional Arabic"/>
          <w:b/>
          <w:bCs/>
          <w:sz w:val="36"/>
          <w:szCs w:val="36"/>
          <w:rtl/>
          <w:lang w:bidi="ar-DZ"/>
        </w:rPr>
      </w:pPr>
      <w:r w:rsidRPr="000B4946">
        <w:rPr>
          <w:rFonts w:ascii="Traditional Arabic" w:hAnsi="Traditional Arabic" w:cs="Traditional Arabic" w:hint="cs"/>
          <w:b/>
          <w:bCs/>
          <w:sz w:val="36"/>
          <w:szCs w:val="36"/>
          <w:rtl/>
          <w:lang w:bidi="ar-DZ"/>
        </w:rPr>
        <w:lastRenderedPageBreak/>
        <w:t xml:space="preserve">2_ </w:t>
      </w:r>
      <w:proofErr w:type="gramStart"/>
      <w:r w:rsidRPr="000B4946">
        <w:rPr>
          <w:rFonts w:ascii="Traditional Arabic" w:hAnsi="Traditional Arabic" w:cs="Traditional Arabic" w:hint="cs"/>
          <w:b/>
          <w:bCs/>
          <w:sz w:val="36"/>
          <w:szCs w:val="36"/>
          <w:rtl/>
          <w:lang w:bidi="ar-DZ"/>
        </w:rPr>
        <w:t>أركان</w:t>
      </w:r>
      <w:proofErr w:type="gramEnd"/>
      <w:r w:rsidRPr="000B4946">
        <w:rPr>
          <w:rFonts w:ascii="Traditional Arabic" w:hAnsi="Traditional Arabic" w:cs="Traditional Arabic" w:hint="cs"/>
          <w:b/>
          <w:bCs/>
          <w:sz w:val="36"/>
          <w:szCs w:val="36"/>
          <w:rtl/>
          <w:lang w:bidi="ar-DZ"/>
        </w:rPr>
        <w:t xml:space="preserve"> العامل: </w:t>
      </w:r>
    </w:p>
    <w:p w:rsidR="007665BC" w:rsidRDefault="00DF061C" w:rsidP="00981A4D">
      <w:pPr>
        <w:bidi/>
        <w:rPr>
          <w:rFonts w:ascii="Traditional Arabic" w:hAnsi="Traditional Arabic" w:cs="Traditional Arabic"/>
          <w:sz w:val="36"/>
          <w:szCs w:val="36"/>
          <w:rtl/>
          <w:lang w:bidi="ar-DZ"/>
        </w:rPr>
      </w:pPr>
      <w:r>
        <w:rPr>
          <w:rFonts w:ascii="Traditional Arabic" w:hAnsi="Traditional Arabic" w:cs="Traditional Arabic"/>
          <w:sz w:val="36"/>
          <w:szCs w:val="36"/>
          <w:lang w:bidi="ar-DZ"/>
        </w:rPr>
        <w:t xml:space="preserve">   </w:t>
      </w:r>
      <w:r w:rsidR="007665BC">
        <w:rPr>
          <w:rFonts w:ascii="Traditional Arabic" w:hAnsi="Traditional Arabic" w:cs="Traditional Arabic" w:hint="cs"/>
          <w:sz w:val="36"/>
          <w:szCs w:val="36"/>
          <w:rtl/>
          <w:lang w:bidi="ar-DZ"/>
        </w:rPr>
        <w:t xml:space="preserve">من خلال استقراء طبيعة البحث في العامل والعمل يمكن </w:t>
      </w:r>
      <w:proofErr w:type="gramStart"/>
      <w:r w:rsidR="007665BC">
        <w:rPr>
          <w:rFonts w:ascii="Traditional Arabic" w:hAnsi="Traditional Arabic" w:cs="Traditional Arabic" w:hint="cs"/>
          <w:sz w:val="36"/>
          <w:szCs w:val="36"/>
          <w:rtl/>
          <w:lang w:bidi="ar-DZ"/>
        </w:rPr>
        <w:t>استخلاص</w:t>
      </w:r>
      <w:proofErr w:type="gramEnd"/>
      <w:r w:rsidR="007665BC">
        <w:rPr>
          <w:rFonts w:ascii="Traditional Arabic" w:hAnsi="Traditional Arabic" w:cs="Traditional Arabic" w:hint="cs"/>
          <w:sz w:val="36"/>
          <w:szCs w:val="36"/>
          <w:rtl/>
          <w:lang w:bidi="ar-DZ"/>
        </w:rPr>
        <w:t xml:space="preserve"> أركان نظرية العامل على النحو الآتي:</w:t>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1_ العامل.</w:t>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2_ </w:t>
      </w:r>
      <w:proofErr w:type="gramStart"/>
      <w:r>
        <w:rPr>
          <w:rFonts w:ascii="Traditional Arabic" w:hAnsi="Traditional Arabic" w:cs="Traditional Arabic" w:hint="cs"/>
          <w:sz w:val="36"/>
          <w:szCs w:val="36"/>
          <w:rtl/>
          <w:lang w:bidi="ar-DZ"/>
        </w:rPr>
        <w:t>مقتضى</w:t>
      </w:r>
      <w:proofErr w:type="gramEnd"/>
      <w:r>
        <w:rPr>
          <w:rFonts w:ascii="Traditional Arabic" w:hAnsi="Traditional Arabic" w:cs="Traditional Arabic" w:hint="cs"/>
          <w:sz w:val="36"/>
          <w:szCs w:val="36"/>
          <w:rtl/>
          <w:lang w:bidi="ar-DZ"/>
        </w:rPr>
        <w:t xml:space="preserve"> العمل.</w:t>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3_ أثر العامل أو </w:t>
      </w:r>
      <w:proofErr w:type="gramStart"/>
      <w:r>
        <w:rPr>
          <w:rFonts w:ascii="Traditional Arabic" w:hAnsi="Traditional Arabic" w:cs="Traditional Arabic" w:hint="cs"/>
          <w:sz w:val="36"/>
          <w:szCs w:val="36"/>
          <w:rtl/>
          <w:lang w:bidi="ar-DZ"/>
        </w:rPr>
        <w:t>الإعراب</w:t>
      </w:r>
      <w:proofErr w:type="gramEnd"/>
      <w:r>
        <w:rPr>
          <w:rFonts w:ascii="Traditional Arabic" w:hAnsi="Traditional Arabic" w:cs="Traditional Arabic" w:hint="cs"/>
          <w:sz w:val="36"/>
          <w:szCs w:val="36"/>
          <w:rtl/>
          <w:lang w:bidi="ar-DZ"/>
        </w:rPr>
        <w:t>.</w:t>
      </w:r>
    </w:p>
    <w:p w:rsidR="007665BC" w:rsidRDefault="00DF061C" w:rsidP="00981A4D">
      <w:pPr>
        <w:bidi/>
        <w:rPr>
          <w:rFonts w:ascii="Traditional Arabic" w:hAnsi="Traditional Arabic" w:cs="Traditional Arabic"/>
          <w:sz w:val="36"/>
          <w:szCs w:val="36"/>
          <w:rtl/>
          <w:lang w:bidi="ar-DZ"/>
        </w:rPr>
      </w:pPr>
      <w:r>
        <w:rPr>
          <w:rFonts w:ascii="Traditional Arabic" w:hAnsi="Traditional Arabic" w:cs="Traditional Arabic"/>
          <w:sz w:val="36"/>
          <w:szCs w:val="36"/>
          <w:lang w:bidi="ar-DZ"/>
        </w:rPr>
        <w:t xml:space="preserve">   </w:t>
      </w:r>
      <w:r w:rsidR="007665BC">
        <w:rPr>
          <w:rFonts w:ascii="Traditional Arabic" w:hAnsi="Traditional Arabic" w:cs="Traditional Arabic" w:hint="cs"/>
          <w:sz w:val="36"/>
          <w:szCs w:val="36"/>
          <w:rtl/>
          <w:lang w:bidi="ar-DZ"/>
        </w:rPr>
        <w:t>وبهذا المثال يتضّح ذلك: " دخل محمد"، دخل : عامل أي الفعل هو العامل، ومحمد: معمول أي الفاعل هو المعمول، و الحركة الإعرابية " الضمة" هي أثر العمل.</w:t>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_</w:t>
      </w:r>
      <w:r w:rsidR="00905FBD">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 </w:t>
      </w:r>
      <w:r w:rsidR="00DF061C">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فالإعراب هو ما جيء لبيان مقتضى العامل, أي </w:t>
      </w:r>
      <w:r w:rsidR="00905FBD">
        <w:rPr>
          <w:rFonts w:ascii="Traditional Arabic" w:hAnsi="Traditional Arabic" w:cs="Traditional Arabic" w:hint="cs"/>
          <w:sz w:val="36"/>
          <w:szCs w:val="36"/>
          <w:rtl/>
          <w:lang w:bidi="ar-DZ"/>
        </w:rPr>
        <w:t>مطلوبة</w:t>
      </w:r>
      <w:r>
        <w:rPr>
          <w:rFonts w:ascii="Traditional Arabic" w:hAnsi="Traditional Arabic" w:cs="Traditional Arabic" w:hint="cs"/>
          <w:sz w:val="36"/>
          <w:szCs w:val="36"/>
          <w:rtl/>
          <w:lang w:bidi="ar-DZ"/>
        </w:rPr>
        <w:t xml:space="preserve">، فالعامل كـ : جاء ورأى والباء. والمقتضى الفاعلية، والمفعولية، والإضافة العامة لما في الحرف. والإعراب الذي </w:t>
      </w:r>
      <w:proofErr w:type="gramStart"/>
      <w:r>
        <w:rPr>
          <w:rFonts w:ascii="Traditional Arabic" w:hAnsi="Traditional Arabic" w:cs="Traditional Arabic" w:hint="cs"/>
          <w:sz w:val="36"/>
          <w:szCs w:val="36"/>
          <w:rtl/>
          <w:lang w:bidi="ar-DZ"/>
        </w:rPr>
        <w:t>يُبين</w:t>
      </w:r>
      <w:proofErr w:type="gramEnd"/>
      <w:r>
        <w:rPr>
          <w:rFonts w:ascii="Traditional Arabic" w:hAnsi="Traditional Arabic" w:cs="Traditional Arabic" w:hint="cs"/>
          <w:sz w:val="36"/>
          <w:szCs w:val="36"/>
          <w:rtl/>
          <w:lang w:bidi="ar-DZ"/>
        </w:rPr>
        <w:t xml:space="preserve"> هذا المقتضي: الرفع والنصب والجر, أي الحركات الإعرابية.</w:t>
      </w:r>
      <w:r>
        <w:rPr>
          <w:rStyle w:val="Appelnotedebasdep"/>
          <w:rFonts w:ascii="Traditional Arabic" w:hAnsi="Traditional Arabic" w:cs="Traditional Arabic"/>
          <w:sz w:val="36"/>
          <w:szCs w:val="36"/>
          <w:rtl/>
          <w:lang w:bidi="ar-DZ"/>
        </w:rPr>
        <w:footnoteReference w:id="51"/>
      </w:r>
    </w:p>
    <w:p w:rsidR="007665BC" w:rsidRDefault="007665BC" w:rsidP="00981A4D">
      <w:pPr>
        <w:bidi/>
        <w:rPr>
          <w:rFonts w:ascii="Traditional Arabic" w:hAnsi="Traditional Arabic" w:cs="Traditional Arabic"/>
          <w:b/>
          <w:bCs/>
          <w:sz w:val="36"/>
          <w:szCs w:val="36"/>
          <w:rtl/>
          <w:lang w:bidi="ar-DZ"/>
        </w:rPr>
      </w:pPr>
      <w:r w:rsidRPr="008E620A">
        <w:rPr>
          <w:rFonts w:ascii="Traditional Arabic" w:hAnsi="Traditional Arabic" w:cs="Traditional Arabic" w:hint="cs"/>
          <w:b/>
          <w:bCs/>
          <w:sz w:val="36"/>
          <w:szCs w:val="36"/>
          <w:rtl/>
          <w:lang w:bidi="ar-DZ"/>
        </w:rPr>
        <w:t xml:space="preserve">3_ </w:t>
      </w:r>
      <w:proofErr w:type="gramStart"/>
      <w:r w:rsidRPr="008E620A">
        <w:rPr>
          <w:rFonts w:ascii="Traditional Arabic" w:hAnsi="Traditional Arabic" w:cs="Traditional Arabic" w:hint="cs"/>
          <w:b/>
          <w:bCs/>
          <w:sz w:val="36"/>
          <w:szCs w:val="36"/>
          <w:rtl/>
          <w:lang w:bidi="ar-DZ"/>
        </w:rPr>
        <w:t>أنواع</w:t>
      </w:r>
      <w:proofErr w:type="gramEnd"/>
      <w:r w:rsidRPr="008E620A">
        <w:rPr>
          <w:rFonts w:ascii="Traditional Arabic" w:hAnsi="Traditional Arabic" w:cs="Traditional Arabic" w:hint="cs"/>
          <w:b/>
          <w:bCs/>
          <w:sz w:val="36"/>
          <w:szCs w:val="36"/>
          <w:rtl/>
          <w:lang w:bidi="ar-DZ"/>
        </w:rPr>
        <w:t xml:space="preserve"> العامل:</w:t>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قسّم النحاة العامل إلى قسمين أساسيين, هما : العامل اللفظي, والعامل المعنوي، يقول محمّد خير الحلواني: " وارتباط الإعراب ببنية الجملة اللفظية هيأ للنحاة الأوائل من طبقة الخليل وسيبويه أن يقرنوا الرفع والصب والجر والجزم إلى قرائن لفظية من الكلمات سموها عوامل ، وتحدثوا عنها أحاديث متفرقة ، لم يجمع شملها إلا من تأخر عنهم في القرون التالية. ولقد كان عمل النحاة مقتصرا في البداية على </w:t>
      </w:r>
      <w:r>
        <w:rPr>
          <w:rFonts w:ascii="Traditional Arabic" w:hAnsi="Traditional Arabic" w:cs="Traditional Arabic" w:hint="cs"/>
          <w:sz w:val="36"/>
          <w:szCs w:val="36"/>
          <w:rtl/>
          <w:lang w:bidi="ar-DZ"/>
        </w:rPr>
        <w:lastRenderedPageBreak/>
        <w:t>ملاحظة هذه القرائن ، ودراستها ، فصنفوها ، وبوبوها ، وميزوا الأصل من الفرع، والقوي منها والضعيف، ثم اهتدوا إلى ظواهر إعرابية لم يجدوها مصحوبة بقرائن لفظية، ولكنها تعبر عن معان خاصة، فهيأ لهم هذا أن يقسموا العوامل إلى قسمين كبيرين، وهما : العوامل اللفظية, والعوامل المعنوية".</w:t>
      </w:r>
      <w:r>
        <w:rPr>
          <w:rStyle w:val="Appelnotedebasdep"/>
          <w:rFonts w:ascii="Traditional Arabic" w:hAnsi="Traditional Arabic" w:cs="Traditional Arabic"/>
          <w:sz w:val="36"/>
          <w:szCs w:val="36"/>
          <w:rtl/>
          <w:lang w:bidi="ar-DZ"/>
        </w:rPr>
        <w:footnoteReference w:id="52"/>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ومن أهمّ النحاة الذين ألّفوا فيها عبد القاهر الجرجاني, فقد ألّف فيها كتابه: العوامل المائة, وعليه عدة شروح.</w:t>
      </w:r>
    </w:p>
    <w:p w:rsidR="007665BC" w:rsidRPr="00B749A9" w:rsidRDefault="007665BC" w:rsidP="00981A4D">
      <w:pPr>
        <w:bidi/>
        <w:rPr>
          <w:rFonts w:ascii="Traditional Arabic" w:hAnsi="Traditional Arabic" w:cs="Traditional Arabic"/>
          <w:b/>
          <w:bCs/>
          <w:sz w:val="36"/>
          <w:szCs w:val="36"/>
          <w:rtl/>
          <w:lang w:bidi="ar-DZ"/>
        </w:rPr>
      </w:pPr>
      <w:r w:rsidRPr="00B749A9">
        <w:rPr>
          <w:rFonts w:ascii="Traditional Arabic" w:hAnsi="Traditional Arabic" w:cs="Traditional Arabic" w:hint="cs"/>
          <w:b/>
          <w:bCs/>
          <w:sz w:val="36"/>
          <w:szCs w:val="36"/>
          <w:rtl/>
          <w:lang w:bidi="ar-DZ"/>
        </w:rPr>
        <w:t>1</w:t>
      </w:r>
      <w:r>
        <w:rPr>
          <w:rFonts w:ascii="Traditional Arabic" w:hAnsi="Traditional Arabic" w:cs="Traditional Arabic" w:hint="cs"/>
          <w:b/>
          <w:bCs/>
          <w:sz w:val="36"/>
          <w:szCs w:val="36"/>
          <w:rtl/>
          <w:lang w:bidi="ar-DZ"/>
        </w:rPr>
        <w:t>/3</w:t>
      </w:r>
      <w:r w:rsidRPr="00B749A9">
        <w:rPr>
          <w:rFonts w:ascii="Traditional Arabic" w:hAnsi="Traditional Arabic" w:cs="Traditional Arabic" w:hint="cs"/>
          <w:b/>
          <w:bCs/>
          <w:sz w:val="36"/>
          <w:szCs w:val="36"/>
          <w:rtl/>
          <w:lang w:bidi="ar-DZ"/>
        </w:rPr>
        <w:t xml:space="preserve">_ </w:t>
      </w:r>
      <w:proofErr w:type="gramStart"/>
      <w:r w:rsidRPr="00B749A9">
        <w:rPr>
          <w:rFonts w:ascii="Traditional Arabic" w:hAnsi="Traditional Arabic" w:cs="Traditional Arabic" w:hint="cs"/>
          <w:b/>
          <w:bCs/>
          <w:sz w:val="36"/>
          <w:szCs w:val="36"/>
          <w:rtl/>
          <w:lang w:bidi="ar-DZ"/>
        </w:rPr>
        <w:t>العوامل</w:t>
      </w:r>
      <w:proofErr w:type="gramEnd"/>
      <w:r w:rsidRPr="00B749A9">
        <w:rPr>
          <w:rFonts w:ascii="Traditional Arabic" w:hAnsi="Traditional Arabic" w:cs="Traditional Arabic" w:hint="cs"/>
          <w:b/>
          <w:bCs/>
          <w:sz w:val="36"/>
          <w:szCs w:val="36"/>
          <w:rtl/>
          <w:lang w:bidi="ar-DZ"/>
        </w:rPr>
        <w:t xml:space="preserve"> اللفظية:</w:t>
      </w:r>
    </w:p>
    <w:p w:rsidR="007665BC" w:rsidRDefault="007665BC" w:rsidP="00981A4D">
      <w:pPr>
        <w:bidi/>
        <w:rPr>
          <w:rFonts w:ascii="Traditional Arabic" w:hAnsi="Traditional Arabic" w:cs="Traditional Arabic"/>
          <w:sz w:val="36"/>
          <w:szCs w:val="36"/>
          <w:rtl/>
          <w:lang w:bidi="ar-DZ"/>
        </w:rPr>
      </w:pPr>
      <w:r w:rsidRPr="00FB5259">
        <w:rPr>
          <w:rFonts w:ascii="Traditional Arabic" w:hAnsi="Traditional Arabic" w:cs="Traditional Arabic" w:hint="cs"/>
          <w:b/>
          <w:bCs/>
          <w:sz w:val="36"/>
          <w:szCs w:val="36"/>
          <w:rtl/>
          <w:lang w:bidi="ar-DZ"/>
        </w:rPr>
        <w:t xml:space="preserve">أ_ </w:t>
      </w:r>
      <w:proofErr w:type="gramStart"/>
      <w:r w:rsidRPr="00FB5259">
        <w:rPr>
          <w:rFonts w:ascii="Traditional Arabic" w:hAnsi="Traditional Arabic" w:cs="Traditional Arabic" w:hint="cs"/>
          <w:b/>
          <w:bCs/>
          <w:sz w:val="36"/>
          <w:szCs w:val="36"/>
          <w:rtl/>
          <w:lang w:bidi="ar-DZ"/>
        </w:rPr>
        <w:t>في</w:t>
      </w:r>
      <w:proofErr w:type="gramEnd"/>
      <w:r w:rsidRPr="00FB5259">
        <w:rPr>
          <w:rFonts w:ascii="Traditional Arabic" w:hAnsi="Traditional Arabic" w:cs="Traditional Arabic" w:hint="cs"/>
          <w:b/>
          <w:bCs/>
          <w:sz w:val="36"/>
          <w:szCs w:val="36"/>
          <w:rtl/>
          <w:lang w:bidi="ar-DZ"/>
        </w:rPr>
        <w:t xml:space="preserve"> عمل الأفعال:</w:t>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905FBD">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  أدرك النحويين من ملاحظة الظواهر التركيبية في لغة العرب أن الأفعال أقوى  القرائن اللفظية  التي ترتبط بها حالات الإعراب ،فهي تفوق الأحرف العاملة ، لأنهم لاحظوا أن معمولاتها كثيرة متنوعة، فهي ترفع الفاعل ، وتنصب المفعولات جميعا، كما تنصب الحال ، وتمييز النسبة، وتعمل في الجمل ، ولا يقف أمرها عند هذا الحدّ، بل إنها تعمل فيما تقدم عليها وفيما تأخر عنها ، على حين لا يعمل الحرف إلا في المتأخر عنه. فنجد المفعول به عند النحاة أكثر هذه المعمولات امتناعا على العوامل، ولذلك لا ينصبه إلا الفعل ، أو ما شابه الفعل من الأسماء. </w:t>
      </w:r>
      <w:r>
        <w:rPr>
          <w:rStyle w:val="Appelnotedebasdep"/>
          <w:rFonts w:ascii="Traditional Arabic" w:hAnsi="Traditional Arabic" w:cs="Traditional Arabic"/>
          <w:sz w:val="36"/>
          <w:szCs w:val="36"/>
          <w:rtl/>
          <w:lang w:bidi="ar-DZ"/>
        </w:rPr>
        <w:footnoteReference w:id="53"/>
      </w:r>
      <w:r>
        <w:rPr>
          <w:rFonts w:ascii="Traditional Arabic" w:hAnsi="Traditional Arabic" w:cs="Traditional Arabic" w:hint="cs"/>
          <w:sz w:val="36"/>
          <w:szCs w:val="36"/>
          <w:rtl/>
          <w:lang w:bidi="ar-DZ"/>
        </w:rPr>
        <w:t xml:space="preserve"> وفي ما يخص عمل الفعل فهو في المرتبة الأولى للعمل التركيبي ، فالفعل يرفع فاعلاً، وينصبُ مفعولاً، وقد ينصب مفعولين، بل وقد ينصب ثلاثة مفاعيل ، لهذا فهو أقوى عملا على كلٍ من الحروف والأسماء وغيرها، فالفعل يكون عاملا ، ومعولا عندما تدخل عليه حروف الجزم وحروف النصب.</w:t>
      </w:r>
    </w:p>
    <w:p w:rsidR="007665BC" w:rsidRDefault="007665BC" w:rsidP="00981A4D">
      <w:pPr>
        <w:bidi/>
        <w:rPr>
          <w:rFonts w:ascii="Traditional Arabic" w:hAnsi="Traditional Arabic" w:cs="Traditional Arabic"/>
          <w:sz w:val="36"/>
          <w:szCs w:val="36"/>
          <w:rtl/>
          <w:lang w:bidi="ar-DZ"/>
        </w:rPr>
      </w:pPr>
      <w:r w:rsidRPr="00FB5259">
        <w:rPr>
          <w:rFonts w:ascii="Traditional Arabic" w:hAnsi="Traditional Arabic" w:cs="Traditional Arabic" w:hint="cs"/>
          <w:b/>
          <w:bCs/>
          <w:sz w:val="36"/>
          <w:szCs w:val="36"/>
          <w:rtl/>
          <w:lang w:bidi="ar-DZ"/>
        </w:rPr>
        <w:t xml:space="preserve">ب_ </w:t>
      </w:r>
      <w:proofErr w:type="gramStart"/>
      <w:r w:rsidRPr="00FB5259">
        <w:rPr>
          <w:rFonts w:ascii="Traditional Arabic" w:hAnsi="Traditional Arabic" w:cs="Traditional Arabic" w:hint="cs"/>
          <w:b/>
          <w:bCs/>
          <w:sz w:val="36"/>
          <w:szCs w:val="36"/>
          <w:rtl/>
          <w:lang w:bidi="ar-DZ"/>
        </w:rPr>
        <w:t>في</w:t>
      </w:r>
      <w:proofErr w:type="gramEnd"/>
      <w:r w:rsidRPr="00FB5259">
        <w:rPr>
          <w:rFonts w:ascii="Traditional Arabic" w:hAnsi="Traditional Arabic" w:cs="Traditional Arabic" w:hint="cs"/>
          <w:b/>
          <w:bCs/>
          <w:sz w:val="36"/>
          <w:szCs w:val="36"/>
          <w:rtl/>
          <w:lang w:bidi="ar-DZ"/>
        </w:rPr>
        <w:t xml:space="preserve"> عمل الحروف:</w:t>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الحروف تقع في المرتبة الثانية في العمل التركيبي, وصنفت في المرتبة الثانية بعد الأفعال, وذلك لأن الأفعال كلها </w:t>
      </w:r>
      <w:proofErr w:type="gramStart"/>
      <w:r>
        <w:rPr>
          <w:rFonts w:ascii="Traditional Arabic" w:hAnsi="Traditional Arabic" w:cs="Traditional Arabic" w:hint="cs"/>
          <w:sz w:val="36"/>
          <w:szCs w:val="36"/>
          <w:rtl/>
          <w:lang w:bidi="ar-DZ"/>
        </w:rPr>
        <w:t>تعمل ،</w:t>
      </w:r>
      <w:proofErr w:type="gramEnd"/>
      <w:r>
        <w:rPr>
          <w:rFonts w:ascii="Traditional Arabic" w:hAnsi="Traditional Arabic" w:cs="Traditional Arabic" w:hint="cs"/>
          <w:sz w:val="36"/>
          <w:szCs w:val="36"/>
          <w:rtl/>
          <w:lang w:bidi="ar-DZ"/>
        </w:rPr>
        <w:t xml:space="preserve"> والحروف فأغلبها يعمل وقليل منها لا تعمل، والتي تعمل مثل حروف الجزم. يقول الحلواني: أن الحروف </w:t>
      </w:r>
      <w:proofErr w:type="gramStart"/>
      <w:r>
        <w:rPr>
          <w:rFonts w:ascii="Traditional Arabic" w:hAnsi="Traditional Arabic" w:cs="Traditional Arabic" w:hint="cs"/>
          <w:sz w:val="36"/>
          <w:szCs w:val="36"/>
          <w:rtl/>
          <w:lang w:bidi="ar-DZ"/>
        </w:rPr>
        <w:t>عامل</w:t>
      </w:r>
      <w:proofErr w:type="gramEnd"/>
      <w:r>
        <w:rPr>
          <w:rFonts w:ascii="Traditional Arabic" w:hAnsi="Traditional Arabic" w:cs="Traditional Arabic" w:hint="cs"/>
          <w:sz w:val="36"/>
          <w:szCs w:val="36"/>
          <w:rtl/>
          <w:lang w:bidi="ar-DZ"/>
        </w:rPr>
        <w:t xml:space="preserve"> وبعضها غير عامل...، وهي أن الحروف العاملة هي الحروف التي تختص بالأسماء فلا تباشر الأفعال، أو تختص بالأفعال فلا تباشر الأسماء، وتبين لهم أن الحرف الذّي لا اختصاص له بأحد القبيلين لا عمل له</w:t>
      </w:r>
      <w:r>
        <w:rPr>
          <w:rStyle w:val="Appelnotedebasdep"/>
          <w:rFonts w:ascii="Traditional Arabic" w:hAnsi="Traditional Arabic" w:cs="Traditional Arabic"/>
          <w:sz w:val="36"/>
          <w:szCs w:val="36"/>
          <w:rtl/>
          <w:lang w:bidi="ar-DZ"/>
        </w:rPr>
        <w:footnoteReference w:id="54"/>
      </w:r>
      <w:r>
        <w:rPr>
          <w:rFonts w:ascii="Traditional Arabic" w:hAnsi="Traditional Arabic" w:cs="Traditional Arabic" w:hint="cs"/>
          <w:sz w:val="36"/>
          <w:szCs w:val="36"/>
          <w:rtl/>
          <w:lang w:bidi="ar-DZ"/>
        </w:rPr>
        <w:t>.</w:t>
      </w:r>
    </w:p>
    <w:p w:rsidR="007665BC" w:rsidRDefault="007665BC" w:rsidP="00981A4D">
      <w:pPr>
        <w:bidi/>
        <w:rPr>
          <w:rFonts w:ascii="Traditional Arabic" w:hAnsi="Traditional Arabic" w:cs="Traditional Arabic"/>
          <w:sz w:val="36"/>
          <w:szCs w:val="36"/>
          <w:rtl/>
          <w:lang w:bidi="ar-DZ"/>
        </w:rPr>
      </w:pPr>
      <w:r w:rsidRPr="00FB5259">
        <w:rPr>
          <w:rFonts w:ascii="Traditional Arabic" w:hAnsi="Traditional Arabic" w:cs="Traditional Arabic" w:hint="cs"/>
          <w:b/>
          <w:bCs/>
          <w:sz w:val="36"/>
          <w:szCs w:val="36"/>
          <w:rtl/>
          <w:lang w:bidi="ar-DZ"/>
        </w:rPr>
        <w:t xml:space="preserve">ج_ </w:t>
      </w:r>
      <w:proofErr w:type="gramStart"/>
      <w:r w:rsidRPr="00FB5259">
        <w:rPr>
          <w:rFonts w:ascii="Traditional Arabic" w:hAnsi="Traditional Arabic" w:cs="Traditional Arabic" w:hint="cs"/>
          <w:b/>
          <w:bCs/>
          <w:sz w:val="36"/>
          <w:szCs w:val="36"/>
          <w:rtl/>
          <w:lang w:bidi="ar-DZ"/>
        </w:rPr>
        <w:t>في</w:t>
      </w:r>
      <w:proofErr w:type="gramEnd"/>
      <w:r w:rsidRPr="00FB5259">
        <w:rPr>
          <w:rFonts w:ascii="Traditional Arabic" w:hAnsi="Traditional Arabic" w:cs="Traditional Arabic" w:hint="cs"/>
          <w:b/>
          <w:bCs/>
          <w:sz w:val="36"/>
          <w:szCs w:val="36"/>
          <w:rtl/>
          <w:lang w:bidi="ar-DZ"/>
        </w:rPr>
        <w:t xml:space="preserve"> عمل الأسماء:</w:t>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نجد أن النحاة خلطوا في  الاسم وقالوا إن الاسم يكون عاملا ومعمولا معاً، وهذا ما جعلهم يخلطون بين الاسم والصفة, ولم يفرقوا بينهما، والصحيح هو أن الصفة تكون عاملة, والاسم يكون معمول</w:t>
      </w:r>
      <w:r w:rsidR="00E91B76">
        <w:rPr>
          <w:rFonts w:ascii="Traditional Arabic" w:hAnsi="Traditional Arabic" w:cs="Traditional Arabic" w:hint="cs"/>
          <w:sz w:val="36"/>
          <w:szCs w:val="36"/>
          <w:rtl/>
          <w:lang w:bidi="ar-DZ"/>
        </w:rPr>
        <w:t>ا</w:t>
      </w:r>
      <w:r>
        <w:rPr>
          <w:rFonts w:ascii="Traditional Arabic" w:hAnsi="Traditional Arabic" w:cs="Traditional Arabic" w:hint="cs"/>
          <w:sz w:val="36"/>
          <w:szCs w:val="36"/>
          <w:rtl/>
          <w:lang w:bidi="ar-DZ"/>
        </w:rPr>
        <w:t>، حيث أن الاسم يكون معمولا دائما، والصفة تكون عاملة في بعض الأحيان, وذلك وفق شروط تتقيد بها ليظهر عملها. يقول الحلواني: " يرى النحاة أن الأسماء نقيض الأفعال، فالأصل فيهل ألا تعمل ، لأن الإعراب خاص بها، وهذا يعني أنها معمولات لا عوامل ، ولكن بعضها أشبه الفعل فعمل عمله، وبعضها الآخر ضُمّن معنى الحرف أو ناب عنه فعمل عمله، والضرب الأول في رأيهم أقوى من الثاني لأن الفعل أقوى العوامل ، وتتفاوت الأسماء المشبهة للفعل، قربا منه وبعدا عنه وكلما ازدادت منه قربا ازدادت قدرة عللا العمل ، وكلما بعدت عنه ضعف عملها.</w:t>
      </w:r>
      <w:r>
        <w:rPr>
          <w:rStyle w:val="Appelnotedebasdep"/>
          <w:rFonts w:ascii="Traditional Arabic" w:hAnsi="Traditional Arabic" w:cs="Traditional Arabic"/>
          <w:sz w:val="36"/>
          <w:szCs w:val="36"/>
          <w:rtl/>
          <w:lang w:bidi="ar-DZ"/>
        </w:rPr>
        <w:footnoteReference w:id="55"/>
      </w:r>
      <w:r>
        <w:rPr>
          <w:rFonts w:ascii="Traditional Arabic" w:hAnsi="Traditional Arabic" w:cs="Traditional Arabic" w:hint="cs"/>
          <w:sz w:val="36"/>
          <w:szCs w:val="36"/>
          <w:rtl/>
          <w:lang w:bidi="ar-DZ"/>
        </w:rPr>
        <w:t xml:space="preserve"> وهذا ما يبرهن عمل اسم الفاعل واسم المفعول وذلك لقربهما من الفعل وهذين العملين هما رفع الفاعل ونصب المفعول .</w:t>
      </w:r>
    </w:p>
    <w:p w:rsidR="007665BC" w:rsidRDefault="007665BC" w:rsidP="00981A4D">
      <w:pPr>
        <w:bidi/>
        <w:rPr>
          <w:rFonts w:ascii="Traditional Arabic" w:hAnsi="Traditional Arabic" w:cs="Traditional Arabic"/>
          <w:b/>
          <w:bCs/>
          <w:sz w:val="36"/>
          <w:szCs w:val="36"/>
          <w:rtl/>
          <w:lang w:bidi="ar-DZ"/>
        </w:rPr>
      </w:pPr>
      <w:r w:rsidRPr="004A0FD5">
        <w:rPr>
          <w:rFonts w:ascii="Traditional Arabic" w:hAnsi="Traditional Arabic" w:cs="Traditional Arabic" w:hint="cs"/>
          <w:b/>
          <w:bCs/>
          <w:sz w:val="36"/>
          <w:szCs w:val="36"/>
          <w:rtl/>
          <w:lang w:bidi="ar-DZ"/>
        </w:rPr>
        <w:t>2</w:t>
      </w:r>
      <w:r>
        <w:rPr>
          <w:rFonts w:ascii="Traditional Arabic" w:hAnsi="Traditional Arabic" w:cs="Traditional Arabic" w:hint="cs"/>
          <w:b/>
          <w:bCs/>
          <w:sz w:val="36"/>
          <w:szCs w:val="36"/>
          <w:rtl/>
          <w:lang w:bidi="ar-DZ"/>
        </w:rPr>
        <w:t>/3</w:t>
      </w:r>
      <w:r w:rsidRPr="004A0FD5">
        <w:rPr>
          <w:rFonts w:ascii="Traditional Arabic" w:hAnsi="Traditional Arabic" w:cs="Traditional Arabic" w:hint="cs"/>
          <w:b/>
          <w:bCs/>
          <w:sz w:val="36"/>
          <w:szCs w:val="36"/>
          <w:rtl/>
          <w:lang w:bidi="ar-DZ"/>
        </w:rPr>
        <w:t xml:space="preserve">_ </w:t>
      </w:r>
      <w:proofErr w:type="gramStart"/>
      <w:r w:rsidRPr="004A0FD5">
        <w:rPr>
          <w:rFonts w:ascii="Traditional Arabic" w:hAnsi="Traditional Arabic" w:cs="Traditional Arabic" w:hint="cs"/>
          <w:b/>
          <w:bCs/>
          <w:sz w:val="36"/>
          <w:szCs w:val="36"/>
          <w:rtl/>
          <w:lang w:bidi="ar-DZ"/>
        </w:rPr>
        <w:t>العوامل</w:t>
      </w:r>
      <w:proofErr w:type="gramEnd"/>
      <w:r w:rsidRPr="004A0FD5">
        <w:rPr>
          <w:rFonts w:ascii="Traditional Arabic" w:hAnsi="Traditional Arabic" w:cs="Traditional Arabic" w:hint="cs"/>
          <w:b/>
          <w:bCs/>
          <w:sz w:val="36"/>
          <w:szCs w:val="36"/>
          <w:rtl/>
          <w:lang w:bidi="ar-DZ"/>
        </w:rPr>
        <w:t xml:space="preserve"> المعنوية:</w:t>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رأى النحويون وهم يستقرون لغة العرب ظواهر من الإعراب لا تخضع لقرينة لفظية، كرفع المبتدأ ، والفعل المضارع ، فربطوا بينها وبين معنى تركيبي دقيق، ثم زعموا أن هذا المعنى هو العامل فيها دون سواء، وقد اتفق البصريون على أن هناك عاملين معنويين ، هما: </w:t>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1_ الابتداء وهو الذّي يرفع المبتدأ والخبر أو يرفع المبتدأ دون </w:t>
      </w:r>
      <w:proofErr w:type="gramStart"/>
      <w:r>
        <w:rPr>
          <w:rFonts w:ascii="Traditional Arabic" w:hAnsi="Traditional Arabic" w:cs="Traditional Arabic" w:hint="cs"/>
          <w:sz w:val="36"/>
          <w:szCs w:val="36"/>
          <w:rtl/>
          <w:lang w:bidi="ar-DZ"/>
        </w:rPr>
        <w:t>الخبر ،</w:t>
      </w:r>
      <w:proofErr w:type="gramEnd"/>
      <w:r>
        <w:rPr>
          <w:rFonts w:ascii="Traditional Arabic" w:hAnsi="Traditional Arabic" w:cs="Traditional Arabic" w:hint="cs"/>
          <w:sz w:val="36"/>
          <w:szCs w:val="36"/>
          <w:rtl/>
          <w:lang w:bidi="ar-DZ"/>
        </w:rPr>
        <w:t xml:space="preserve"> على خلاف بينهم ، وقوع الفعل المضارع موقع الاسم: وهو الذي يرفع الفعل المضارع في مذهبهم.</w:t>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2_ما ذكره الكوفيون: وذهب جمهور نحاة الكوفة إلى أن هناك عاملين أيضا </w:t>
      </w:r>
      <w:proofErr w:type="gramStart"/>
      <w:r>
        <w:rPr>
          <w:rFonts w:ascii="Traditional Arabic" w:hAnsi="Traditional Arabic" w:cs="Traditional Arabic" w:hint="cs"/>
          <w:sz w:val="36"/>
          <w:szCs w:val="36"/>
          <w:rtl/>
          <w:lang w:bidi="ar-DZ"/>
        </w:rPr>
        <w:t>هما :</w:t>
      </w:r>
      <w:proofErr w:type="gramEnd"/>
      <w:r>
        <w:rPr>
          <w:rFonts w:ascii="Traditional Arabic" w:hAnsi="Traditional Arabic" w:cs="Traditional Arabic" w:hint="cs"/>
          <w:sz w:val="36"/>
          <w:szCs w:val="36"/>
          <w:rtl/>
          <w:lang w:bidi="ar-DZ"/>
        </w:rPr>
        <w:t xml:space="preserve"> الخلاف ، والتجرد من العوامل اللفظية.</w:t>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_ وهناك نحاة آخرون انفردوا بمذاهب هي : </w:t>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_ الفاعلية : وبه يرفع الفاعل في مذهب خلف الأحمر.</w:t>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_ المفعولية: وبه ينصب المفعول به عنده أيضا.</w:t>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_ الصفة: وهو العامل المعنوي الذي يعمل في الصفة عند أبي الحسن الأخفش. </w:t>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_ الإضافة: وهو ما يجر المضاف إليه في رأي الأخفش أيضا.</w:t>
      </w:r>
      <w:r>
        <w:rPr>
          <w:rStyle w:val="Appelnotedebasdep"/>
          <w:rFonts w:ascii="Traditional Arabic" w:hAnsi="Traditional Arabic" w:cs="Traditional Arabic"/>
          <w:sz w:val="36"/>
          <w:szCs w:val="36"/>
          <w:rtl/>
          <w:lang w:bidi="ar-DZ"/>
        </w:rPr>
        <w:footnoteReference w:id="56"/>
      </w:r>
    </w:p>
    <w:p w:rsidR="007665BC" w:rsidRPr="00905FBD" w:rsidRDefault="008F1631" w:rsidP="00905FBD">
      <w:pPr>
        <w:bidi/>
        <w:rPr>
          <w:rFonts w:ascii="Traditional Arabic" w:hAnsi="Traditional Arabic" w:cs="Traditional Arabic"/>
          <w:b/>
          <w:bCs/>
          <w:sz w:val="36"/>
          <w:szCs w:val="36"/>
          <w:rtl/>
          <w:lang w:bidi="ar-DZ"/>
        </w:rPr>
      </w:pPr>
      <w:r>
        <w:rPr>
          <w:rFonts w:ascii="Traditional Arabic" w:hAnsi="Traditional Arabic" w:cs="Traditional Arabic"/>
          <w:sz w:val="36"/>
          <w:szCs w:val="36"/>
          <w:lang w:bidi="ar-DZ"/>
        </w:rPr>
        <w:t>-</w:t>
      </w:r>
      <w:r w:rsidR="00905FBD" w:rsidRPr="008F1631">
        <w:rPr>
          <w:rFonts w:ascii="Traditional Arabic" w:hAnsi="Traditional Arabic" w:cs="Traditional Arabic" w:hint="cs"/>
          <w:sz w:val="36"/>
          <w:szCs w:val="36"/>
          <w:rtl/>
          <w:lang w:bidi="ar-DZ"/>
        </w:rPr>
        <w:t>الابتداء</w:t>
      </w:r>
      <w:r w:rsidR="00905FBD" w:rsidRPr="008F1631">
        <w:rPr>
          <w:rFonts w:ascii="Traditional Arabic" w:hAnsi="Traditional Arabic" w:cs="Traditional Arabic"/>
          <w:sz w:val="36"/>
          <w:szCs w:val="36"/>
          <w:lang w:bidi="ar-DZ"/>
        </w:rPr>
        <w:t xml:space="preserve">: </w:t>
      </w:r>
      <w:r w:rsidR="00905FBD">
        <w:rPr>
          <w:rFonts w:ascii="Traditional Arabic" w:hAnsi="Traditional Arabic" w:cs="Traditional Arabic"/>
          <w:sz w:val="36"/>
          <w:szCs w:val="36"/>
          <w:lang w:bidi="ar-DZ"/>
        </w:rPr>
        <w:t xml:space="preserve"> </w:t>
      </w:r>
      <w:r w:rsidR="007665BC">
        <w:rPr>
          <w:rFonts w:ascii="Traditional Arabic" w:hAnsi="Traditional Arabic" w:cs="Traditional Arabic" w:hint="cs"/>
          <w:sz w:val="36"/>
          <w:szCs w:val="36"/>
          <w:rtl/>
          <w:lang w:bidi="ar-DZ"/>
        </w:rPr>
        <w:t xml:space="preserve">وهو أشهر العوامل المعنوية، وأكثرها استئثارا باهتمام النحويين، وأن القدماء ذكروا الابتداء في مواضع متفرقة من كتبهم، وهو يجمع ثلاث مفهومات عندهم: </w:t>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1_ </w:t>
      </w:r>
      <w:r w:rsidRPr="00BB0C7B">
        <w:rPr>
          <w:rFonts w:ascii="Traditional Arabic" w:hAnsi="Traditional Arabic" w:cs="Traditional Arabic" w:hint="cs"/>
          <w:b/>
          <w:bCs/>
          <w:sz w:val="36"/>
          <w:szCs w:val="36"/>
          <w:rtl/>
          <w:lang w:bidi="ar-DZ"/>
        </w:rPr>
        <w:t>الأولية:</w:t>
      </w:r>
      <w:r>
        <w:rPr>
          <w:rFonts w:ascii="Traditional Arabic" w:hAnsi="Traditional Arabic" w:cs="Traditional Arabic" w:hint="cs"/>
          <w:sz w:val="36"/>
          <w:szCs w:val="36"/>
          <w:rtl/>
          <w:lang w:bidi="ar-DZ"/>
        </w:rPr>
        <w:t xml:space="preserve"> أي أن الاسم المبتدأ به يذكر في الكلام أولا لثانٍ يليه، يربط بينهما رابط معنوي خاص</w:t>
      </w:r>
    </w:p>
    <w:p w:rsidR="007665BC" w:rsidRPr="00D50CE6"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2_ </w:t>
      </w:r>
      <w:r w:rsidRPr="00BB0C7B">
        <w:rPr>
          <w:rFonts w:ascii="Traditional Arabic" w:hAnsi="Traditional Arabic" w:cs="Traditional Arabic" w:hint="cs"/>
          <w:b/>
          <w:bCs/>
          <w:sz w:val="36"/>
          <w:szCs w:val="36"/>
          <w:rtl/>
          <w:lang w:bidi="ar-DZ"/>
        </w:rPr>
        <w:t>التَعرِية</w:t>
      </w:r>
      <w:r>
        <w:rPr>
          <w:rFonts w:ascii="Traditional Arabic" w:hAnsi="Traditional Arabic" w:cs="Traditional Arabic" w:hint="cs"/>
          <w:sz w:val="36"/>
          <w:szCs w:val="36"/>
          <w:rtl/>
          <w:lang w:bidi="ar-DZ"/>
        </w:rPr>
        <w:t>: وهذا نتيجة لما سبق ، لأنه يعني أن المبتدأ وما يليه ، وبه يكشف عما نسب إليه من حدث قام به، أو وصفٍ نسِبَ إليه، لكننا نجد عند بعض المتأخرين تحديدا لهذا العامل يضيق عن استيعاب هذه المفهومات ، وهذا واضح في قول ابن عقيل: " فالعامل في المبتدأ معنوي ، وهو كون الاسم مجردا من العوامل اللفظية غير الزائدة ، وما أشبهها"،  ولعل الشيخ مصطفى الغلاييني كان متأثرا بأمثال ابن عقيل حين قال: " العامل المعنوي هو تجرد الاسم والفعل المضارع من مؤثر فيهما ملفوظٍ والتجرد هو من عوامل الرفع" .</w:t>
      </w:r>
      <w:r>
        <w:rPr>
          <w:rStyle w:val="Appelnotedebasdep"/>
          <w:rFonts w:ascii="Traditional Arabic" w:hAnsi="Traditional Arabic" w:cs="Traditional Arabic"/>
          <w:sz w:val="36"/>
          <w:szCs w:val="36"/>
          <w:rtl/>
          <w:lang w:bidi="ar-DZ"/>
        </w:rPr>
        <w:footnoteReference w:id="57"/>
      </w:r>
      <w:r>
        <w:rPr>
          <w:b/>
          <w:bCs/>
          <w:sz w:val="72"/>
          <w:szCs w:val="72"/>
          <w:rtl/>
          <w:lang w:bidi="ar-DZ"/>
        </w:rPr>
        <w:br w:type="page"/>
      </w:r>
    </w:p>
    <w:p w:rsidR="007665BC" w:rsidRPr="006F6542" w:rsidRDefault="007665BC" w:rsidP="00D76A46">
      <w:pPr>
        <w:jc w:val="right"/>
        <w:rPr>
          <w:rFonts w:ascii="Traditional Arabic" w:hAnsi="Traditional Arabic" w:cs="Traditional Arabic"/>
          <w:b/>
          <w:bCs/>
          <w:sz w:val="36"/>
          <w:szCs w:val="36"/>
          <w:rtl/>
          <w:lang w:bidi="ar-DZ"/>
        </w:rPr>
      </w:pPr>
      <w:proofErr w:type="gramStart"/>
      <w:r w:rsidRPr="006F6542">
        <w:rPr>
          <w:rFonts w:ascii="Traditional Arabic" w:hAnsi="Traditional Arabic" w:cs="Traditional Arabic" w:hint="cs"/>
          <w:b/>
          <w:bCs/>
          <w:sz w:val="36"/>
          <w:szCs w:val="36"/>
          <w:rtl/>
          <w:lang w:bidi="ar-DZ"/>
        </w:rPr>
        <w:lastRenderedPageBreak/>
        <w:t>المطلب</w:t>
      </w:r>
      <w:proofErr w:type="gramEnd"/>
      <w:r w:rsidRPr="006F6542">
        <w:rPr>
          <w:rFonts w:ascii="Traditional Arabic" w:hAnsi="Traditional Arabic" w:cs="Traditional Arabic" w:hint="cs"/>
          <w:b/>
          <w:bCs/>
          <w:sz w:val="36"/>
          <w:szCs w:val="36"/>
          <w:rtl/>
          <w:lang w:bidi="ar-DZ"/>
        </w:rPr>
        <w:t xml:space="preserve"> الثاني: إعمال الصفة</w:t>
      </w:r>
    </w:p>
    <w:p w:rsidR="007665BC" w:rsidRDefault="007665BC" w:rsidP="00981A4D">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بما</w:t>
      </w:r>
      <w:proofErr w:type="gramEnd"/>
      <w:r>
        <w:rPr>
          <w:rFonts w:ascii="Traditional Arabic" w:hAnsi="Traditional Arabic" w:cs="Traditional Arabic" w:hint="cs"/>
          <w:sz w:val="36"/>
          <w:szCs w:val="36"/>
          <w:rtl/>
          <w:lang w:bidi="ar-DZ"/>
        </w:rPr>
        <w:t xml:space="preserve"> أنّ الصفة لها خمسة أقسام مختلفة, ولكلٍ منها خصائص ومميزات، فإن أغلب الصفات العاملة ي صفة الفاعل, وصفة المفعول, أي اسم الفاعل واسم المفعول، وسنوضح كيفية عملهما في ما يأتي:</w:t>
      </w:r>
    </w:p>
    <w:p w:rsidR="007665BC" w:rsidRDefault="007665BC" w:rsidP="00981A4D">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1</w:t>
      </w:r>
      <w:r w:rsidRPr="003D32C9">
        <w:rPr>
          <w:rFonts w:ascii="Traditional Arabic" w:hAnsi="Traditional Arabic" w:cs="Traditional Arabic" w:hint="cs"/>
          <w:b/>
          <w:bCs/>
          <w:sz w:val="36"/>
          <w:szCs w:val="36"/>
          <w:rtl/>
          <w:lang w:bidi="ar-DZ"/>
        </w:rPr>
        <w:t xml:space="preserve">_ </w:t>
      </w:r>
      <w:proofErr w:type="gramStart"/>
      <w:r w:rsidRPr="003D32C9">
        <w:rPr>
          <w:rFonts w:ascii="Traditional Arabic" w:hAnsi="Traditional Arabic" w:cs="Traditional Arabic" w:hint="cs"/>
          <w:b/>
          <w:bCs/>
          <w:sz w:val="36"/>
          <w:szCs w:val="36"/>
          <w:rtl/>
          <w:lang w:bidi="ar-DZ"/>
        </w:rPr>
        <w:t>تعريف</w:t>
      </w:r>
      <w:proofErr w:type="gramEnd"/>
      <w:r w:rsidRPr="003D32C9">
        <w:rPr>
          <w:rFonts w:ascii="Traditional Arabic" w:hAnsi="Traditional Arabic" w:cs="Traditional Arabic" w:hint="cs"/>
          <w:b/>
          <w:bCs/>
          <w:sz w:val="36"/>
          <w:szCs w:val="36"/>
          <w:rtl/>
          <w:lang w:bidi="ar-DZ"/>
        </w:rPr>
        <w:t xml:space="preserve"> اسم الفاعل:</w:t>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هو ما يجري على " يفعل" من فعله كضاربٍ ومُكرم ومنطلقٍ ومستخرج ومُدحرجٍ، ويعمل عمل الفعل في التقديم والتأخير, والإظهار </w:t>
      </w:r>
      <w:proofErr w:type="gramStart"/>
      <w:r>
        <w:rPr>
          <w:rFonts w:ascii="Traditional Arabic" w:hAnsi="Traditional Arabic" w:cs="Traditional Arabic" w:hint="cs"/>
          <w:sz w:val="36"/>
          <w:szCs w:val="36"/>
          <w:rtl/>
          <w:lang w:bidi="ar-DZ"/>
        </w:rPr>
        <w:t>والإضمار ,</w:t>
      </w:r>
      <w:proofErr w:type="gramEnd"/>
      <w:r>
        <w:rPr>
          <w:rFonts w:ascii="Traditional Arabic" w:hAnsi="Traditional Arabic" w:cs="Traditional Arabic" w:hint="cs"/>
          <w:sz w:val="36"/>
          <w:szCs w:val="36"/>
          <w:rtl/>
          <w:lang w:bidi="ar-DZ"/>
        </w:rPr>
        <w:t>كقولك: زيدٌ ضاربٌ عمراً، وهو عمرًا مكرمٌ، وهو ضاربٌ زيد وعمرًا، أي : ضاربٌ عمراً. قال سيبويه:" وأجروا اسم الفاعل إذا أرادوا أن يبالغوا في الأمر مجراه إذا كان على بناء فاعلٍ" . وذلك نحو: شرابٍ وضروبٍ ومنْجار.</w:t>
      </w:r>
      <w:r>
        <w:rPr>
          <w:rStyle w:val="Appelnotedebasdep"/>
          <w:rFonts w:ascii="Traditional Arabic" w:hAnsi="Traditional Arabic" w:cs="Traditional Arabic"/>
          <w:sz w:val="36"/>
          <w:szCs w:val="36"/>
          <w:rtl/>
          <w:lang w:bidi="ar-DZ"/>
        </w:rPr>
        <w:footnoteReference w:id="58"/>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وعرف ابن الناظم اسم الفاعل قائلاً: هو ما دلّ على حدث ، وفاعله, جاريا مجرى الفعل في إفادة الحدوث.</w:t>
      </w:r>
      <w:r>
        <w:rPr>
          <w:rStyle w:val="Appelnotedebasdep"/>
          <w:rFonts w:ascii="Traditional Arabic" w:hAnsi="Traditional Arabic" w:cs="Traditional Arabic"/>
          <w:sz w:val="36"/>
          <w:szCs w:val="36"/>
          <w:rtl/>
          <w:lang w:bidi="ar-DZ"/>
        </w:rPr>
        <w:footnoteReference w:id="59"/>
      </w:r>
    </w:p>
    <w:p w:rsidR="007665BC" w:rsidRDefault="00E91B76" w:rsidP="00981A4D">
      <w:pPr>
        <w:bidi/>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2 </w:t>
      </w:r>
      <w:proofErr w:type="gramStart"/>
      <w:r w:rsidR="007665BC" w:rsidRPr="00F70B04">
        <w:rPr>
          <w:rFonts w:ascii="Traditional Arabic" w:hAnsi="Traditional Arabic" w:cs="Traditional Arabic" w:hint="cs"/>
          <w:b/>
          <w:bCs/>
          <w:sz w:val="36"/>
          <w:szCs w:val="36"/>
          <w:rtl/>
          <w:lang w:bidi="ar-DZ"/>
        </w:rPr>
        <w:t>تعريف</w:t>
      </w:r>
      <w:proofErr w:type="gramEnd"/>
      <w:r w:rsidR="007665BC" w:rsidRPr="00F70B04">
        <w:rPr>
          <w:rFonts w:ascii="Traditional Arabic" w:hAnsi="Traditional Arabic" w:cs="Traditional Arabic" w:hint="cs"/>
          <w:b/>
          <w:bCs/>
          <w:sz w:val="36"/>
          <w:szCs w:val="36"/>
          <w:rtl/>
          <w:lang w:bidi="ar-DZ"/>
        </w:rPr>
        <w:t xml:space="preserve"> اسم المفعول:</w:t>
      </w:r>
    </w:p>
    <w:p w:rsidR="007665BC" w:rsidRDefault="00E91B76"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المراد باسم المفعول</w:t>
      </w:r>
      <w:r w:rsidR="007665BC">
        <w:rPr>
          <w:rFonts w:ascii="Traditional Arabic" w:hAnsi="Traditional Arabic" w:cs="Traditional Arabic" w:hint="cs"/>
          <w:sz w:val="36"/>
          <w:szCs w:val="36"/>
          <w:rtl/>
          <w:lang w:bidi="ar-DZ"/>
        </w:rPr>
        <w:t xml:space="preserve">: ما دل </w:t>
      </w:r>
      <w:proofErr w:type="gramStart"/>
      <w:r w:rsidR="007665BC">
        <w:rPr>
          <w:rFonts w:ascii="Traditional Arabic" w:hAnsi="Traditional Arabic" w:cs="Traditional Arabic" w:hint="cs"/>
          <w:sz w:val="36"/>
          <w:szCs w:val="36"/>
          <w:rtl/>
          <w:lang w:bidi="ar-DZ"/>
        </w:rPr>
        <w:t>على</w:t>
      </w:r>
      <w:proofErr w:type="gramEnd"/>
      <w:r w:rsidR="007665BC">
        <w:rPr>
          <w:rFonts w:ascii="Traditional Arabic" w:hAnsi="Traditional Arabic" w:cs="Traditional Arabic" w:hint="cs"/>
          <w:sz w:val="36"/>
          <w:szCs w:val="36"/>
          <w:rtl/>
          <w:lang w:bidi="ar-DZ"/>
        </w:rPr>
        <w:t xml:space="preserve"> حدث، ووقع عليه.</w:t>
      </w:r>
      <w:r w:rsidR="007665BC">
        <w:rPr>
          <w:rStyle w:val="Appelnotedebasdep"/>
          <w:rFonts w:ascii="Traditional Arabic" w:hAnsi="Traditional Arabic" w:cs="Traditional Arabic"/>
          <w:sz w:val="36"/>
          <w:szCs w:val="36"/>
          <w:rtl/>
          <w:lang w:bidi="ar-DZ"/>
        </w:rPr>
        <w:footnoteReference w:id="60"/>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ويعرفه ابن يعيش قائلا: هو الجاري على ما يفعل من فعله، نحو: مضروب، لأن أصله مفعل، ومكرم، ومنطلق، ومستخرج، ومدحرج.</w:t>
      </w:r>
      <w:r>
        <w:rPr>
          <w:rStyle w:val="Appelnotedebasdep"/>
          <w:rFonts w:ascii="Traditional Arabic" w:hAnsi="Traditional Arabic" w:cs="Traditional Arabic"/>
          <w:sz w:val="36"/>
          <w:szCs w:val="36"/>
          <w:rtl/>
          <w:lang w:bidi="ar-DZ"/>
        </w:rPr>
        <w:footnoteReference w:id="61"/>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E91B76" w:rsidRPr="00E91B76">
        <w:rPr>
          <w:rFonts w:ascii="Traditional Arabic" w:hAnsi="Traditional Arabic" w:cs="Traditional Arabic" w:hint="cs"/>
          <w:b/>
          <w:bCs/>
          <w:sz w:val="36"/>
          <w:szCs w:val="36"/>
          <w:rtl/>
          <w:lang w:bidi="ar-DZ"/>
        </w:rPr>
        <w:t>4</w:t>
      </w:r>
      <w:proofErr w:type="gramStart"/>
      <w:r w:rsidRPr="00E91B76">
        <w:rPr>
          <w:rFonts w:ascii="Traditional Arabic" w:hAnsi="Traditional Arabic" w:cs="Traditional Arabic" w:hint="cs"/>
          <w:b/>
          <w:bCs/>
          <w:sz w:val="36"/>
          <w:szCs w:val="36"/>
          <w:rtl/>
          <w:lang w:bidi="ar-DZ"/>
        </w:rPr>
        <w:t>إعمال</w:t>
      </w:r>
      <w:proofErr w:type="gramEnd"/>
      <w:r w:rsidRPr="00E91B76">
        <w:rPr>
          <w:rFonts w:ascii="Traditional Arabic" w:hAnsi="Traditional Arabic" w:cs="Traditional Arabic" w:hint="cs"/>
          <w:b/>
          <w:bCs/>
          <w:sz w:val="36"/>
          <w:szCs w:val="36"/>
          <w:rtl/>
          <w:lang w:bidi="ar-DZ"/>
        </w:rPr>
        <w:t xml:space="preserve"> اسم الفاعل واسم المفعول عند النحاة</w:t>
      </w:r>
      <w:r>
        <w:rPr>
          <w:rFonts w:ascii="Traditional Arabic" w:hAnsi="Traditional Arabic" w:cs="Traditional Arabic" w:hint="cs"/>
          <w:sz w:val="36"/>
          <w:szCs w:val="36"/>
          <w:rtl/>
          <w:lang w:bidi="ar-DZ"/>
        </w:rPr>
        <w:t>:</w:t>
      </w:r>
    </w:p>
    <w:p w:rsidR="007665BC" w:rsidRDefault="007665BC" w:rsidP="00981A4D">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lastRenderedPageBreak/>
        <w:t>ذكر</w:t>
      </w:r>
      <w:proofErr w:type="gramEnd"/>
      <w:r>
        <w:rPr>
          <w:rFonts w:ascii="Traditional Arabic" w:hAnsi="Traditional Arabic" w:cs="Traditional Arabic" w:hint="cs"/>
          <w:sz w:val="36"/>
          <w:szCs w:val="36"/>
          <w:rtl/>
          <w:lang w:bidi="ar-DZ"/>
        </w:rPr>
        <w:t xml:space="preserve"> النحاة أنّ اسم الفاعل, واسم المفعول يعملان عمل الفعل, وذلك لأنهما يشتركان مع الفعل في الدلالة على الحدث.  </w:t>
      </w:r>
    </w:p>
    <w:p w:rsidR="007665BC" w:rsidRDefault="008F1631" w:rsidP="00981A4D">
      <w:pPr>
        <w:bidi/>
        <w:rPr>
          <w:rFonts w:ascii="Traditional Arabic" w:hAnsi="Traditional Arabic" w:cs="Traditional Arabic"/>
          <w:sz w:val="36"/>
          <w:szCs w:val="36"/>
          <w:rtl/>
          <w:lang w:bidi="ar-DZ"/>
        </w:rPr>
      </w:pPr>
      <w:r>
        <w:rPr>
          <w:rFonts w:ascii="Traditional Arabic" w:hAnsi="Traditional Arabic" w:cs="Traditional Arabic"/>
          <w:sz w:val="36"/>
          <w:szCs w:val="36"/>
          <w:lang w:bidi="ar-DZ"/>
        </w:rPr>
        <w:t xml:space="preserve">     </w:t>
      </w:r>
      <w:r w:rsidR="007665BC">
        <w:rPr>
          <w:rFonts w:ascii="Traditional Arabic" w:hAnsi="Traditional Arabic" w:cs="Traditional Arabic" w:hint="cs"/>
          <w:sz w:val="36"/>
          <w:szCs w:val="36"/>
          <w:rtl/>
          <w:lang w:bidi="ar-DZ"/>
        </w:rPr>
        <w:t xml:space="preserve">فاسم الفاعل الذي يعمل عمل الفعل هو الجاري مجرى الفعل في اللفظ والمعنى, أما اللفظ فلأنه جار عليه في حركاته وسكناته, ويطرّد فيه, وذلك نحو : ضاربٌ ومكرم ومنطلق ومستخرج ومدحرج ، كله جار على فعله الذّي هو يضرب ويكرم وينطلق ويستخرج ويدحرج. فإذا أريد به ما أنت فيه, وهو الحال أو الاستقبال صار مثله من جهة اللفظ والمعنى, فجرى مجراه وحُمل عليه في العمل كما حُمل فعل المضارع على الاسم في الإعراب لما بينهما من المشاكلة. فاسم الفاعل إذا أريد به الحال أو الاستقبال يعمل عمل الفعل إذا كان منونا أو فيه الألف واللام, لأن التنوين مانع من الإضافة, والألف واللام تعاقب الإضافة فتقول مع: التنوين زيدٌ ضاربٌ غلامه عمراً غدا, فزيد مبتدأ, وضاربٌ الخبر, وغلامه مرتفع به ارتفاع الفاعل, وعمرا منصوب على أنه مفعول, لأنه جار مجرى يضرب غلامه عمراً. </w:t>
      </w:r>
      <w:r w:rsidR="007665BC">
        <w:rPr>
          <w:rStyle w:val="Appelnotedebasdep"/>
          <w:rFonts w:ascii="Traditional Arabic" w:hAnsi="Traditional Arabic" w:cs="Traditional Arabic"/>
          <w:sz w:val="36"/>
          <w:szCs w:val="36"/>
          <w:rtl/>
          <w:lang w:bidi="ar-DZ"/>
        </w:rPr>
        <w:footnoteReference w:id="62"/>
      </w:r>
    </w:p>
    <w:p w:rsidR="007665BC" w:rsidRDefault="008F1631" w:rsidP="00981A4D">
      <w:pPr>
        <w:bidi/>
        <w:rPr>
          <w:rFonts w:ascii="Traditional Arabic" w:hAnsi="Traditional Arabic" w:cs="Traditional Arabic"/>
          <w:sz w:val="36"/>
          <w:szCs w:val="36"/>
          <w:rtl/>
          <w:lang w:bidi="ar-DZ"/>
        </w:rPr>
      </w:pPr>
      <w:r>
        <w:rPr>
          <w:rFonts w:ascii="Traditional Arabic" w:hAnsi="Traditional Arabic" w:cs="Traditional Arabic"/>
          <w:sz w:val="36"/>
          <w:szCs w:val="36"/>
          <w:lang w:bidi="ar-DZ"/>
        </w:rPr>
        <w:t xml:space="preserve">      </w:t>
      </w:r>
      <w:r w:rsidR="007665BC">
        <w:rPr>
          <w:rFonts w:ascii="Traditional Arabic" w:hAnsi="Traditional Arabic" w:cs="Traditional Arabic" w:hint="cs"/>
          <w:sz w:val="36"/>
          <w:szCs w:val="36"/>
          <w:rtl/>
          <w:lang w:bidi="ar-DZ"/>
        </w:rPr>
        <w:t>وتقول: " الغلام الرجل ولا الغلام زيد وإذا كان التنوين مرادا حكما وهو الأصل كانت الإضافة منفصلة وكان المخفوض منصوبا في الحكم, لأنه مفعول, وذلك أنّ اسم الفاعل لا يضاف إلى المفعول ولا يضاف إلى الفاعل كالمصدر, فلا تقول ل هذا ضارب زيد والضارب هو زيد, لأن الاسم لا يضاف إلى نفسه ، وقوله: " يعمل عمل الفعل في التقديم والتأخير والإضمار والإظهار" إشارة إلى قوة عمل اسم الفاعل لقوة مشابهته للفعل من الجهات التي ذكرناها</w:t>
      </w:r>
      <w:r w:rsidR="007665BC">
        <w:rPr>
          <w:rStyle w:val="Appelnotedebasdep"/>
          <w:rFonts w:ascii="Traditional Arabic" w:hAnsi="Traditional Arabic" w:cs="Traditional Arabic"/>
          <w:sz w:val="36"/>
          <w:szCs w:val="36"/>
          <w:rtl/>
          <w:lang w:bidi="ar-DZ"/>
        </w:rPr>
        <w:footnoteReference w:id="63"/>
      </w:r>
      <w:r w:rsidR="007665BC">
        <w:rPr>
          <w:rFonts w:ascii="Traditional Arabic" w:hAnsi="Traditional Arabic" w:cs="Traditional Arabic" w:hint="cs"/>
          <w:sz w:val="36"/>
          <w:szCs w:val="36"/>
          <w:rtl/>
          <w:lang w:bidi="ar-DZ"/>
        </w:rPr>
        <w:t>.</w:t>
      </w:r>
    </w:p>
    <w:p w:rsidR="007665BC" w:rsidRDefault="008F1631" w:rsidP="00981A4D">
      <w:pPr>
        <w:bidi/>
        <w:rPr>
          <w:rFonts w:ascii="Traditional Arabic" w:hAnsi="Traditional Arabic" w:cs="Traditional Arabic"/>
          <w:sz w:val="36"/>
          <w:szCs w:val="36"/>
          <w:rtl/>
          <w:lang w:bidi="ar-DZ"/>
        </w:rPr>
      </w:pPr>
      <w:r>
        <w:rPr>
          <w:rFonts w:ascii="Traditional Arabic" w:hAnsi="Traditional Arabic" w:cs="Traditional Arabic"/>
          <w:sz w:val="36"/>
          <w:szCs w:val="36"/>
          <w:lang w:bidi="ar-DZ"/>
        </w:rPr>
        <w:t xml:space="preserve">     </w:t>
      </w:r>
      <w:r w:rsidR="007665BC">
        <w:rPr>
          <w:rFonts w:ascii="Traditional Arabic" w:hAnsi="Traditional Arabic" w:cs="Traditional Arabic" w:hint="cs"/>
          <w:sz w:val="36"/>
          <w:szCs w:val="36"/>
          <w:rtl/>
          <w:lang w:bidi="ar-DZ"/>
        </w:rPr>
        <w:t xml:space="preserve">يتقدم اسم الفاعل محمولا على الفعل في العمل, لكن اسم الفاعل يثنى ويجمع على حسب ما يكون له من الفعل, فتكون تثنيته اسم الفاعل وجمعه جاريا مجرى الفعل, وأولى الجموع بذلك الجمع السالم لأنه يسلم فيه لفظ واحد فتكون طريقته طريقة الواحد, والواحد جار مجرى الفعل على ما ذكرناه </w:t>
      </w:r>
      <w:r w:rsidR="007665BC">
        <w:rPr>
          <w:rFonts w:ascii="Traditional Arabic" w:hAnsi="Traditional Arabic" w:cs="Traditional Arabic" w:hint="cs"/>
          <w:sz w:val="36"/>
          <w:szCs w:val="36"/>
          <w:rtl/>
          <w:lang w:bidi="ar-DZ"/>
        </w:rPr>
        <w:lastRenderedPageBreak/>
        <w:t>زيادة التثنية والجمع تجري مجرى الزيادتين اللاحقتين للفعل فتقول :" هذان ضاربان زيدا, كما تقول يضربان زيداً وهم ضاربون زيداً , كما تقول يضربون زيدا "، ويجوز تقديم منصوبهما عليهما, كما كان كذلك في الواحد, تقول هذان زيدا ضاربان وهؤلاء زيدا ضاربون, ثم أجروا الجمع المكسر مجرى الجمع السالم إذا كانا جميعا جمعين, وإن كان للتكسير في الصفات قليلا.</w:t>
      </w:r>
      <w:r w:rsidR="007665BC">
        <w:rPr>
          <w:rStyle w:val="Appelnotedebasdep"/>
          <w:rFonts w:ascii="Traditional Arabic" w:hAnsi="Traditional Arabic" w:cs="Traditional Arabic"/>
          <w:sz w:val="36"/>
          <w:szCs w:val="36"/>
          <w:rtl/>
          <w:lang w:bidi="ar-DZ"/>
        </w:rPr>
        <w:footnoteReference w:id="64"/>
      </w:r>
    </w:p>
    <w:p w:rsidR="007665BC" w:rsidRDefault="008F1631" w:rsidP="00981A4D">
      <w:pPr>
        <w:bidi/>
        <w:rPr>
          <w:rFonts w:ascii="Traditional Arabic" w:hAnsi="Traditional Arabic" w:cs="Traditional Arabic"/>
          <w:sz w:val="36"/>
          <w:szCs w:val="36"/>
          <w:rtl/>
          <w:lang w:bidi="ar-DZ"/>
        </w:rPr>
      </w:pPr>
      <w:r>
        <w:rPr>
          <w:rFonts w:ascii="Traditional Arabic" w:hAnsi="Traditional Arabic" w:cs="Traditional Arabic"/>
          <w:sz w:val="36"/>
          <w:szCs w:val="36"/>
          <w:lang w:bidi="ar-DZ"/>
        </w:rPr>
        <w:t xml:space="preserve">   </w:t>
      </w:r>
      <w:r w:rsidR="007665BC">
        <w:rPr>
          <w:rFonts w:ascii="Traditional Arabic" w:hAnsi="Traditional Arabic" w:cs="Traditional Arabic" w:hint="cs"/>
          <w:sz w:val="36"/>
          <w:szCs w:val="36"/>
          <w:rtl/>
          <w:lang w:bidi="ar-DZ"/>
        </w:rPr>
        <w:t>واسم المفعول في العمل كاسم الفاعل, لأنه مأخوذ من الفعل وهو جار عليه في حركاته وسكناته وعدد حروفه، كما كان اسم الفاعل كذلك, فمفعول مثل يفعل كما أن فاعلا مثل يفعل, فالميم في مفعول بدل من حرف المضارعة في يفعل, وخالفوا بين الزيادتين للفرق بين الاسم والفعل والواو في مفعول كالمدة التي تنشأ للإشباع لا اعتداد بها .</w:t>
      </w:r>
      <w:r w:rsidR="007665BC">
        <w:rPr>
          <w:rStyle w:val="Appelnotedebasdep"/>
          <w:rFonts w:ascii="Traditional Arabic" w:hAnsi="Traditional Arabic" w:cs="Traditional Arabic"/>
          <w:sz w:val="36"/>
          <w:szCs w:val="36"/>
          <w:rtl/>
          <w:lang w:bidi="ar-DZ"/>
        </w:rPr>
        <w:footnoteReference w:id="65"/>
      </w:r>
    </w:p>
    <w:p w:rsidR="007665BC" w:rsidRDefault="00DF061C" w:rsidP="00981A4D">
      <w:pPr>
        <w:bidi/>
        <w:rPr>
          <w:rFonts w:ascii="Traditional Arabic" w:hAnsi="Traditional Arabic" w:cs="Traditional Arabic"/>
          <w:sz w:val="36"/>
          <w:szCs w:val="36"/>
          <w:rtl/>
          <w:lang w:bidi="ar-DZ"/>
        </w:rPr>
      </w:pPr>
      <w:r>
        <w:rPr>
          <w:rFonts w:ascii="Traditional Arabic" w:hAnsi="Traditional Arabic" w:cs="Traditional Arabic"/>
          <w:sz w:val="36"/>
          <w:szCs w:val="36"/>
          <w:lang w:bidi="ar-DZ"/>
        </w:rPr>
        <w:t xml:space="preserve"> </w:t>
      </w:r>
      <w:r w:rsidR="008F1631">
        <w:rPr>
          <w:rFonts w:ascii="Traditional Arabic" w:hAnsi="Traditional Arabic" w:cs="Traditional Arabic"/>
          <w:sz w:val="36"/>
          <w:szCs w:val="36"/>
          <w:lang w:bidi="ar-DZ"/>
        </w:rPr>
        <w:t xml:space="preserve">   </w:t>
      </w:r>
      <w:proofErr w:type="gramStart"/>
      <w:r w:rsidR="007665BC">
        <w:rPr>
          <w:rFonts w:ascii="Traditional Arabic" w:hAnsi="Traditional Arabic" w:cs="Traditional Arabic" w:hint="cs"/>
          <w:sz w:val="36"/>
          <w:szCs w:val="36"/>
          <w:rtl/>
          <w:lang w:bidi="ar-DZ"/>
        </w:rPr>
        <w:t>من</w:t>
      </w:r>
      <w:proofErr w:type="gramEnd"/>
      <w:r w:rsidR="007665BC">
        <w:rPr>
          <w:rFonts w:ascii="Traditional Arabic" w:hAnsi="Traditional Arabic" w:cs="Traditional Arabic" w:hint="cs"/>
          <w:sz w:val="36"/>
          <w:szCs w:val="36"/>
          <w:rtl/>
          <w:lang w:bidi="ar-DZ"/>
        </w:rPr>
        <w:t xml:space="preserve"> خلال ما سبق تبين لنا أن الصفة تعمل, ومن أكثر أنواعها عملا اسم الفاعل واسم المفعول, ويعملان نفس عمل الفعل, وذلك وفق شروط ولوازم يقتضيها هذا العمل.</w:t>
      </w:r>
    </w:p>
    <w:p w:rsidR="007665BC" w:rsidRDefault="007665BC" w:rsidP="00981A4D">
      <w:pPr>
        <w:bidi/>
        <w:jc w:val="both"/>
        <w:rPr>
          <w:rFonts w:ascii="Traditional Arabic" w:hAnsi="Traditional Arabic" w:cs="Traditional Arabic"/>
          <w:b/>
          <w:bCs/>
          <w:sz w:val="36"/>
          <w:szCs w:val="36"/>
          <w:rtl/>
          <w:lang w:bidi="ar-DZ"/>
        </w:rPr>
      </w:pPr>
      <w:proofErr w:type="gramStart"/>
      <w:r w:rsidRPr="00E6577E">
        <w:rPr>
          <w:rFonts w:ascii="Traditional Arabic" w:hAnsi="Traditional Arabic" w:cs="Traditional Arabic" w:hint="cs"/>
          <w:b/>
          <w:bCs/>
          <w:sz w:val="36"/>
          <w:szCs w:val="36"/>
          <w:rtl/>
          <w:lang w:bidi="ar-DZ"/>
        </w:rPr>
        <w:t>المطلب</w:t>
      </w:r>
      <w:proofErr w:type="gramEnd"/>
      <w:r w:rsidRPr="00E6577E">
        <w:rPr>
          <w:rFonts w:ascii="Traditional Arabic" w:hAnsi="Traditional Arabic" w:cs="Traditional Arabic" w:hint="cs"/>
          <w:b/>
          <w:bCs/>
          <w:sz w:val="36"/>
          <w:szCs w:val="36"/>
          <w:rtl/>
          <w:lang w:bidi="ar-DZ"/>
        </w:rPr>
        <w:t xml:space="preserve"> الثالث: شروط إعمال الصفة</w:t>
      </w:r>
      <w:r>
        <w:rPr>
          <w:rFonts w:ascii="Traditional Arabic" w:hAnsi="Traditional Arabic" w:cs="Traditional Arabic" w:hint="cs"/>
          <w:b/>
          <w:bCs/>
          <w:sz w:val="36"/>
          <w:szCs w:val="36"/>
          <w:rtl/>
          <w:lang w:bidi="ar-DZ"/>
        </w:rPr>
        <w:t>:</w:t>
      </w:r>
    </w:p>
    <w:p w:rsidR="007665BC" w:rsidRDefault="007665BC" w:rsidP="00981A4D">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تنقسم الصفة إلى خمسة أقسام </w:t>
      </w:r>
      <w:proofErr w:type="gramStart"/>
      <w:r>
        <w:rPr>
          <w:rFonts w:ascii="Traditional Arabic" w:hAnsi="Traditional Arabic" w:cs="Traditional Arabic" w:hint="cs"/>
          <w:sz w:val="36"/>
          <w:szCs w:val="36"/>
          <w:rtl/>
          <w:lang w:bidi="ar-DZ"/>
        </w:rPr>
        <w:t>حسب</w:t>
      </w:r>
      <w:proofErr w:type="gramEnd"/>
      <w:r>
        <w:rPr>
          <w:rFonts w:ascii="Traditional Arabic" w:hAnsi="Traditional Arabic" w:cs="Traditional Arabic" w:hint="cs"/>
          <w:sz w:val="36"/>
          <w:szCs w:val="36"/>
          <w:rtl/>
          <w:lang w:bidi="ar-DZ"/>
        </w:rPr>
        <w:t xml:space="preserve"> تمام حسان, وهي: صفة الفاعل، وصفة المفعول، وصفة المبالغة، والصفة المشبهة، وصفة التفضيل. </w:t>
      </w:r>
      <w:proofErr w:type="gramStart"/>
      <w:r>
        <w:rPr>
          <w:rFonts w:ascii="Traditional Arabic" w:hAnsi="Traditional Arabic" w:cs="Traditional Arabic" w:hint="cs"/>
          <w:sz w:val="36"/>
          <w:szCs w:val="36"/>
          <w:rtl/>
          <w:lang w:bidi="ar-DZ"/>
        </w:rPr>
        <w:t>وأغلب</w:t>
      </w:r>
      <w:proofErr w:type="gramEnd"/>
      <w:r>
        <w:rPr>
          <w:rFonts w:ascii="Traditional Arabic" w:hAnsi="Traditional Arabic" w:cs="Traditional Arabic" w:hint="cs"/>
          <w:sz w:val="36"/>
          <w:szCs w:val="36"/>
          <w:rtl/>
          <w:lang w:bidi="ar-DZ"/>
        </w:rPr>
        <w:t xml:space="preserve"> أنواع الصفة العاملة هي صفة الفاعل, وهي الصفة العاملة غالبا, ثمّ تأتي بعدا في المرتبة الثانية الأنواع الأخرى. وعادة ما تذكر مع صفة الفاعل صفة المفعول, لذلك </w:t>
      </w:r>
      <w:proofErr w:type="gramStart"/>
      <w:r>
        <w:rPr>
          <w:rFonts w:ascii="Traditional Arabic" w:hAnsi="Traditional Arabic" w:cs="Traditional Arabic" w:hint="cs"/>
          <w:sz w:val="36"/>
          <w:szCs w:val="36"/>
          <w:rtl/>
          <w:lang w:bidi="ar-DZ"/>
        </w:rPr>
        <w:t>سنركز</w:t>
      </w:r>
      <w:proofErr w:type="gramEnd"/>
      <w:r>
        <w:rPr>
          <w:rFonts w:ascii="Traditional Arabic" w:hAnsi="Traditional Arabic" w:cs="Traditional Arabic" w:hint="cs"/>
          <w:sz w:val="36"/>
          <w:szCs w:val="36"/>
          <w:rtl/>
          <w:lang w:bidi="ar-DZ"/>
        </w:rPr>
        <w:t xml:space="preserve"> الحديث عنهما. ويتطلب </w:t>
      </w:r>
      <w:proofErr w:type="gramStart"/>
      <w:r>
        <w:rPr>
          <w:rFonts w:ascii="Traditional Arabic" w:hAnsi="Traditional Arabic" w:cs="Traditional Arabic" w:hint="cs"/>
          <w:sz w:val="36"/>
          <w:szCs w:val="36"/>
          <w:rtl/>
          <w:lang w:bidi="ar-DZ"/>
        </w:rPr>
        <w:t>عمل</w:t>
      </w:r>
      <w:proofErr w:type="gramEnd"/>
      <w:r>
        <w:rPr>
          <w:rFonts w:ascii="Traditional Arabic" w:hAnsi="Traditional Arabic" w:cs="Traditional Arabic" w:hint="cs"/>
          <w:sz w:val="36"/>
          <w:szCs w:val="36"/>
          <w:rtl/>
          <w:lang w:bidi="ar-DZ"/>
        </w:rPr>
        <w:t xml:space="preserve"> هاتين الصفتين بعض الشروط المختلفة, ذكرها النحاة ونصّوا عليها. وفي ما يلي هذه الشروط: </w:t>
      </w:r>
    </w:p>
    <w:p w:rsidR="007665BC" w:rsidRDefault="007665BC" w:rsidP="00981A4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يقول </w:t>
      </w:r>
      <w:proofErr w:type="gramStart"/>
      <w:r>
        <w:rPr>
          <w:rFonts w:ascii="Traditional Arabic" w:hAnsi="Traditional Arabic" w:cs="Traditional Arabic" w:hint="cs"/>
          <w:sz w:val="36"/>
          <w:szCs w:val="36"/>
          <w:rtl/>
          <w:lang w:bidi="ar-DZ"/>
        </w:rPr>
        <w:t>ابن</w:t>
      </w:r>
      <w:proofErr w:type="gramEnd"/>
      <w:r>
        <w:rPr>
          <w:rFonts w:ascii="Traditional Arabic" w:hAnsi="Traditional Arabic" w:cs="Traditional Arabic" w:hint="cs"/>
          <w:sz w:val="36"/>
          <w:szCs w:val="36"/>
          <w:rtl/>
          <w:lang w:bidi="ar-DZ"/>
        </w:rPr>
        <w:t xml:space="preserve"> مالك عن اسم المفعول:</w:t>
      </w:r>
    </w:p>
    <w:p w:rsidR="007665BC" w:rsidRDefault="007665BC" w:rsidP="00DF061C">
      <w:pPr>
        <w:bidi/>
        <w:jc w:val="center"/>
        <w:rPr>
          <w:rFonts w:ascii="Traditional Arabic" w:hAnsi="Traditional Arabic" w:cs="Traditional Arabic"/>
          <w:b/>
          <w:bCs/>
          <w:sz w:val="36"/>
          <w:szCs w:val="36"/>
          <w:rtl/>
          <w:lang w:bidi="ar-DZ"/>
        </w:rPr>
      </w:pPr>
      <w:proofErr w:type="gramStart"/>
      <w:r>
        <w:rPr>
          <w:rFonts w:ascii="Traditional Arabic" w:hAnsi="Traditional Arabic" w:cs="Traditional Arabic" w:hint="cs"/>
          <w:b/>
          <w:bCs/>
          <w:sz w:val="36"/>
          <w:szCs w:val="36"/>
          <w:rtl/>
          <w:lang w:bidi="ar-DZ"/>
        </w:rPr>
        <w:lastRenderedPageBreak/>
        <w:t>وكُلُ  ماَ</w:t>
      </w:r>
      <w:proofErr w:type="gramEnd"/>
      <w:r>
        <w:rPr>
          <w:rFonts w:ascii="Traditional Arabic" w:hAnsi="Traditional Arabic" w:cs="Traditional Arabic" w:hint="cs"/>
          <w:b/>
          <w:bCs/>
          <w:sz w:val="36"/>
          <w:szCs w:val="36"/>
          <w:rtl/>
          <w:lang w:bidi="ar-DZ"/>
        </w:rPr>
        <w:t xml:space="preserve">  قُرِّرَ  لاسْـــــــــــمِ  فاعِــلِ           يُعْطَى اسْمَ  مَفْعولٍ  بلا تَفَاضُلٍ</w:t>
      </w:r>
    </w:p>
    <w:p w:rsidR="007665BC" w:rsidRDefault="007665BC" w:rsidP="00DF061C">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فَهُوَ كَفِعْلٍ  صِيغَ  لِلْمَفْعُـــول في         مَعْنَاهُ  كالْمُعْطَى كفـــــــــــافا  يَكْتَفِي</w:t>
      </w:r>
      <w:r w:rsidRPr="008247CC">
        <w:rPr>
          <w:rStyle w:val="Appelnotedebasdep"/>
          <w:rFonts w:ascii="Traditional Arabic" w:hAnsi="Traditional Arabic" w:cs="Traditional Arabic"/>
          <w:sz w:val="36"/>
          <w:szCs w:val="36"/>
          <w:rtl/>
          <w:lang w:bidi="ar-DZ"/>
        </w:rPr>
        <w:footnoteReference w:id="66"/>
      </w:r>
    </w:p>
    <w:p w:rsidR="007665BC" w:rsidRDefault="007665BC" w:rsidP="00981A4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8F1631">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 يقصد من هذين البيتين أن شروط عمل اسم المفعول هي نفسها شروط عمل اسم الفاعل، فقد تقرر لاسم الفاعل أنه يجوز أن يعمل عمل فعله إذا كان معه الألف واللام مطلقا، وإذا كان مجَرَدًا منهما بشرط أن يكون للحال أو الاستقبال، وهو معتمد على استفهام ، أو نفي ، أو ذي خبر، أو ذي نعت أو حال. وكذلك اسم المفعول يجوز أن يعمل عمل فعله بالشروط المذكورة ، فيرفع المفعول لقيامه مقام الفاعل، نحو:" زَيْدٌ مَضروبٌ أبوهُ" فترفع " الأبَ" باسم المفعول، كما ترفعه بالفعل، إذا قلت: " زيْدٌ ضُرِبَ أبوهُ".</w:t>
      </w:r>
      <w:r>
        <w:rPr>
          <w:rStyle w:val="Appelnotedebasdep"/>
          <w:rFonts w:ascii="Traditional Arabic" w:hAnsi="Traditional Arabic" w:cs="Traditional Arabic"/>
          <w:sz w:val="36"/>
          <w:szCs w:val="36"/>
          <w:rtl/>
          <w:lang w:bidi="ar-DZ"/>
        </w:rPr>
        <w:footnoteReference w:id="67"/>
      </w:r>
    </w:p>
    <w:p w:rsidR="007665BC" w:rsidRDefault="008F1631" w:rsidP="00981A4D">
      <w:pPr>
        <w:bidi/>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 xml:space="preserve">     </w:t>
      </w:r>
      <w:r w:rsidR="007665BC">
        <w:rPr>
          <w:rFonts w:ascii="Traditional Arabic" w:hAnsi="Traditional Arabic" w:cs="Traditional Arabic" w:hint="cs"/>
          <w:sz w:val="36"/>
          <w:szCs w:val="36"/>
          <w:rtl/>
          <w:lang w:bidi="ar-DZ"/>
        </w:rPr>
        <w:t xml:space="preserve">وإذا كان اسم المفعول من متعد إلى اثنين أو ثلاثة رفع واحداً منهما، ونصب ما سواه، وذلك نحو: هذا مُعطي أبوه درهما، ونحوه: المُعطى كفافًا يكتفيِ. فالمعطى مبتدأ، ويكتفي </w:t>
      </w:r>
      <w:proofErr w:type="gramStart"/>
      <w:r w:rsidR="007665BC">
        <w:rPr>
          <w:rFonts w:ascii="Traditional Arabic" w:hAnsi="Traditional Arabic" w:cs="Traditional Arabic" w:hint="cs"/>
          <w:sz w:val="36"/>
          <w:szCs w:val="36"/>
          <w:rtl/>
          <w:lang w:bidi="ar-DZ"/>
        </w:rPr>
        <w:t>خبره</w:t>
      </w:r>
      <w:proofErr w:type="gramEnd"/>
      <w:r w:rsidR="007665BC">
        <w:rPr>
          <w:rFonts w:ascii="Traditional Arabic" w:hAnsi="Traditional Arabic" w:cs="Traditional Arabic" w:hint="cs"/>
          <w:sz w:val="36"/>
          <w:szCs w:val="36"/>
          <w:rtl/>
          <w:lang w:bidi="ar-DZ"/>
        </w:rPr>
        <w:t xml:space="preserve">، واسم المفعول صلة الألف واللام, والمفعول الأول ضمير عائد على الموصول. واستتر لقيامه مقام الفاعل، وكفافا: مفعول ثان، وتقول: " هذا مُعلمٌ أخوه بشرًا فاضِلاً، وتقيم" الأخ" مقام الفاعل وتنصب الآخرين. </w:t>
      </w:r>
      <w:r w:rsidR="007665BC">
        <w:rPr>
          <w:rStyle w:val="Appelnotedebasdep"/>
          <w:rFonts w:ascii="Traditional Arabic" w:hAnsi="Traditional Arabic" w:cs="Traditional Arabic"/>
          <w:sz w:val="36"/>
          <w:szCs w:val="36"/>
          <w:rtl/>
          <w:lang w:bidi="ar-DZ"/>
        </w:rPr>
        <w:footnoteReference w:id="68"/>
      </w:r>
    </w:p>
    <w:p w:rsidR="007665BC" w:rsidRPr="005C671E" w:rsidRDefault="008F1631" w:rsidP="00981A4D">
      <w:pPr>
        <w:bidi/>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 xml:space="preserve">     </w:t>
      </w:r>
      <w:r w:rsidR="007665BC">
        <w:rPr>
          <w:rFonts w:ascii="Traditional Arabic" w:hAnsi="Traditional Arabic" w:cs="Traditional Arabic" w:hint="cs"/>
          <w:sz w:val="36"/>
          <w:szCs w:val="36"/>
          <w:rtl/>
          <w:lang w:bidi="ar-DZ"/>
        </w:rPr>
        <w:t xml:space="preserve">وشروط الصفة العاملة واضحة، وهي ثمانية شروط </w:t>
      </w:r>
      <w:proofErr w:type="gramStart"/>
      <w:r w:rsidR="007665BC">
        <w:rPr>
          <w:rFonts w:ascii="Traditional Arabic" w:hAnsi="Traditional Arabic" w:cs="Traditional Arabic" w:hint="cs"/>
          <w:sz w:val="36"/>
          <w:szCs w:val="36"/>
          <w:rtl/>
          <w:lang w:bidi="ar-DZ"/>
        </w:rPr>
        <w:t>مختلفة</w:t>
      </w:r>
      <w:proofErr w:type="gramEnd"/>
      <w:r w:rsidR="007665BC">
        <w:rPr>
          <w:rFonts w:ascii="Traditional Arabic" w:hAnsi="Traditional Arabic" w:cs="Traditional Arabic" w:hint="cs"/>
          <w:sz w:val="36"/>
          <w:szCs w:val="36"/>
          <w:rtl/>
          <w:lang w:bidi="ar-DZ"/>
        </w:rPr>
        <w:t>، ولصفة المفعول والفاعل نفس الشروط لكي تعملان عمل الفعل. و بالأمثلة يتضح ذلك:</w:t>
      </w: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bidi="ar-DZ"/>
        </w:rPr>
        <w:t xml:space="preserve">_ يشترط في إعمال اسم الفاعل أن يكون في معنى الحال أو الاستقبال, فلا يقال: زيدٌ ضاربٌ عمراً أمس، ولا يقال وحشيٌ قاتلٌ حمزةَ يومَ أُحد، بل يستعمل ذلك على الإضافة, إلا إذا أريدت حكاية </w:t>
      </w:r>
      <w:r>
        <w:rPr>
          <w:rFonts w:ascii="Traditional Arabic" w:hAnsi="Traditional Arabic" w:cs="Traditional Arabic" w:hint="cs"/>
          <w:sz w:val="36"/>
          <w:szCs w:val="36"/>
          <w:rtl/>
          <w:lang w:bidi="ar-DZ"/>
        </w:rPr>
        <w:lastRenderedPageBreak/>
        <w:t xml:space="preserve">الحال الماضية كقوله تعالى : </w:t>
      </w:r>
      <w:r>
        <w:rPr>
          <w:rFonts w:ascii="Traditional Arabic" w:hAnsi="Traditional Arabic" w:cs="Traditional Arabic"/>
          <w:sz w:val="36"/>
          <w:szCs w:val="36"/>
          <w:lang w:bidi="ar-DZ"/>
        </w:rPr>
        <w:t>}</w:t>
      </w:r>
      <w:r>
        <w:rPr>
          <w:rFonts w:ascii="Traditional Arabic" w:hAnsi="Traditional Arabic" w:cs="Traditional Arabic" w:hint="cs"/>
          <w:sz w:val="36"/>
          <w:szCs w:val="36"/>
          <w:rtl/>
          <w:lang w:val="fr-FR" w:bidi="ar-DZ"/>
        </w:rPr>
        <w:t>و كلبُهُمْ بَاسِطٌ ذِراعيهِ</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val="fr-FR" w:bidi="ar-DZ"/>
        </w:rPr>
        <w:t>سورة الكهف الآية 18</w:t>
      </w:r>
      <w:r>
        <w:rPr>
          <w:rStyle w:val="Appelnotedebasdep"/>
          <w:rFonts w:ascii="Traditional Arabic" w:hAnsi="Traditional Arabic" w:cs="Traditional Arabic"/>
          <w:sz w:val="36"/>
          <w:szCs w:val="36"/>
          <w:rtl/>
          <w:lang w:val="fr-FR" w:bidi="ar-DZ"/>
        </w:rPr>
        <w:footnoteReference w:id="69"/>
      </w:r>
      <w:r>
        <w:rPr>
          <w:rFonts w:ascii="Traditional Arabic" w:hAnsi="Traditional Arabic" w:cs="Traditional Arabic" w:hint="cs"/>
          <w:sz w:val="36"/>
          <w:szCs w:val="36"/>
          <w:rtl/>
          <w:lang w:val="fr-FR" w:bidi="ar-DZ"/>
        </w:rPr>
        <w:t>. أو أدخلت عليهِ الألف واللام، كقولك : الضاربُ زيداً أمسٍ.</w:t>
      </w:r>
      <w:r>
        <w:rPr>
          <w:rStyle w:val="Appelnotedebasdep"/>
          <w:rFonts w:ascii="Traditional Arabic" w:hAnsi="Traditional Arabic" w:cs="Traditional Arabic"/>
          <w:sz w:val="36"/>
          <w:szCs w:val="36"/>
          <w:rtl/>
          <w:lang w:val="fr-FR" w:bidi="ar-DZ"/>
        </w:rPr>
        <w:footnoteReference w:id="70"/>
      </w: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ويشترط في اعتماده على مبتدأ أو موصوف أو ذي حال أو حرف استفهام أو حرف نفي، </w:t>
      </w:r>
      <w:proofErr w:type="gramStart"/>
      <w:r>
        <w:rPr>
          <w:rFonts w:ascii="Traditional Arabic" w:hAnsi="Traditional Arabic" w:cs="Traditional Arabic" w:hint="cs"/>
          <w:sz w:val="36"/>
          <w:szCs w:val="36"/>
          <w:rtl/>
          <w:lang w:val="fr-FR" w:bidi="ar-DZ"/>
        </w:rPr>
        <w:t>كقولك :</w:t>
      </w:r>
      <w:proofErr w:type="gramEnd"/>
      <w:r>
        <w:rPr>
          <w:rFonts w:ascii="Traditional Arabic" w:hAnsi="Traditional Arabic" w:cs="Traditional Arabic" w:hint="cs"/>
          <w:sz w:val="36"/>
          <w:szCs w:val="36"/>
          <w:rtl/>
          <w:lang w:val="fr-FR" w:bidi="ar-DZ"/>
        </w:rPr>
        <w:t xml:space="preserve"> زيدٌ منطلقٌ غلامُه، وهذا رجلٌ بارعٌ أدبُه، وجاءني زيدٌ راكباً حماراً، و أقائمٌ أخواك؟ وما </w:t>
      </w:r>
      <w:proofErr w:type="gramStart"/>
      <w:r>
        <w:rPr>
          <w:rFonts w:ascii="Traditional Arabic" w:hAnsi="Traditional Arabic" w:cs="Traditional Arabic" w:hint="cs"/>
          <w:sz w:val="36"/>
          <w:szCs w:val="36"/>
          <w:rtl/>
          <w:lang w:val="fr-FR" w:bidi="ar-DZ"/>
        </w:rPr>
        <w:t>ذاهبٌ</w:t>
      </w:r>
      <w:proofErr w:type="gramEnd"/>
      <w:r>
        <w:rPr>
          <w:rFonts w:ascii="Traditional Arabic" w:hAnsi="Traditional Arabic" w:cs="Traditional Arabic" w:hint="cs"/>
          <w:sz w:val="36"/>
          <w:szCs w:val="36"/>
          <w:rtl/>
          <w:lang w:val="fr-FR" w:bidi="ar-DZ"/>
        </w:rPr>
        <w:t xml:space="preserve"> غلاماك. فإن قلت: بارعٌ أدبهُ، من غير أن تعمَدَهُ بشيء وزعمتَ أنك رفعت به الظاهر، كُذِّبتَ </w:t>
      </w:r>
      <w:proofErr w:type="gramStart"/>
      <w:r>
        <w:rPr>
          <w:rFonts w:ascii="Traditional Arabic" w:hAnsi="Traditional Arabic" w:cs="Traditional Arabic" w:hint="cs"/>
          <w:sz w:val="36"/>
          <w:szCs w:val="36"/>
          <w:rtl/>
          <w:lang w:val="fr-FR" w:bidi="ar-DZ"/>
        </w:rPr>
        <w:t>بامتناع :</w:t>
      </w:r>
      <w:proofErr w:type="gramEnd"/>
      <w:r>
        <w:rPr>
          <w:rFonts w:ascii="Traditional Arabic" w:hAnsi="Traditional Arabic" w:cs="Traditional Arabic" w:hint="cs"/>
          <w:sz w:val="36"/>
          <w:szCs w:val="36"/>
          <w:rtl/>
          <w:lang w:val="fr-FR" w:bidi="ar-DZ"/>
        </w:rPr>
        <w:t xml:space="preserve"> قائم أخواك. </w:t>
      </w:r>
      <w:r>
        <w:rPr>
          <w:rStyle w:val="Appelnotedebasdep"/>
          <w:rFonts w:ascii="Traditional Arabic" w:hAnsi="Traditional Arabic" w:cs="Traditional Arabic"/>
          <w:sz w:val="36"/>
          <w:szCs w:val="36"/>
          <w:rtl/>
          <w:lang w:val="fr-FR" w:bidi="ar-DZ"/>
        </w:rPr>
        <w:footnoteReference w:id="71"/>
      </w: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ويقول ابن يعيش في شروط اسم الفاعل: اعلم أن اسم الفاعل يجيء على ثلاثة أضرب، للماضي وللحال والاستقبال، كما أن الفعل كذلك, إلا أن الفعل تختلف صيغته للزمان وتتفق في اسم الفاعل لأنّ الفعل بابه التصرف والأسماء بابها الجمود، وعدم الاختلاف، وإنما يعمل من اسم الفاعل ما كان بمعنى الحال أو الاستقبال, وذلك نحو: هذا ضارب زيدا غدا, ومكرم خالدا الساعة, لأنه على لفظ المضارع إذا كان جاريا عليه في حركاته وسكناته وعدد حروفه, وهو في معناه, فلما اجتمع فيه ما ذكر عمل عمله، وأما إذا كان بمعنى الماضي فإنك لا تُعمله، إذ لا مضارعة بينه وبين الماضي, ألا ترى أن ضاربا ليس على عدد ضرب ولا مثله في حركاته وسكناته.</w:t>
      </w:r>
      <w:r>
        <w:rPr>
          <w:rStyle w:val="Appelnotedebasdep"/>
          <w:rFonts w:ascii="Traditional Arabic" w:hAnsi="Traditional Arabic" w:cs="Traditional Arabic"/>
          <w:sz w:val="36"/>
          <w:szCs w:val="36"/>
          <w:rtl/>
          <w:lang w:val="fr-FR" w:bidi="ar-DZ"/>
        </w:rPr>
        <w:footnoteReference w:id="72"/>
      </w:r>
    </w:p>
    <w:p w:rsidR="007665BC" w:rsidRDefault="008F1631"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Pr>
          <w:rFonts w:ascii="Traditional Arabic" w:hAnsi="Traditional Arabic" w:cs="Traditional Arabic" w:hint="cs"/>
          <w:sz w:val="36"/>
          <w:szCs w:val="36"/>
          <w:rtl/>
          <w:lang w:val="fr-FR" w:bidi="ar-DZ"/>
        </w:rPr>
        <w:t xml:space="preserve">ويشترط في عمل اسم الفاعل اعتماده على مبتدأ أو موصوف أو ذي حال أو حرف استفهام أو حرف نفي, كقولك: زيد منطلقٌ </w:t>
      </w:r>
      <w:proofErr w:type="gramStart"/>
      <w:r w:rsidR="007665BC">
        <w:rPr>
          <w:rFonts w:ascii="Traditional Arabic" w:hAnsi="Traditional Arabic" w:cs="Traditional Arabic" w:hint="cs"/>
          <w:sz w:val="36"/>
          <w:szCs w:val="36"/>
          <w:rtl/>
          <w:lang w:val="fr-FR" w:bidi="ar-DZ"/>
        </w:rPr>
        <w:t>غلامه .</w:t>
      </w:r>
      <w:proofErr w:type="gramEnd"/>
      <w:r w:rsidR="007665BC">
        <w:rPr>
          <w:rFonts w:ascii="Traditional Arabic" w:hAnsi="Traditional Arabic" w:cs="Traditional Arabic" w:hint="cs"/>
          <w:sz w:val="36"/>
          <w:szCs w:val="36"/>
          <w:rtl/>
          <w:lang w:val="fr-FR" w:bidi="ar-DZ"/>
        </w:rPr>
        <w:t xml:space="preserve">..". أصل العمل إنما هو للأفعال كما أن أصل الإعراب إنما هو للأسماء, واسم الفاعل محمول غلى الفعل المضارع في العمل للمشابهة، كما أن المضارع محمول عليه في الإعراب, وإذا علم ذلك فليعلم أن الفروع تنحط عن درجات  الأصول, فلما كانت أسماء الفاعلين </w:t>
      </w:r>
      <w:r w:rsidR="007665BC">
        <w:rPr>
          <w:rFonts w:ascii="Traditional Arabic" w:hAnsi="Traditional Arabic" w:cs="Traditional Arabic" w:hint="cs"/>
          <w:sz w:val="36"/>
          <w:szCs w:val="36"/>
          <w:rtl/>
          <w:lang w:val="fr-FR" w:bidi="ar-DZ"/>
        </w:rPr>
        <w:lastRenderedPageBreak/>
        <w:t>فروعا على الأفعال كانت أضعف منها في العمل, والذّي يؤيد عندك ذلك أنك تقول: زيد ضارب لعمرو ، فتكون مخبرا بين أن تعديه بنفسه وبين أن تعديه بحرف الجر لضعفه, ولا يجوز مثل ذلك في الفعل فلا نقول ضربت لزيد.</w:t>
      </w:r>
      <w:r w:rsidR="007665BC">
        <w:rPr>
          <w:rStyle w:val="Appelnotedebasdep"/>
          <w:rFonts w:ascii="Traditional Arabic" w:hAnsi="Traditional Arabic" w:cs="Traditional Arabic"/>
          <w:sz w:val="36"/>
          <w:szCs w:val="36"/>
          <w:rtl/>
          <w:lang w:val="fr-FR" w:bidi="ar-DZ"/>
        </w:rPr>
        <w:footnoteReference w:id="73"/>
      </w: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ويعتمد اسم الفاعل على كلام قبله, من مبتدأ, أو موصوف, أو ذي حال, أو استفهام, أو نفي ، وذلك من قبل أن هذه الأماكن للأفعال والأسماء فيما في تقدير الأفعال, ألا ترى أن الخبر في الحقيقة إنما يكون بالفعل لأنه هو الذّي يجهله المخاطب, أو مما يجوز أن يجهل مثله, لأن الأفعال حادثة منقضية, وكذلك الصفة والحال, لأنك إنما تحكيه بفعل أو ما يرجع إلى فعل. وأما الاستفهام فهو في موضع الأفعال,  لأنك تسأل عما تشك فيه, وأنت إذا قلت: أزيد قائم, فإنما تشك في قيام زيد لا في ذاته لأن ذاته معلومة معروفة وكذلك النفي إنما يكون للأفعال، فاسم الفاعل لضعفه في العمل لا يعمل أو يعتمد, والفعل لقوته لا يفتقر إلى ذلك. وقد أجاز أبو الحسن أن يعمل من غير اعتماد, فتقول على مذهبه قائم زيد, فيكون قائم مبتدأ وزيدٌ مرفوع بفعله, وقد سد مسد الخبر, لحصول الفائدة به وتمام الكلام, وذلك لقوة شبه اسم الفاعل بالفعل .</w:t>
      </w:r>
      <w:r>
        <w:rPr>
          <w:rStyle w:val="Appelnotedebasdep"/>
          <w:rFonts w:ascii="Traditional Arabic" w:hAnsi="Traditional Arabic" w:cs="Traditional Arabic"/>
          <w:sz w:val="36"/>
          <w:szCs w:val="36"/>
          <w:rtl/>
          <w:lang w:val="fr-FR" w:bidi="ar-DZ"/>
        </w:rPr>
        <w:footnoteReference w:id="74"/>
      </w: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وقد ذكر ابن عصفور الإشبيلي أيضا شروط عمل اسم الفاعل فقال: واعلم أن اسم الفاعل لا يعمل حتى يعتمد على أداة نفي, أو استفهام, أو يقع خبرا لذي خبر، ومثاله: " زيدٌ ضاربٌ عمراً " ، أو صلة موصول، نحو :" هذا الضاربُ زَيْدًا " ، أو صفة لموصوف, ومثال ذلك: " مررت برجلٍ ضَاربٍ عمراً" ، أو حالا لذي حال، مثاله: " جاءَ زيدٌ ضاربًا عمراً " ، أو يقع مفعولا ثانياً ل" ظننت" وأخواتها ، أو </w:t>
      </w:r>
      <w:r>
        <w:rPr>
          <w:rFonts w:ascii="Traditional Arabic" w:hAnsi="Traditional Arabic" w:cs="Traditional Arabic" w:hint="cs"/>
          <w:sz w:val="36"/>
          <w:szCs w:val="36"/>
          <w:rtl/>
          <w:lang w:val="fr-FR" w:bidi="ar-DZ"/>
        </w:rPr>
        <w:lastRenderedPageBreak/>
        <w:t>مفعولاً ثالثًا ل" أعلمت" وأخواتها، مثال ذلك قولك: " ظننتُ زيدًا ضاربًا عمراً"، و " أعلمت بكراً عمرًا ضاربًا زيدً" .</w:t>
      </w:r>
      <w:r>
        <w:rPr>
          <w:rStyle w:val="Appelnotedebasdep"/>
          <w:rFonts w:ascii="Traditional Arabic" w:hAnsi="Traditional Arabic" w:cs="Traditional Arabic"/>
          <w:sz w:val="36"/>
          <w:szCs w:val="36"/>
          <w:rtl/>
          <w:lang w:val="fr-FR" w:bidi="ar-DZ"/>
        </w:rPr>
        <w:footnoteReference w:id="75"/>
      </w:r>
    </w:p>
    <w:p w:rsidR="007665BC" w:rsidRDefault="008F1631"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Pr>
          <w:rFonts w:ascii="Traditional Arabic" w:hAnsi="Traditional Arabic" w:cs="Traditional Arabic" w:hint="cs"/>
          <w:sz w:val="36"/>
          <w:szCs w:val="36"/>
          <w:rtl/>
          <w:lang w:val="fr-FR" w:bidi="ar-DZ"/>
        </w:rPr>
        <w:t xml:space="preserve">   وكذلك اسم المفعول يعمل عمل الفعل وذلك نحو: زيد مضروب غلامه، وهو في العمل كاسم الفاعل لأنه مأخوذ من الفعل, وهو جار عليه في حركاته وسكناته وعدد حروفه كما كان اسم الفاعل كذلك فمفعول مثل يفعل كما أن فاعلا مثل يفعل, فالميم في المفعول بدل من حرف المضارعة في يفعل, واختلفوا بين الزيادتين للفرق بين الاسم والفعل, والواو في مفعول كالمدة التي تنشأ للإشباع لا اعتداد بها ، فهي كالياء في كلمة " الدراهيم" ، فقد أتوا بها للفرق بين مفعول ثلاثي ومفعول رباعي ، واسم الفاعل يعمل عمل فعله الجاري عليه فتقول : "هذا رجل مضروب أخوه" ف(  أخوه ) مرفوع باسم ما لم يسمى فاعله كما أنه في يضرب أخوه كذلك، فتقول : " محمد مستخرج متاعه" كما تقول يستخرج متاعه، وتقول أيضا" زيد مدحرج بيده الحجر" كما تقول " يدحرج بيده الحجر، فمدحرج جار على يدحرج لفظا, ومضروب جار على يضرب حكما وتقديرا، وتقولك " هذا معطي أخوه درهما", أي تقيم المفعول الأول مقام الفاعل وتنصب الثاني على حدّ انتصابه قبل بنائه للمفعول، ولا يجوز أن يبنى مفعولا إلاّ مما يجوز أن يبنى منه يفعل, لأنه جار عليه, فلا تقول مقوم ولا مقعود لأنهما لازمان كما تقول يقام ولا يقعد، إلا أن يتصل به جار ومجرور أو ظرف أو مصدر مخصص, فإنه يجوز حينئذ أن تبنيه لما لم يسمَ فاعله.</w:t>
      </w:r>
      <w:r w:rsidR="007665BC">
        <w:rPr>
          <w:rStyle w:val="Appelnotedebasdep"/>
          <w:rFonts w:ascii="Traditional Arabic" w:hAnsi="Traditional Arabic" w:cs="Traditional Arabic"/>
          <w:sz w:val="36"/>
          <w:szCs w:val="36"/>
          <w:rtl/>
          <w:lang w:val="fr-FR" w:bidi="ar-DZ"/>
        </w:rPr>
        <w:footnoteReference w:id="76"/>
      </w:r>
    </w:p>
    <w:p w:rsidR="007665BC" w:rsidRDefault="008F1631"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Pr>
          <w:rFonts w:ascii="Traditional Arabic" w:hAnsi="Traditional Arabic" w:cs="Traditional Arabic" w:hint="cs"/>
          <w:sz w:val="36"/>
          <w:szCs w:val="36"/>
          <w:rtl/>
          <w:lang w:val="fr-FR" w:bidi="ar-DZ"/>
        </w:rPr>
        <w:t xml:space="preserve">ويشترط في عمل اسم المفعول كما يشترط في عمل اسم الفاعل, لأنه لا يعمل حتى يعتمد على ما سبقه أي ما قبله، كاسم الفاعل لضعفه عن درجة الأفعال ، ولا يعمل أيضا إلاّ إذا أريد به الحال أو الاستقبال نحو قولك هذا : " هذا مضروب غلامه الساعة " و " مررت برجل مكرم أخوه غدا" كما </w:t>
      </w:r>
      <w:r w:rsidR="007665BC">
        <w:rPr>
          <w:rFonts w:ascii="Traditional Arabic" w:hAnsi="Traditional Arabic" w:cs="Traditional Arabic" w:hint="cs"/>
          <w:sz w:val="36"/>
          <w:szCs w:val="36"/>
          <w:rtl/>
          <w:lang w:val="fr-FR" w:bidi="ar-DZ"/>
        </w:rPr>
        <w:lastRenderedPageBreak/>
        <w:t>تقول : هذا ضارب غلامه الساعة ومررت برجل مكرم أخاه غدا، وتقول في التثنية : " هذان مضروبان ومررت " و " مررت برجلين مضروبين" ففي مضروب ضمير مستكن وهو ضمير الفاعل, والألف والياء علامة التثنية على حدهما في قولك رجلان ورجلين لأنه اسم، وتقول : " هذان مضروب غلامهما " ، فترفع به الظاهر ولا تلحقه علامة التثنية لأنه لا ضمير فيه، وإذا كنت ثنيته وجمعته إذا كان فيه ضمير، فهذه الحروف هي الضمير كما كانت كذلك في الفعل إذا قلت : " هذان يضربان " ، فالفرق بينهما أن يضرب فعل  والفعل نفسه لا يثنى ولا يجمع وإنما ذلك للضمير الذّي يكون فيه, وأما اسم الفاعل واسم المفعول فهما اسمان تدخلهما التثنية والجمع. والذّي يدلُ أن العلامة اللاحقة حرف دال على التثنية والجمع وليس اسمين انقلابهما وتغيرهما للإعراب وذلك نحو: " جاءني الضاربان ورأيت الضاربين ومررت بالضاربين كما تقول جاءني الرجلان ورأيت الرجلين ومررت بالرجلين, وإنما لم تلحقهما علامة التثنية والجمع إذا رفعا ظاهرا لأنهما حينئذ يكونان في مذهب الأفعال, والفعل إذا لم يكن فيه ضمير لم تلحقه علامة فذلك تقول: " هذان رجلان ضارب أخوهما ، ومضروب غلامهما".</w:t>
      </w:r>
      <w:r w:rsidR="007665BC">
        <w:rPr>
          <w:rStyle w:val="Appelnotedebasdep"/>
          <w:rFonts w:ascii="Traditional Arabic" w:hAnsi="Traditional Arabic" w:cs="Traditional Arabic"/>
          <w:sz w:val="36"/>
          <w:szCs w:val="36"/>
          <w:rtl/>
          <w:lang w:val="fr-FR" w:bidi="ar-DZ"/>
        </w:rPr>
        <w:footnoteReference w:id="77"/>
      </w: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وفي الأخير نستنتج مما سلف أن عمل الصفة ( اسم الفاعل و اسم المفعول </w:t>
      </w:r>
      <w:r w:rsidR="001216E4">
        <w:rPr>
          <w:rFonts w:ascii="Traditional Arabic" w:hAnsi="Traditional Arabic" w:cs="Traditional Arabic" w:hint="cs"/>
          <w:sz w:val="36"/>
          <w:szCs w:val="36"/>
          <w:rtl/>
          <w:lang w:val="fr-FR" w:bidi="ar-DZ"/>
        </w:rPr>
        <w:t xml:space="preserve">)، يجب أن يستوفي الشروط </w:t>
      </w:r>
      <w:r>
        <w:rPr>
          <w:rFonts w:ascii="Traditional Arabic" w:hAnsi="Traditional Arabic" w:cs="Traditional Arabic" w:hint="cs"/>
          <w:sz w:val="36"/>
          <w:szCs w:val="36"/>
          <w:rtl/>
          <w:lang w:val="fr-FR" w:bidi="ar-DZ"/>
        </w:rPr>
        <w:t>التي ذكرها له النحاة, وهي : إذا كان معه الألف واللام، و إذا جُرِدَ منهما بشرط أن يكون للحال أو للاستقبال، وهو معتمد على استفهام، أو نفي ، أو خبر، أو نعت، أو حال.</w:t>
      </w:r>
    </w:p>
    <w:p w:rsidR="007665BC" w:rsidRPr="00152E97" w:rsidRDefault="007665BC" w:rsidP="00D76A46">
      <w:pPr>
        <w:bidi/>
        <w:jc w:val="both"/>
        <w:rPr>
          <w:rFonts w:ascii="Traditional Arabic" w:hAnsi="Traditional Arabic" w:cs="Traditional Arabic"/>
          <w:sz w:val="36"/>
          <w:szCs w:val="36"/>
          <w:rtl/>
          <w:lang w:val="fr-FR" w:bidi="ar-DZ"/>
        </w:rPr>
      </w:pPr>
      <w:proofErr w:type="gramStart"/>
      <w:r>
        <w:rPr>
          <w:rFonts w:ascii="Traditional Arabic" w:hAnsi="Traditional Arabic" w:cs="Traditional Arabic" w:hint="cs"/>
          <w:sz w:val="36"/>
          <w:szCs w:val="36"/>
          <w:rtl/>
          <w:lang w:val="fr-FR" w:bidi="ar-DZ"/>
        </w:rPr>
        <w:t>وسيكون</w:t>
      </w:r>
      <w:proofErr w:type="gramEnd"/>
      <w:r>
        <w:rPr>
          <w:rFonts w:ascii="Traditional Arabic" w:hAnsi="Traditional Arabic" w:cs="Traditional Arabic" w:hint="cs"/>
          <w:sz w:val="36"/>
          <w:szCs w:val="36"/>
          <w:rtl/>
          <w:lang w:val="fr-FR" w:bidi="ar-DZ"/>
        </w:rPr>
        <w:t xml:space="preserve"> هذا واضحا من خلال ما سنقدمه من نماذج مختلفة في الفصل القادم.</w:t>
      </w:r>
    </w:p>
    <w:p w:rsidR="007665BC" w:rsidRDefault="007665BC" w:rsidP="00981A4D">
      <w:pPr>
        <w:bidi/>
        <w:rPr>
          <w:rFonts w:ascii="Traditional Arabic" w:hAnsi="Traditional Arabic" w:cs="Traditional Arabic"/>
          <w:sz w:val="36"/>
          <w:szCs w:val="36"/>
          <w:rtl/>
          <w:lang w:bidi="ar-DZ"/>
        </w:rPr>
      </w:pPr>
    </w:p>
    <w:p w:rsidR="00D76A46" w:rsidRDefault="00D76A46" w:rsidP="00D76A46">
      <w:pPr>
        <w:bidi/>
        <w:rPr>
          <w:rFonts w:ascii="Traditional Arabic" w:hAnsi="Traditional Arabic" w:cs="Traditional Arabic"/>
          <w:sz w:val="36"/>
          <w:szCs w:val="36"/>
          <w:rtl/>
          <w:lang w:bidi="ar-DZ"/>
        </w:rPr>
      </w:pPr>
    </w:p>
    <w:p w:rsidR="00D76A46" w:rsidRDefault="00D76A46" w:rsidP="00D76A46">
      <w:pPr>
        <w:bidi/>
        <w:rPr>
          <w:rFonts w:ascii="Traditional Arabic" w:hAnsi="Traditional Arabic" w:cs="Traditional Arabic"/>
          <w:sz w:val="36"/>
          <w:szCs w:val="36"/>
          <w:rtl/>
          <w:lang w:bidi="ar-DZ"/>
        </w:rPr>
      </w:pPr>
    </w:p>
    <w:p w:rsidR="00D76A46" w:rsidRDefault="00D76A46" w:rsidP="00D76A46">
      <w:pPr>
        <w:bidi/>
        <w:rPr>
          <w:rFonts w:ascii="Traditional Arabic" w:hAnsi="Traditional Arabic" w:cs="Traditional Arabic"/>
          <w:sz w:val="36"/>
          <w:szCs w:val="36"/>
          <w:rtl/>
          <w:lang w:bidi="ar-DZ"/>
        </w:rPr>
        <w:sectPr w:rsidR="00D76A46" w:rsidSect="005A3DF6">
          <w:headerReference w:type="default" r:id="rId23"/>
          <w:footerReference w:type="default" r:id="rId24"/>
          <w:pgSz w:w="12240" w:h="15840"/>
          <w:pgMar w:top="1440" w:right="1440" w:bottom="1440" w:left="1440" w:header="720" w:footer="720" w:gutter="0"/>
          <w:pgNumType w:start="4" w:chapStyle="1"/>
          <w:cols w:space="720"/>
          <w:docGrid w:linePitch="360"/>
        </w:sectPr>
      </w:pPr>
    </w:p>
    <w:p w:rsidR="00D76A46" w:rsidRDefault="00D76A46" w:rsidP="00D76A46">
      <w:pPr>
        <w:bidi/>
        <w:jc w:val="center"/>
        <w:rPr>
          <w:rFonts w:ascii="Traditional Arabic" w:hAnsi="Traditional Arabic" w:cs="Traditional Arabic"/>
          <w:b/>
          <w:bCs/>
          <w:sz w:val="96"/>
          <w:szCs w:val="96"/>
          <w:rtl/>
          <w:lang w:bidi="ar-DZ"/>
        </w:rPr>
      </w:pPr>
    </w:p>
    <w:p w:rsidR="00D76A46" w:rsidRDefault="00D76A46" w:rsidP="00D76A46">
      <w:pPr>
        <w:bidi/>
        <w:jc w:val="center"/>
        <w:rPr>
          <w:rFonts w:ascii="Traditional Arabic" w:hAnsi="Traditional Arabic" w:cs="Traditional Arabic"/>
          <w:b/>
          <w:bCs/>
          <w:sz w:val="96"/>
          <w:szCs w:val="96"/>
          <w:rtl/>
          <w:lang w:bidi="ar-DZ"/>
        </w:rPr>
      </w:pPr>
    </w:p>
    <w:p w:rsidR="00D76A46" w:rsidRDefault="00D76A46" w:rsidP="00D76A46">
      <w:pPr>
        <w:bidi/>
        <w:jc w:val="center"/>
        <w:rPr>
          <w:rFonts w:ascii="Traditional Arabic" w:hAnsi="Traditional Arabic" w:cs="Traditional Arabic"/>
          <w:sz w:val="36"/>
          <w:szCs w:val="36"/>
          <w:rtl/>
          <w:lang w:val="fr-FR" w:bidi="ar-DZ"/>
        </w:rPr>
      </w:pPr>
      <w:proofErr w:type="gramStart"/>
      <w:r w:rsidRPr="00D76A46">
        <w:rPr>
          <w:rFonts w:ascii="Traditional Arabic" w:hAnsi="Traditional Arabic" w:cs="Traditional Arabic" w:hint="cs"/>
          <w:b/>
          <w:bCs/>
          <w:sz w:val="96"/>
          <w:szCs w:val="96"/>
          <w:rtl/>
          <w:lang w:bidi="ar-DZ"/>
        </w:rPr>
        <w:t>الفصل</w:t>
      </w:r>
      <w:proofErr w:type="gramEnd"/>
      <w:r w:rsidRPr="00D76A46">
        <w:rPr>
          <w:rFonts w:ascii="Traditional Arabic" w:hAnsi="Traditional Arabic" w:cs="Traditional Arabic" w:hint="cs"/>
          <w:b/>
          <w:bCs/>
          <w:sz w:val="96"/>
          <w:szCs w:val="96"/>
          <w:rtl/>
          <w:lang w:bidi="ar-DZ"/>
        </w:rPr>
        <w:t xml:space="preserve"> الثاني</w:t>
      </w:r>
    </w:p>
    <w:p w:rsidR="00994FE1" w:rsidRDefault="00D76A46" w:rsidP="00D76A46">
      <w:pPr>
        <w:bidi/>
        <w:jc w:val="center"/>
        <w:rPr>
          <w:rFonts w:ascii="Traditional Arabic" w:hAnsi="Traditional Arabic" w:cs="Traditional Arabic"/>
          <w:b/>
          <w:bCs/>
          <w:sz w:val="72"/>
          <w:szCs w:val="72"/>
          <w:rtl/>
          <w:lang w:val="fr-FR" w:bidi="ar-DZ"/>
        </w:rPr>
      </w:pPr>
      <w:proofErr w:type="gramStart"/>
      <w:r w:rsidRPr="00D76A46">
        <w:rPr>
          <w:rFonts w:ascii="Traditional Arabic" w:hAnsi="Traditional Arabic" w:cs="Traditional Arabic"/>
          <w:b/>
          <w:bCs/>
          <w:sz w:val="72"/>
          <w:szCs w:val="72"/>
          <w:rtl/>
          <w:lang w:val="fr-FR" w:bidi="ar-DZ"/>
        </w:rPr>
        <w:t>المواضع</w:t>
      </w:r>
      <w:r w:rsidR="001216E4">
        <w:rPr>
          <w:rFonts w:ascii="Traditional Arabic" w:hAnsi="Traditional Arabic" w:cs="Traditional Arabic" w:hint="cs"/>
          <w:b/>
          <w:bCs/>
          <w:sz w:val="72"/>
          <w:szCs w:val="72"/>
          <w:rtl/>
          <w:lang w:val="fr-FR" w:bidi="ar-DZ"/>
        </w:rPr>
        <w:t>ُ</w:t>
      </w:r>
      <w:proofErr w:type="gramEnd"/>
      <w:r w:rsidRPr="00D76A46">
        <w:rPr>
          <w:rFonts w:ascii="Traditional Arabic" w:hAnsi="Traditional Arabic" w:cs="Traditional Arabic"/>
          <w:b/>
          <w:bCs/>
          <w:sz w:val="72"/>
          <w:szCs w:val="72"/>
          <w:rtl/>
          <w:lang w:val="fr-FR" w:bidi="ar-DZ"/>
        </w:rPr>
        <w:t xml:space="preserve"> التي ع</w:t>
      </w:r>
      <w:r w:rsidR="001216E4">
        <w:rPr>
          <w:rFonts w:ascii="Traditional Arabic" w:hAnsi="Traditional Arabic" w:cs="Traditional Arabic" w:hint="cs"/>
          <w:b/>
          <w:bCs/>
          <w:sz w:val="72"/>
          <w:szCs w:val="72"/>
          <w:rtl/>
          <w:lang w:val="fr-FR" w:bidi="ar-DZ"/>
        </w:rPr>
        <w:t>َ</w:t>
      </w:r>
      <w:r w:rsidRPr="00D76A46">
        <w:rPr>
          <w:rFonts w:ascii="Traditional Arabic" w:hAnsi="Traditional Arabic" w:cs="Traditional Arabic"/>
          <w:b/>
          <w:bCs/>
          <w:sz w:val="72"/>
          <w:szCs w:val="72"/>
          <w:rtl/>
          <w:lang w:val="fr-FR" w:bidi="ar-DZ"/>
        </w:rPr>
        <w:t>م</w:t>
      </w:r>
      <w:r w:rsidR="001216E4">
        <w:rPr>
          <w:rFonts w:ascii="Traditional Arabic" w:hAnsi="Traditional Arabic" w:cs="Traditional Arabic" w:hint="cs"/>
          <w:b/>
          <w:bCs/>
          <w:sz w:val="72"/>
          <w:szCs w:val="72"/>
          <w:rtl/>
          <w:lang w:val="fr-FR" w:bidi="ar-DZ"/>
        </w:rPr>
        <w:t>ِ</w:t>
      </w:r>
      <w:r w:rsidRPr="00D76A46">
        <w:rPr>
          <w:rFonts w:ascii="Traditional Arabic" w:hAnsi="Traditional Arabic" w:cs="Traditional Arabic"/>
          <w:b/>
          <w:bCs/>
          <w:sz w:val="72"/>
          <w:szCs w:val="72"/>
          <w:rtl/>
          <w:lang w:val="fr-FR" w:bidi="ar-DZ"/>
        </w:rPr>
        <w:t xml:space="preserve">لت فيها الصفة </w:t>
      </w:r>
    </w:p>
    <w:p w:rsidR="00D76A46" w:rsidRPr="00D76A46" w:rsidRDefault="00D76A46" w:rsidP="00994FE1">
      <w:pPr>
        <w:bidi/>
        <w:jc w:val="center"/>
        <w:rPr>
          <w:rFonts w:ascii="Traditional Arabic" w:hAnsi="Traditional Arabic" w:cs="Traditional Arabic"/>
          <w:b/>
          <w:bCs/>
          <w:sz w:val="72"/>
          <w:szCs w:val="72"/>
          <w:rtl/>
          <w:lang w:bidi="ar-DZ"/>
        </w:rPr>
      </w:pPr>
      <w:proofErr w:type="gramStart"/>
      <w:r w:rsidRPr="00D76A46">
        <w:rPr>
          <w:rFonts w:ascii="Traditional Arabic" w:hAnsi="Traditional Arabic" w:cs="Traditional Arabic"/>
          <w:b/>
          <w:bCs/>
          <w:sz w:val="72"/>
          <w:szCs w:val="72"/>
          <w:rtl/>
          <w:lang w:val="fr-FR" w:bidi="ar-DZ"/>
        </w:rPr>
        <w:t>في</w:t>
      </w:r>
      <w:proofErr w:type="gramEnd"/>
      <w:r w:rsidRPr="00D76A46">
        <w:rPr>
          <w:rFonts w:ascii="Traditional Arabic" w:hAnsi="Traditional Arabic" w:cs="Traditional Arabic"/>
          <w:b/>
          <w:bCs/>
          <w:sz w:val="72"/>
          <w:szCs w:val="72"/>
          <w:rtl/>
          <w:lang w:val="fr-FR" w:bidi="ar-DZ"/>
        </w:rPr>
        <w:t xml:space="preserve"> الر</w:t>
      </w:r>
      <w:r w:rsidR="001216E4">
        <w:rPr>
          <w:rFonts w:ascii="Traditional Arabic" w:hAnsi="Traditional Arabic" w:cs="Traditional Arabic" w:hint="cs"/>
          <w:b/>
          <w:bCs/>
          <w:sz w:val="72"/>
          <w:szCs w:val="72"/>
          <w:rtl/>
          <w:lang w:val="fr-FR" w:bidi="ar-DZ"/>
        </w:rPr>
        <w:t>ُ</w:t>
      </w:r>
      <w:r w:rsidRPr="00D76A46">
        <w:rPr>
          <w:rFonts w:ascii="Traditional Arabic" w:hAnsi="Traditional Arabic" w:cs="Traditional Arabic"/>
          <w:b/>
          <w:bCs/>
          <w:sz w:val="72"/>
          <w:szCs w:val="72"/>
          <w:rtl/>
          <w:lang w:val="fr-FR" w:bidi="ar-DZ"/>
        </w:rPr>
        <w:t>بع الأخير من الق</w:t>
      </w:r>
      <w:r w:rsidR="001216E4">
        <w:rPr>
          <w:rFonts w:ascii="Traditional Arabic" w:hAnsi="Traditional Arabic" w:cs="Traditional Arabic" w:hint="cs"/>
          <w:b/>
          <w:bCs/>
          <w:sz w:val="72"/>
          <w:szCs w:val="72"/>
          <w:rtl/>
          <w:lang w:val="fr-FR" w:bidi="ar-DZ"/>
        </w:rPr>
        <w:t>ُ</w:t>
      </w:r>
      <w:r w:rsidRPr="00D76A46">
        <w:rPr>
          <w:rFonts w:ascii="Traditional Arabic" w:hAnsi="Traditional Arabic" w:cs="Traditional Arabic"/>
          <w:b/>
          <w:bCs/>
          <w:sz w:val="72"/>
          <w:szCs w:val="72"/>
          <w:rtl/>
          <w:lang w:val="fr-FR" w:bidi="ar-DZ"/>
        </w:rPr>
        <w:t>رآن الك</w:t>
      </w:r>
      <w:r w:rsidR="001216E4">
        <w:rPr>
          <w:rFonts w:ascii="Traditional Arabic" w:hAnsi="Traditional Arabic" w:cs="Traditional Arabic" w:hint="cs"/>
          <w:b/>
          <w:bCs/>
          <w:sz w:val="72"/>
          <w:szCs w:val="72"/>
          <w:rtl/>
          <w:lang w:val="fr-FR" w:bidi="ar-DZ"/>
        </w:rPr>
        <w:t>َ</w:t>
      </w:r>
      <w:r w:rsidRPr="00D76A46">
        <w:rPr>
          <w:rFonts w:ascii="Traditional Arabic" w:hAnsi="Traditional Arabic" w:cs="Traditional Arabic"/>
          <w:b/>
          <w:bCs/>
          <w:sz w:val="72"/>
          <w:szCs w:val="72"/>
          <w:rtl/>
          <w:lang w:val="fr-FR" w:bidi="ar-DZ"/>
        </w:rPr>
        <w:t>ريم</w:t>
      </w:r>
    </w:p>
    <w:p w:rsidR="00D76A46" w:rsidRDefault="00D76A46" w:rsidP="00D76A46">
      <w:pPr>
        <w:bidi/>
        <w:rPr>
          <w:rFonts w:ascii="Traditional Arabic" w:hAnsi="Traditional Arabic" w:cs="Traditional Arabic"/>
          <w:sz w:val="36"/>
          <w:szCs w:val="36"/>
          <w:rtl/>
          <w:lang w:bidi="ar-DZ"/>
        </w:rPr>
      </w:pPr>
    </w:p>
    <w:p w:rsidR="00D76A46" w:rsidRDefault="00D76A46" w:rsidP="00D76A46">
      <w:pPr>
        <w:bidi/>
        <w:rPr>
          <w:rFonts w:ascii="Traditional Arabic" w:hAnsi="Traditional Arabic" w:cs="Traditional Arabic"/>
          <w:sz w:val="36"/>
          <w:szCs w:val="36"/>
          <w:rtl/>
          <w:lang w:bidi="ar-DZ"/>
        </w:rPr>
      </w:pPr>
    </w:p>
    <w:p w:rsidR="00D76A46" w:rsidRDefault="00D76A46" w:rsidP="00D76A46">
      <w:pPr>
        <w:bidi/>
        <w:rPr>
          <w:rFonts w:ascii="Traditional Arabic" w:hAnsi="Traditional Arabic" w:cs="Traditional Arabic"/>
          <w:sz w:val="36"/>
          <w:szCs w:val="36"/>
          <w:rtl/>
          <w:lang w:bidi="ar-DZ"/>
        </w:rPr>
      </w:pPr>
    </w:p>
    <w:p w:rsidR="00D76A46" w:rsidRPr="00330AD3" w:rsidRDefault="00D76A46" w:rsidP="00D76A46">
      <w:pPr>
        <w:bidi/>
        <w:rPr>
          <w:rFonts w:ascii="Traditional Arabic" w:hAnsi="Traditional Arabic" w:cs="Traditional Arabic"/>
          <w:sz w:val="36"/>
          <w:szCs w:val="36"/>
          <w:rtl/>
          <w:lang w:bidi="ar-DZ"/>
        </w:rPr>
      </w:pPr>
    </w:p>
    <w:p w:rsidR="007665BC" w:rsidRDefault="007665BC" w:rsidP="00981A4D">
      <w:pPr>
        <w:bidi/>
        <w:rPr>
          <w:rFonts w:ascii="Traditional Arabic" w:hAnsi="Traditional Arabic" w:cs="Traditional Arabic"/>
          <w:sz w:val="36"/>
          <w:szCs w:val="36"/>
          <w:rtl/>
          <w:lang w:bidi="ar-DZ"/>
        </w:rPr>
      </w:pPr>
    </w:p>
    <w:p w:rsidR="00D76A46" w:rsidRDefault="00D76A46" w:rsidP="00D76A46">
      <w:pPr>
        <w:bidi/>
        <w:jc w:val="both"/>
        <w:rPr>
          <w:rFonts w:ascii="Traditional Arabic" w:hAnsi="Traditional Arabic" w:cs="Traditional Arabic"/>
          <w:b/>
          <w:bCs/>
          <w:sz w:val="44"/>
          <w:szCs w:val="44"/>
          <w:rtl/>
          <w:lang w:val="fr-FR" w:bidi="ar-DZ"/>
        </w:rPr>
        <w:sectPr w:rsidR="00D76A46" w:rsidSect="00D76A46">
          <w:headerReference w:type="default" r:id="rId25"/>
          <w:pgSz w:w="12240" w:h="15840"/>
          <w:pgMar w:top="1440" w:right="1440" w:bottom="1440" w:left="1440" w:header="720" w:footer="720" w:gutter="0"/>
          <w:cols w:space="720"/>
          <w:docGrid w:linePitch="360"/>
        </w:sectPr>
      </w:pPr>
    </w:p>
    <w:p w:rsidR="007665BC" w:rsidRPr="00A26774" w:rsidRDefault="007665BC" w:rsidP="00D76A46">
      <w:pPr>
        <w:bidi/>
        <w:jc w:val="both"/>
        <w:rPr>
          <w:rFonts w:ascii="Traditional Arabic" w:hAnsi="Traditional Arabic" w:cs="Traditional Arabic"/>
          <w:b/>
          <w:bCs/>
          <w:sz w:val="36"/>
          <w:szCs w:val="36"/>
          <w:rtl/>
          <w:lang w:val="fr-FR" w:bidi="ar-DZ"/>
        </w:rPr>
      </w:pPr>
      <w:r>
        <w:rPr>
          <w:rFonts w:ascii="Traditional Arabic" w:hAnsi="Traditional Arabic" w:cs="Traditional Arabic" w:hint="cs"/>
          <w:b/>
          <w:bCs/>
          <w:sz w:val="44"/>
          <w:szCs w:val="44"/>
          <w:rtl/>
          <w:lang w:val="fr-FR" w:bidi="ar-DZ"/>
        </w:rPr>
        <w:lastRenderedPageBreak/>
        <w:t xml:space="preserve">ـ </w:t>
      </w:r>
      <w:r w:rsidRPr="00A26774">
        <w:rPr>
          <w:rFonts w:ascii="Traditional Arabic" w:hAnsi="Traditional Arabic" w:cs="Traditional Arabic" w:hint="cs"/>
          <w:b/>
          <w:bCs/>
          <w:sz w:val="44"/>
          <w:szCs w:val="44"/>
          <w:rtl/>
          <w:lang w:val="fr-FR" w:bidi="ar-DZ"/>
        </w:rPr>
        <w:t>المبحث الأول</w:t>
      </w:r>
      <w:r w:rsidRPr="00A26774">
        <w:rPr>
          <w:rFonts w:ascii="Traditional Arabic" w:hAnsi="Traditional Arabic" w:cs="Traditional Arabic" w:hint="cs"/>
          <w:b/>
          <w:bCs/>
          <w:sz w:val="36"/>
          <w:szCs w:val="36"/>
          <w:rtl/>
          <w:lang w:val="fr-FR" w:bidi="ar-DZ"/>
        </w:rPr>
        <w:t xml:space="preserve">: </w:t>
      </w:r>
      <w:r>
        <w:rPr>
          <w:rFonts w:ascii="Traditional Arabic" w:hAnsi="Traditional Arabic" w:cs="Traditional Arabic" w:hint="cs"/>
          <w:b/>
          <w:bCs/>
          <w:sz w:val="36"/>
          <w:szCs w:val="36"/>
          <w:rtl/>
          <w:lang w:val="fr-FR" w:bidi="ar-DZ"/>
        </w:rPr>
        <w:t xml:space="preserve">الآيات التي ورد فيها </w:t>
      </w:r>
      <w:proofErr w:type="gramStart"/>
      <w:r>
        <w:rPr>
          <w:rFonts w:ascii="Traditional Arabic" w:hAnsi="Traditional Arabic" w:cs="Traditional Arabic" w:hint="cs"/>
          <w:b/>
          <w:bCs/>
          <w:sz w:val="36"/>
          <w:szCs w:val="36"/>
          <w:rtl/>
          <w:lang w:val="fr-FR" w:bidi="ar-DZ"/>
        </w:rPr>
        <w:t>عمل</w:t>
      </w:r>
      <w:proofErr w:type="gramEnd"/>
      <w:r>
        <w:rPr>
          <w:rFonts w:ascii="Traditional Arabic" w:hAnsi="Traditional Arabic" w:cs="Traditional Arabic" w:hint="cs"/>
          <w:b/>
          <w:bCs/>
          <w:sz w:val="36"/>
          <w:szCs w:val="36"/>
          <w:rtl/>
          <w:lang w:val="fr-FR" w:bidi="ar-DZ"/>
        </w:rPr>
        <w:t xml:space="preserve"> الصفة</w:t>
      </w:r>
    </w:p>
    <w:p w:rsidR="007665BC" w:rsidRDefault="008F1631"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t xml:space="preserve">    </w:t>
      </w:r>
      <w:r w:rsidR="007665BC">
        <w:rPr>
          <w:rFonts w:ascii="Traditional Arabic" w:hAnsi="Traditional Arabic" w:cs="Traditional Arabic" w:hint="cs"/>
          <w:sz w:val="36"/>
          <w:szCs w:val="36"/>
          <w:rtl/>
          <w:lang w:val="fr-FR" w:bidi="ar-DZ"/>
        </w:rPr>
        <w:t>استخرجنا في هذا المبحث الصفة التي عملت في الآيات القرآنية التي تدخل في نطاق المدونة التي اخترناها</w:t>
      </w:r>
      <w:r w:rsidR="00995187">
        <w:rPr>
          <w:rFonts w:ascii="Traditional Arabic" w:hAnsi="Traditional Arabic" w:cs="Traditional Arabic" w:hint="cs"/>
          <w:sz w:val="36"/>
          <w:szCs w:val="36"/>
          <w:rtl/>
          <w:lang w:val="fr-FR" w:bidi="ar-DZ"/>
        </w:rPr>
        <w:t xml:space="preserve"> وذلك باعتمادنا رواية ورش عن نافع </w:t>
      </w:r>
      <w:r w:rsidR="007665BC">
        <w:rPr>
          <w:rFonts w:ascii="Traditional Arabic" w:hAnsi="Traditional Arabic" w:cs="Traditional Arabic" w:hint="cs"/>
          <w:sz w:val="36"/>
          <w:szCs w:val="36"/>
          <w:rtl/>
          <w:lang w:val="fr-FR" w:bidi="ar-DZ"/>
        </w:rPr>
        <w:t>, وقمنا بشرح بعض المفردات المبهمة, وذلك ليسهل علينا وعلى القارئ الفهم الصحيح للذكر الحكيم, وهذا ما سيتضّح من خلال ما يلي:</w:t>
      </w:r>
    </w:p>
    <w:p w:rsidR="007665BC" w:rsidRPr="00A26774" w:rsidRDefault="007665BC" w:rsidP="00981A4D">
      <w:pPr>
        <w:bidi/>
        <w:jc w:val="both"/>
        <w:rPr>
          <w:rFonts w:ascii="Traditional Arabic" w:hAnsi="Traditional Arabic" w:cs="Traditional Arabic"/>
          <w:b/>
          <w:bCs/>
          <w:sz w:val="44"/>
          <w:szCs w:val="44"/>
          <w:rtl/>
          <w:lang w:val="fr-FR" w:bidi="ar-DZ"/>
        </w:rPr>
      </w:pPr>
      <w:r>
        <w:rPr>
          <w:rFonts w:ascii="Traditional Arabic" w:hAnsi="Traditional Arabic" w:cs="Traditional Arabic" w:hint="cs"/>
          <w:b/>
          <w:bCs/>
          <w:sz w:val="44"/>
          <w:szCs w:val="44"/>
          <w:rtl/>
          <w:lang w:val="fr-FR" w:bidi="ar-DZ"/>
        </w:rPr>
        <w:t>أ</w:t>
      </w:r>
      <w:r w:rsidRPr="00A26774">
        <w:rPr>
          <w:rFonts w:ascii="Traditional Arabic" w:hAnsi="Traditional Arabic" w:cs="Traditional Arabic" w:hint="cs"/>
          <w:b/>
          <w:bCs/>
          <w:sz w:val="44"/>
          <w:szCs w:val="44"/>
          <w:rtl/>
          <w:lang w:val="fr-FR" w:bidi="ar-DZ"/>
        </w:rPr>
        <w:t>ولا</w:t>
      </w:r>
      <w:r>
        <w:rPr>
          <w:rFonts w:ascii="Traditional Arabic" w:hAnsi="Traditional Arabic" w:cs="Traditional Arabic" w:hint="cs"/>
          <w:b/>
          <w:bCs/>
          <w:sz w:val="44"/>
          <w:szCs w:val="44"/>
          <w:rtl/>
          <w:lang w:val="fr-FR" w:bidi="ar-DZ"/>
        </w:rPr>
        <w:t xml:space="preserve">- </w:t>
      </w:r>
      <w:r w:rsidRPr="00A26774">
        <w:rPr>
          <w:rFonts w:ascii="Traditional Arabic" w:hAnsi="Traditional Arabic" w:cs="Traditional Arabic" w:hint="cs"/>
          <w:b/>
          <w:bCs/>
          <w:sz w:val="44"/>
          <w:szCs w:val="44"/>
          <w:rtl/>
          <w:lang w:val="fr-FR" w:bidi="ar-DZ"/>
        </w:rPr>
        <w:t xml:space="preserve">الآيات التي ورد فيها </w:t>
      </w:r>
      <w:proofErr w:type="gramStart"/>
      <w:r w:rsidRPr="00A26774">
        <w:rPr>
          <w:rFonts w:ascii="Traditional Arabic" w:hAnsi="Traditional Arabic" w:cs="Traditional Arabic" w:hint="cs"/>
          <w:b/>
          <w:bCs/>
          <w:sz w:val="44"/>
          <w:szCs w:val="44"/>
          <w:rtl/>
          <w:lang w:val="fr-FR" w:bidi="ar-DZ"/>
        </w:rPr>
        <w:t>عمل</w:t>
      </w:r>
      <w:proofErr w:type="gramEnd"/>
      <w:r w:rsidRPr="00A26774">
        <w:rPr>
          <w:rFonts w:ascii="Traditional Arabic" w:hAnsi="Traditional Arabic" w:cs="Traditional Arabic" w:hint="cs"/>
          <w:b/>
          <w:bCs/>
          <w:sz w:val="44"/>
          <w:szCs w:val="44"/>
          <w:rtl/>
          <w:lang w:val="fr-FR" w:bidi="ar-DZ"/>
        </w:rPr>
        <w:t xml:space="preserve"> الصفة:</w:t>
      </w: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بما أننا خصّصنا الربع الأخير من القرآن الكريم للدراسة, وذلك بداية من سورة يــــــــس إلى سورة الناس، فإنّنا سنذكر هنا الآيات التي عملت فيها الصفة عمل الفعل. وهذه الآيات هي كالتالي:</w:t>
      </w: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1ـ </w:t>
      </w:r>
      <w:proofErr w:type="gramStart"/>
      <w:r>
        <w:rPr>
          <w:rFonts w:ascii="Traditional Arabic" w:hAnsi="Traditional Arabic" w:cs="Traditional Arabic" w:hint="cs"/>
          <w:sz w:val="36"/>
          <w:szCs w:val="36"/>
          <w:rtl/>
          <w:lang w:val="fr-FR" w:bidi="ar-DZ"/>
        </w:rPr>
        <w:t>سورة</w:t>
      </w:r>
      <w:proofErr w:type="gramEnd"/>
      <w:r>
        <w:rPr>
          <w:rFonts w:ascii="Traditional Arabic" w:hAnsi="Traditional Arabic" w:cs="Traditional Arabic" w:hint="cs"/>
          <w:sz w:val="36"/>
          <w:szCs w:val="36"/>
          <w:rtl/>
          <w:lang w:val="fr-FR" w:bidi="ar-DZ"/>
        </w:rPr>
        <w:t xml:space="preserve"> الصافات: مكيّة عدد آياتها </w:t>
      </w:r>
      <w:r>
        <w:rPr>
          <w:rFonts w:ascii="Traditional Arabic" w:hAnsi="Traditional Arabic" w:cs="Traditional Arabic" w:hint="cs"/>
          <w:sz w:val="28"/>
          <w:szCs w:val="28"/>
          <w:rtl/>
          <w:lang w:val="fr-FR" w:bidi="ar-DZ"/>
        </w:rPr>
        <w:t>182</w:t>
      </w:r>
      <w:r>
        <w:rPr>
          <w:rFonts w:ascii="Traditional Arabic" w:hAnsi="Traditional Arabic" w:cs="Traditional Arabic" w:hint="cs"/>
          <w:sz w:val="36"/>
          <w:szCs w:val="36"/>
          <w:rtl/>
          <w:lang w:val="fr-FR" w:bidi="ar-DZ"/>
        </w:rPr>
        <w:t xml:space="preserve"> آية</w:t>
      </w:r>
    </w:p>
    <w:tbl>
      <w:tblPr>
        <w:tblStyle w:val="Grilledutableau"/>
        <w:bidiVisual/>
        <w:tblW w:w="0" w:type="auto"/>
        <w:tblLook w:val="04A0" w:firstRow="1" w:lastRow="0" w:firstColumn="1" w:lastColumn="0" w:noHBand="0" w:noVBand="1"/>
      </w:tblPr>
      <w:tblGrid>
        <w:gridCol w:w="3192"/>
        <w:gridCol w:w="3192"/>
        <w:gridCol w:w="3192"/>
      </w:tblGrid>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الآية</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رقم الآية</w:t>
            </w:r>
          </w:p>
        </w:tc>
        <w:tc>
          <w:tcPr>
            <w:tcW w:w="3192" w:type="dxa"/>
          </w:tcPr>
          <w:p w:rsidR="007665BC" w:rsidRDefault="007665BC" w:rsidP="00981A4D">
            <w:pPr>
              <w:bidi/>
              <w:jc w:val="both"/>
              <w:rPr>
                <w:rFonts w:ascii="Traditional Arabic" w:hAnsi="Traditional Arabic" w:cs="Traditional Arabic"/>
                <w:sz w:val="36"/>
                <w:szCs w:val="36"/>
                <w:rtl/>
                <w:lang w:val="fr-FR" w:bidi="ar-DZ"/>
              </w:rPr>
            </w:pPr>
            <w:proofErr w:type="gramStart"/>
            <w:r>
              <w:rPr>
                <w:rFonts w:ascii="Traditional Arabic" w:hAnsi="Traditional Arabic" w:cs="Traditional Arabic" w:hint="cs"/>
                <w:sz w:val="36"/>
                <w:szCs w:val="36"/>
                <w:rtl/>
                <w:lang w:val="fr-FR" w:bidi="ar-DZ"/>
              </w:rPr>
              <w:t>الصفة</w:t>
            </w:r>
            <w:proofErr w:type="gramEnd"/>
            <w:r>
              <w:rPr>
                <w:rFonts w:ascii="Traditional Arabic" w:hAnsi="Traditional Arabic" w:cs="Traditional Arabic" w:hint="cs"/>
                <w:sz w:val="36"/>
                <w:szCs w:val="36"/>
                <w:rtl/>
                <w:lang w:val="fr-FR" w:bidi="ar-DZ"/>
              </w:rPr>
              <w:t xml:space="preserve"> العاملة</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والصَّافَّاتِ </w:t>
            </w:r>
            <w:proofErr w:type="gramStart"/>
            <w:r>
              <w:rPr>
                <w:rFonts w:ascii="Traditional Arabic" w:hAnsi="Traditional Arabic" w:cs="Traditional Arabic" w:hint="cs"/>
                <w:sz w:val="36"/>
                <w:szCs w:val="36"/>
                <w:rtl/>
                <w:lang w:val="fr-FR" w:bidi="ar-DZ"/>
              </w:rPr>
              <w:t>صَفًّا</w:t>
            </w:r>
            <w:proofErr w:type="gramEnd"/>
            <w:r>
              <w:rPr>
                <w:rFonts w:ascii="Traditional Arabic" w:hAnsi="Traditional Arabic" w:cs="Traditional Arabic" w:hint="cs"/>
                <w:sz w:val="36"/>
                <w:szCs w:val="36"/>
                <w:rtl/>
                <w:lang w:val="fr-FR" w:bidi="ar-DZ"/>
              </w:rPr>
              <w:t>"</w:t>
            </w:r>
            <w:r>
              <w:rPr>
                <w:rStyle w:val="Appelnotedebasdep"/>
                <w:rFonts w:ascii="Traditional Arabic" w:hAnsi="Traditional Arabic" w:cs="Traditional Arabic"/>
                <w:sz w:val="36"/>
                <w:szCs w:val="36"/>
                <w:rtl/>
                <w:lang w:val="fr-FR" w:bidi="ar-DZ"/>
              </w:rPr>
              <w:footnoteReference w:id="78"/>
            </w:r>
          </w:p>
        </w:tc>
        <w:tc>
          <w:tcPr>
            <w:tcW w:w="3192" w:type="dxa"/>
          </w:tcPr>
          <w:p w:rsidR="007665BC" w:rsidRPr="006B408D" w:rsidRDefault="007665BC" w:rsidP="00981A4D">
            <w:pPr>
              <w:bidi/>
              <w:jc w:val="both"/>
              <w:rPr>
                <w:rFonts w:ascii="Traditional Arabic" w:hAnsi="Traditional Arabic" w:cs="Traditional Arabic"/>
                <w:sz w:val="28"/>
                <w:szCs w:val="28"/>
                <w:rtl/>
                <w:lang w:val="fr-FR" w:bidi="ar-DZ"/>
              </w:rPr>
            </w:pPr>
            <w:r w:rsidRPr="006B408D">
              <w:rPr>
                <w:rFonts w:ascii="Traditional Arabic" w:hAnsi="Traditional Arabic" w:cs="Traditional Arabic" w:hint="cs"/>
                <w:sz w:val="28"/>
                <w:szCs w:val="28"/>
                <w:rtl/>
                <w:lang w:val="fr-FR" w:bidi="ar-DZ"/>
              </w:rPr>
              <w:t>01</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الصَّافَاتِ</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"فالزَّاجراتِ </w:t>
            </w:r>
            <w:proofErr w:type="gramStart"/>
            <w:r>
              <w:rPr>
                <w:rFonts w:ascii="Traditional Arabic" w:hAnsi="Traditional Arabic" w:cs="Traditional Arabic" w:hint="cs"/>
                <w:sz w:val="36"/>
                <w:szCs w:val="36"/>
                <w:rtl/>
                <w:lang w:val="fr-FR" w:bidi="ar-DZ"/>
              </w:rPr>
              <w:t>زَجْرا</w:t>
            </w:r>
            <w:proofErr w:type="gramEnd"/>
            <w:r>
              <w:rPr>
                <w:rFonts w:ascii="Traditional Arabic" w:hAnsi="Traditional Arabic" w:cs="Traditional Arabic" w:hint="cs"/>
                <w:sz w:val="36"/>
                <w:szCs w:val="36"/>
                <w:rtl/>
                <w:lang w:val="fr-FR" w:bidi="ar-DZ"/>
              </w:rPr>
              <w:t>"</w:t>
            </w:r>
            <w:r>
              <w:rPr>
                <w:rStyle w:val="Appelnotedebasdep"/>
                <w:rFonts w:ascii="Traditional Arabic" w:hAnsi="Traditional Arabic" w:cs="Traditional Arabic"/>
                <w:sz w:val="36"/>
                <w:szCs w:val="36"/>
                <w:rtl/>
                <w:lang w:val="fr-FR" w:bidi="ar-DZ"/>
              </w:rPr>
              <w:footnoteReference w:id="79"/>
            </w:r>
          </w:p>
        </w:tc>
        <w:tc>
          <w:tcPr>
            <w:tcW w:w="3192" w:type="dxa"/>
          </w:tcPr>
          <w:p w:rsidR="007665BC" w:rsidRPr="006B408D" w:rsidRDefault="007665BC" w:rsidP="00981A4D">
            <w:pPr>
              <w:bidi/>
              <w:jc w:val="both"/>
              <w:rPr>
                <w:rFonts w:ascii="Traditional Arabic" w:hAnsi="Traditional Arabic" w:cs="Traditional Arabic"/>
                <w:sz w:val="28"/>
                <w:szCs w:val="28"/>
                <w:rtl/>
                <w:lang w:val="fr-FR" w:bidi="ar-DZ"/>
              </w:rPr>
            </w:pPr>
            <w:r w:rsidRPr="006B408D">
              <w:rPr>
                <w:rFonts w:ascii="Traditional Arabic" w:hAnsi="Traditional Arabic" w:cs="Traditional Arabic" w:hint="cs"/>
                <w:sz w:val="28"/>
                <w:szCs w:val="28"/>
                <w:rtl/>
                <w:lang w:val="fr-FR" w:bidi="ar-DZ"/>
              </w:rPr>
              <w:t>02</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الزَّاجِرَاتِ</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فالتَّاليَاتِ </w:t>
            </w:r>
            <w:proofErr w:type="gramStart"/>
            <w:r>
              <w:rPr>
                <w:rFonts w:ascii="Traditional Arabic" w:hAnsi="Traditional Arabic" w:cs="Traditional Arabic" w:hint="cs"/>
                <w:sz w:val="36"/>
                <w:szCs w:val="36"/>
                <w:rtl/>
                <w:lang w:val="fr-FR" w:bidi="ar-DZ"/>
              </w:rPr>
              <w:t>ذِكْرا</w:t>
            </w:r>
            <w:proofErr w:type="gramEnd"/>
            <w:r>
              <w:rPr>
                <w:rFonts w:ascii="Traditional Arabic" w:hAnsi="Traditional Arabic" w:cs="Traditional Arabic" w:hint="cs"/>
                <w:sz w:val="36"/>
                <w:szCs w:val="36"/>
                <w:rtl/>
                <w:lang w:val="fr-FR" w:bidi="ar-DZ"/>
              </w:rPr>
              <w:t>"</w:t>
            </w:r>
            <w:r>
              <w:rPr>
                <w:rStyle w:val="Appelnotedebasdep"/>
                <w:rFonts w:ascii="Traditional Arabic" w:hAnsi="Traditional Arabic" w:cs="Traditional Arabic"/>
                <w:sz w:val="36"/>
                <w:szCs w:val="36"/>
                <w:rtl/>
                <w:lang w:val="fr-FR" w:bidi="ar-DZ"/>
              </w:rPr>
              <w:footnoteReference w:id="80"/>
            </w:r>
          </w:p>
        </w:tc>
        <w:tc>
          <w:tcPr>
            <w:tcW w:w="3192" w:type="dxa"/>
          </w:tcPr>
          <w:p w:rsidR="007665BC" w:rsidRPr="006B408D" w:rsidRDefault="007665BC" w:rsidP="00981A4D">
            <w:pPr>
              <w:bidi/>
              <w:jc w:val="both"/>
              <w:rPr>
                <w:rFonts w:ascii="Traditional Arabic" w:hAnsi="Traditional Arabic" w:cs="Traditional Arabic"/>
                <w:sz w:val="28"/>
                <w:szCs w:val="28"/>
                <w:rtl/>
                <w:lang w:val="fr-FR" w:bidi="ar-DZ"/>
              </w:rPr>
            </w:pPr>
            <w:r w:rsidRPr="006B408D">
              <w:rPr>
                <w:rFonts w:ascii="Traditional Arabic" w:hAnsi="Traditional Arabic" w:cs="Traditional Arabic" w:hint="cs"/>
                <w:sz w:val="28"/>
                <w:szCs w:val="28"/>
                <w:rtl/>
                <w:lang w:val="fr-FR" w:bidi="ar-DZ"/>
              </w:rPr>
              <w:t>03</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التَّالِيَاتِ</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""فَاسْتَفْتِهِمْ </w:t>
            </w:r>
            <w:proofErr w:type="gramStart"/>
            <w:r>
              <w:rPr>
                <w:rFonts w:ascii="Traditional Arabic" w:hAnsi="Traditional Arabic" w:cs="Traditional Arabic" w:hint="cs"/>
                <w:sz w:val="36"/>
                <w:szCs w:val="36"/>
                <w:rtl/>
                <w:lang w:val="fr-FR" w:bidi="ar-DZ"/>
              </w:rPr>
              <w:t>أَهُمْ</w:t>
            </w:r>
            <w:proofErr w:type="gramEnd"/>
            <w:r>
              <w:rPr>
                <w:rFonts w:ascii="Traditional Arabic" w:hAnsi="Traditional Arabic" w:cs="Traditional Arabic" w:hint="cs"/>
                <w:sz w:val="36"/>
                <w:szCs w:val="36"/>
                <w:rtl/>
                <w:lang w:val="fr-FR" w:bidi="ar-DZ"/>
              </w:rPr>
              <w:t xml:space="preserve"> أشَدُّ خَلْقًاً"</w:t>
            </w:r>
            <w:r>
              <w:rPr>
                <w:rStyle w:val="Appelnotedebasdep"/>
                <w:rFonts w:ascii="Traditional Arabic" w:hAnsi="Traditional Arabic" w:cs="Traditional Arabic"/>
                <w:sz w:val="36"/>
                <w:szCs w:val="36"/>
                <w:rtl/>
                <w:lang w:val="fr-FR" w:bidi="ar-DZ"/>
              </w:rPr>
              <w:footnoteReference w:id="81"/>
            </w:r>
          </w:p>
        </w:tc>
        <w:tc>
          <w:tcPr>
            <w:tcW w:w="3192" w:type="dxa"/>
          </w:tcPr>
          <w:p w:rsidR="007665BC" w:rsidRPr="006B408D" w:rsidRDefault="007665BC" w:rsidP="00981A4D">
            <w:pPr>
              <w:bidi/>
              <w:jc w:val="both"/>
              <w:rPr>
                <w:rFonts w:ascii="Traditional Arabic" w:hAnsi="Traditional Arabic" w:cs="Traditional Arabic"/>
                <w:sz w:val="28"/>
                <w:szCs w:val="28"/>
                <w:rtl/>
                <w:lang w:val="fr-FR" w:bidi="ar-DZ"/>
              </w:rPr>
            </w:pPr>
            <w:r w:rsidRPr="006B408D">
              <w:rPr>
                <w:rFonts w:ascii="Traditional Arabic" w:hAnsi="Traditional Arabic" w:cs="Traditional Arabic" w:hint="cs"/>
                <w:sz w:val="28"/>
                <w:szCs w:val="28"/>
                <w:rtl/>
                <w:lang w:val="fr-FR" w:bidi="ar-DZ"/>
              </w:rPr>
              <w:t>11</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أشَدُّ </w:t>
            </w:r>
          </w:p>
        </w:tc>
      </w:tr>
      <w:tr w:rsidR="007665BC" w:rsidTr="00981A4D">
        <w:trPr>
          <w:trHeight w:val="593"/>
        </w:trPr>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w:t>
            </w:r>
            <w:proofErr w:type="gramStart"/>
            <w:r>
              <w:rPr>
                <w:rFonts w:ascii="Traditional Arabic" w:hAnsi="Traditional Arabic" w:cs="Traditional Arabic" w:hint="cs"/>
                <w:sz w:val="36"/>
                <w:szCs w:val="36"/>
                <w:rtl/>
                <w:lang w:val="fr-FR" w:bidi="ar-DZ"/>
              </w:rPr>
              <w:t>فَمَالِئُونَ</w:t>
            </w:r>
            <w:proofErr w:type="gramEnd"/>
            <w:r>
              <w:rPr>
                <w:rFonts w:ascii="Traditional Arabic" w:hAnsi="Traditional Arabic" w:cs="Traditional Arabic" w:hint="cs"/>
                <w:sz w:val="36"/>
                <w:szCs w:val="36"/>
                <w:rtl/>
                <w:lang w:val="fr-FR" w:bidi="ar-DZ"/>
              </w:rPr>
              <w:t xml:space="preserve"> مِنْهَا البُطُونْ"</w:t>
            </w:r>
            <w:r>
              <w:rPr>
                <w:rStyle w:val="Appelnotedebasdep"/>
                <w:rFonts w:ascii="Traditional Arabic" w:hAnsi="Traditional Arabic" w:cs="Traditional Arabic"/>
                <w:sz w:val="36"/>
                <w:szCs w:val="36"/>
                <w:rtl/>
                <w:lang w:val="fr-FR" w:bidi="ar-DZ"/>
              </w:rPr>
              <w:footnoteReference w:id="82"/>
            </w:r>
          </w:p>
        </w:tc>
        <w:tc>
          <w:tcPr>
            <w:tcW w:w="3192" w:type="dxa"/>
          </w:tcPr>
          <w:p w:rsidR="007665BC" w:rsidRPr="006B408D" w:rsidRDefault="007665BC" w:rsidP="00981A4D">
            <w:pPr>
              <w:bidi/>
              <w:jc w:val="both"/>
              <w:rPr>
                <w:rFonts w:ascii="Traditional Arabic" w:hAnsi="Traditional Arabic" w:cs="Traditional Arabic"/>
                <w:sz w:val="28"/>
                <w:szCs w:val="28"/>
                <w:rtl/>
                <w:lang w:val="fr-FR" w:bidi="ar-DZ"/>
              </w:rPr>
            </w:pPr>
            <w:r w:rsidRPr="006B408D">
              <w:rPr>
                <w:rFonts w:ascii="Traditional Arabic" w:hAnsi="Traditional Arabic" w:cs="Traditional Arabic" w:hint="cs"/>
                <w:sz w:val="28"/>
                <w:szCs w:val="28"/>
                <w:rtl/>
                <w:lang w:val="fr-FR" w:bidi="ar-DZ"/>
              </w:rPr>
              <w:t>66</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مالئون</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"فَحَقَّ عَلَيْنَا قولُ ربِّنا إَناَّ لذَائِقُون"</w:t>
            </w:r>
            <w:r>
              <w:rPr>
                <w:rStyle w:val="Appelnotedebasdep"/>
                <w:rFonts w:ascii="Traditional Arabic" w:hAnsi="Traditional Arabic" w:cs="Traditional Arabic"/>
                <w:sz w:val="36"/>
                <w:szCs w:val="36"/>
                <w:rtl/>
                <w:lang w:val="fr-FR" w:bidi="ar-DZ"/>
              </w:rPr>
              <w:footnoteReference w:id="83"/>
            </w:r>
          </w:p>
        </w:tc>
        <w:tc>
          <w:tcPr>
            <w:tcW w:w="3192" w:type="dxa"/>
          </w:tcPr>
          <w:p w:rsidR="007665BC" w:rsidRPr="006B408D" w:rsidRDefault="007665BC" w:rsidP="00981A4D">
            <w:pPr>
              <w:bidi/>
              <w:jc w:val="both"/>
              <w:rPr>
                <w:rFonts w:ascii="Traditional Arabic" w:hAnsi="Traditional Arabic" w:cs="Traditional Arabic"/>
                <w:sz w:val="28"/>
                <w:szCs w:val="28"/>
                <w:rtl/>
                <w:lang w:val="fr-FR" w:bidi="ar-DZ"/>
              </w:rPr>
            </w:pPr>
            <w:r w:rsidRPr="006B408D">
              <w:rPr>
                <w:rFonts w:ascii="Traditional Arabic" w:hAnsi="Traditional Arabic" w:cs="Traditional Arabic" w:hint="cs"/>
                <w:sz w:val="28"/>
                <w:szCs w:val="28"/>
                <w:rtl/>
                <w:lang w:val="fr-FR" w:bidi="ar-DZ"/>
              </w:rPr>
              <w:t>31</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ذائقون</w:t>
            </w:r>
          </w:p>
        </w:tc>
      </w:tr>
    </w:tbl>
    <w:p w:rsidR="007665BC" w:rsidRPr="00806F46" w:rsidRDefault="007665BC" w:rsidP="00981A4D">
      <w:pPr>
        <w:bidi/>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lastRenderedPageBreak/>
        <w:t>2</w:t>
      </w:r>
      <w:r>
        <w:rPr>
          <w:rFonts w:ascii="Traditional Arabic" w:hAnsi="Traditional Arabic" w:cs="Traditional Arabic" w:hint="cs"/>
          <w:sz w:val="36"/>
          <w:szCs w:val="36"/>
          <w:rtl/>
          <w:lang w:val="fr-FR" w:bidi="ar-DZ"/>
        </w:rPr>
        <w:t xml:space="preserve"> ـ </w:t>
      </w:r>
      <w:proofErr w:type="gramStart"/>
      <w:r>
        <w:rPr>
          <w:rFonts w:ascii="Traditional Arabic" w:hAnsi="Traditional Arabic" w:cs="Traditional Arabic" w:hint="cs"/>
          <w:sz w:val="36"/>
          <w:szCs w:val="36"/>
          <w:rtl/>
          <w:lang w:val="fr-FR" w:bidi="ar-DZ"/>
        </w:rPr>
        <w:t>سورة</w:t>
      </w:r>
      <w:proofErr w:type="gramEnd"/>
      <w:r>
        <w:rPr>
          <w:rFonts w:ascii="Traditional Arabic" w:hAnsi="Traditional Arabic" w:cs="Traditional Arabic" w:hint="cs"/>
          <w:sz w:val="36"/>
          <w:szCs w:val="36"/>
          <w:rtl/>
          <w:lang w:val="fr-FR" w:bidi="ar-DZ"/>
        </w:rPr>
        <w:t xml:space="preserve"> الزمر</w:t>
      </w:r>
      <w:r>
        <w:rPr>
          <w:rFonts w:hint="cs"/>
          <w:rtl/>
        </w:rPr>
        <w:t>:</w:t>
      </w:r>
      <w:r>
        <w:rPr>
          <w:rFonts w:ascii="Traditional Arabic" w:hAnsi="Traditional Arabic" w:cs="Traditional Arabic" w:hint="cs"/>
          <w:sz w:val="36"/>
          <w:szCs w:val="36"/>
          <w:rtl/>
          <w:lang w:val="fr-FR" w:bidi="ar-DZ"/>
        </w:rPr>
        <w:t xml:space="preserve">مكية، عدد آياتها </w:t>
      </w:r>
      <w:r>
        <w:rPr>
          <w:rFonts w:ascii="Traditional Arabic" w:hAnsi="Traditional Arabic" w:cs="Traditional Arabic" w:hint="cs"/>
          <w:sz w:val="28"/>
          <w:szCs w:val="28"/>
          <w:rtl/>
          <w:lang w:val="fr-FR" w:bidi="ar-DZ"/>
        </w:rPr>
        <w:t xml:space="preserve">75 </w:t>
      </w:r>
      <w:r>
        <w:rPr>
          <w:rFonts w:ascii="Traditional Arabic" w:hAnsi="Traditional Arabic" w:cs="Traditional Arabic" w:hint="cs"/>
          <w:sz w:val="36"/>
          <w:szCs w:val="36"/>
          <w:rtl/>
          <w:lang w:val="fr-FR" w:bidi="ar-DZ"/>
        </w:rPr>
        <w:t>آية</w:t>
      </w:r>
    </w:p>
    <w:tbl>
      <w:tblPr>
        <w:tblStyle w:val="Grilledutableau"/>
        <w:bidiVisual/>
        <w:tblW w:w="0" w:type="auto"/>
        <w:tblLook w:val="04A0" w:firstRow="1" w:lastRow="0" w:firstColumn="1" w:lastColumn="0" w:noHBand="0" w:noVBand="1"/>
      </w:tblPr>
      <w:tblGrid>
        <w:gridCol w:w="3192"/>
        <w:gridCol w:w="3192"/>
        <w:gridCol w:w="3192"/>
      </w:tblGrid>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الآية</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رقم الآية</w:t>
            </w:r>
          </w:p>
        </w:tc>
        <w:tc>
          <w:tcPr>
            <w:tcW w:w="3192" w:type="dxa"/>
          </w:tcPr>
          <w:p w:rsidR="007665BC" w:rsidRDefault="007665BC" w:rsidP="00981A4D">
            <w:pPr>
              <w:bidi/>
              <w:jc w:val="both"/>
              <w:rPr>
                <w:rFonts w:ascii="Traditional Arabic" w:hAnsi="Traditional Arabic" w:cs="Traditional Arabic"/>
                <w:sz w:val="36"/>
                <w:szCs w:val="36"/>
                <w:rtl/>
                <w:lang w:val="fr-FR" w:bidi="ar-DZ"/>
              </w:rPr>
            </w:pPr>
            <w:proofErr w:type="gramStart"/>
            <w:r>
              <w:rPr>
                <w:rFonts w:ascii="Traditional Arabic" w:hAnsi="Traditional Arabic" w:cs="Traditional Arabic" w:hint="cs"/>
                <w:sz w:val="36"/>
                <w:szCs w:val="36"/>
                <w:rtl/>
                <w:lang w:val="fr-FR" w:bidi="ar-DZ"/>
              </w:rPr>
              <w:t>الصفة</w:t>
            </w:r>
            <w:proofErr w:type="gramEnd"/>
            <w:r>
              <w:rPr>
                <w:rFonts w:ascii="Traditional Arabic" w:hAnsi="Traditional Arabic" w:cs="Traditional Arabic" w:hint="cs"/>
                <w:sz w:val="36"/>
                <w:szCs w:val="36"/>
                <w:rtl/>
                <w:lang w:val="fr-FR" w:bidi="ar-DZ"/>
              </w:rPr>
              <w:t xml:space="preserve"> العاملة</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w:t>
            </w:r>
            <w:proofErr w:type="gramStart"/>
            <w:r>
              <w:rPr>
                <w:rFonts w:ascii="Traditional Arabic" w:hAnsi="Traditional Arabic" w:cs="Traditional Arabic" w:hint="cs"/>
                <w:sz w:val="36"/>
                <w:szCs w:val="36"/>
                <w:rtl/>
                <w:lang w:val="fr-FR" w:bidi="ar-DZ"/>
              </w:rPr>
              <w:t>أمَّنْ</w:t>
            </w:r>
            <w:proofErr w:type="gramEnd"/>
            <w:r>
              <w:rPr>
                <w:rFonts w:ascii="Traditional Arabic" w:hAnsi="Traditional Arabic" w:cs="Traditional Arabic" w:hint="cs"/>
                <w:sz w:val="36"/>
                <w:szCs w:val="36"/>
                <w:rtl/>
                <w:lang w:val="fr-FR" w:bidi="ar-DZ"/>
              </w:rPr>
              <w:t xml:space="preserve"> هُوَ قَانِتٌ آنَاءَ اللَّيْلِ سَاَجِدًا"</w:t>
            </w:r>
            <w:r>
              <w:rPr>
                <w:rStyle w:val="Appelnotedebasdep"/>
                <w:rFonts w:ascii="Traditional Arabic" w:hAnsi="Traditional Arabic" w:cs="Traditional Arabic"/>
                <w:sz w:val="36"/>
                <w:szCs w:val="36"/>
                <w:rtl/>
                <w:lang w:val="fr-FR" w:bidi="ar-DZ"/>
              </w:rPr>
              <w:footnoteReference w:id="84"/>
            </w:r>
          </w:p>
        </w:tc>
        <w:tc>
          <w:tcPr>
            <w:tcW w:w="3192" w:type="dxa"/>
          </w:tcPr>
          <w:p w:rsidR="007665BC" w:rsidRPr="006B408D" w:rsidRDefault="007665BC" w:rsidP="00981A4D">
            <w:pPr>
              <w:bidi/>
              <w:jc w:val="both"/>
              <w:rPr>
                <w:rFonts w:ascii="Traditional Arabic" w:hAnsi="Traditional Arabic" w:cs="Traditional Arabic"/>
                <w:sz w:val="28"/>
                <w:szCs w:val="28"/>
                <w:rtl/>
                <w:lang w:val="fr-FR" w:bidi="ar-DZ"/>
              </w:rPr>
            </w:pPr>
            <w:r w:rsidRPr="006B408D">
              <w:rPr>
                <w:rFonts w:ascii="Traditional Arabic" w:hAnsi="Traditional Arabic" w:cs="Traditional Arabic" w:hint="cs"/>
                <w:sz w:val="28"/>
                <w:szCs w:val="28"/>
                <w:rtl/>
                <w:lang w:val="fr-FR" w:bidi="ar-DZ"/>
              </w:rPr>
              <w:t>09</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قاَنِتٌ</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"قُلْ </w:t>
            </w:r>
            <w:proofErr w:type="gramStart"/>
            <w:r>
              <w:rPr>
                <w:rFonts w:ascii="Traditional Arabic" w:hAnsi="Traditional Arabic" w:cs="Traditional Arabic" w:hint="cs"/>
                <w:sz w:val="36"/>
                <w:szCs w:val="36"/>
                <w:rtl/>
                <w:lang w:val="fr-FR" w:bidi="ar-DZ"/>
              </w:rPr>
              <w:t>إِنَّي</w:t>
            </w:r>
            <w:proofErr w:type="gramEnd"/>
            <w:r>
              <w:rPr>
                <w:rFonts w:ascii="Traditional Arabic" w:hAnsi="Traditional Arabic" w:cs="Traditional Arabic" w:hint="cs"/>
                <w:sz w:val="36"/>
                <w:szCs w:val="36"/>
                <w:rtl/>
                <w:lang w:val="fr-FR" w:bidi="ar-DZ"/>
              </w:rPr>
              <w:t xml:space="preserve"> أُمِرْتُ أنْ أعبُدَ الله مُخْلِصًا لَهُ الدِّينَ"</w:t>
            </w:r>
            <w:r>
              <w:rPr>
                <w:rStyle w:val="Appelnotedebasdep"/>
                <w:rFonts w:ascii="Traditional Arabic" w:hAnsi="Traditional Arabic" w:cs="Traditional Arabic"/>
                <w:sz w:val="36"/>
                <w:szCs w:val="36"/>
                <w:rtl/>
                <w:lang w:val="fr-FR" w:bidi="ar-DZ"/>
              </w:rPr>
              <w:footnoteReference w:id="85"/>
            </w:r>
          </w:p>
        </w:tc>
        <w:tc>
          <w:tcPr>
            <w:tcW w:w="3192" w:type="dxa"/>
          </w:tcPr>
          <w:p w:rsidR="007665BC" w:rsidRPr="006B408D" w:rsidRDefault="007665BC" w:rsidP="00981A4D">
            <w:pPr>
              <w:bidi/>
              <w:jc w:val="both"/>
              <w:rPr>
                <w:rFonts w:ascii="Traditional Arabic" w:hAnsi="Traditional Arabic" w:cs="Traditional Arabic"/>
                <w:sz w:val="28"/>
                <w:szCs w:val="28"/>
                <w:rtl/>
                <w:lang w:val="fr-FR" w:bidi="ar-DZ"/>
              </w:rPr>
            </w:pPr>
            <w:r w:rsidRPr="006B408D">
              <w:rPr>
                <w:rFonts w:ascii="Traditional Arabic" w:hAnsi="Traditional Arabic" w:cs="Traditional Arabic" w:hint="cs"/>
                <w:sz w:val="28"/>
                <w:szCs w:val="28"/>
                <w:rtl/>
                <w:lang w:val="fr-FR" w:bidi="ar-DZ"/>
              </w:rPr>
              <w:t>11</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مُخْلِصًا</w:t>
            </w:r>
          </w:p>
        </w:tc>
      </w:tr>
      <w:tr w:rsidR="007665BC" w:rsidTr="00981A4D">
        <w:trPr>
          <w:trHeight w:val="620"/>
        </w:trPr>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قُلِ الله </w:t>
            </w:r>
            <w:proofErr w:type="gramStart"/>
            <w:r>
              <w:rPr>
                <w:rFonts w:ascii="Traditional Arabic" w:hAnsi="Traditional Arabic" w:cs="Traditional Arabic" w:hint="cs"/>
                <w:sz w:val="36"/>
                <w:szCs w:val="36"/>
                <w:rtl/>
                <w:lang w:val="fr-FR" w:bidi="ar-DZ"/>
              </w:rPr>
              <w:t>أَعْبدُ</w:t>
            </w:r>
            <w:proofErr w:type="gramEnd"/>
            <w:r>
              <w:rPr>
                <w:rFonts w:ascii="Traditional Arabic" w:hAnsi="Traditional Arabic" w:cs="Traditional Arabic" w:hint="cs"/>
                <w:sz w:val="36"/>
                <w:szCs w:val="36"/>
                <w:rtl/>
                <w:lang w:val="fr-FR" w:bidi="ar-DZ"/>
              </w:rPr>
              <w:t xml:space="preserve"> مُخْلِصًا لَهُ ديني"</w:t>
            </w:r>
            <w:r>
              <w:rPr>
                <w:rStyle w:val="Appelnotedebasdep"/>
                <w:rFonts w:ascii="Traditional Arabic" w:hAnsi="Traditional Arabic" w:cs="Traditional Arabic"/>
                <w:sz w:val="36"/>
                <w:szCs w:val="36"/>
                <w:rtl/>
                <w:lang w:val="fr-FR" w:bidi="ar-DZ"/>
              </w:rPr>
              <w:footnoteReference w:id="86"/>
            </w:r>
          </w:p>
        </w:tc>
        <w:tc>
          <w:tcPr>
            <w:tcW w:w="3192" w:type="dxa"/>
          </w:tcPr>
          <w:p w:rsidR="007665BC" w:rsidRPr="006B408D" w:rsidRDefault="007665BC" w:rsidP="00981A4D">
            <w:pPr>
              <w:bidi/>
              <w:jc w:val="both"/>
              <w:rPr>
                <w:rFonts w:ascii="Traditional Arabic" w:hAnsi="Traditional Arabic" w:cs="Traditional Arabic"/>
                <w:sz w:val="28"/>
                <w:szCs w:val="28"/>
                <w:rtl/>
                <w:lang w:val="fr-FR" w:bidi="ar-DZ"/>
              </w:rPr>
            </w:pPr>
            <w:r w:rsidRPr="006B408D">
              <w:rPr>
                <w:rFonts w:ascii="Traditional Arabic" w:hAnsi="Traditional Arabic" w:cs="Traditional Arabic" w:hint="cs"/>
                <w:sz w:val="28"/>
                <w:szCs w:val="28"/>
                <w:rtl/>
                <w:lang w:val="fr-FR" w:bidi="ar-DZ"/>
              </w:rPr>
              <w:t>14</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مُخْلِصًا</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"زَرْعًا مُخْتَلِفًا أَلْوَانُهُ"</w:t>
            </w:r>
            <w:r>
              <w:rPr>
                <w:rStyle w:val="Appelnotedebasdep"/>
                <w:rFonts w:ascii="Traditional Arabic" w:hAnsi="Traditional Arabic" w:cs="Traditional Arabic"/>
                <w:sz w:val="36"/>
                <w:szCs w:val="36"/>
                <w:rtl/>
                <w:lang w:val="fr-FR" w:bidi="ar-DZ"/>
              </w:rPr>
              <w:footnoteReference w:id="87"/>
            </w:r>
          </w:p>
        </w:tc>
        <w:tc>
          <w:tcPr>
            <w:tcW w:w="3192" w:type="dxa"/>
          </w:tcPr>
          <w:p w:rsidR="007665BC" w:rsidRPr="006B408D" w:rsidRDefault="007665BC" w:rsidP="00981A4D">
            <w:pPr>
              <w:bidi/>
              <w:jc w:val="both"/>
              <w:rPr>
                <w:rFonts w:ascii="Traditional Arabic" w:hAnsi="Traditional Arabic" w:cs="Traditional Arabic"/>
                <w:sz w:val="28"/>
                <w:szCs w:val="28"/>
                <w:rtl/>
                <w:lang w:val="fr-FR" w:bidi="ar-DZ"/>
              </w:rPr>
            </w:pPr>
            <w:r w:rsidRPr="006B408D">
              <w:rPr>
                <w:rFonts w:ascii="Traditional Arabic" w:hAnsi="Traditional Arabic" w:cs="Traditional Arabic" w:hint="cs"/>
                <w:sz w:val="28"/>
                <w:szCs w:val="28"/>
                <w:rtl/>
                <w:lang w:val="fr-FR" w:bidi="ar-DZ"/>
              </w:rPr>
              <w:t>21</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مُخْتَلِفًا</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"فَوَيْلٌ لِلْقَاسِيَةِ قُلُوبُهُمْ"</w:t>
            </w:r>
            <w:r>
              <w:rPr>
                <w:rStyle w:val="Appelnotedebasdep"/>
                <w:rFonts w:ascii="Traditional Arabic" w:hAnsi="Traditional Arabic" w:cs="Traditional Arabic"/>
                <w:sz w:val="36"/>
                <w:szCs w:val="36"/>
                <w:rtl/>
                <w:lang w:val="fr-FR" w:bidi="ar-DZ"/>
              </w:rPr>
              <w:footnoteReference w:id="88"/>
            </w:r>
          </w:p>
        </w:tc>
        <w:tc>
          <w:tcPr>
            <w:tcW w:w="3192" w:type="dxa"/>
          </w:tcPr>
          <w:p w:rsidR="007665BC" w:rsidRPr="006B408D" w:rsidRDefault="007665BC" w:rsidP="00981A4D">
            <w:pPr>
              <w:bidi/>
              <w:jc w:val="both"/>
              <w:rPr>
                <w:rFonts w:ascii="Traditional Arabic" w:hAnsi="Traditional Arabic" w:cs="Traditional Arabic"/>
                <w:sz w:val="28"/>
                <w:szCs w:val="28"/>
                <w:rtl/>
                <w:lang w:val="fr-FR" w:bidi="ar-DZ"/>
              </w:rPr>
            </w:pPr>
            <w:r w:rsidRPr="006B408D">
              <w:rPr>
                <w:rFonts w:ascii="Traditional Arabic" w:hAnsi="Traditional Arabic" w:cs="Traditional Arabic" w:hint="cs"/>
                <w:sz w:val="28"/>
                <w:szCs w:val="28"/>
                <w:rtl/>
                <w:lang w:val="fr-FR" w:bidi="ar-DZ"/>
              </w:rPr>
              <w:t>22</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القَاسِيَةِ</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ألَيْسَ الله بِكاَفٍ </w:t>
            </w:r>
            <w:proofErr w:type="gramStart"/>
            <w:r>
              <w:rPr>
                <w:rFonts w:ascii="Traditional Arabic" w:hAnsi="Traditional Arabic" w:cs="Traditional Arabic" w:hint="cs"/>
                <w:sz w:val="36"/>
                <w:szCs w:val="36"/>
                <w:rtl/>
                <w:lang w:val="fr-FR" w:bidi="ar-DZ"/>
              </w:rPr>
              <w:t>عَبْدَهُ</w:t>
            </w:r>
            <w:proofErr w:type="gramEnd"/>
            <w:r>
              <w:rPr>
                <w:rFonts w:ascii="Traditional Arabic" w:hAnsi="Traditional Arabic" w:cs="Traditional Arabic" w:hint="cs"/>
                <w:sz w:val="36"/>
                <w:szCs w:val="36"/>
                <w:rtl/>
                <w:lang w:val="fr-FR" w:bidi="ar-DZ"/>
              </w:rPr>
              <w:t>"</w:t>
            </w:r>
            <w:r>
              <w:rPr>
                <w:rStyle w:val="Appelnotedebasdep"/>
                <w:rFonts w:ascii="Traditional Arabic" w:hAnsi="Traditional Arabic" w:cs="Traditional Arabic"/>
                <w:sz w:val="36"/>
                <w:szCs w:val="36"/>
                <w:rtl/>
                <w:lang w:val="fr-FR" w:bidi="ar-DZ"/>
              </w:rPr>
              <w:footnoteReference w:id="89"/>
            </w:r>
          </w:p>
        </w:tc>
        <w:tc>
          <w:tcPr>
            <w:tcW w:w="3192" w:type="dxa"/>
          </w:tcPr>
          <w:p w:rsidR="007665BC" w:rsidRPr="006B408D" w:rsidRDefault="007665BC" w:rsidP="00981A4D">
            <w:pPr>
              <w:bidi/>
              <w:jc w:val="both"/>
              <w:rPr>
                <w:rFonts w:ascii="Traditional Arabic" w:hAnsi="Traditional Arabic" w:cs="Traditional Arabic"/>
                <w:sz w:val="28"/>
                <w:szCs w:val="28"/>
                <w:rtl/>
                <w:lang w:val="fr-FR" w:bidi="ar-DZ"/>
              </w:rPr>
            </w:pPr>
            <w:r w:rsidRPr="006B408D">
              <w:rPr>
                <w:rFonts w:ascii="Traditional Arabic" w:hAnsi="Traditional Arabic" w:cs="Traditional Arabic" w:hint="cs"/>
                <w:sz w:val="28"/>
                <w:szCs w:val="28"/>
                <w:rtl/>
                <w:lang w:val="fr-FR" w:bidi="ar-DZ"/>
              </w:rPr>
              <w:t>36</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كاَفٍ</w:t>
            </w:r>
          </w:p>
        </w:tc>
      </w:tr>
    </w:tbl>
    <w:p w:rsidR="007665BC" w:rsidRPr="00DC57C4" w:rsidRDefault="007665BC" w:rsidP="00981A4D">
      <w:pPr>
        <w:bidi/>
        <w:jc w:val="both"/>
        <w:rPr>
          <w:rFonts w:ascii="Traditional Arabic" w:hAnsi="Traditional Arabic" w:cs="Traditional Arabic"/>
          <w:sz w:val="36"/>
          <w:szCs w:val="36"/>
          <w:rtl/>
          <w:lang w:val="fr-FR" w:bidi="ar-DZ"/>
        </w:rPr>
      </w:pPr>
    </w:p>
    <w:p w:rsidR="007665BC" w:rsidRPr="00D104CC" w:rsidRDefault="007665BC" w:rsidP="00981A4D">
      <w:pPr>
        <w:bidi/>
        <w:jc w:val="both"/>
        <w:rPr>
          <w:rFonts w:ascii="Traditional Arabic" w:hAnsi="Traditional Arabic" w:cs="Traditional Arabic"/>
          <w:sz w:val="36"/>
          <w:szCs w:val="36"/>
          <w:rtl/>
          <w:lang w:val="fr-FR" w:bidi="ar-DZ"/>
        </w:rPr>
      </w:pPr>
      <w:r w:rsidRPr="00D104CC">
        <w:rPr>
          <w:rFonts w:ascii="Traditional Arabic" w:hAnsi="Traditional Arabic" w:cs="Traditional Arabic" w:hint="cs"/>
          <w:sz w:val="28"/>
          <w:szCs w:val="28"/>
          <w:rtl/>
          <w:lang w:val="fr-FR" w:bidi="ar-DZ"/>
        </w:rPr>
        <w:t>3ـ</w:t>
      </w:r>
      <w:r w:rsidRPr="00D104CC">
        <w:rPr>
          <w:rFonts w:ascii="Traditional Arabic" w:hAnsi="Traditional Arabic" w:cs="Traditional Arabic" w:hint="cs"/>
          <w:sz w:val="36"/>
          <w:szCs w:val="36"/>
          <w:rtl/>
          <w:lang w:val="fr-FR" w:bidi="ar-DZ"/>
        </w:rPr>
        <w:t xml:space="preserve">سورة </w:t>
      </w:r>
      <w:proofErr w:type="gramStart"/>
      <w:r w:rsidRPr="00D104CC">
        <w:rPr>
          <w:rFonts w:ascii="Traditional Arabic" w:hAnsi="Traditional Arabic" w:cs="Traditional Arabic" w:hint="cs"/>
          <w:sz w:val="36"/>
          <w:szCs w:val="36"/>
          <w:rtl/>
          <w:lang w:val="fr-FR" w:bidi="ar-DZ"/>
        </w:rPr>
        <w:t>غافر :</w:t>
      </w:r>
      <w:proofErr w:type="gramEnd"/>
      <w:r w:rsidRPr="00D104CC">
        <w:rPr>
          <w:rFonts w:ascii="Traditional Arabic" w:hAnsi="Traditional Arabic" w:cs="Traditional Arabic" w:hint="cs"/>
          <w:sz w:val="36"/>
          <w:szCs w:val="36"/>
          <w:rtl/>
          <w:lang w:val="fr-FR" w:bidi="ar-DZ"/>
        </w:rPr>
        <w:t xml:space="preserve"> مكيّة، عدد آياتها </w:t>
      </w:r>
      <w:r w:rsidRPr="00D104CC">
        <w:rPr>
          <w:rFonts w:ascii="Traditional Arabic" w:hAnsi="Traditional Arabic" w:cs="Traditional Arabic" w:hint="cs"/>
          <w:sz w:val="28"/>
          <w:szCs w:val="28"/>
          <w:rtl/>
          <w:lang w:val="fr-FR" w:bidi="ar-DZ"/>
        </w:rPr>
        <w:t>85</w:t>
      </w:r>
      <w:r w:rsidRPr="00D104CC">
        <w:rPr>
          <w:rFonts w:ascii="Traditional Arabic" w:hAnsi="Traditional Arabic" w:cs="Traditional Arabic" w:hint="cs"/>
          <w:sz w:val="36"/>
          <w:szCs w:val="36"/>
          <w:rtl/>
          <w:lang w:val="fr-FR" w:bidi="ar-DZ"/>
        </w:rPr>
        <w:t xml:space="preserve"> آية</w:t>
      </w:r>
    </w:p>
    <w:tbl>
      <w:tblPr>
        <w:tblStyle w:val="Grilledutableau"/>
        <w:bidiVisual/>
        <w:tblW w:w="0" w:type="auto"/>
        <w:tblLook w:val="04A0" w:firstRow="1" w:lastRow="0" w:firstColumn="1" w:lastColumn="0" w:noHBand="0" w:noVBand="1"/>
      </w:tblPr>
      <w:tblGrid>
        <w:gridCol w:w="3192"/>
        <w:gridCol w:w="3192"/>
        <w:gridCol w:w="3192"/>
      </w:tblGrid>
      <w:tr w:rsidR="007665BC" w:rsidTr="00981A4D">
        <w:tc>
          <w:tcPr>
            <w:tcW w:w="3192" w:type="dxa"/>
          </w:tcPr>
          <w:p w:rsidR="007665BC" w:rsidRDefault="007665BC" w:rsidP="00981A4D">
            <w:pPr>
              <w:bidi/>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الآية</w:t>
            </w:r>
          </w:p>
        </w:tc>
        <w:tc>
          <w:tcPr>
            <w:tcW w:w="3192" w:type="dxa"/>
          </w:tcPr>
          <w:p w:rsidR="007665BC" w:rsidRDefault="007665BC" w:rsidP="00981A4D">
            <w:pPr>
              <w:bidi/>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رقم الآية</w:t>
            </w:r>
          </w:p>
        </w:tc>
        <w:tc>
          <w:tcPr>
            <w:tcW w:w="3192" w:type="dxa"/>
          </w:tcPr>
          <w:p w:rsidR="007665BC" w:rsidRDefault="007665BC" w:rsidP="00981A4D">
            <w:pPr>
              <w:bidi/>
              <w:jc w:val="both"/>
              <w:rPr>
                <w:rFonts w:ascii="Traditional Arabic" w:hAnsi="Traditional Arabic" w:cs="Traditional Arabic"/>
                <w:sz w:val="28"/>
                <w:szCs w:val="28"/>
                <w:rtl/>
                <w:lang w:val="fr-FR" w:bidi="ar-DZ"/>
              </w:rPr>
            </w:pPr>
            <w:proofErr w:type="gramStart"/>
            <w:r>
              <w:rPr>
                <w:rFonts w:ascii="Traditional Arabic" w:hAnsi="Traditional Arabic" w:cs="Traditional Arabic" w:hint="cs"/>
                <w:sz w:val="28"/>
                <w:szCs w:val="28"/>
                <w:rtl/>
                <w:lang w:val="fr-FR" w:bidi="ar-DZ"/>
              </w:rPr>
              <w:t>الصفة</w:t>
            </w:r>
            <w:proofErr w:type="gramEnd"/>
            <w:r>
              <w:rPr>
                <w:rFonts w:ascii="Traditional Arabic" w:hAnsi="Traditional Arabic" w:cs="Traditional Arabic" w:hint="cs"/>
                <w:sz w:val="28"/>
                <w:szCs w:val="28"/>
                <w:rtl/>
                <w:lang w:val="fr-FR" w:bidi="ar-DZ"/>
              </w:rPr>
              <w:t xml:space="preserve"> العاملة</w:t>
            </w:r>
          </w:p>
        </w:tc>
      </w:tr>
      <w:tr w:rsidR="007665BC" w:rsidTr="00981A4D">
        <w:tc>
          <w:tcPr>
            <w:tcW w:w="3192" w:type="dxa"/>
          </w:tcPr>
          <w:p w:rsidR="007665BC" w:rsidRPr="00D416DC" w:rsidRDefault="007665BC" w:rsidP="00981A4D">
            <w:pPr>
              <w:bidi/>
              <w:jc w:val="both"/>
              <w:rPr>
                <w:rFonts w:ascii="Traditional Arabic" w:hAnsi="Traditional Arabic" w:cs="Traditional Arabic"/>
                <w:sz w:val="36"/>
                <w:szCs w:val="36"/>
                <w:rtl/>
                <w:lang w:val="fr-FR" w:bidi="ar-DZ"/>
              </w:rPr>
            </w:pPr>
            <w:r w:rsidRPr="00D416DC">
              <w:rPr>
                <w:rFonts w:ascii="Traditional Arabic" w:hAnsi="Traditional Arabic" w:cs="Traditional Arabic" w:hint="cs"/>
                <w:sz w:val="36"/>
                <w:szCs w:val="36"/>
                <w:rtl/>
                <w:lang w:val="fr-FR" w:bidi="ar-DZ"/>
              </w:rPr>
              <w:t xml:space="preserve">" فادْعُوا الله مُخْلِصِيْنَ </w:t>
            </w:r>
            <w:proofErr w:type="gramStart"/>
            <w:r w:rsidRPr="00D416DC">
              <w:rPr>
                <w:rFonts w:ascii="Traditional Arabic" w:hAnsi="Traditional Arabic" w:cs="Traditional Arabic" w:hint="cs"/>
                <w:sz w:val="36"/>
                <w:szCs w:val="36"/>
                <w:rtl/>
                <w:lang w:val="fr-FR" w:bidi="ar-DZ"/>
              </w:rPr>
              <w:t>لَهُ</w:t>
            </w:r>
            <w:proofErr w:type="gramEnd"/>
            <w:r w:rsidRPr="00D416DC">
              <w:rPr>
                <w:rFonts w:ascii="Traditional Arabic" w:hAnsi="Traditional Arabic" w:cs="Traditional Arabic" w:hint="cs"/>
                <w:sz w:val="36"/>
                <w:szCs w:val="36"/>
                <w:rtl/>
                <w:lang w:val="fr-FR" w:bidi="ar-DZ"/>
              </w:rPr>
              <w:t xml:space="preserve"> الدّينَ"</w:t>
            </w:r>
            <w:r>
              <w:rPr>
                <w:rStyle w:val="Appelnotedebasdep"/>
                <w:rFonts w:ascii="Traditional Arabic" w:hAnsi="Traditional Arabic" w:cs="Traditional Arabic"/>
                <w:sz w:val="36"/>
                <w:szCs w:val="36"/>
                <w:rtl/>
                <w:lang w:val="fr-FR" w:bidi="ar-DZ"/>
              </w:rPr>
              <w:footnoteReference w:id="90"/>
            </w:r>
          </w:p>
        </w:tc>
        <w:tc>
          <w:tcPr>
            <w:tcW w:w="3192" w:type="dxa"/>
          </w:tcPr>
          <w:p w:rsidR="007665BC" w:rsidRDefault="007665BC" w:rsidP="00981A4D">
            <w:pPr>
              <w:bidi/>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14</w:t>
            </w:r>
          </w:p>
        </w:tc>
        <w:tc>
          <w:tcPr>
            <w:tcW w:w="3192" w:type="dxa"/>
          </w:tcPr>
          <w:p w:rsidR="007665BC" w:rsidRPr="00F170DF" w:rsidRDefault="007665BC" w:rsidP="00981A4D">
            <w:pPr>
              <w:bidi/>
              <w:jc w:val="both"/>
              <w:rPr>
                <w:rFonts w:ascii="Traditional Arabic" w:hAnsi="Traditional Arabic" w:cs="Traditional Arabic"/>
                <w:sz w:val="36"/>
                <w:szCs w:val="36"/>
                <w:rtl/>
                <w:lang w:val="fr-FR" w:bidi="ar-DZ"/>
              </w:rPr>
            </w:pPr>
            <w:r w:rsidRPr="00F170DF">
              <w:rPr>
                <w:rFonts w:ascii="Traditional Arabic" w:hAnsi="Traditional Arabic" w:cs="Traditional Arabic" w:hint="cs"/>
                <w:sz w:val="36"/>
                <w:szCs w:val="36"/>
                <w:rtl/>
                <w:lang w:val="fr-FR" w:bidi="ar-DZ"/>
              </w:rPr>
              <w:t>مُخْلِصِيْنَ</w:t>
            </w:r>
          </w:p>
        </w:tc>
      </w:tr>
      <w:tr w:rsidR="007665BC" w:rsidTr="00981A4D">
        <w:tc>
          <w:tcPr>
            <w:tcW w:w="3192" w:type="dxa"/>
          </w:tcPr>
          <w:p w:rsidR="007665BC" w:rsidRPr="00F170DF" w:rsidRDefault="007665BC" w:rsidP="00981A4D">
            <w:pPr>
              <w:bidi/>
              <w:jc w:val="both"/>
              <w:rPr>
                <w:rFonts w:ascii="Traditional Arabic" w:hAnsi="Traditional Arabic" w:cs="Traditional Arabic"/>
                <w:sz w:val="36"/>
                <w:szCs w:val="36"/>
                <w:rtl/>
                <w:lang w:val="fr-FR" w:bidi="ar-DZ"/>
              </w:rPr>
            </w:pPr>
            <w:r w:rsidRPr="00F170DF">
              <w:rPr>
                <w:rFonts w:ascii="Traditional Arabic" w:hAnsi="Traditional Arabic" w:cs="Traditional Arabic" w:hint="cs"/>
                <w:sz w:val="36"/>
                <w:szCs w:val="36"/>
                <w:rtl/>
                <w:lang w:val="fr-FR" w:bidi="ar-DZ"/>
              </w:rPr>
              <w:t xml:space="preserve">" فَهَلْ أَنْتُمْ مُّغْنُونَ عَنَّا </w:t>
            </w:r>
            <w:proofErr w:type="gramStart"/>
            <w:r w:rsidRPr="00F170DF">
              <w:rPr>
                <w:rFonts w:ascii="Traditional Arabic" w:hAnsi="Traditional Arabic" w:cs="Traditional Arabic" w:hint="cs"/>
                <w:sz w:val="36"/>
                <w:szCs w:val="36"/>
                <w:rtl/>
                <w:lang w:val="fr-FR" w:bidi="ar-DZ"/>
              </w:rPr>
              <w:t>نَصِيْبًا</w:t>
            </w:r>
            <w:proofErr w:type="gramEnd"/>
            <w:r w:rsidRPr="00F170DF">
              <w:rPr>
                <w:rFonts w:ascii="Traditional Arabic" w:hAnsi="Traditional Arabic" w:cs="Traditional Arabic" w:hint="cs"/>
                <w:sz w:val="36"/>
                <w:szCs w:val="36"/>
                <w:rtl/>
                <w:lang w:val="fr-FR" w:bidi="ar-DZ"/>
              </w:rPr>
              <w:t xml:space="preserve"> مِنَ النَّارِ"</w:t>
            </w:r>
            <w:r>
              <w:rPr>
                <w:rStyle w:val="Appelnotedebasdep"/>
                <w:rFonts w:ascii="Traditional Arabic" w:hAnsi="Traditional Arabic" w:cs="Traditional Arabic"/>
                <w:sz w:val="36"/>
                <w:szCs w:val="36"/>
                <w:rtl/>
                <w:lang w:val="fr-FR" w:bidi="ar-DZ"/>
              </w:rPr>
              <w:footnoteReference w:id="91"/>
            </w:r>
          </w:p>
        </w:tc>
        <w:tc>
          <w:tcPr>
            <w:tcW w:w="3192" w:type="dxa"/>
          </w:tcPr>
          <w:p w:rsidR="007665BC" w:rsidRDefault="007665BC" w:rsidP="00981A4D">
            <w:pPr>
              <w:bidi/>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47</w:t>
            </w:r>
          </w:p>
        </w:tc>
        <w:tc>
          <w:tcPr>
            <w:tcW w:w="3192" w:type="dxa"/>
          </w:tcPr>
          <w:p w:rsidR="007665BC" w:rsidRPr="00F170DF"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مُّغْنُونَ</w:t>
            </w:r>
          </w:p>
        </w:tc>
      </w:tr>
      <w:tr w:rsidR="007665BC" w:rsidTr="00981A4D">
        <w:tc>
          <w:tcPr>
            <w:tcW w:w="3192" w:type="dxa"/>
          </w:tcPr>
          <w:p w:rsidR="007665BC" w:rsidRPr="00F170DF"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فاَدْعُوهُ مُخْلِصِيْنَ </w:t>
            </w:r>
            <w:proofErr w:type="gramStart"/>
            <w:r>
              <w:rPr>
                <w:rFonts w:ascii="Traditional Arabic" w:hAnsi="Traditional Arabic" w:cs="Traditional Arabic" w:hint="cs"/>
                <w:sz w:val="36"/>
                <w:szCs w:val="36"/>
                <w:rtl/>
                <w:lang w:val="fr-FR" w:bidi="ar-DZ"/>
              </w:rPr>
              <w:t>لَهُ</w:t>
            </w:r>
            <w:proofErr w:type="gramEnd"/>
            <w:r>
              <w:rPr>
                <w:rFonts w:ascii="Traditional Arabic" w:hAnsi="Traditional Arabic" w:cs="Traditional Arabic" w:hint="cs"/>
                <w:sz w:val="36"/>
                <w:szCs w:val="36"/>
                <w:rtl/>
                <w:lang w:val="fr-FR" w:bidi="ar-DZ"/>
              </w:rPr>
              <w:t xml:space="preserve"> الدّيْنَ"</w:t>
            </w:r>
            <w:r>
              <w:rPr>
                <w:rStyle w:val="Appelnotedebasdep"/>
                <w:rFonts w:ascii="Traditional Arabic" w:hAnsi="Traditional Arabic" w:cs="Traditional Arabic"/>
                <w:sz w:val="36"/>
                <w:szCs w:val="36"/>
                <w:rtl/>
                <w:lang w:val="fr-FR" w:bidi="ar-DZ"/>
              </w:rPr>
              <w:footnoteReference w:id="92"/>
            </w:r>
          </w:p>
        </w:tc>
        <w:tc>
          <w:tcPr>
            <w:tcW w:w="3192" w:type="dxa"/>
          </w:tcPr>
          <w:p w:rsidR="007665BC" w:rsidRDefault="007665BC" w:rsidP="00981A4D">
            <w:pPr>
              <w:bidi/>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65</w:t>
            </w:r>
          </w:p>
        </w:tc>
        <w:tc>
          <w:tcPr>
            <w:tcW w:w="3192" w:type="dxa"/>
          </w:tcPr>
          <w:p w:rsidR="007665BC" w:rsidRPr="00F170DF"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مُخْلِصِيْنَ</w:t>
            </w:r>
          </w:p>
        </w:tc>
      </w:tr>
    </w:tbl>
    <w:p w:rsidR="007665BC" w:rsidRDefault="007665BC" w:rsidP="00981A4D">
      <w:pPr>
        <w:bidi/>
        <w:jc w:val="both"/>
        <w:rPr>
          <w:rFonts w:ascii="Traditional Arabic" w:hAnsi="Traditional Arabic" w:cs="Traditional Arabic"/>
          <w:sz w:val="28"/>
          <w:szCs w:val="28"/>
          <w:rtl/>
          <w:lang w:val="fr-FR" w:bidi="ar-DZ"/>
        </w:rPr>
      </w:pP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28"/>
          <w:szCs w:val="28"/>
          <w:rtl/>
          <w:lang w:val="fr-FR" w:bidi="ar-DZ"/>
        </w:rPr>
        <w:t>4</w:t>
      </w:r>
      <w:r>
        <w:rPr>
          <w:rFonts w:ascii="Traditional Arabic" w:hAnsi="Traditional Arabic" w:cs="Traditional Arabic" w:hint="cs"/>
          <w:sz w:val="36"/>
          <w:szCs w:val="36"/>
          <w:rtl/>
          <w:lang w:val="fr-FR" w:bidi="ar-DZ"/>
        </w:rPr>
        <w:t xml:space="preserve"> ـ سورة </w:t>
      </w:r>
      <w:proofErr w:type="gramStart"/>
      <w:r>
        <w:rPr>
          <w:rFonts w:ascii="Traditional Arabic" w:hAnsi="Traditional Arabic" w:cs="Traditional Arabic" w:hint="cs"/>
          <w:sz w:val="36"/>
          <w:szCs w:val="36"/>
          <w:rtl/>
          <w:lang w:val="fr-FR" w:bidi="ar-DZ"/>
        </w:rPr>
        <w:t>الفتح :</w:t>
      </w:r>
      <w:proofErr w:type="gramEnd"/>
      <w:r>
        <w:rPr>
          <w:rFonts w:ascii="Traditional Arabic" w:hAnsi="Traditional Arabic" w:cs="Traditional Arabic" w:hint="cs"/>
          <w:sz w:val="36"/>
          <w:szCs w:val="36"/>
          <w:rtl/>
          <w:lang w:val="fr-FR" w:bidi="ar-DZ"/>
        </w:rPr>
        <w:t xml:space="preserve"> مدنية عدد آياتها </w:t>
      </w:r>
      <w:r w:rsidRPr="001B592F">
        <w:rPr>
          <w:rFonts w:ascii="Traditional Arabic" w:hAnsi="Traditional Arabic" w:cs="Traditional Arabic" w:hint="cs"/>
          <w:sz w:val="28"/>
          <w:szCs w:val="28"/>
          <w:rtl/>
          <w:lang w:val="fr-FR" w:bidi="ar-DZ"/>
        </w:rPr>
        <w:t>29</w:t>
      </w:r>
      <w:r>
        <w:rPr>
          <w:rFonts w:ascii="Traditional Arabic" w:hAnsi="Traditional Arabic" w:cs="Traditional Arabic" w:hint="cs"/>
          <w:sz w:val="36"/>
          <w:szCs w:val="36"/>
          <w:rtl/>
          <w:lang w:val="fr-FR" w:bidi="ar-DZ"/>
        </w:rPr>
        <w:t xml:space="preserve"> آية </w:t>
      </w:r>
    </w:p>
    <w:tbl>
      <w:tblPr>
        <w:tblStyle w:val="Grilledutableau"/>
        <w:bidiVisual/>
        <w:tblW w:w="0" w:type="auto"/>
        <w:tblLook w:val="04A0" w:firstRow="1" w:lastRow="0" w:firstColumn="1" w:lastColumn="0" w:noHBand="0" w:noVBand="1"/>
      </w:tblPr>
      <w:tblGrid>
        <w:gridCol w:w="3192"/>
        <w:gridCol w:w="3192"/>
        <w:gridCol w:w="3192"/>
      </w:tblGrid>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الآية</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رقم الآية</w:t>
            </w:r>
          </w:p>
        </w:tc>
        <w:tc>
          <w:tcPr>
            <w:tcW w:w="3192" w:type="dxa"/>
          </w:tcPr>
          <w:p w:rsidR="007665BC" w:rsidRDefault="007665BC" w:rsidP="00981A4D">
            <w:pPr>
              <w:bidi/>
              <w:jc w:val="both"/>
              <w:rPr>
                <w:rFonts w:ascii="Traditional Arabic" w:hAnsi="Traditional Arabic" w:cs="Traditional Arabic"/>
                <w:sz w:val="36"/>
                <w:szCs w:val="36"/>
                <w:rtl/>
                <w:lang w:val="fr-FR" w:bidi="ar-DZ"/>
              </w:rPr>
            </w:pPr>
            <w:proofErr w:type="gramStart"/>
            <w:r>
              <w:rPr>
                <w:rFonts w:ascii="Traditional Arabic" w:hAnsi="Traditional Arabic" w:cs="Traditional Arabic" w:hint="cs"/>
                <w:sz w:val="36"/>
                <w:szCs w:val="36"/>
                <w:rtl/>
                <w:lang w:val="fr-FR" w:bidi="ar-DZ"/>
              </w:rPr>
              <w:t>الصفة</w:t>
            </w:r>
            <w:proofErr w:type="gramEnd"/>
            <w:r>
              <w:rPr>
                <w:rFonts w:ascii="Traditional Arabic" w:hAnsi="Traditional Arabic" w:cs="Traditional Arabic" w:hint="cs"/>
                <w:sz w:val="36"/>
                <w:szCs w:val="36"/>
                <w:rtl/>
                <w:lang w:val="fr-FR" w:bidi="ar-DZ"/>
              </w:rPr>
              <w:t xml:space="preserve"> العاملة</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الظَّانِيْنَ بالله ظَنَّ السُوءِ"</w:t>
            </w:r>
            <w:r>
              <w:rPr>
                <w:rStyle w:val="Appelnotedebasdep"/>
                <w:rFonts w:ascii="Traditional Arabic" w:hAnsi="Traditional Arabic" w:cs="Traditional Arabic"/>
                <w:sz w:val="36"/>
                <w:szCs w:val="36"/>
                <w:rtl/>
                <w:lang w:val="fr-FR" w:bidi="ar-DZ"/>
              </w:rPr>
              <w:footnoteReference w:id="93"/>
            </w:r>
          </w:p>
        </w:tc>
        <w:tc>
          <w:tcPr>
            <w:tcW w:w="3192" w:type="dxa"/>
          </w:tcPr>
          <w:p w:rsidR="007665BC" w:rsidRPr="001B592F" w:rsidRDefault="007665BC" w:rsidP="00981A4D">
            <w:pPr>
              <w:bidi/>
              <w:jc w:val="both"/>
              <w:rPr>
                <w:rFonts w:ascii="Traditional Arabic" w:hAnsi="Traditional Arabic" w:cs="Traditional Arabic"/>
                <w:sz w:val="28"/>
                <w:szCs w:val="28"/>
                <w:rtl/>
                <w:lang w:val="fr-FR" w:bidi="ar-DZ"/>
              </w:rPr>
            </w:pPr>
            <w:r w:rsidRPr="001B592F">
              <w:rPr>
                <w:rFonts w:ascii="Traditional Arabic" w:hAnsi="Traditional Arabic" w:cs="Traditional Arabic" w:hint="cs"/>
                <w:sz w:val="28"/>
                <w:szCs w:val="28"/>
                <w:rtl/>
                <w:lang w:val="fr-FR" w:bidi="ar-DZ"/>
              </w:rPr>
              <w:t>06</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الظانَّنين</w:t>
            </w:r>
          </w:p>
        </w:tc>
      </w:tr>
    </w:tbl>
    <w:p w:rsidR="007665BC" w:rsidRDefault="007665BC" w:rsidP="00981A4D">
      <w:pPr>
        <w:bidi/>
        <w:jc w:val="both"/>
        <w:rPr>
          <w:rFonts w:ascii="Traditional Arabic" w:hAnsi="Traditional Arabic" w:cs="Traditional Arabic"/>
          <w:sz w:val="36"/>
          <w:szCs w:val="36"/>
          <w:rtl/>
          <w:lang w:val="fr-FR" w:bidi="ar-DZ"/>
        </w:rPr>
      </w:pP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28"/>
          <w:szCs w:val="28"/>
          <w:rtl/>
          <w:lang w:val="fr-FR" w:bidi="ar-DZ"/>
        </w:rPr>
        <w:t>5 ـ</w:t>
      </w:r>
      <w:r>
        <w:rPr>
          <w:rFonts w:ascii="Traditional Arabic" w:hAnsi="Traditional Arabic" w:cs="Traditional Arabic" w:hint="cs"/>
          <w:sz w:val="36"/>
          <w:szCs w:val="36"/>
          <w:rtl/>
          <w:lang w:val="fr-FR" w:bidi="ar-DZ"/>
        </w:rPr>
        <w:t xml:space="preserve"> سورة الذاريات: مكيّة، عدد آياتها </w:t>
      </w:r>
      <w:r w:rsidRPr="00594A75">
        <w:rPr>
          <w:rFonts w:ascii="Traditional Arabic" w:hAnsi="Traditional Arabic" w:cs="Traditional Arabic" w:hint="cs"/>
          <w:sz w:val="28"/>
          <w:szCs w:val="28"/>
          <w:rtl/>
          <w:lang w:val="fr-FR" w:bidi="ar-DZ"/>
        </w:rPr>
        <w:t>60</w:t>
      </w:r>
      <w:r>
        <w:rPr>
          <w:rFonts w:ascii="Traditional Arabic" w:hAnsi="Traditional Arabic" w:cs="Traditional Arabic" w:hint="cs"/>
          <w:sz w:val="36"/>
          <w:szCs w:val="36"/>
          <w:rtl/>
          <w:lang w:val="fr-FR" w:bidi="ar-DZ"/>
        </w:rPr>
        <w:t xml:space="preserve"> آية</w:t>
      </w:r>
    </w:p>
    <w:tbl>
      <w:tblPr>
        <w:tblStyle w:val="Grilledutableau"/>
        <w:bidiVisual/>
        <w:tblW w:w="0" w:type="auto"/>
        <w:tblLook w:val="04A0" w:firstRow="1" w:lastRow="0" w:firstColumn="1" w:lastColumn="0" w:noHBand="0" w:noVBand="1"/>
      </w:tblPr>
      <w:tblGrid>
        <w:gridCol w:w="3192"/>
        <w:gridCol w:w="3192"/>
        <w:gridCol w:w="3192"/>
      </w:tblGrid>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الآية</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رقم الآية</w:t>
            </w:r>
          </w:p>
        </w:tc>
        <w:tc>
          <w:tcPr>
            <w:tcW w:w="3192" w:type="dxa"/>
          </w:tcPr>
          <w:p w:rsidR="007665BC" w:rsidRDefault="007665BC" w:rsidP="00981A4D">
            <w:pPr>
              <w:bidi/>
              <w:jc w:val="both"/>
              <w:rPr>
                <w:rFonts w:ascii="Traditional Arabic" w:hAnsi="Traditional Arabic" w:cs="Traditional Arabic"/>
                <w:sz w:val="36"/>
                <w:szCs w:val="36"/>
                <w:rtl/>
                <w:lang w:val="fr-FR" w:bidi="ar-DZ"/>
              </w:rPr>
            </w:pPr>
            <w:proofErr w:type="gramStart"/>
            <w:r>
              <w:rPr>
                <w:rFonts w:ascii="Traditional Arabic" w:hAnsi="Traditional Arabic" w:cs="Traditional Arabic" w:hint="cs"/>
                <w:sz w:val="36"/>
                <w:szCs w:val="36"/>
                <w:rtl/>
                <w:lang w:val="fr-FR" w:bidi="ar-DZ"/>
              </w:rPr>
              <w:t>الصفة</w:t>
            </w:r>
            <w:proofErr w:type="gramEnd"/>
            <w:r>
              <w:rPr>
                <w:rFonts w:ascii="Traditional Arabic" w:hAnsi="Traditional Arabic" w:cs="Traditional Arabic" w:hint="cs"/>
                <w:sz w:val="36"/>
                <w:szCs w:val="36"/>
                <w:rtl/>
                <w:lang w:val="fr-FR" w:bidi="ar-DZ"/>
              </w:rPr>
              <w:t xml:space="preserve"> العاملة</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والذّاَرِيَاتِ ذَرْوَا "</w:t>
            </w:r>
            <w:r>
              <w:rPr>
                <w:rStyle w:val="Appelnotedebasdep"/>
                <w:rFonts w:ascii="Traditional Arabic" w:hAnsi="Traditional Arabic" w:cs="Traditional Arabic"/>
                <w:sz w:val="36"/>
                <w:szCs w:val="36"/>
                <w:rtl/>
                <w:lang w:val="fr-FR" w:bidi="ar-DZ"/>
              </w:rPr>
              <w:footnoteReference w:id="94"/>
            </w:r>
          </w:p>
        </w:tc>
        <w:tc>
          <w:tcPr>
            <w:tcW w:w="3192" w:type="dxa"/>
          </w:tcPr>
          <w:p w:rsidR="007665BC" w:rsidRPr="00594A75" w:rsidRDefault="007665BC" w:rsidP="00981A4D">
            <w:pPr>
              <w:bidi/>
              <w:jc w:val="both"/>
              <w:rPr>
                <w:rFonts w:ascii="Traditional Arabic" w:hAnsi="Traditional Arabic" w:cs="Traditional Arabic"/>
                <w:sz w:val="28"/>
                <w:szCs w:val="28"/>
                <w:rtl/>
                <w:lang w:val="fr-FR" w:bidi="ar-DZ"/>
              </w:rPr>
            </w:pPr>
            <w:r w:rsidRPr="00594A75">
              <w:rPr>
                <w:rFonts w:ascii="Traditional Arabic" w:hAnsi="Traditional Arabic" w:cs="Traditional Arabic" w:hint="cs"/>
                <w:sz w:val="28"/>
                <w:szCs w:val="28"/>
                <w:rtl/>
                <w:lang w:val="fr-FR" w:bidi="ar-DZ"/>
              </w:rPr>
              <w:t>01</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الذَّارياتِ</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"فالْحَامِلاَتِ </w:t>
            </w:r>
            <w:proofErr w:type="gramStart"/>
            <w:r>
              <w:rPr>
                <w:rFonts w:ascii="Traditional Arabic" w:hAnsi="Traditional Arabic" w:cs="Traditional Arabic" w:hint="cs"/>
                <w:sz w:val="36"/>
                <w:szCs w:val="36"/>
                <w:rtl/>
                <w:lang w:val="fr-FR" w:bidi="ar-DZ"/>
              </w:rPr>
              <w:t>وِقْرًا</w:t>
            </w:r>
            <w:proofErr w:type="gramEnd"/>
            <w:r>
              <w:rPr>
                <w:rFonts w:ascii="Traditional Arabic" w:hAnsi="Traditional Arabic" w:cs="Traditional Arabic" w:hint="cs"/>
                <w:sz w:val="36"/>
                <w:szCs w:val="36"/>
                <w:rtl/>
                <w:lang w:val="fr-FR" w:bidi="ar-DZ"/>
              </w:rPr>
              <w:t>"</w:t>
            </w:r>
            <w:r>
              <w:rPr>
                <w:rStyle w:val="Appelnotedebasdep"/>
                <w:rFonts w:ascii="Traditional Arabic" w:hAnsi="Traditional Arabic" w:cs="Traditional Arabic"/>
                <w:sz w:val="36"/>
                <w:szCs w:val="36"/>
                <w:rtl/>
                <w:lang w:val="fr-FR" w:bidi="ar-DZ"/>
              </w:rPr>
              <w:footnoteReference w:id="95"/>
            </w:r>
          </w:p>
        </w:tc>
        <w:tc>
          <w:tcPr>
            <w:tcW w:w="3192" w:type="dxa"/>
          </w:tcPr>
          <w:p w:rsidR="007665BC" w:rsidRPr="00594A75"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28"/>
                <w:szCs w:val="28"/>
                <w:rtl/>
                <w:lang w:val="fr-FR" w:bidi="ar-DZ"/>
              </w:rPr>
              <w:t>02</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الحَاملاَتِ</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فَالْجَارِيَاتِ </w:t>
            </w:r>
            <w:proofErr w:type="gramStart"/>
            <w:r>
              <w:rPr>
                <w:rFonts w:ascii="Traditional Arabic" w:hAnsi="Traditional Arabic" w:cs="Traditional Arabic" w:hint="cs"/>
                <w:sz w:val="36"/>
                <w:szCs w:val="36"/>
                <w:rtl/>
                <w:lang w:val="fr-FR" w:bidi="ar-DZ"/>
              </w:rPr>
              <w:t>يُسْراَ</w:t>
            </w:r>
            <w:proofErr w:type="gramEnd"/>
            <w:r>
              <w:rPr>
                <w:rFonts w:ascii="Traditional Arabic" w:hAnsi="Traditional Arabic" w:cs="Traditional Arabic" w:hint="cs"/>
                <w:sz w:val="36"/>
                <w:szCs w:val="36"/>
                <w:rtl/>
                <w:lang w:val="fr-FR" w:bidi="ar-DZ"/>
              </w:rPr>
              <w:t>"</w:t>
            </w:r>
            <w:r>
              <w:rPr>
                <w:rStyle w:val="Appelnotedebasdep"/>
                <w:rFonts w:ascii="Traditional Arabic" w:hAnsi="Traditional Arabic" w:cs="Traditional Arabic"/>
                <w:sz w:val="36"/>
                <w:szCs w:val="36"/>
                <w:rtl/>
                <w:lang w:val="fr-FR" w:bidi="ar-DZ"/>
              </w:rPr>
              <w:footnoteReference w:id="96"/>
            </w:r>
          </w:p>
        </w:tc>
        <w:tc>
          <w:tcPr>
            <w:tcW w:w="3192" w:type="dxa"/>
          </w:tcPr>
          <w:p w:rsidR="007665BC" w:rsidRPr="00594A75"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28"/>
                <w:szCs w:val="28"/>
                <w:rtl/>
                <w:lang w:val="fr-FR" w:bidi="ar-DZ"/>
              </w:rPr>
              <w:t>03</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الجَارِيَاتِ</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فاَلْمُقْسِّماَتِ أَمْرأَ</w:t>
            </w:r>
            <w:r>
              <w:rPr>
                <w:rStyle w:val="Appelnotedebasdep"/>
                <w:rFonts w:ascii="Traditional Arabic" w:hAnsi="Traditional Arabic" w:cs="Traditional Arabic"/>
                <w:sz w:val="36"/>
                <w:szCs w:val="36"/>
                <w:rtl/>
                <w:lang w:val="fr-FR" w:bidi="ar-DZ"/>
              </w:rPr>
              <w:footnoteReference w:id="97"/>
            </w:r>
          </w:p>
        </w:tc>
        <w:tc>
          <w:tcPr>
            <w:tcW w:w="3192" w:type="dxa"/>
          </w:tcPr>
          <w:p w:rsidR="007665BC" w:rsidRPr="00856A99" w:rsidRDefault="007665BC" w:rsidP="00981A4D">
            <w:pPr>
              <w:bidi/>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04</w:t>
            </w:r>
          </w:p>
        </w:tc>
        <w:tc>
          <w:tcPr>
            <w:tcW w:w="3192" w:type="dxa"/>
          </w:tcPr>
          <w:p w:rsidR="007665BC" w:rsidRPr="00856A99"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المُقْسَمَاتِ</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"آخِذِيْنَ ما آتاهُمْ رَبُهُم"</w:t>
            </w:r>
            <w:r>
              <w:rPr>
                <w:rStyle w:val="Appelnotedebasdep"/>
                <w:rFonts w:ascii="Traditional Arabic" w:hAnsi="Traditional Arabic" w:cs="Traditional Arabic"/>
                <w:sz w:val="36"/>
                <w:szCs w:val="36"/>
                <w:rtl/>
                <w:lang w:val="fr-FR" w:bidi="ar-DZ"/>
              </w:rPr>
              <w:footnoteReference w:id="98"/>
            </w:r>
          </w:p>
        </w:tc>
        <w:tc>
          <w:tcPr>
            <w:tcW w:w="3192" w:type="dxa"/>
          </w:tcPr>
          <w:p w:rsidR="007665BC" w:rsidRPr="00856A99" w:rsidRDefault="007665BC" w:rsidP="00981A4D">
            <w:pPr>
              <w:bidi/>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16</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آخذينَ</w:t>
            </w:r>
          </w:p>
        </w:tc>
      </w:tr>
    </w:tbl>
    <w:p w:rsidR="007665BC" w:rsidRDefault="007665BC" w:rsidP="00981A4D">
      <w:pPr>
        <w:bidi/>
        <w:jc w:val="both"/>
        <w:rPr>
          <w:rFonts w:ascii="Traditional Arabic" w:hAnsi="Traditional Arabic" w:cs="Traditional Arabic"/>
          <w:sz w:val="36"/>
          <w:szCs w:val="36"/>
          <w:rtl/>
          <w:lang w:val="fr-FR" w:bidi="ar-DZ"/>
        </w:rPr>
      </w:pP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28"/>
          <w:szCs w:val="28"/>
          <w:rtl/>
          <w:lang w:val="fr-FR" w:bidi="ar-DZ"/>
        </w:rPr>
        <w:t>6</w:t>
      </w:r>
      <w:r w:rsidRPr="00856A99">
        <w:rPr>
          <w:rFonts w:ascii="Traditional Arabic" w:hAnsi="Traditional Arabic" w:cs="Traditional Arabic" w:hint="cs"/>
          <w:sz w:val="36"/>
          <w:szCs w:val="36"/>
          <w:rtl/>
          <w:lang w:val="fr-FR" w:bidi="ar-DZ"/>
        </w:rPr>
        <w:t xml:space="preserve"> ـ </w:t>
      </w:r>
      <w:proofErr w:type="gramStart"/>
      <w:r w:rsidRPr="00856A99">
        <w:rPr>
          <w:rFonts w:ascii="Traditional Arabic" w:hAnsi="Traditional Arabic" w:cs="Traditional Arabic" w:hint="cs"/>
          <w:sz w:val="36"/>
          <w:szCs w:val="36"/>
          <w:rtl/>
          <w:lang w:val="fr-FR" w:bidi="ar-DZ"/>
        </w:rPr>
        <w:t>سورة</w:t>
      </w:r>
      <w:proofErr w:type="gramEnd"/>
      <w:r w:rsidRPr="00856A99">
        <w:rPr>
          <w:rFonts w:ascii="Traditional Arabic" w:hAnsi="Traditional Arabic" w:cs="Traditional Arabic" w:hint="cs"/>
          <w:sz w:val="36"/>
          <w:szCs w:val="36"/>
          <w:rtl/>
          <w:lang w:val="fr-FR" w:bidi="ar-DZ"/>
        </w:rPr>
        <w:t xml:space="preserve"> القمر، مكيَّة، عدد آياتها </w:t>
      </w:r>
      <w:r w:rsidRPr="00856A99">
        <w:rPr>
          <w:rFonts w:ascii="Traditional Arabic" w:hAnsi="Traditional Arabic" w:cs="Traditional Arabic" w:hint="cs"/>
          <w:sz w:val="28"/>
          <w:szCs w:val="28"/>
          <w:rtl/>
          <w:lang w:val="fr-FR" w:bidi="ar-DZ"/>
        </w:rPr>
        <w:t>55</w:t>
      </w:r>
      <w:r w:rsidRPr="00856A99">
        <w:rPr>
          <w:rFonts w:ascii="Traditional Arabic" w:hAnsi="Traditional Arabic" w:cs="Traditional Arabic" w:hint="cs"/>
          <w:sz w:val="36"/>
          <w:szCs w:val="36"/>
          <w:rtl/>
          <w:lang w:val="fr-FR" w:bidi="ar-DZ"/>
        </w:rPr>
        <w:t xml:space="preserve"> آية</w:t>
      </w:r>
    </w:p>
    <w:tbl>
      <w:tblPr>
        <w:tblStyle w:val="Grilledutableau"/>
        <w:bidiVisual/>
        <w:tblW w:w="0" w:type="auto"/>
        <w:tblLook w:val="04A0" w:firstRow="1" w:lastRow="0" w:firstColumn="1" w:lastColumn="0" w:noHBand="0" w:noVBand="1"/>
      </w:tblPr>
      <w:tblGrid>
        <w:gridCol w:w="3192"/>
        <w:gridCol w:w="3192"/>
        <w:gridCol w:w="3192"/>
      </w:tblGrid>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الآية</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رقم الآية</w:t>
            </w:r>
          </w:p>
        </w:tc>
        <w:tc>
          <w:tcPr>
            <w:tcW w:w="3192" w:type="dxa"/>
          </w:tcPr>
          <w:p w:rsidR="007665BC" w:rsidRDefault="007665BC" w:rsidP="00981A4D">
            <w:pPr>
              <w:bidi/>
              <w:jc w:val="both"/>
              <w:rPr>
                <w:rFonts w:ascii="Traditional Arabic" w:hAnsi="Traditional Arabic" w:cs="Traditional Arabic"/>
                <w:sz w:val="36"/>
                <w:szCs w:val="36"/>
                <w:rtl/>
                <w:lang w:val="fr-FR" w:bidi="ar-DZ"/>
              </w:rPr>
            </w:pPr>
            <w:proofErr w:type="gramStart"/>
            <w:r>
              <w:rPr>
                <w:rFonts w:ascii="Traditional Arabic" w:hAnsi="Traditional Arabic" w:cs="Traditional Arabic" w:hint="cs"/>
                <w:sz w:val="36"/>
                <w:szCs w:val="36"/>
                <w:rtl/>
                <w:lang w:val="fr-FR" w:bidi="ar-DZ"/>
              </w:rPr>
              <w:t>الصفة</w:t>
            </w:r>
            <w:proofErr w:type="gramEnd"/>
            <w:r>
              <w:rPr>
                <w:rFonts w:ascii="Traditional Arabic" w:hAnsi="Traditional Arabic" w:cs="Traditional Arabic" w:hint="cs"/>
                <w:sz w:val="36"/>
                <w:szCs w:val="36"/>
                <w:rtl/>
                <w:lang w:val="fr-FR" w:bidi="ar-DZ"/>
              </w:rPr>
              <w:t xml:space="preserve"> العاملة</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w:t>
            </w:r>
            <w:proofErr w:type="gramStart"/>
            <w:r>
              <w:rPr>
                <w:rFonts w:ascii="Traditional Arabic" w:hAnsi="Traditional Arabic" w:cs="Traditional Arabic" w:hint="cs"/>
                <w:sz w:val="36"/>
                <w:szCs w:val="36"/>
                <w:rtl/>
                <w:lang w:val="fr-FR" w:bidi="ar-DZ"/>
              </w:rPr>
              <w:t>خُشَّعًا</w:t>
            </w:r>
            <w:proofErr w:type="gramEnd"/>
            <w:r>
              <w:rPr>
                <w:rFonts w:ascii="Traditional Arabic" w:hAnsi="Traditional Arabic" w:cs="Traditional Arabic" w:hint="cs"/>
                <w:sz w:val="36"/>
                <w:szCs w:val="36"/>
                <w:rtl/>
                <w:lang w:val="fr-FR" w:bidi="ar-DZ"/>
              </w:rPr>
              <w:t xml:space="preserve"> أَبْصَارُهُمْ"</w:t>
            </w:r>
            <w:r>
              <w:rPr>
                <w:rStyle w:val="Appelnotedebasdep"/>
                <w:rFonts w:ascii="Traditional Arabic" w:hAnsi="Traditional Arabic" w:cs="Traditional Arabic"/>
                <w:sz w:val="36"/>
                <w:szCs w:val="36"/>
                <w:rtl/>
                <w:lang w:val="fr-FR" w:bidi="ar-DZ"/>
              </w:rPr>
              <w:footnoteReference w:id="99"/>
            </w:r>
          </w:p>
        </w:tc>
        <w:tc>
          <w:tcPr>
            <w:tcW w:w="3192" w:type="dxa"/>
          </w:tcPr>
          <w:p w:rsidR="007665BC" w:rsidRPr="00354F79" w:rsidRDefault="007665BC" w:rsidP="00981A4D">
            <w:pPr>
              <w:bidi/>
              <w:jc w:val="both"/>
              <w:rPr>
                <w:rFonts w:ascii="Traditional Arabic" w:hAnsi="Traditional Arabic" w:cs="Traditional Arabic"/>
                <w:sz w:val="28"/>
                <w:szCs w:val="28"/>
                <w:rtl/>
                <w:lang w:val="fr-FR" w:bidi="ar-DZ"/>
              </w:rPr>
            </w:pPr>
            <w:r w:rsidRPr="00354F79">
              <w:rPr>
                <w:rFonts w:ascii="Traditional Arabic" w:hAnsi="Traditional Arabic" w:cs="Traditional Arabic" w:hint="cs"/>
                <w:sz w:val="28"/>
                <w:szCs w:val="28"/>
                <w:rtl/>
                <w:lang w:val="fr-FR" w:bidi="ar-DZ"/>
              </w:rPr>
              <w:t>07</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خُشَّعًا</w:t>
            </w:r>
          </w:p>
        </w:tc>
      </w:tr>
    </w:tbl>
    <w:p w:rsidR="007665BC" w:rsidRDefault="007665BC" w:rsidP="00981A4D">
      <w:pPr>
        <w:bidi/>
        <w:jc w:val="both"/>
        <w:rPr>
          <w:rFonts w:ascii="Traditional Arabic" w:hAnsi="Traditional Arabic" w:cs="Traditional Arabic"/>
          <w:sz w:val="36"/>
          <w:szCs w:val="36"/>
          <w:rtl/>
          <w:lang w:val="fr-FR" w:bidi="ar-DZ"/>
        </w:rPr>
      </w:pP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28"/>
          <w:szCs w:val="28"/>
          <w:rtl/>
          <w:lang w:val="fr-FR" w:bidi="ar-DZ"/>
        </w:rPr>
        <w:lastRenderedPageBreak/>
        <w:t>7</w:t>
      </w:r>
      <w:r>
        <w:rPr>
          <w:rFonts w:ascii="Traditional Arabic" w:hAnsi="Traditional Arabic" w:cs="Traditional Arabic" w:hint="cs"/>
          <w:sz w:val="36"/>
          <w:szCs w:val="36"/>
          <w:rtl/>
          <w:lang w:val="fr-FR" w:bidi="ar-DZ"/>
        </w:rPr>
        <w:t xml:space="preserve">ـ </w:t>
      </w:r>
      <w:proofErr w:type="gramStart"/>
      <w:r>
        <w:rPr>
          <w:rFonts w:ascii="Traditional Arabic" w:hAnsi="Traditional Arabic" w:cs="Traditional Arabic" w:hint="cs"/>
          <w:sz w:val="36"/>
          <w:szCs w:val="36"/>
          <w:rtl/>
          <w:lang w:val="fr-FR" w:bidi="ar-DZ"/>
        </w:rPr>
        <w:t>سورة</w:t>
      </w:r>
      <w:proofErr w:type="gramEnd"/>
      <w:r>
        <w:rPr>
          <w:rFonts w:ascii="Traditional Arabic" w:hAnsi="Traditional Arabic" w:cs="Traditional Arabic" w:hint="cs"/>
          <w:sz w:val="36"/>
          <w:szCs w:val="36"/>
          <w:rtl/>
          <w:lang w:val="fr-FR" w:bidi="ar-DZ"/>
        </w:rPr>
        <w:t xml:space="preserve"> الواقعة، مكيَّة، عدد آياتها </w:t>
      </w:r>
      <w:r>
        <w:rPr>
          <w:rFonts w:ascii="Traditional Arabic" w:hAnsi="Traditional Arabic" w:cs="Traditional Arabic" w:hint="cs"/>
          <w:sz w:val="28"/>
          <w:szCs w:val="28"/>
          <w:rtl/>
          <w:lang w:val="fr-FR" w:bidi="ar-DZ"/>
        </w:rPr>
        <w:t>96</w:t>
      </w:r>
      <w:r>
        <w:rPr>
          <w:rFonts w:ascii="Traditional Arabic" w:hAnsi="Traditional Arabic" w:cs="Traditional Arabic" w:hint="cs"/>
          <w:sz w:val="36"/>
          <w:szCs w:val="36"/>
          <w:rtl/>
          <w:lang w:val="fr-FR" w:bidi="ar-DZ"/>
        </w:rPr>
        <w:t xml:space="preserve"> آية</w:t>
      </w:r>
    </w:p>
    <w:tbl>
      <w:tblPr>
        <w:tblStyle w:val="Grilledutableau"/>
        <w:bidiVisual/>
        <w:tblW w:w="0" w:type="auto"/>
        <w:tblLook w:val="04A0" w:firstRow="1" w:lastRow="0" w:firstColumn="1" w:lastColumn="0" w:noHBand="0" w:noVBand="1"/>
      </w:tblPr>
      <w:tblGrid>
        <w:gridCol w:w="3192"/>
        <w:gridCol w:w="3192"/>
        <w:gridCol w:w="3192"/>
      </w:tblGrid>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الآية</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رقم الآية</w:t>
            </w:r>
          </w:p>
        </w:tc>
        <w:tc>
          <w:tcPr>
            <w:tcW w:w="3192" w:type="dxa"/>
          </w:tcPr>
          <w:p w:rsidR="007665BC" w:rsidRDefault="007665BC" w:rsidP="00981A4D">
            <w:pPr>
              <w:bidi/>
              <w:jc w:val="both"/>
              <w:rPr>
                <w:rFonts w:ascii="Traditional Arabic" w:hAnsi="Traditional Arabic" w:cs="Traditional Arabic"/>
                <w:sz w:val="36"/>
                <w:szCs w:val="36"/>
                <w:rtl/>
                <w:lang w:val="fr-FR" w:bidi="ar-DZ"/>
              </w:rPr>
            </w:pPr>
            <w:proofErr w:type="gramStart"/>
            <w:r>
              <w:rPr>
                <w:rFonts w:ascii="Traditional Arabic" w:hAnsi="Traditional Arabic" w:cs="Traditional Arabic" w:hint="cs"/>
                <w:sz w:val="36"/>
                <w:szCs w:val="36"/>
                <w:rtl/>
                <w:lang w:val="fr-FR" w:bidi="ar-DZ"/>
              </w:rPr>
              <w:t>الصفة</w:t>
            </w:r>
            <w:proofErr w:type="gramEnd"/>
            <w:r>
              <w:rPr>
                <w:rFonts w:ascii="Traditional Arabic" w:hAnsi="Traditional Arabic" w:cs="Traditional Arabic" w:hint="cs"/>
                <w:sz w:val="36"/>
                <w:szCs w:val="36"/>
                <w:rtl/>
                <w:lang w:val="fr-FR" w:bidi="ar-DZ"/>
              </w:rPr>
              <w:t xml:space="preserve"> العاملة</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proofErr w:type="gramStart"/>
            <w:r>
              <w:rPr>
                <w:rFonts w:ascii="Traditional Arabic" w:hAnsi="Traditional Arabic" w:cs="Traditional Arabic" w:hint="cs"/>
                <w:sz w:val="36"/>
                <w:szCs w:val="36"/>
                <w:rtl/>
                <w:lang w:val="fr-FR" w:bidi="ar-DZ"/>
              </w:rPr>
              <w:t>فَمَالِئُونَ</w:t>
            </w:r>
            <w:proofErr w:type="gramEnd"/>
            <w:r>
              <w:rPr>
                <w:rFonts w:ascii="Traditional Arabic" w:hAnsi="Traditional Arabic" w:cs="Traditional Arabic" w:hint="cs"/>
                <w:sz w:val="36"/>
                <w:szCs w:val="36"/>
                <w:rtl/>
                <w:lang w:val="fr-FR" w:bidi="ar-DZ"/>
              </w:rPr>
              <w:t xml:space="preserve"> مِنْهَا البُطُونَ"</w:t>
            </w:r>
            <w:r>
              <w:rPr>
                <w:rStyle w:val="Appelnotedebasdep"/>
                <w:rFonts w:ascii="Traditional Arabic" w:hAnsi="Traditional Arabic" w:cs="Traditional Arabic"/>
                <w:sz w:val="36"/>
                <w:szCs w:val="36"/>
                <w:rtl/>
                <w:lang w:val="fr-FR" w:bidi="ar-DZ"/>
              </w:rPr>
              <w:footnoteReference w:id="100"/>
            </w:r>
          </w:p>
        </w:tc>
        <w:tc>
          <w:tcPr>
            <w:tcW w:w="3192" w:type="dxa"/>
          </w:tcPr>
          <w:p w:rsidR="007665BC" w:rsidRPr="00887F45" w:rsidRDefault="007665BC" w:rsidP="00981A4D">
            <w:pPr>
              <w:bidi/>
              <w:jc w:val="both"/>
              <w:rPr>
                <w:rFonts w:ascii="Traditional Arabic" w:hAnsi="Traditional Arabic" w:cs="Traditional Arabic"/>
                <w:sz w:val="28"/>
                <w:szCs w:val="28"/>
                <w:rtl/>
                <w:lang w:val="fr-FR" w:bidi="ar-DZ"/>
              </w:rPr>
            </w:pPr>
            <w:r w:rsidRPr="00887F45">
              <w:rPr>
                <w:rFonts w:ascii="Traditional Arabic" w:hAnsi="Traditional Arabic" w:cs="Traditional Arabic" w:hint="cs"/>
                <w:sz w:val="28"/>
                <w:szCs w:val="28"/>
                <w:rtl/>
                <w:lang w:val="fr-FR" w:bidi="ar-DZ"/>
              </w:rPr>
              <w:t>53</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مَالِئُونَ</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"فَشَارِبُوْنَ شُرْبَ الهِيمِ"</w:t>
            </w:r>
            <w:r>
              <w:rPr>
                <w:rStyle w:val="Appelnotedebasdep"/>
                <w:rFonts w:ascii="Traditional Arabic" w:hAnsi="Traditional Arabic" w:cs="Traditional Arabic"/>
                <w:sz w:val="36"/>
                <w:szCs w:val="36"/>
                <w:rtl/>
                <w:lang w:val="fr-FR" w:bidi="ar-DZ"/>
              </w:rPr>
              <w:footnoteReference w:id="101"/>
            </w:r>
          </w:p>
        </w:tc>
        <w:tc>
          <w:tcPr>
            <w:tcW w:w="3192" w:type="dxa"/>
          </w:tcPr>
          <w:p w:rsidR="007665BC" w:rsidRPr="00887F45" w:rsidRDefault="007665BC" w:rsidP="00981A4D">
            <w:pPr>
              <w:bidi/>
              <w:jc w:val="both"/>
              <w:rPr>
                <w:rFonts w:ascii="Traditional Arabic" w:hAnsi="Traditional Arabic" w:cs="Traditional Arabic"/>
                <w:sz w:val="28"/>
                <w:szCs w:val="28"/>
                <w:rtl/>
                <w:lang w:val="fr-FR" w:bidi="ar-DZ"/>
              </w:rPr>
            </w:pPr>
            <w:r w:rsidRPr="00887F45">
              <w:rPr>
                <w:rFonts w:ascii="Traditional Arabic" w:hAnsi="Traditional Arabic" w:cs="Traditional Arabic" w:hint="cs"/>
                <w:sz w:val="28"/>
                <w:szCs w:val="28"/>
                <w:rtl/>
                <w:lang w:val="fr-FR" w:bidi="ar-DZ"/>
              </w:rPr>
              <w:t>55</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شَارِبُونَ</w:t>
            </w:r>
          </w:p>
        </w:tc>
      </w:tr>
    </w:tbl>
    <w:p w:rsidR="007665BC" w:rsidRDefault="007665BC" w:rsidP="00981A4D">
      <w:pPr>
        <w:bidi/>
        <w:jc w:val="both"/>
        <w:rPr>
          <w:rFonts w:ascii="Traditional Arabic" w:hAnsi="Traditional Arabic" w:cs="Traditional Arabic"/>
          <w:sz w:val="36"/>
          <w:szCs w:val="36"/>
          <w:rtl/>
          <w:lang w:val="fr-FR" w:bidi="ar-DZ"/>
        </w:rPr>
      </w:pP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28"/>
          <w:szCs w:val="28"/>
          <w:rtl/>
          <w:lang w:val="fr-FR" w:bidi="ar-DZ"/>
        </w:rPr>
        <w:t>8</w:t>
      </w:r>
      <w:proofErr w:type="gramStart"/>
      <w:r>
        <w:rPr>
          <w:rFonts w:ascii="Traditional Arabic" w:hAnsi="Traditional Arabic" w:cs="Traditional Arabic" w:hint="cs"/>
          <w:sz w:val="36"/>
          <w:szCs w:val="36"/>
          <w:rtl/>
          <w:lang w:val="fr-FR" w:bidi="ar-DZ"/>
        </w:rPr>
        <w:t>سورة</w:t>
      </w:r>
      <w:proofErr w:type="gramEnd"/>
      <w:r>
        <w:rPr>
          <w:rFonts w:ascii="Traditional Arabic" w:hAnsi="Traditional Arabic" w:cs="Traditional Arabic" w:hint="cs"/>
          <w:sz w:val="36"/>
          <w:szCs w:val="36"/>
          <w:rtl/>
          <w:lang w:val="fr-FR" w:bidi="ar-DZ"/>
        </w:rPr>
        <w:t xml:space="preserve"> المُجادلة، مدنيّة، عدد آياتها </w:t>
      </w:r>
      <w:r w:rsidRPr="00887F45">
        <w:rPr>
          <w:rFonts w:ascii="Traditional Arabic" w:hAnsi="Traditional Arabic" w:cs="Traditional Arabic" w:hint="cs"/>
          <w:sz w:val="28"/>
          <w:szCs w:val="28"/>
          <w:rtl/>
          <w:lang w:val="fr-FR" w:bidi="ar-DZ"/>
        </w:rPr>
        <w:t>66</w:t>
      </w:r>
      <w:r>
        <w:rPr>
          <w:rFonts w:ascii="Traditional Arabic" w:hAnsi="Traditional Arabic" w:cs="Traditional Arabic" w:hint="cs"/>
          <w:sz w:val="36"/>
          <w:szCs w:val="36"/>
          <w:rtl/>
          <w:lang w:val="fr-FR" w:bidi="ar-DZ"/>
        </w:rPr>
        <w:t xml:space="preserve"> آية</w:t>
      </w:r>
    </w:p>
    <w:tbl>
      <w:tblPr>
        <w:tblStyle w:val="Grilledutableau"/>
        <w:bidiVisual/>
        <w:tblW w:w="0" w:type="auto"/>
        <w:tblLook w:val="04A0" w:firstRow="1" w:lastRow="0" w:firstColumn="1" w:lastColumn="0" w:noHBand="0" w:noVBand="1"/>
      </w:tblPr>
      <w:tblGrid>
        <w:gridCol w:w="3192"/>
        <w:gridCol w:w="3192"/>
        <w:gridCol w:w="3192"/>
      </w:tblGrid>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الآية</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رقم الآية</w:t>
            </w:r>
          </w:p>
        </w:tc>
        <w:tc>
          <w:tcPr>
            <w:tcW w:w="3192" w:type="dxa"/>
          </w:tcPr>
          <w:p w:rsidR="007665BC" w:rsidRDefault="007665BC" w:rsidP="00981A4D">
            <w:pPr>
              <w:bidi/>
              <w:jc w:val="both"/>
              <w:rPr>
                <w:rFonts w:ascii="Traditional Arabic" w:hAnsi="Traditional Arabic" w:cs="Traditional Arabic"/>
                <w:sz w:val="36"/>
                <w:szCs w:val="36"/>
                <w:rtl/>
                <w:lang w:val="fr-FR" w:bidi="ar-DZ"/>
              </w:rPr>
            </w:pPr>
            <w:proofErr w:type="gramStart"/>
            <w:r>
              <w:rPr>
                <w:rFonts w:ascii="Traditional Arabic" w:hAnsi="Traditional Arabic" w:cs="Traditional Arabic" w:hint="cs"/>
                <w:sz w:val="36"/>
                <w:szCs w:val="36"/>
                <w:rtl/>
                <w:lang w:val="fr-FR" w:bidi="ar-DZ"/>
              </w:rPr>
              <w:t>الصفة</w:t>
            </w:r>
            <w:proofErr w:type="gramEnd"/>
            <w:r>
              <w:rPr>
                <w:rFonts w:ascii="Traditional Arabic" w:hAnsi="Traditional Arabic" w:cs="Traditional Arabic" w:hint="cs"/>
                <w:sz w:val="36"/>
                <w:szCs w:val="36"/>
                <w:rtl/>
                <w:lang w:val="fr-FR" w:bidi="ar-DZ"/>
              </w:rPr>
              <w:t xml:space="preserve"> العاملة</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وَلَيْسَ بِضَارِّهِمْ شَيْئًا إلاَّ بإذْنِ الله "</w:t>
            </w:r>
            <w:r>
              <w:rPr>
                <w:rStyle w:val="Appelnotedebasdep"/>
                <w:rFonts w:ascii="Traditional Arabic" w:hAnsi="Traditional Arabic" w:cs="Traditional Arabic"/>
                <w:sz w:val="36"/>
                <w:szCs w:val="36"/>
                <w:rtl/>
                <w:lang w:val="fr-FR" w:bidi="ar-DZ"/>
              </w:rPr>
              <w:footnoteReference w:id="102"/>
            </w:r>
          </w:p>
        </w:tc>
        <w:tc>
          <w:tcPr>
            <w:tcW w:w="3192" w:type="dxa"/>
          </w:tcPr>
          <w:p w:rsidR="007665BC" w:rsidRPr="002938C7" w:rsidRDefault="007665BC" w:rsidP="00981A4D">
            <w:pPr>
              <w:bidi/>
              <w:jc w:val="both"/>
              <w:rPr>
                <w:rFonts w:ascii="Traditional Arabic" w:hAnsi="Traditional Arabic" w:cs="Traditional Arabic"/>
                <w:sz w:val="28"/>
                <w:szCs w:val="28"/>
                <w:rtl/>
                <w:lang w:val="fr-FR" w:bidi="ar-DZ"/>
              </w:rPr>
            </w:pPr>
            <w:r w:rsidRPr="002938C7">
              <w:rPr>
                <w:rFonts w:ascii="Traditional Arabic" w:hAnsi="Traditional Arabic" w:cs="Traditional Arabic" w:hint="cs"/>
                <w:sz w:val="28"/>
                <w:szCs w:val="28"/>
                <w:rtl/>
                <w:lang w:val="fr-FR" w:bidi="ar-DZ"/>
              </w:rPr>
              <w:t>10</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ضَارِّهِمْ</w:t>
            </w:r>
          </w:p>
        </w:tc>
      </w:tr>
    </w:tbl>
    <w:p w:rsidR="007665BC" w:rsidRDefault="007665BC" w:rsidP="00981A4D">
      <w:pPr>
        <w:bidi/>
        <w:jc w:val="both"/>
        <w:rPr>
          <w:rFonts w:ascii="Traditional Arabic" w:hAnsi="Traditional Arabic" w:cs="Traditional Arabic"/>
          <w:sz w:val="36"/>
          <w:szCs w:val="36"/>
          <w:rtl/>
          <w:lang w:val="fr-FR" w:bidi="ar-DZ"/>
        </w:rPr>
      </w:pPr>
    </w:p>
    <w:p w:rsidR="007665BC" w:rsidRPr="00983D63" w:rsidRDefault="007665BC" w:rsidP="00981A4D">
      <w:pPr>
        <w:bidi/>
        <w:jc w:val="both"/>
        <w:rPr>
          <w:rFonts w:ascii="Traditional Arabic" w:hAnsi="Traditional Arabic" w:cs="Traditional Arabic"/>
          <w:sz w:val="28"/>
          <w:szCs w:val="28"/>
          <w:rtl/>
          <w:lang w:val="fr-FR" w:bidi="ar-DZ"/>
        </w:rPr>
      </w:pPr>
      <w:r>
        <w:rPr>
          <w:rFonts w:ascii="Traditional Arabic" w:hAnsi="Traditional Arabic" w:cs="Traditional Arabic" w:hint="cs"/>
          <w:sz w:val="28"/>
          <w:szCs w:val="28"/>
          <w:rtl/>
          <w:lang w:val="fr-FR" w:bidi="ar-DZ"/>
        </w:rPr>
        <w:t xml:space="preserve">9ــ </w:t>
      </w:r>
      <w:r>
        <w:rPr>
          <w:rFonts w:ascii="Traditional Arabic" w:hAnsi="Traditional Arabic" w:cs="Traditional Arabic" w:hint="cs"/>
          <w:sz w:val="36"/>
          <w:szCs w:val="36"/>
          <w:rtl/>
          <w:lang w:val="fr-FR" w:bidi="ar-DZ"/>
        </w:rPr>
        <w:t xml:space="preserve">سورة الحشر، </w:t>
      </w:r>
      <w:proofErr w:type="gramStart"/>
      <w:r>
        <w:rPr>
          <w:rFonts w:ascii="Traditional Arabic" w:hAnsi="Traditional Arabic" w:cs="Traditional Arabic" w:hint="cs"/>
          <w:sz w:val="36"/>
          <w:szCs w:val="36"/>
          <w:rtl/>
          <w:lang w:val="fr-FR" w:bidi="ar-DZ"/>
        </w:rPr>
        <w:t>مدنيَّة ،</w:t>
      </w:r>
      <w:proofErr w:type="gramEnd"/>
      <w:r>
        <w:rPr>
          <w:rFonts w:ascii="Traditional Arabic" w:hAnsi="Traditional Arabic" w:cs="Traditional Arabic" w:hint="cs"/>
          <w:sz w:val="36"/>
          <w:szCs w:val="36"/>
          <w:rtl/>
          <w:lang w:val="fr-FR" w:bidi="ar-DZ"/>
        </w:rPr>
        <w:t xml:space="preserve"> عدد آياتها </w:t>
      </w:r>
      <w:r>
        <w:rPr>
          <w:rFonts w:ascii="Traditional Arabic" w:hAnsi="Traditional Arabic" w:cs="Traditional Arabic" w:hint="cs"/>
          <w:sz w:val="28"/>
          <w:szCs w:val="28"/>
          <w:rtl/>
          <w:lang w:val="fr-FR" w:bidi="ar-DZ"/>
        </w:rPr>
        <w:t xml:space="preserve">24 </w:t>
      </w:r>
      <w:r>
        <w:rPr>
          <w:rFonts w:ascii="Traditional Arabic" w:hAnsi="Traditional Arabic" w:cs="Traditional Arabic" w:hint="cs"/>
          <w:sz w:val="36"/>
          <w:szCs w:val="36"/>
          <w:rtl/>
          <w:lang w:val="fr-FR" w:bidi="ar-DZ"/>
        </w:rPr>
        <w:t>آية</w:t>
      </w:r>
    </w:p>
    <w:tbl>
      <w:tblPr>
        <w:tblStyle w:val="Grilledutableau"/>
        <w:bidiVisual/>
        <w:tblW w:w="0" w:type="auto"/>
        <w:tblLook w:val="04A0" w:firstRow="1" w:lastRow="0" w:firstColumn="1" w:lastColumn="0" w:noHBand="0" w:noVBand="1"/>
      </w:tblPr>
      <w:tblGrid>
        <w:gridCol w:w="3192"/>
        <w:gridCol w:w="3192"/>
        <w:gridCol w:w="3192"/>
      </w:tblGrid>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الآية</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رقم الآية</w:t>
            </w:r>
          </w:p>
        </w:tc>
        <w:tc>
          <w:tcPr>
            <w:tcW w:w="3192" w:type="dxa"/>
          </w:tcPr>
          <w:p w:rsidR="007665BC" w:rsidRDefault="007665BC" w:rsidP="00981A4D">
            <w:pPr>
              <w:bidi/>
              <w:jc w:val="both"/>
              <w:rPr>
                <w:rFonts w:ascii="Traditional Arabic" w:hAnsi="Traditional Arabic" w:cs="Traditional Arabic"/>
                <w:sz w:val="36"/>
                <w:szCs w:val="36"/>
                <w:rtl/>
                <w:lang w:val="fr-FR" w:bidi="ar-DZ"/>
              </w:rPr>
            </w:pPr>
            <w:proofErr w:type="gramStart"/>
            <w:r>
              <w:rPr>
                <w:rFonts w:ascii="Traditional Arabic" w:hAnsi="Traditional Arabic" w:cs="Traditional Arabic" w:hint="cs"/>
                <w:sz w:val="36"/>
                <w:szCs w:val="36"/>
                <w:rtl/>
                <w:lang w:val="fr-FR" w:bidi="ar-DZ"/>
              </w:rPr>
              <w:t>الصفة</w:t>
            </w:r>
            <w:proofErr w:type="gramEnd"/>
            <w:r>
              <w:rPr>
                <w:rFonts w:ascii="Traditional Arabic" w:hAnsi="Traditional Arabic" w:cs="Traditional Arabic" w:hint="cs"/>
                <w:sz w:val="36"/>
                <w:szCs w:val="36"/>
                <w:rtl/>
                <w:lang w:val="fr-FR" w:bidi="ar-DZ"/>
              </w:rPr>
              <w:t xml:space="preserve"> العاملة </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وظَنُّوا أَنَّهُمْ مَّانِعَتُهُمْ حُصُونُهُمْ"</w:t>
            </w:r>
          </w:p>
        </w:tc>
        <w:tc>
          <w:tcPr>
            <w:tcW w:w="3192" w:type="dxa"/>
          </w:tcPr>
          <w:p w:rsidR="007665BC" w:rsidRPr="00793C25" w:rsidRDefault="007665BC" w:rsidP="00981A4D">
            <w:pPr>
              <w:bidi/>
              <w:jc w:val="both"/>
              <w:rPr>
                <w:rFonts w:ascii="Traditional Arabic" w:hAnsi="Traditional Arabic" w:cs="Traditional Arabic"/>
                <w:sz w:val="28"/>
                <w:szCs w:val="28"/>
                <w:rtl/>
                <w:lang w:val="fr-FR" w:bidi="ar-DZ"/>
              </w:rPr>
            </w:pPr>
            <w:r w:rsidRPr="00793C25">
              <w:rPr>
                <w:rFonts w:ascii="Traditional Arabic" w:hAnsi="Traditional Arabic" w:cs="Traditional Arabic" w:hint="cs"/>
                <w:sz w:val="28"/>
                <w:szCs w:val="28"/>
                <w:rtl/>
                <w:lang w:val="fr-FR" w:bidi="ar-DZ"/>
              </w:rPr>
              <w:t>02</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مانِعَتُهُمْ</w:t>
            </w:r>
          </w:p>
        </w:tc>
      </w:tr>
    </w:tbl>
    <w:p w:rsidR="007665BC" w:rsidRDefault="007665BC" w:rsidP="00981A4D">
      <w:pPr>
        <w:bidi/>
        <w:jc w:val="both"/>
        <w:rPr>
          <w:rFonts w:ascii="Traditional Arabic" w:hAnsi="Traditional Arabic" w:cs="Traditional Arabic"/>
          <w:sz w:val="36"/>
          <w:szCs w:val="36"/>
          <w:rtl/>
          <w:lang w:val="fr-FR" w:bidi="ar-DZ"/>
        </w:rPr>
      </w:pP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ـ </w:t>
      </w:r>
      <w:r>
        <w:rPr>
          <w:rFonts w:ascii="Traditional Arabic" w:hAnsi="Traditional Arabic" w:cs="Traditional Arabic" w:hint="cs"/>
          <w:sz w:val="28"/>
          <w:szCs w:val="28"/>
          <w:rtl/>
          <w:lang w:val="fr-FR" w:bidi="ar-DZ"/>
        </w:rPr>
        <w:t>10</w:t>
      </w:r>
      <w:proofErr w:type="gramStart"/>
      <w:r>
        <w:rPr>
          <w:rFonts w:ascii="Traditional Arabic" w:hAnsi="Traditional Arabic" w:cs="Traditional Arabic" w:hint="cs"/>
          <w:sz w:val="36"/>
          <w:szCs w:val="36"/>
          <w:rtl/>
          <w:lang w:val="fr-FR" w:bidi="ar-DZ"/>
        </w:rPr>
        <w:t>سورة</w:t>
      </w:r>
      <w:proofErr w:type="gramEnd"/>
      <w:r>
        <w:rPr>
          <w:rFonts w:ascii="Traditional Arabic" w:hAnsi="Traditional Arabic" w:cs="Traditional Arabic" w:hint="cs"/>
          <w:sz w:val="36"/>
          <w:szCs w:val="36"/>
          <w:rtl/>
          <w:lang w:val="fr-FR" w:bidi="ar-DZ"/>
        </w:rPr>
        <w:t xml:space="preserve"> الصَّف، مدنيَّة، عدد آياتها </w:t>
      </w:r>
      <w:r>
        <w:rPr>
          <w:rFonts w:ascii="Traditional Arabic" w:hAnsi="Traditional Arabic" w:cs="Traditional Arabic" w:hint="cs"/>
          <w:sz w:val="28"/>
          <w:szCs w:val="28"/>
          <w:rtl/>
          <w:lang w:val="fr-FR" w:bidi="ar-DZ"/>
        </w:rPr>
        <w:t xml:space="preserve">14 </w:t>
      </w:r>
      <w:r>
        <w:rPr>
          <w:rFonts w:ascii="Traditional Arabic" w:hAnsi="Traditional Arabic" w:cs="Traditional Arabic" w:hint="cs"/>
          <w:sz w:val="36"/>
          <w:szCs w:val="36"/>
          <w:rtl/>
          <w:lang w:val="fr-FR" w:bidi="ar-DZ"/>
        </w:rPr>
        <w:t>آية</w:t>
      </w:r>
    </w:p>
    <w:tbl>
      <w:tblPr>
        <w:tblStyle w:val="Grilledutableau"/>
        <w:bidiVisual/>
        <w:tblW w:w="0" w:type="auto"/>
        <w:tblLook w:val="04A0" w:firstRow="1" w:lastRow="0" w:firstColumn="1" w:lastColumn="0" w:noHBand="0" w:noVBand="1"/>
      </w:tblPr>
      <w:tblGrid>
        <w:gridCol w:w="3192"/>
        <w:gridCol w:w="3192"/>
        <w:gridCol w:w="3192"/>
      </w:tblGrid>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الآية</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رقم الآية</w:t>
            </w:r>
          </w:p>
        </w:tc>
        <w:tc>
          <w:tcPr>
            <w:tcW w:w="3192" w:type="dxa"/>
          </w:tcPr>
          <w:p w:rsidR="007665BC" w:rsidRDefault="007665BC" w:rsidP="00981A4D">
            <w:pPr>
              <w:bidi/>
              <w:jc w:val="both"/>
              <w:rPr>
                <w:rFonts w:ascii="Traditional Arabic" w:hAnsi="Traditional Arabic" w:cs="Traditional Arabic"/>
                <w:sz w:val="36"/>
                <w:szCs w:val="36"/>
                <w:rtl/>
                <w:lang w:val="fr-FR" w:bidi="ar-DZ"/>
              </w:rPr>
            </w:pPr>
            <w:proofErr w:type="gramStart"/>
            <w:r>
              <w:rPr>
                <w:rFonts w:ascii="Traditional Arabic" w:hAnsi="Traditional Arabic" w:cs="Traditional Arabic" w:hint="cs"/>
                <w:sz w:val="36"/>
                <w:szCs w:val="36"/>
                <w:rtl/>
                <w:lang w:val="fr-FR" w:bidi="ar-DZ"/>
              </w:rPr>
              <w:t>الصفة</w:t>
            </w:r>
            <w:proofErr w:type="gramEnd"/>
            <w:r>
              <w:rPr>
                <w:rFonts w:ascii="Traditional Arabic" w:hAnsi="Traditional Arabic" w:cs="Traditional Arabic" w:hint="cs"/>
                <w:sz w:val="36"/>
                <w:szCs w:val="36"/>
                <w:rtl/>
                <w:lang w:val="fr-FR" w:bidi="ar-DZ"/>
              </w:rPr>
              <w:t xml:space="preserve"> العاملة</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والله مُتمُّ نُورَهُ </w:t>
            </w:r>
            <w:proofErr w:type="gramStart"/>
            <w:r>
              <w:rPr>
                <w:rFonts w:ascii="Traditional Arabic" w:hAnsi="Traditional Arabic" w:cs="Traditional Arabic" w:hint="cs"/>
                <w:sz w:val="36"/>
                <w:szCs w:val="36"/>
                <w:rtl/>
                <w:lang w:val="fr-FR" w:bidi="ar-DZ"/>
              </w:rPr>
              <w:t xml:space="preserve">" </w:t>
            </w:r>
            <w:r>
              <w:rPr>
                <w:rStyle w:val="Appelnotedebasdep"/>
                <w:rFonts w:ascii="Traditional Arabic" w:hAnsi="Traditional Arabic" w:cs="Traditional Arabic"/>
                <w:sz w:val="36"/>
                <w:szCs w:val="36"/>
                <w:rtl/>
                <w:lang w:val="fr-FR" w:bidi="ar-DZ"/>
              </w:rPr>
              <w:footnoteReference w:id="103"/>
            </w:r>
            <w:proofErr w:type="gramEnd"/>
          </w:p>
        </w:tc>
        <w:tc>
          <w:tcPr>
            <w:tcW w:w="3192" w:type="dxa"/>
          </w:tcPr>
          <w:p w:rsidR="007665BC" w:rsidRPr="00793C25" w:rsidRDefault="007665BC" w:rsidP="00981A4D">
            <w:pPr>
              <w:bidi/>
              <w:jc w:val="both"/>
              <w:rPr>
                <w:rFonts w:ascii="Traditional Arabic" w:hAnsi="Traditional Arabic" w:cs="Traditional Arabic"/>
                <w:sz w:val="28"/>
                <w:szCs w:val="28"/>
                <w:rtl/>
                <w:lang w:val="fr-FR" w:bidi="ar-DZ"/>
              </w:rPr>
            </w:pPr>
            <w:r w:rsidRPr="00793C25">
              <w:rPr>
                <w:rFonts w:ascii="Traditional Arabic" w:hAnsi="Traditional Arabic" w:cs="Traditional Arabic" w:hint="cs"/>
                <w:sz w:val="28"/>
                <w:szCs w:val="28"/>
                <w:rtl/>
                <w:lang w:val="fr-FR" w:bidi="ar-DZ"/>
              </w:rPr>
              <w:t>08</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مُتَمُّ</w:t>
            </w:r>
          </w:p>
        </w:tc>
      </w:tr>
    </w:tbl>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28"/>
          <w:szCs w:val="28"/>
          <w:rtl/>
          <w:lang w:val="fr-FR" w:bidi="ar-DZ"/>
        </w:rPr>
        <w:lastRenderedPageBreak/>
        <w:t>11</w:t>
      </w:r>
      <w:r>
        <w:rPr>
          <w:rFonts w:ascii="Traditional Arabic" w:hAnsi="Traditional Arabic" w:cs="Traditional Arabic" w:hint="cs"/>
          <w:sz w:val="36"/>
          <w:szCs w:val="36"/>
          <w:rtl/>
          <w:lang w:val="fr-FR" w:bidi="ar-DZ"/>
        </w:rPr>
        <w:t xml:space="preserve">ـ </w:t>
      </w:r>
      <w:proofErr w:type="gramStart"/>
      <w:r>
        <w:rPr>
          <w:rFonts w:ascii="Traditional Arabic" w:hAnsi="Traditional Arabic" w:cs="Traditional Arabic" w:hint="cs"/>
          <w:sz w:val="36"/>
          <w:szCs w:val="36"/>
          <w:rtl/>
          <w:lang w:val="fr-FR" w:bidi="ar-DZ"/>
        </w:rPr>
        <w:t>سورة</w:t>
      </w:r>
      <w:proofErr w:type="gramEnd"/>
      <w:r>
        <w:rPr>
          <w:rFonts w:ascii="Traditional Arabic" w:hAnsi="Traditional Arabic" w:cs="Traditional Arabic" w:hint="cs"/>
          <w:sz w:val="36"/>
          <w:szCs w:val="36"/>
          <w:rtl/>
          <w:lang w:val="fr-FR" w:bidi="ar-DZ"/>
        </w:rPr>
        <w:t xml:space="preserve"> القلم، مكيَّة، عدد آياتها </w:t>
      </w:r>
      <w:r>
        <w:rPr>
          <w:rFonts w:ascii="Traditional Arabic" w:hAnsi="Traditional Arabic" w:cs="Traditional Arabic" w:hint="cs"/>
          <w:sz w:val="28"/>
          <w:szCs w:val="28"/>
          <w:rtl/>
          <w:lang w:val="fr-FR" w:bidi="ar-DZ"/>
        </w:rPr>
        <w:t xml:space="preserve">52 </w:t>
      </w:r>
      <w:r>
        <w:rPr>
          <w:rFonts w:ascii="Traditional Arabic" w:hAnsi="Traditional Arabic" w:cs="Traditional Arabic" w:hint="cs"/>
          <w:sz w:val="36"/>
          <w:szCs w:val="36"/>
          <w:rtl/>
          <w:lang w:val="fr-FR" w:bidi="ar-DZ"/>
        </w:rPr>
        <w:t>آية</w:t>
      </w:r>
    </w:p>
    <w:tbl>
      <w:tblPr>
        <w:tblStyle w:val="Grilledutableau"/>
        <w:bidiVisual/>
        <w:tblW w:w="0" w:type="auto"/>
        <w:tblLook w:val="04A0" w:firstRow="1" w:lastRow="0" w:firstColumn="1" w:lastColumn="0" w:noHBand="0" w:noVBand="1"/>
      </w:tblPr>
      <w:tblGrid>
        <w:gridCol w:w="3192"/>
        <w:gridCol w:w="3192"/>
        <w:gridCol w:w="3192"/>
      </w:tblGrid>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الآية</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رقم الآية</w:t>
            </w:r>
          </w:p>
        </w:tc>
        <w:tc>
          <w:tcPr>
            <w:tcW w:w="3192" w:type="dxa"/>
          </w:tcPr>
          <w:p w:rsidR="007665BC" w:rsidRDefault="007665BC" w:rsidP="00981A4D">
            <w:pPr>
              <w:bidi/>
              <w:jc w:val="both"/>
              <w:rPr>
                <w:rFonts w:ascii="Traditional Arabic" w:hAnsi="Traditional Arabic" w:cs="Traditional Arabic"/>
                <w:sz w:val="36"/>
                <w:szCs w:val="36"/>
                <w:rtl/>
                <w:lang w:val="fr-FR" w:bidi="ar-DZ"/>
              </w:rPr>
            </w:pPr>
            <w:proofErr w:type="gramStart"/>
            <w:r>
              <w:rPr>
                <w:rFonts w:ascii="Traditional Arabic" w:hAnsi="Traditional Arabic" w:cs="Traditional Arabic" w:hint="cs"/>
                <w:sz w:val="36"/>
                <w:szCs w:val="36"/>
                <w:rtl/>
                <w:lang w:val="fr-FR" w:bidi="ar-DZ"/>
              </w:rPr>
              <w:t>الصفة</w:t>
            </w:r>
            <w:proofErr w:type="gramEnd"/>
            <w:r>
              <w:rPr>
                <w:rFonts w:ascii="Traditional Arabic" w:hAnsi="Traditional Arabic" w:cs="Traditional Arabic" w:hint="cs"/>
                <w:sz w:val="36"/>
                <w:szCs w:val="36"/>
                <w:rtl/>
                <w:lang w:val="fr-FR" w:bidi="ar-DZ"/>
              </w:rPr>
              <w:t xml:space="preserve"> العاملة</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w:t>
            </w:r>
            <w:proofErr w:type="gramStart"/>
            <w:r>
              <w:rPr>
                <w:rFonts w:ascii="Traditional Arabic" w:hAnsi="Traditional Arabic" w:cs="Traditional Arabic" w:hint="cs"/>
                <w:sz w:val="36"/>
                <w:szCs w:val="36"/>
                <w:rtl/>
                <w:lang w:val="fr-FR" w:bidi="ar-DZ"/>
              </w:rPr>
              <w:t>خَاشِعَةٌ</w:t>
            </w:r>
            <w:proofErr w:type="gramEnd"/>
            <w:r>
              <w:rPr>
                <w:rFonts w:ascii="Traditional Arabic" w:hAnsi="Traditional Arabic" w:cs="Traditional Arabic" w:hint="cs"/>
                <w:sz w:val="36"/>
                <w:szCs w:val="36"/>
                <w:rtl/>
                <w:lang w:val="fr-FR" w:bidi="ar-DZ"/>
              </w:rPr>
              <w:t xml:space="preserve"> أَبْصَارُهُمْ"</w:t>
            </w:r>
            <w:r>
              <w:rPr>
                <w:rStyle w:val="Appelnotedebasdep"/>
                <w:rFonts w:ascii="Traditional Arabic" w:hAnsi="Traditional Arabic" w:cs="Traditional Arabic"/>
                <w:sz w:val="36"/>
                <w:szCs w:val="36"/>
                <w:rtl/>
                <w:lang w:val="fr-FR" w:bidi="ar-DZ"/>
              </w:rPr>
              <w:footnoteReference w:id="104"/>
            </w:r>
          </w:p>
        </w:tc>
        <w:tc>
          <w:tcPr>
            <w:tcW w:w="3192" w:type="dxa"/>
          </w:tcPr>
          <w:p w:rsidR="007665BC" w:rsidRPr="0010457B" w:rsidRDefault="007665BC" w:rsidP="00981A4D">
            <w:pPr>
              <w:bidi/>
              <w:jc w:val="both"/>
              <w:rPr>
                <w:rFonts w:ascii="Traditional Arabic" w:hAnsi="Traditional Arabic" w:cs="Traditional Arabic"/>
                <w:sz w:val="28"/>
                <w:szCs w:val="28"/>
                <w:rtl/>
                <w:lang w:val="fr-FR" w:bidi="ar-DZ"/>
              </w:rPr>
            </w:pPr>
            <w:r w:rsidRPr="0010457B">
              <w:rPr>
                <w:rFonts w:ascii="Traditional Arabic" w:hAnsi="Traditional Arabic" w:cs="Traditional Arabic" w:hint="cs"/>
                <w:sz w:val="28"/>
                <w:szCs w:val="28"/>
                <w:rtl/>
                <w:lang w:val="fr-FR" w:bidi="ar-DZ"/>
              </w:rPr>
              <w:t>43</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خاَشِعَةٌ</w:t>
            </w:r>
          </w:p>
        </w:tc>
      </w:tr>
    </w:tbl>
    <w:p w:rsidR="007665BC" w:rsidRDefault="007665BC" w:rsidP="00981A4D">
      <w:pPr>
        <w:bidi/>
        <w:jc w:val="both"/>
        <w:rPr>
          <w:rFonts w:ascii="Traditional Arabic" w:hAnsi="Traditional Arabic" w:cs="Traditional Arabic"/>
          <w:sz w:val="36"/>
          <w:szCs w:val="36"/>
          <w:rtl/>
          <w:lang w:val="fr-FR" w:bidi="ar-DZ"/>
        </w:rPr>
      </w:pP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28"/>
          <w:szCs w:val="28"/>
          <w:rtl/>
          <w:lang w:val="fr-FR" w:bidi="ar-DZ"/>
        </w:rPr>
        <w:t>12</w:t>
      </w:r>
      <w:proofErr w:type="gramStart"/>
      <w:r>
        <w:rPr>
          <w:rFonts w:ascii="Traditional Arabic" w:hAnsi="Traditional Arabic" w:cs="Traditional Arabic" w:hint="cs"/>
          <w:sz w:val="36"/>
          <w:szCs w:val="36"/>
          <w:rtl/>
          <w:lang w:val="fr-FR" w:bidi="ar-DZ"/>
        </w:rPr>
        <w:t>سورة</w:t>
      </w:r>
      <w:proofErr w:type="gramEnd"/>
      <w:r>
        <w:rPr>
          <w:rFonts w:ascii="Traditional Arabic" w:hAnsi="Traditional Arabic" w:cs="Traditional Arabic" w:hint="cs"/>
          <w:sz w:val="36"/>
          <w:szCs w:val="36"/>
          <w:rtl/>
          <w:lang w:val="fr-FR" w:bidi="ar-DZ"/>
        </w:rPr>
        <w:t xml:space="preserve"> الحاقة، مكيَّة، عدد آياتها </w:t>
      </w:r>
      <w:r w:rsidRPr="004F37AC">
        <w:rPr>
          <w:rFonts w:ascii="Traditional Arabic" w:hAnsi="Traditional Arabic" w:cs="Traditional Arabic" w:hint="cs"/>
          <w:sz w:val="28"/>
          <w:szCs w:val="28"/>
          <w:rtl/>
          <w:lang w:val="fr-FR" w:bidi="ar-DZ"/>
        </w:rPr>
        <w:t>52</w:t>
      </w:r>
      <w:r>
        <w:rPr>
          <w:rFonts w:ascii="Traditional Arabic" w:hAnsi="Traditional Arabic" w:cs="Traditional Arabic" w:hint="cs"/>
          <w:sz w:val="36"/>
          <w:szCs w:val="36"/>
          <w:rtl/>
          <w:lang w:val="fr-FR" w:bidi="ar-DZ"/>
        </w:rPr>
        <w:t>آية</w:t>
      </w:r>
    </w:p>
    <w:tbl>
      <w:tblPr>
        <w:tblStyle w:val="Grilledutableau"/>
        <w:bidiVisual/>
        <w:tblW w:w="0" w:type="auto"/>
        <w:tblLook w:val="04A0" w:firstRow="1" w:lastRow="0" w:firstColumn="1" w:lastColumn="0" w:noHBand="0" w:noVBand="1"/>
      </w:tblPr>
      <w:tblGrid>
        <w:gridCol w:w="3192"/>
        <w:gridCol w:w="3192"/>
        <w:gridCol w:w="3192"/>
      </w:tblGrid>
      <w:tr w:rsidR="007665BC" w:rsidTr="00981A4D">
        <w:tc>
          <w:tcPr>
            <w:tcW w:w="3192" w:type="dxa"/>
          </w:tcPr>
          <w:p w:rsidR="007665BC" w:rsidRPr="004F37A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الآية</w:t>
            </w:r>
          </w:p>
        </w:tc>
        <w:tc>
          <w:tcPr>
            <w:tcW w:w="3192" w:type="dxa"/>
          </w:tcPr>
          <w:p w:rsidR="007665BC" w:rsidRPr="004F37A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رقم الآية </w:t>
            </w:r>
          </w:p>
        </w:tc>
        <w:tc>
          <w:tcPr>
            <w:tcW w:w="3192" w:type="dxa"/>
          </w:tcPr>
          <w:p w:rsidR="007665BC" w:rsidRPr="004F37AC" w:rsidRDefault="007665BC" w:rsidP="00981A4D">
            <w:pPr>
              <w:bidi/>
              <w:jc w:val="both"/>
              <w:rPr>
                <w:rFonts w:ascii="Traditional Arabic" w:hAnsi="Traditional Arabic" w:cs="Traditional Arabic"/>
                <w:sz w:val="36"/>
                <w:szCs w:val="36"/>
                <w:rtl/>
                <w:lang w:val="fr-FR" w:bidi="ar-DZ"/>
              </w:rPr>
            </w:pPr>
            <w:proofErr w:type="gramStart"/>
            <w:r>
              <w:rPr>
                <w:rFonts w:ascii="Traditional Arabic" w:hAnsi="Traditional Arabic" w:cs="Traditional Arabic" w:hint="cs"/>
                <w:sz w:val="36"/>
                <w:szCs w:val="36"/>
                <w:rtl/>
                <w:lang w:val="fr-FR" w:bidi="ar-DZ"/>
              </w:rPr>
              <w:t>الصفة</w:t>
            </w:r>
            <w:proofErr w:type="gramEnd"/>
            <w:r>
              <w:rPr>
                <w:rFonts w:ascii="Traditional Arabic" w:hAnsi="Traditional Arabic" w:cs="Traditional Arabic" w:hint="cs"/>
                <w:sz w:val="36"/>
                <w:szCs w:val="36"/>
                <w:rtl/>
                <w:lang w:val="fr-FR" w:bidi="ar-DZ"/>
              </w:rPr>
              <w:t xml:space="preserve"> العاملة</w:t>
            </w:r>
          </w:p>
        </w:tc>
      </w:tr>
      <w:tr w:rsidR="007665BC" w:rsidTr="00981A4D">
        <w:tc>
          <w:tcPr>
            <w:tcW w:w="3192" w:type="dxa"/>
          </w:tcPr>
          <w:p w:rsidR="007665BC" w:rsidRPr="004F37A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إنَّي ظَنَنْتُ أَنَّي مُلاَقٍ حِساَبِيَه"</w:t>
            </w:r>
            <w:r>
              <w:rPr>
                <w:rStyle w:val="Appelnotedebasdep"/>
                <w:rFonts w:ascii="Traditional Arabic" w:hAnsi="Traditional Arabic" w:cs="Traditional Arabic"/>
                <w:sz w:val="36"/>
                <w:szCs w:val="36"/>
                <w:rtl/>
                <w:lang w:val="fr-FR" w:bidi="ar-DZ"/>
              </w:rPr>
              <w:footnoteReference w:id="105"/>
            </w:r>
          </w:p>
        </w:tc>
        <w:tc>
          <w:tcPr>
            <w:tcW w:w="3192" w:type="dxa"/>
          </w:tcPr>
          <w:p w:rsidR="007665BC" w:rsidRPr="009A19B7" w:rsidRDefault="007665BC" w:rsidP="00981A4D">
            <w:pPr>
              <w:bidi/>
              <w:jc w:val="both"/>
              <w:rPr>
                <w:rFonts w:ascii="Traditional Arabic" w:hAnsi="Traditional Arabic" w:cs="Traditional Arabic"/>
                <w:sz w:val="28"/>
                <w:szCs w:val="28"/>
                <w:rtl/>
                <w:lang w:val="fr-FR" w:bidi="ar-DZ"/>
              </w:rPr>
            </w:pPr>
            <w:r w:rsidRPr="009A19B7">
              <w:rPr>
                <w:rFonts w:ascii="Traditional Arabic" w:hAnsi="Traditional Arabic" w:cs="Traditional Arabic" w:hint="cs"/>
                <w:sz w:val="28"/>
                <w:szCs w:val="28"/>
                <w:rtl/>
                <w:lang w:val="fr-FR" w:bidi="ar-DZ"/>
              </w:rPr>
              <w:t>26</w:t>
            </w:r>
          </w:p>
        </w:tc>
        <w:tc>
          <w:tcPr>
            <w:tcW w:w="3192" w:type="dxa"/>
          </w:tcPr>
          <w:p w:rsidR="007665BC" w:rsidRPr="009A19B7"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مُلاَقٍ</w:t>
            </w:r>
          </w:p>
        </w:tc>
      </w:tr>
    </w:tbl>
    <w:p w:rsidR="007665BC" w:rsidRDefault="007665BC" w:rsidP="00981A4D">
      <w:pPr>
        <w:bidi/>
        <w:jc w:val="both"/>
        <w:rPr>
          <w:rFonts w:ascii="Traditional Arabic" w:hAnsi="Traditional Arabic" w:cs="Traditional Arabic"/>
          <w:sz w:val="36"/>
          <w:szCs w:val="36"/>
          <w:rtl/>
          <w:lang w:val="fr-FR" w:bidi="ar-DZ"/>
        </w:rPr>
      </w:pP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28"/>
          <w:szCs w:val="28"/>
          <w:rtl/>
          <w:lang w:val="fr-FR" w:bidi="ar-DZ"/>
        </w:rPr>
        <w:t>13</w:t>
      </w:r>
      <w:r>
        <w:rPr>
          <w:rFonts w:ascii="Traditional Arabic" w:hAnsi="Traditional Arabic" w:cs="Traditional Arabic" w:hint="cs"/>
          <w:sz w:val="36"/>
          <w:szCs w:val="36"/>
          <w:rtl/>
          <w:lang w:val="fr-FR" w:bidi="ar-DZ"/>
        </w:rPr>
        <w:t xml:space="preserve">سورة المعارج، مكيّة، عدد آياتها </w:t>
      </w:r>
      <w:r w:rsidRPr="009A19B7">
        <w:rPr>
          <w:rFonts w:ascii="Traditional Arabic" w:hAnsi="Traditional Arabic" w:cs="Traditional Arabic" w:hint="cs"/>
          <w:sz w:val="28"/>
          <w:szCs w:val="28"/>
          <w:rtl/>
          <w:lang w:val="fr-FR" w:bidi="ar-DZ"/>
        </w:rPr>
        <w:t>44</w:t>
      </w:r>
      <w:r>
        <w:rPr>
          <w:rFonts w:ascii="Traditional Arabic" w:hAnsi="Traditional Arabic" w:cs="Traditional Arabic" w:hint="cs"/>
          <w:sz w:val="36"/>
          <w:szCs w:val="36"/>
          <w:rtl/>
          <w:lang w:val="fr-FR" w:bidi="ar-DZ"/>
        </w:rPr>
        <w:t xml:space="preserve"> آية</w:t>
      </w:r>
    </w:p>
    <w:tbl>
      <w:tblPr>
        <w:tblStyle w:val="Grilledutableau"/>
        <w:bidiVisual/>
        <w:tblW w:w="0" w:type="auto"/>
        <w:tblLook w:val="04A0" w:firstRow="1" w:lastRow="0" w:firstColumn="1" w:lastColumn="0" w:noHBand="0" w:noVBand="1"/>
      </w:tblPr>
      <w:tblGrid>
        <w:gridCol w:w="3192"/>
        <w:gridCol w:w="3192"/>
        <w:gridCol w:w="3192"/>
      </w:tblGrid>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الآية</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رقم الآية</w:t>
            </w:r>
          </w:p>
        </w:tc>
        <w:tc>
          <w:tcPr>
            <w:tcW w:w="3192" w:type="dxa"/>
          </w:tcPr>
          <w:p w:rsidR="007665BC" w:rsidRDefault="007665BC" w:rsidP="00981A4D">
            <w:pPr>
              <w:bidi/>
              <w:jc w:val="both"/>
              <w:rPr>
                <w:rFonts w:ascii="Traditional Arabic" w:hAnsi="Traditional Arabic" w:cs="Traditional Arabic"/>
                <w:sz w:val="36"/>
                <w:szCs w:val="36"/>
                <w:rtl/>
                <w:lang w:val="fr-FR" w:bidi="ar-DZ"/>
              </w:rPr>
            </w:pPr>
            <w:proofErr w:type="gramStart"/>
            <w:r>
              <w:rPr>
                <w:rFonts w:ascii="Traditional Arabic" w:hAnsi="Traditional Arabic" w:cs="Traditional Arabic" w:hint="cs"/>
                <w:sz w:val="36"/>
                <w:szCs w:val="36"/>
                <w:rtl/>
                <w:lang w:val="fr-FR" w:bidi="ar-DZ"/>
              </w:rPr>
              <w:t>الصفة</w:t>
            </w:r>
            <w:proofErr w:type="gramEnd"/>
            <w:r>
              <w:rPr>
                <w:rFonts w:ascii="Traditional Arabic" w:hAnsi="Traditional Arabic" w:cs="Traditional Arabic" w:hint="cs"/>
                <w:sz w:val="36"/>
                <w:szCs w:val="36"/>
                <w:rtl/>
                <w:lang w:val="fr-FR" w:bidi="ar-DZ"/>
              </w:rPr>
              <w:t xml:space="preserve"> العاملة</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proofErr w:type="gramStart"/>
            <w:r>
              <w:rPr>
                <w:rFonts w:ascii="Traditional Arabic" w:hAnsi="Traditional Arabic" w:cs="Traditional Arabic" w:hint="cs"/>
                <w:sz w:val="36"/>
                <w:szCs w:val="36"/>
                <w:rtl/>
                <w:lang w:val="fr-FR" w:bidi="ar-DZ"/>
              </w:rPr>
              <w:t>خَاشِعَةً</w:t>
            </w:r>
            <w:proofErr w:type="gramEnd"/>
            <w:r>
              <w:rPr>
                <w:rFonts w:ascii="Traditional Arabic" w:hAnsi="Traditional Arabic" w:cs="Traditional Arabic" w:hint="cs"/>
                <w:sz w:val="36"/>
                <w:szCs w:val="36"/>
                <w:rtl/>
                <w:lang w:val="fr-FR" w:bidi="ar-DZ"/>
              </w:rPr>
              <w:t xml:space="preserve"> أبْصَارُهُمْ"</w:t>
            </w:r>
            <w:r>
              <w:rPr>
                <w:rStyle w:val="Appelnotedebasdep"/>
                <w:rFonts w:ascii="Traditional Arabic" w:hAnsi="Traditional Arabic" w:cs="Traditional Arabic"/>
                <w:sz w:val="36"/>
                <w:szCs w:val="36"/>
                <w:rtl/>
                <w:lang w:val="fr-FR" w:bidi="ar-DZ"/>
              </w:rPr>
              <w:footnoteReference w:id="106"/>
            </w:r>
          </w:p>
        </w:tc>
        <w:tc>
          <w:tcPr>
            <w:tcW w:w="3192" w:type="dxa"/>
          </w:tcPr>
          <w:p w:rsidR="007665BC" w:rsidRPr="009A19B7" w:rsidRDefault="007665BC" w:rsidP="00981A4D">
            <w:pPr>
              <w:bidi/>
              <w:jc w:val="both"/>
              <w:rPr>
                <w:rFonts w:ascii="Traditional Arabic" w:hAnsi="Traditional Arabic" w:cs="Traditional Arabic"/>
                <w:sz w:val="28"/>
                <w:szCs w:val="28"/>
                <w:rtl/>
                <w:lang w:val="fr-FR" w:bidi="ar-DZ"/>
              </w:rPr>
            </w:pPr>
            <w:r w:rsidRPr="009A19B7">
              <w:rPr>
                <w:rFonts w:ascii="Traditional Arabic" w:hAnsi="Traditional Arabic" w:cs="Traditional Arabic" w:hint="cs"/>
                <w:sz w:val="28"/>
                <w:szCs w:val="28"/>
                <w:rtl/>
                <w:lang w:val="fr-FR" w:bidi="ar-DZ"/>
              </w:rPr>
              <w:t>44</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خاَشِعَةً</w:t>
            </w:r>
          </w:p>
        </w:tc>
      </w:tr>
    </w:tbl>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28"/>
          <w:szCs w:val="28"/>
          <w:rtl/>
          <w:lang w:val="fr-FR" w:bidi="ar-DZ"/>
        </w:rPr>
        <w:t>14</w:t>
      </w:r>
      <w:r>
        <w:rPr>
          <w:rFonts w:ascii="Traditional Arabic" w:hAnsi="Traditional Arabic" w:cs="Traditional Arabic" w:hint="cs"/>
          <w:sz w:val="36"/>
          <w:szCs w:val="36"/>
          <w:rtl/>
          <w:lang w:val="fr-FR" w:bidi="ar-DZ"/>
        </w:rPr>
        <w:t xml:space="preserve">ـ سورة المزمل ، مكيَّة، عدد آياتها </w:t>
      </w:r>
      <w:r w:rsidRPr="009A19B7">
        <w:rPr>
          <w:rFonts w:ascii="Traditional Arabic" w:hAnsi="Traditional Arabic" w:cs="Traditional Arabic" w:hint="cs"/>
          <w:sz w:val="28"/>
          <w:szCs w:val="28"/>
          <w:rtl/>
          <w:lang w:val="fr-FR" w:bidi="ar-DZ"/>
        </w:rPr>
        <w:t>20</w:t>
      </w:r>
      <w:r>
        <w:rPr>
          <w:rFonts w:ascii="Traditional Arabic" w:hAnsi="Traditional Arabic" w:cs="Traditional Arabic" w:hint="cs"/>
          <w:sz w:val="36"/>
          <w:szCs w:val="36"/>
          <w:rtl/>
          <w:lang w:val="fr-FR" w:bidi="ar-DZ"/>
        </w:rPr>
        <w:t xml:space="preserve"> آية</w:t>
      </w:r>
    </w:p>
    <w:tbl>
      <w:tblPr>
        <w:tblStyle w:val="Grilledutableau"/>
        <w:bidiVisual/>
        <w:tblW w:w="0" w:type="auto"/>
        <w:tblLook w:val="04A0" w:firstRow="1" w:lastRow="0" w:firstColumn="1" w:lastColumn="0" w:noHBand="0" w:noVBand="1"/>
      </w:tblPr>
      <w:tblGrid>
        <w:gridCol w:w="3192"/>
        <w:gridCol w:w="3192"/>
        <w:gridCol w:w="3192"/>
      </w:tblGrid>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الآية</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رقم الآية</w:t>
            </w:r>
          </w:p>
        </w:tc>
        <w:tc>
          <w:tcPr>
            <w:tcW w:w="3192" w:type="dxa"/>
          </w:tcPr>
          <w:p w:rsidR="007665BC" w:rsidRDefault="007665BC" w:rsidP="00981A4D">
            <w:pPr>
              <w:bidi/>
              <w:jc w:val="both"/>
              <w:rPr>
                <w:rFonts w:ascii="Traditional Arabic" w:hAnsi="Traditional Arabic" w:cs="Traditional Arabic"/>
                <w:sz w:val="36"/>
                <w:szCs w:val="36"/>
                <w:rtl/>
                <w:lang w:val="fr-FR" w:bidi="ar-DZ"/>
              </w:rPr>
            </w:pPr>
            <w:proofErr w:type="gramStart"/>
            <w:r>
              <w:rPr>
                <w:rFonts w:ascii="Traditional Arabic" w:hAnsi="Traditional Arabic" w:cs="Traditional Arabic" w:hint="cs"/>
                <w:sz w:val="36"/>
                <w:szCs w:val="36"/>
                <w:rtl/>
                <w:lang w:val="fr-FR" w:bidi="ar-DZ"/>
              </w:rPr>
              <w:t>الصفة</w:t>
            </w:r>
            <w:proofErr w:type="gramEnd"/>
            <w:r>
              <w:rPr>
                <w:rFonts w:ascii="Traditional Arabic" w:hAnsi="Traditional Arabic" w:cs="Traditional Arabic" w:hint="cs"/>
                <w:sz w:val="36"/>
                <w:szCs w:val="36"/>
                <w:rtl/>
                <w:lang w:val="fr-FR" w:bidi="ar-DZ"/>
              </w:rPr>
              <w:t xml:space="preserve"> العاملة</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"إنَّ نَاشِئَةَ الَّيْلِ هي أشدُّ وطئاً وأقْوَمُ قِيلا"</w:t>
            </w:r>
            <w:r>
              <w:rPr>
                <w:rStyle w:val="Appelnotedebasdep"/>
                <w:rFonts w:ascii="Traditional Arabic" w:hAnsi="Traditional Arabic" w:cs="Traditional Arabic"/>
                <w:sz w:val="36"/>
                <w:szCs w:val="36"/>
                <w:rtl/>
                <w:lang w:val="fr-FR" w:bidi="ar-DZ"/>
              </w:rPr>
              <w:footnoteReference w:id="107"/>
            </w:r>
          </w:p>
        </w:tc>
        <w:tc>
          <w:tcPr>
            <w:tcW w:w="3192" w:type="dxa"/>
          </w:tcPr>
          <w:p w:rsidR="007665BC" w:rsidRPr="0052277F" w:rsidRDefault="007665BC" w:rsidP="00981A4D">
            <w:pPr>
              <w:bidi/>
              <w:jc w:val="both"/>
              <w:rPr>
                <w:rFonts w:ascii="Traditional Arabic" w:hAnsi="Traditional Arabic" w:cs="Traditional Arabic"/>
                <w:sz w:val="28"/>
                <w:szCs w:val="28"/>
                <w:rtl/>
                <w:lang w:val="fr-FR" w:bidi="ar-DZ"/>
              </w:rPr>
            </w:pPr>
            <w:r w:rsidRPr="0052277F">
              <w:rPr>
                <w:rFonts w:ascii="Traditional Arabic" w:hAnsi="Traditional Arabic" w:cs="Traditional Arabic" w:hint="cs"/>
                <w:sz w:val="28"/>
                <w:szCs w:val="28"/>
                <w:rtl/>
                <w:lang w:val="fr-FR" w:bidi="ar-DZ"/>
              </w:rPr>
              <w:t>06</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أشدّ - </w:t>
            </w:r>
            <w:proofErr w:type="gramStart"/>
            <w:r>
              <w:rPr>
                <w:rFonts w:ascii="Traditional Arabic" w:hAnsi="Traditional Arabic" w:cs="Traditional Arabic" w:hint="cs"/>
                <w:sz w:val="36"/>
                <w:szCs w:val="36"/>
                <w:rtl/>
                <w:lang w:val="fr-FR" w:bidi="ar-DZ"/>
              </w:rPr>
              <w:t>أقوَمُ</w:t>
            </w:r>
            <w:proofErr w:type="gramEnd"/>
          </w:p>
        </w:tc>
      </w:tr>
    </w:tbl>
    <w:p w:rsidR="007665BC" w:rsidRDefault="007665BC" w:rsidP="00981A4D">
      <w:pPr>
        <w:bidi/>
        <w:jc w:val="both"/>
        <w:rPr>
          <w:rFonts w:ascii="Traditional Arabic" w:hAnsi="Traditional Arabic" w:cs="Traditional Arabic"/>
          <w:sz w:val="36"/>
          <w:szCs w:val="36"/>
          <w:rtl/>
          <w:lang w:val="fr-FR" w:bidi="ar-DZ"/>
        </w:rPr>
      </w:pP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28"/>
          <w:szCs w:val="28"/>
          <w:rtl/>
          <w:lang w:val="fr-FR" w:bidi="ar-DZ"/>
        </w:rPr>
        <w:lastRenderedPageBreak/>
        <w:t>15</w:t>
      </w:r>
      <w:r>
        <w:rPr>
          <w:rFonts w:ascii="Traditional Arabic" w:hAnsi="Traditional Arabic" w:cs="Traditional Arabic" w:hint="cs"/>
          <w:sz w:val="36"/>
          <w:szCs w:val="36"/>
          <w:rtl/>
          <w:lang w:val="fr-FR" w:bidi="ar-DZ"/>
        </w:rPr>
        <w:t xml:space="preserve">ـ </w:t>
      </w:r>
      <w:proofErr w:type="gramStart"/>
      <w:r>
        <w:rPr>
          <w:rFonts w:ascii="Traditional Arabic" w:hAnsi="Traditional Arabic" w:cs="Traditional Arabic" w:hint="cs"/>
          <w:sz w:val="36"/>
          <w:szCs w:val="36"/>
          <w:rtl/>
          <w:lang w:val="fr-FR" w:bidi="ar-DZ"/>
        </w:rPr>
        <w:t>سورة</w:t>
      </w:r>
      <w:proofErr w:type="gramEnd"/>
      <w:r>
        <w:rPr>
          <w:rFonts w:ascii="Traditional Arabic" w:hAnsi="Traditional Arabic" w:cs="Traditional Arabic" w:hint="cs"/>
          <w:sz w:val="36"/>
          <w:szCs w:val="36"/>
          <w:rtl/>
          <w:lang w:val="fr-FR" w:bidi="ar-DZ"/>
        </w:rPr>
        <w:t xml:space="preserve"> المرسلات، مكيّة عدد آياتها </w:t>
      </w:r>
      <w:r w:rsidRPr="004950A7">
        <w:rPr>
          <w:rFonts w:ascii="Traditional Arabic" w:hAnsi="Traditional Arabic" w:cs="Traditional Arabic" w:hint="cs"/>
          <w:sz w:val="28"/>
          <w:szCs w:val="28"/>
          <w:rtl/>
          <w:lang w:val="fr-FR" w:bidi="ar-DZ"/>
        </w:rPr>
        <w:t>50</w:t>
      </w:r>
      <w:r w:rsidRPr="004950A7">
        <w:rPr>
          <w:rFonts w:ascii="Traditional Arabic" w:hAnsi="Traditional Arabic" w:cs="Traditional Arabic" w:hint="cs"/>
          <w:sz w:val="36"/>
          <w:szCs w:val="36"/>
          <w:rtl/>
          <w:lang w:val="fr-FR" w:bidi="ar-DZ"/>
        </w:rPr>
        <w:t>آية</w:t>
      </w:r>
    </w:p>
    <w:tbl>
      <w:tblPr>
        <w:tblStyle w:val="Grilledutableau"/>
        <w:bidiVisual/>
        <w:tblW w:w="0" w:type="auto"/>
        <w:tblLook w:val="04A0" w:firstRow="1" w:lastRow="0" w:firstColumn="1" w:lastColumn="0" w:noHBand="0" w:noVBand="1"/>
      </w:tblPr>
      <w:tblGrid>
        <w:gridCol w:w="3192"/>
        <w:gridCol w:w="3192"/>
        <w:gridCol w:w="3192"/>
      </w:tblGrid>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الآية</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رقم الآية</w:t>
            </w:r>
          </w:p>
        </w:tc>
        <w:tc>
          <w:tcPr>
            <w:tcW w:w="3192" w:type="dxa"/>
          </w:tcPr>
          <w:p w:rsidR="007665BC" w:rsidRDefault="007665BC" w:rsidP="00981A4D">
            <w:pPr>
              <w:bidi/>
              <w:jc w:val="both"/>
              <w:rPr>
                <w:rFonts w:ascii="Traditional Arabic" w:hAnsi="Traditional Arabic" w:cs="Traditional Arabic"/>
                <w:sz w:val="36"/>
                <w:szCs w:val="36"/>
                <w:rtl/>
                <w:lang w:val="fr-FR" w:bidi="ar-DZ"/>
              </w:rPr>
            </w:pPr>
            <w:proofErr w:type="gramStart"/>
            <w:r>
              <w:rPr>
                <w:rFonts w:ascii="Traditional Arabic" w:hAnsi="Traditional Arabic" w:cs="Traditional Arabic" w:hint="cs"/>
                <w:sz w:val="36"/>
                <w:szCs w:val="36"/>
                <w:rtl/>
                <w:lang w:val="fr-FR" w:bidi="ar-DZ"/>
              </w:rPr>
              <w:t>الصفة</w:t>
            </w:r>
            <w:proofErr w:type="gramEnd"/>
            <w:r>
              <w:rPr>
                <w:rFonts w:ascii="Traditional Arabic" w:hAnsi="Traditional Arabic" w:cs="Traditional Arabic" w:hint="cs"/>
                <w:sz w:val="36"/>
                <w:szCs w:val="36"/>
                <w:rtl/>
                <w:lang w:val="fr-FR" w:bidi="ar-DZ"/>
              </w:rPr>
              <w:t xml:space="preserve"> العاملة</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والمُرْسَلاَتِ </w:t>
            </w:r>
            <w:proofErr w:type="gramStart"/>
            <w:r>
              <w:rPr>
                <w:rFonts w:ascii="Traditional Arabic" w:hAnsi="Traditional Arabic" w:cs="Traditional Arabic" w:hint="cs"/>
                <w:sz w:val="36"/>
                <w:szCs w:val="36"/>
                <w:rtl/>
                <w:lang w:val="fr-FR" w:bidi="ar-DZ"/>
              </w:rPr>
              <w:t>عُرْفاً</w:t>
            </w:r>
            <w:proofErr w:type="gramEnd"/>
            <w:r>
              <w:rPr>
                <w:rFonts w:ascii="Traditional Arabic" w:hAnsi="Traditional Arabic" w:cs="Traditional Arabic" w:hint="cs"/>
                <w:sz w:val="36"/>
                <w:szCs w:val="36"/>
                <w:rtl/>
                <w:lang w:val="fr-FR" w:bidi="ar-DZ"/>
              </w:rPr>
              <w:t>"</w:t>
            </w:r>
            <w:r>
              <w:rPr>
                <w:rStyle w:val="Appelnotedebasdep"/>
                <w:rFonts w:ascii="Traditional Arabic" w:hAnsi="Traditional Arabic" w:cs="Traditional Arabic"/>
                <w:sz w:val="36"/>
                <w:szCs w:val="36"/>
                <w:rtl/>
                <w:lang w:val="fr-FR" w:bidi="ar-DZ"/>
              </w:rPr>
              <w:footnoteReference w:id="108"/>
            </w:r>
          </w:p>
        </w:tc>
        <w:tc>
          <w:tcPr>
            <w:tcW w:w="3192" w:type="dxa"/>
          </w:tcPr>
          <w:p w:rsidR="007665BC" w:rsidRPr="006B408D" w:rsidRDefault="007665BC" w:rsidP="00981A4D">
            <w:pPr>
              <w:bidi/>
              <w:jc w:val="both"/>
              <w:rPr>
                <w:rFonts w:ascii="Traditional Arabic" w:hAnsi="Traditional Arabic" w:cs="Traditional Arabic"/>
                <w:sz w:val="28"/>
                <w:szCs w:val="28"/>
                <w:rtl/>
                <w:lang w:val="fr-FR" w:bidi="ar-DZ"/>
              </w:rPr>
            </w:pPr>
            <w:r w:rsidRPr="006B408D">
              <w:rPr>
                <w:rFonts w:ascii="Traditional Arabic" w:hAnsi="Traditional Arabic" w:cs="Traditional Arabic" w:hint="cs"/>
                <w:sz w:val="28"/>
                <w:szCs w:val="28"/>
                <w:rtl/>
                <w:lang w:val="fr-FR" w:bidi="ar-DZ"/>
              </w:rPr>
              <w:t>01</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المُرسَلاَتِ</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فالْعاَصِفَاتِ </w:t>
            </w:r>
            <w:proofErr w:type="gramStart"/>
            <w:r>
              <w:rPr>
                <w:rFonts w:ascii="Traditional Arabic" w:hAnsi="Traditional Arabic" w:cs="Traditional Arabic" w:hint="cs"/>
                <w:sz w:val="36"/>
                <w:szCs w:val="36"/>
                <w:rtl/>
                <w:lang w:val="fr-FR" w:bidi="ar-DZ"/>
              </w:rPr>
              <w:t>عَصْفًا</w:t>
            </w:r>
            <w:proofErr w:type="gramEnd"/>
            <w:r>
              <w:rPr>
                <w:rFonts w:ascii="Traditional Arabic" w:hAnsi="Traditional Arabic" w:cs="Traditional Arabic" w:hint="cs"/>
                <w:sz w:val="36"/>
                <w:szCs w:val="36"/>
                <w:rtl/>
                <w:lang w:val="fr-FR" w:bidi="ar-DZ"/>
              </w:rPr>
              <w:t>"</w:t>
            </w:r>
            <w:r>
              <w:rPr>
                <w:rStyle w:val="Appelnotedebasdep"/>
                <w:rFonts w:ascii="Traditional Arabic" w:hAnsi="Traditional Arabic" w:cs="Traditional Arabic"/>
                <w:sz w:val="36"/>
                <w:szCs w:val="36"/>
                <w:rtl/>
                <w:lang w:val="fr-FR" w:bidi="ar-DZ"/>
              </w:rPr>
              <w:footnoteReference w:id="109"/>
            </w:r>
          </w:p>
        </w:tc>
        <w:tc>
          <w:tcPr>
            <w:tcW w:w="3192" w:type="dxa"/>
          </w:tcPr>
          <w:p w:rsidR="007665BC" w:rsidRPr="006B408D" w:rsidRDefault="007665BC" w:rsidP="00981A4D">
            <w:pPr>
              <w:bidi/>
              <w:jc w:val="both"/>
              <w:rPr>
                <w:rFonts w:ascii="Traditional Arabic" w:hAnsi="Traditional Arabic" w:cs="Traditional Arabic"/>
                <w:sz w:val="28"/>
                <w:szCs w:val="28"/>
                <w:rtl/>
                <w:lang w:val="fr-FR" w:bidi="ar-DZ"/>
              </w:rPr>
            </w:pPr>
            <w:r w:rsidRPr="006B408D">
              <w:rPr>
                <w:rFonts w:ascii="Traditional Arabic" w:hAnsi="Traditional Arabic" w:cs="Traditional Arabic" w:hint="cs"/>
                <w:sz w:val="28"/>
                <w:szCs w:val="28"/>
                <w:rtl/>
                <w:lang w:val="fr-FR" w:bidi="ar-DZ"/>
              </w:rPr>
              <w:t>02</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العاصفاتِ</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والنَّاشِراتِ </w:t>
            </w:r>
            <w:proofErr w:type="gramStart"/>
            <w:r>
              <w:rPr>
                <w:rFonts w:ascii="Traditional Arabic" w:hAnsi="Traditional Arabic" w:cs="Traditional Arabic" w:hint="cs"/>
                <w:sz w:val="36"/>
                <w:szCs w:val="36"/>
                <w:rtl/>
                <w:lang w:val="fr-FR" w:bidi="ar-DZ"/>
              </w:rPr>
              <w:t>نَشْراً</w:t>
            </w:r>
            <w:proofErr w:type="gramEnd"/>
            <w:r>
              <w:rPr>
                <w:rFonts w:ascii="Traditional Arabic" w:hAnsi="Traditional Arabic" w:cs="Traditional Arabic" w:hint="cs"/>
                <w:sz w:val="36"/>
                <w:szCs w:val="36"/>
                <w:rtl/>
                <w:lang w:val="fr-FR" w:bidi="ar-DZ"/>
              </w:rPr>
              <w:t>"</w:t>
            </w:r>
            <w:r>
              <w:rPr>
                <w:rStyle w:val="Appelnotedebasdep"/>
                <w:rFonts w:ascii="Traditional Arabic" w:hAnsi="Traditional Arabic" w:cs="Traditional Arabic"/>
                <w:sz w:val="36"/>
                <w:szCs w:val="36"/>
                <w:rtl/>
                <w:lang w:val="fr-FR" w:bidi="ar-DZ"/>
              </w:rPr>
              <w:footnoteReference w:id="110"/>
            </w:r>
          </w:p>
        </w:tc>
        <w:tc>
          <w:tcPr>
            <w:tcW w:w="3192" w:type="dxa"/>
          </w:tcPr>
          <w:p w:rsidR="007665BC" w:rsidRPr="006B408D" w:rsidRDefault="007665BC" w:rsidP="00981A4D">
            <w:pPr>
              <w:bidi/>
              <w:jc w:val="both"/>
              <w:rPr>
                <w:rFonts w:ascii="Traditional Arabic" w:hAnsi="Traditional Arabic" w:cs="Traditional Arabic"/>
                <w:sz w:val="28"/>
                <w:szCs w:val="28"/>
                <w:rtl/>
                <w:lang w:val="fr-FR" w:bidi="ar-DZ"/>
              </w:rPr>
            </w:pPr>
            <w:r w:rsidRPr="006B408D">
              <w:rPr>
                <w:rFonts w:ascii="Traditional Arabic" w:hAnsi="Traditional Arabic" w:cs="Traditional Arabic" w:hint="cs"/>
                <w:sz w:val="28"/>
                <w:szCs w:val="28"/>
                <w:rtl/>
                <w:lang w:val="fr-FR" w:bidi="ar-DZ"/>
              </w:rPr>
              <w:t>03</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النَّاشِرَاتِ</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"فالْفَارِقَاتِ فَرْقاً"</w:t>
            </w:r>
            <w:r>
              <w:rPr>
                <w:rStyle w:val="Appelnotedebasdep"/>
                <w:rFonts w:ascii="Traditional Arabic" w:hAnsi="Traditional Arabic" w:cs="Traditional Arabic"/>
                <w:sz w:val="36"/>
                <w:szCs w:val="36"/>
                <w:rtl/>
                <w:lang w:val="fr-FR" w:bidi="ar-DZ"/>
              </w:rPr>
              <w:footnoteReference w:id="111"/>
            </w:r>
          </w:p>
        </w:tc>
        <w:tc>
          <w:tcPr>
            <w:tcW w:w="3192" w:type="dxa"/>
          </w:tcPr>
          <w:p w:rsidR="007665BC" w:rsidRPr="006B408D" w:rsidRDefault="007665BC" w:rsidP="00981A4D">
            <w:pPr>
              <w:bidi/>
              <w:jc w:val="both"/>
              <w:rPr>
                <w:rFonts w:ascii="Traditional Arabic" w:hAnsi="Traditional Arabic" w:cs="Traditional Arabic"/>
                <w:sz w:val="28"/>
                <w:szCs w:val="28"/>
                <w:rtl/>
                <w:lang w:val="fr-FR" w:bidi="ar-DZ"/>
              </w:rPr>
            </w:pPr>
            <w:r w:rsidRPr="006B408D">
              <w:rPr>
                <w:rFonts w:ascii="Traditional Arabic" w:hAnsi="Traditional Arabic" w:cs="Traditional Arabic" w:hint="cs"/>
                <w:sz w:val="28"/>
                <w:szCs w:val="28"/>
                <w:rtl/>
                <w:lang w:val="fr-FR" w:bidi="ar-DZ"/>
              </w:rPr>
              <w:t>04</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الفَارِقَاتِ</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"فالْمُلْقِياتِ </w:t>
            </w:r>
            <w:proofErr w:type="gramStart"/>
            <w:r>
              <w:rPr>
                <w:rFonts w:ascii="Traditional Arabic" w:hAnsi="Traditional Arabic" w:cs="Traditional Arabic" w:hint="cs"/>
                <w:sz w:val="36"/>
                <w:szCs w:val="36"/>
                <w:rtl/>
                <w:lang w:val="fr-FR" w:bidi="ar-DZ"/>
              </w:rPr>
              <w:t>ذِكْرا</w:t>
            </w:r>
            <w:proofErr w:type="gramEnd"/>
            <w:r>
              <w:rPr>
                <w:rFonts w:ascii="Traditional Arabic" w:hAnsi="Traditional Arabic" w:cs="Traditional Arabic" w:hint="cs"/>
                <w:sz w:val="36"/>
                <w:szCs w:val="36"/>
                <w:rtl/>
                <w:lang w:val="fr-FR" w:bidi="ar-DZ"/>
              </w:rPr>
              <w:t>"</w:t>
            </w:r>
            <w:r>
              <w:rPr>
                <w:rStyle w:val="Appelnotedebasdep"/>
                <w:rFonts w:ascii="Traditional Arabic" w:hAnsi="Traditional Arabic" w:cs="Traditional Arabic"/>
                <w:sz w:val="36"/>
                <w:szCs w:val="36"/>
                <w:rtl/>
                <w:lang w:val="fr-FR" w:bidi="ar-DZ"/>
              </w:rPr>
              <w:footnoteReference w:id="112"/>
            </w:r>
          </w:p>
        </w:tc>
        <w:tc>
          <w:tcPr>
            <w:tcW w:w="3192" w:type="dxa"/>
          </w:tcPr>
          <w:p w:rsidR="007665BC" w:rsidRPr="006B408D" w:rsidRDefault="007665BC" w:rsidP="00981A4D">
            <w:pPr>
              <w:bidi/>
              <w:jc w:val="both"/>
              <w:rPr>
                <w:rFonts w:ascii="Traditional Arabic" w:hAnsi="Traditional Arabic" w:cs="Traditional Arabic"/>
                <w:sz w:val="28"/>
                <w:szCs w:val="28"/>
                <w:rtl/>
                <w:lang w:val="fr-FR" w:bidi="ar-DZ"/>
              </w:rPr>
            </w:pPr>
            <w:r w:rsidRPr="006B408D">
              <w:rPr>
                <w:rFonts w:ascii="Traditional Arabic" w:hAnsi="Traditional Arabic" w:cs="Traditional Arabic" w:hint="cs"/>
                <w:sz w:val="28"/>
                <w:szCs w:val="28"/>
                <w:rtl/>
                <w:lang w:val="fr-FR" w:bidi="ar-DZ"/>
              </w:rPr>
              <w:t>05</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المُلْقِيَاتِ</w:t>
            </w:r>
          </w:p>
        </w:tc>
      </w:tr>
    </w:tbl>
    <w:p w:rsidR="007665BC" w:rsidRDefault="007665BC" w:rsidP="00981A4D">
      <w:pPr>
        <w:bidi/>
        <w:jc w:val="both"/>
        <w:rPr>
          <w:rFonts w:ascii="Traditional Arabic" w:hAnsi="Traditional Arabic" w:cs="Traditional Arabic"/>
          <w:sz w:val="36"/>
          <w:szCs w:val="36"/>
          <w:rtl/>
          <w:lang w:val="fr-FR" w:bidi="ar-DZ"/>
        </w:rPr>
      </w:pPr>
    </w:p>
    <w:p w:rsidR="007665BC" w:rsidRPr="006B408D"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28"/>
          <w:szCs w:val="28"/>
          <w:rtl/>
          <w:lang w:val="fr-FR" w:bidi="ar-DZ"/>
        </w:rPr>
        <w:t>16</w:t>
      </w:r>
      <w:r>
        <w:rPr>
          <w:rFonts w:ascii="Traditional Arabic" w:hAnsi="Traditional Arabic" w:cs="Traditional Arabic" w:hint="cs"/>
          <w:sz w:val="36"/>
          <w:szCs w:val="36"/>
          <w:rtl/>
          <w:lang w:val="fr-FR" w:bidi="ar-DZ"/>
        </w:rPr>
        <w:t xml:space="preserve">ـ </w:t>
      </w:r>
      <w:proofErr w:type="gramStart"/>
      <w:r>
        <w:rPr>
          <w:rFonts w:ascii="Traditional Arabic" w:hAnsi="Traditional Arabic" w:cs="Traditional Arabic" w:hint="cs"/>
          <w:sz w:val="36"/>
          <w:szCs w:val="36"/>
          <w:rtl/>
          <w:lang w:val="fr-FR" w:bidi="ar-DZ"/>
        </w:rPr>
        <w:t>سورة</w:t>
      </w:r>
      <w:proofErr w:type="gramEnd"/>
      <w:r>
        <w:rPr>
          <w:rFonts w:ascii="Traditional Arabic" w:hAnsi="Traditional Arabic" w:cs="Traditional Arabic" w:hint="cs"/>
          <w:sz w:val="36"/>
          <w:szCs w:val="36"/>
          <w:rtl/>
          <w:lang w:val="fr-FR" w:bidi="ar-DZ"/>
        </w:rPr>
        <w:t xml:space="preserve"> النازعات، مكيّة، عدد آياتها </w:t>
      </w:r>
      <w:r>
        <w:rPr>
          <w:rFonts w:ascii="Traditional Arabic" w:hAnsi="Traditional Arabic" w:cs="Traditional Arabic" w:hint="cs"/>
          <w:sz w:val="28"/>
          <w:szCs w:val="28"/>
          <w:rtl/>
          <w:lang w:val="fr-FR" w:bidi="ar-DZ"/>
        </w:rPr>
        <w:t xml:space="preserve">14 </w:t>
      </w:r>
      <w:r>
        <w:rPr>
          <w:rFonts w:ascii="Traditional Arabic" w:hAnsi="Traditional Arabic" w:cs="Traditional Arabic" w:hint="cs"/>
          <w:sz w:val="36"/>
          <w:szCs w:val="36"/>
          <w:rtl/>
          <w:lang w:val="fr-FR" w:bidi="ar-DZ"/>
        </w:rPr>
        <w:t>آية</w:t>
      </w:r>
    </w:p>
    <w:tbl>
      <w:tblPr>
        <w:tblStyle w:val="Grilledutableau"/>
        <w:bidiVisual/>
        <w:tblW w:w="0" w:type="auto"/>
        <w:tblLook w:val="04A0" w:firstRow="1" w:lastRow="0" w:firstColumn="1" w:lastColumn="0" w:noHBand="0" w:noVBand="1"/>
      </w:tblPr>
      <w:tblGrid>
        <w:gridCol w:w="3192"/>
        <w:gridCol w:w="3192"/>
        <w:gridCol w:w="3192"/>
      </w:tblGrid>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الآية</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رقم الآية</w:t>
            </w:r>
          </w:p>
        </w:tc>
        <w:tc>
          <w:tcPr>
            <w:tcW w:w="3192" w:type="dxa"/>
          </w:tcPr>
          <w:p w:rsidR="007665BC" w:rsidRDefault="007665BC" w:rsidP="00981A4D">
            <w:pPr>
              <w:bidi/>
              <w:jc w:val="both"/>
              <w:rPr>
                <w:rFonts w:ascii="Traditional Arabic" w:hAnsi="Traditional Arabic" w:cs="Traditional Arabic"/>
                <w:sz w:val="36"/>
                <w:szCs w:val="36"/>
                <w:rtl/>
                <w:lang w:val="fr-FR" w:bidi="ar-DZ"/>
              </w:rPr>
            </w:pPr>
            <w:proofErr w:type="gramStart"/>
            <w:r>
              <w:rPr>
                <w:rFonts w:ascii="Traditional Arabic" w:hAnsi="Traditional Arabic" w:cs="Traditional Arabic" w:hint="cs"/>
                <w:sz w:val="36"/>
                <w:szCs w:val="36"/>
                <w:rtl/>
                <w:lang w:val="fr-FR" w:bidi="ar-DZ"/>
              </w:rPr>
              <w:t>الصفة</w:t>
            </w:r>
            <w:proofErr w:type="gramEnd"/>
            <w:r>
              <w:rPr>
                <w:rFonts w:ascii="Traditional Arabic" w:hAnsi="Traditional Arabic" w:cs="Traditional Arabic" w:hint="cs"/>
                <w:sz w:val="36"/>
                <w:szCs w:val="36"/>
                <w:rtl/>
                <w:lang w:val="fr-FR" w:bidi="ar-DZ"/>
              </w:rPr>
              <w:t xml:space="preserve"> العاملة</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"والنَّازِعاتِ </w:t>
            </w:r>
            <w:proofErr w:type="gramStart"/>
            <w:r>
              <w:rPr>
                <w:rFonts w:ascii="Traditional Arabic" w:hAnsi="Traditional Arabic" w:cs="Traditional Arabic" w:hint="cs"/>
                <w:sz w:val="36"/>
                <w:szCs w:val="36"/>
                <w:rtl/>
                <w:lang w:val="fr-FR" w:bidi="ar-DZ"/>
              </w:rPr>
              <w:t>غَرْقاً</w:t>
            </w:r>
            <w:proofErr w:type="gramEnd"/>
            <w:r>
              <w:rPr>
                <w:rFonts w:ascii="Traditional Arabic" w:hAnsi="Traditional Arabic" w:cs="Traditional Arabic" w:hint="cs"/>
                <w:sz w:val="36"/>
                <w:szCs w:val="36"/>
                <w:rtl/>
                <w:lang w:val="fr-FR" w:bidi="ar-DZ"/>
              </w:rPr>
              <w:t>"</w:t>
            </w:r>
            <w:r>
              <w:rPr>
                <w:rStyle w:val="Appelnotedebasdep"/>
                <w:rFonts w:ascii="Traditional Arabic" w:hAnsi="Traditional Arabic" w:cs="Traditional Arabic"/>
                <w:sz w:val="36"/>
                <w:szCs w:val="36"/>
                <w:rtl/>
                <w:lang w:val="fr-FR" w:bidi="ar-DZ"/>
              </w:rPr>
              <w:footnoteReference w:id="113"/>
            </w:r>
          </w:p>
        </w:tc>
        <w:tc>
          <w:tcPr>
            <w:tcW w:w="3192" w:type="dxa"/>
          </w:tcPr>
          <w:p w:rsidR="007665BC" w:rsidRPr="006B408D" w:rsidRDefault="007665BC" w:rsidP="00981A4D">
            <w:pPr>
              <w:bidi/>
              <w:jc w:val="both"/>
              <w:rPr>
                <w:rFonts w:ascii="Traditional Arabic" w:hAnsi="Traditional Arabic" w:cs="Traditional Arabic"/>
                <w:sz w:val="28"/>
                <w:szCs w:val="28"/>
                <w:rtl/>
                <w:lang w:val="fr-FR" w:bidi="ar-DZ"/>
              </w:rPr>
            </w:pPr>
            <w:r w:rsidRPr="006B408D">
              <w:rPr>
                <w:rFonts w:ascii="Traditional Arabic" w:hAnsi="Traditional Arabic" w:cs="Traditional Arabic" w:hint="cs"/>
                <w:sz w:val="28"/>
                <w:szCs w:val="28"/>
                <w:rtl/>
                <w:lang w:val="fr-FR" w:bidi="ar-DZ"/>
              </w:rPr>
              <w:t>01</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النَّازِعَاتِ</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"والنَّاشِطَاتِ نَشْطاَ"</w:t>
            </w:r>
            <w:r>
              <w:rPr>
                <w:rStyle w:val="Appelnotedebasdep"/>
                <w:rFonts w:ascii="Traditional Arabic" w:hAnsi="Traditional Arabic" w:cs="Traditional Arabic"/>
                <w:sz w:val="36"/>
                <w:szCs w:val="36"/>
                <w:rtl/>
                <w:lang w:val="fr-FR" w:bidi="ar-DZ"/>
              </w:rPr>
              <w:footnoteReference w:id="114"/>
            </w:r>
          </w:p>
        </w:tc>
        <w:tc>
          <w:tcPr>
            <w:tcW w:w="3192" w:type="dxa"/>
          </w:tcPr>
          <w:p w:rsidR="007665BC" w:rsidRPr="006B408D" w:rsidRDefault="007665BC" w:rsidP="00981A4D">
            <w:pPr>
              <w:bidi/>
              <w:jc w:val="both"/>
              <w:rPr>
                <w:rFonts w:ascii="Traditional Arabic" w:hAnsi="Traditional Arabic" w:cs="Traditional Arabic"/>
                <w:sz w:val="28"/>
                <w:szCs w:val="28"/>
                <w:rtl/>
                <w:lang w:val="fr-FR" w:bidi="ar-DZ"/>
              </w:rPr>
            </w:pPr>
            <w:r w:rsidRPr="006B408D">
              <w:rPr>
                <w:rFonts w:ascii="Traditional Arabic" w:hAnsi="Traditional Arabic" w:cs="Traditional Arabic" w:hint="cs"/>
                <w:sz w:val="28"/>
                <w:szCs w:val="28"/>
                <w:rtl/>
                <w:lang w:val="fr-FR" w:bidi="ar-DZ"/>
              </w:rPr>
              <w:t>02</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النَّاشِطَاتِ</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"والسَّابِحَاتِ </w:t>
            </w:r>
            <w:proofErr w:type="gramStart"/>
            <w:r>
              <w:rPr>
                <w:rFonts w:ascii="Traditional Arabic" w:hAnsi="Traditional Arabic" w:cs="Traditional Arabic" w:hint="cs"/>
                <w:sz w:val="36"/>
                <w:szCs w:val="36"/>
                <w:rtl/>
                <w:lang w:val="fr-FR" w:bidi="ar-DZ"/>
              </w:rPr>
              <w:t>سَبْحا</w:t>
            </w:r>
            <w:proofErr w:type="gramEnd"/>
            <w:r>
              <w:rPr>
                <w:rFonts w:ascii="Traditional Arabic" w:hAnsi="Traditional Arabic" w:cs="Traditional Arabic" w:hint="cs"/>
                <w:sz w:val="36"/>
                <w:szCs w:val="36"/>
                <w:rtl/>
                <w:lang w:val="fr-FR" w:bidi="ar-DZ"/>
              </w:rPr>
              <w:t>"</w:t>
            </w:r>
            <w:r>
              <w:rPr>
                <w:rStyle w:val="Appelnotedebasdep"/>
                <w:rFonts w:ascii="Traditional Arabic" w:hAnsi="Traditional Arabic" w:cs="Traditional Arabic"/>
                <w:sz w:val="36"/>
                <w:szCs w:val="36"/>
                <w:rtl/>
                <w:lang w:val="fr-FR" w:bidi="ar-DZ"/>
              </w:rPr>
              <w:footnoteReference w:id="115"/>
            </w:r>
          </w:p>
        </w:tc>
        <w:tc>
          <w:tcPr>
            <w:tcW w:w="3192" w:type="dxa"/>
          </w:tcPr>
          <w:p w:rsidR="007665BC" w:rsidRPr="006B408D" w:rsidRDefault="007665BC" w:rsidP="00981A4D">
            <w:pPr>
              <w:bidi/>
              <w:jc w:val="both"/>
              <w:rPr>
                <w:rFonts w:ascii="Traditional Arabic" w:hAnsi="Traditional Arabic" w:cs="Traditional Arabic"/>
                <w:sz w:val="28"/>
                <w:szCs w:val="28"/>
                <w:rtl/>
                <w:lang w:val="fr-FR" w:bidi="ar-DZ"/>
              </w:rPr>
            </w:pPr>
            <w:r w:rsidRPr="006B408D">
              <w:rPr>
                <w:rFonts w:ascii="Traditional Arabic" w:hAnsi="Traditional Arabic" w:cs="Traditional Arabic" w:hint="cs"/>
                <w:sz w:val="28"/>
                <w:szCs w:val="28"/>
                <w:rtl/>
                <w:lang w:val="fr-FR" w:bidi="ar-DZ"/>
              </w:rPr>
              <w:t>03</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السَّابِحَاتِ</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"فالسَّابِقَاتِ </w:t>
            </w:r>
            <w:proofErr w:type="gramStart"/>
            <w:r>
              <w:rPr>
                <w:rFonts w:ascii="Traditional Arabic" w:hAnsi="Traditional Arabic" w:cs="Traditional Arabic" w:hint="cs"/>
                <w:sz w:val="36"/>
                <w:szCs w:val="36"/>
                <w:rtl/>
                <w:lang w:val="fr-FR" w:bidi="ar-DZ"/>
              </w:rPr>
              <w:t>سَبْقاَ</w:t>
            </w:r>
            <w:proofErr w:type="gramEnd"/>
            <w:r>
              <w:rPr>
                <w:rFonts w:ascii="Traditional Arabic" w:hAnsi="Traditional Arabic" w:cs="Traditional Arabic" w:hint="cs"/>
                <w:sz w:val="36"/>
                <w:szCs w:val="36"/>
                <w:rtl/>
                <w:lang w:val="fr-FR" w:bidi="ar-DZ"/>
              </w:rPr>
              <w:t>"</w:t>
            </w:r>
            <w:r>
              <w:rPr>
                <w:rStyle w:val="Appelnotedebasdep"/>
                <w:rFonts w:ascii="Traditional Arabic" w:hAnsi="Traditional Arabic" w:cs="Traditional Arabic"/>
                <w:sz w:val="36"/>
                <w:szCs w:val="36"/>
                <w:rtl/>
                <w:lang w:val="fr-FR" w:bidi="ar-DZ"/>
              </w:rPr>
              <w:footnoteReference w:id="116"/>
            </w:r>
          </w:p>
        </w:tc>
        <w:tc>
          <w:tcPr>
            <w:tcW w:w="3192" w:type="dxa"/>
          </w:tcPr>
          <w:p w:rsidR="007665BC" w:rsidRPr="006B408D" w:rsidRDefault="007665BC" w:rsidP="00981A4D">
            <w:pPr>
              <w:bidi/>
              <w:jc w:val="both"/>
              <w:rPr>
                <w:rFonts w:ascii="Traditional Arabic" w:hAnsi="Traditional Arabic" w:cs="Traditional Arabic"/>
                <w:sz w:val="28"/>
                <w:szCs w:val="28"/>
                <w:rtl/>
                <w:lang w:val="fr-FR" w:bidi="ar-DZ"/>
              </w:rPr>
            </w:pPr>
            <w:r w:rsidRPr="006B408D">
              <w:rPr>
                <w:rFonts w:ascii="Traditional Arabic" w:hAnsi="Traditional Arabic" w:cs="Traditional Arabic" w:hint="cs"/>
                <w:sz w:val="28"/>
                <w:szCs w:val="28"/>
                <w:rtl/>
                <w:lang w:val="fr-FR" w:bidi="ar-DZ"/>
              </w:rPr>
              <w:t>04</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السَّابِقَاتِ</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فالْمُدَبِرَّاتِ </w:t>
            </w:r>
            <w:proofErr w:type="gramStart"/>
            <w:r>
              <w:rPr>
                <w:rFonts w:ascii="Traditional Arabic" w:hAnsi="Traditional Arabic" w:cs="Traditional Arabic" w:hint="cs"/>
                <w:sz w:val="36"/>
                <w:szCs w:val="36"/>
                <w:rtl/>
                <w:lang w:val="fr-FR" w:bidi="ar-DZ"/>
              </w:rPr>
              <w:t>أَمْرا</w:t>
            </w:r>
            <w:proofErr w:type="gramEnd"/>
            <w:r>
              <w:rPr>
                <w:rStyle w:val="Appelnotedebasdep"/>
                <w:rFonts w:ascii="Traditional Arabic" w:hAnsi="Traditional Arabic" w:cs="Traditional Arabic"/>
                <w:sz w:val="36"/>
                <w:szCs w:val="36"/>
                <w:rtl/>
                <w:lang w:val="fr-FR" w:bidi="ar-DZ"/>
              </w:rPr>
              <w:footnoteReference w:id="117"/>
            </w:r>
          </w:p>
        </w:tc>
        <w:tc>
          <w:tcPr>
            <w:tcW w:w="3192" w:type="dxa"/>
          </w:tcPr>
          <w:p w:rsidR="007665BC" w:rsidRPr="006B408D" w:rsidRDefault="007665BC" w:rsidP="00981A4D">
            <w:pPr>
              <w:bidi/>
              <w:jc w:val="both"/>
              <w:rPr>
                <w:rFonts w:ascii="Traditional Arabic" w:hAnsi="Traditional Arabic" w:cs="Traditional Arabic"/>
                <w:sz w:val="28"/>
                <w:szCs w:val="28"/>
                <w:rtl/>
                <w:lang w:val="fr-FR" w:bidi="ar-DZ"/>
              </w:rPr>
            </w:pPr>
            <w:r w:rsidRPr="006B408D">
              <w:rPr>
                <w:rFonts w:ascii="Traditional Arabic" w:hAnsi="Traditional Arabic" w:cs="Traditional Arabic" w:hint="cs"/>
                <w:sz w:val="28"/>
                <w:szCs w:val="28"/>
                <w:rtl/>
                <w:lang w:val="fr-FR" w:bidi="ar-DZ"/>
              </w:rPr>
              <w:t>05</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المُدَبِرَاتِ</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إِنَّما أَنْتَ مُنْذِرُ </w:t>
            </w:r>
            <w:proofErr w:type="gramStart"/>
            <w:r>
              <w:rPr>
                <w:rFonts w:ascii="Traditional Arabic" w:hAnsi="Traditional Arabic" w:cs="Traditional Arabic" w:hint="cs"/>
                <w:sz w:val="36"/>
                <w:szCs w:val="36"/>
                <w:rtl/>
                <w:lang w:val="fr-FR" w:bidi="ar-DZ"/>
              </w:rPr>
              <w:t>منْ</w:t>
            </w:r>
            <w:proofErr w:type="gramEnd"/>
            <w:r>
              <w:rPr>
                <w:rFonts w:ascii="Traditional Arabic" w:hAnsi="Traditional Arabic" w:cs="Traditional Arabic" w:hint="cs"/>
                <w:sz w:val="36"/>
                <w:szCs w:val="36"/>
                <w:rtl/>
                <w:lang w:val="fr-FR" w:bidi="ar-DZ"/>
              </w:rPr>
              <w:t xml:space="preserve"> يَخْشَاهاَ"</w:t>
            </w:r>
            <w:r>
              <w:rPr>
                <w:rStyle w:val="Appelnotedebasdep"/>
                <w:rFonts w:ascii="Traditional Arabic" w:hAnsi="Traditional Arabic" w:cs="Traditional Arabic"/>
                <w:sz w:val="36"/>
                <w:szCs w:val="36"/>
                <w:rtl/>
                <w:lang w:val="fr-FR" w:bidi="ar-DZ"/>
              </w:rPr>
              <w:footnoteReference w:id="118"/>
            </w:r>
          </w:p>
        </w:tc>
        <w:tc>
          <w:tcPr>
            <w:tcW w:w="3192" w:type="dxa"/>
          </w:tcPr>
          <w:p w:rsidR="007665BC" w:rsidRPr="006B408D" w:rsidRDefault="007665BC" w:rsidP="00981A4D">
            <w:pPr>
              <w:bidi/>
              <w:jc w:val="both"/>
              <w:rPr>
                <w:rFonts w:ascii="Traditional Arabic" w:hAnsi="Traditional Arabic" w:cs="Traditional Arabic"/>
                <w:sz w:val="28"/>
                <w:szCs w:val="28"/>
                <w:rtl/>
                <w:lang w:val="fr-FR" w:bidi="ar-DZ"/>
              </w:rPr>
            </w:pPr>
            <w:r w:rsidRPr="006B408D">
              <w:rPr>
                <w:rFonts w:ascii="Traditional Arabic" w:hAnsi="Traditional Arabic" w:cs="Traditional Arabic" w:hint="cs"/>
                <w:sz w:val="28"/>
                <w:szCs w:val="28"/>
                <w:rtl/>
                <w:lang w:val="fr-FR" w:bidi="ar-DZ"/>
              </w:rPr>
              <w:t>45</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مُنْذِرُ</w:t>
            </w:r>
          </w:p>
        </w:tc>
      </w:tr>
    </w:tbl>
    <w:p w:rsidR="007665BC" w:rsidRPr="006B408D" w:rsidRDefault="007665BC" w:rsidP="00981A4D">
      <w:pPr>
        <w:bidi/>
        <w:jc w:val="both"/>
        <w:rPr>
          <w:rFonts w:ascii="Traditional Arabic" w:hAnsi="Traditional Arabic" w:cs="Traditional Arabic"/>
          <w:sz w:val="36"/>
          <w:szCs w:val="36"/>
          <w:rtl/>
          <w:lang w:val="fr-FR" w:bidi="ar-DZ"/>
        </w:rPr>
      </w:pPr>
      <w:r w:rsidRPr="006B408D">
        <w:rPr>
          <w:rFonts w:ascii="Traditional Arabic" w:hAnsi="Traditional Arabic" w:cs="Traditional Arabic" w:hint="cs"/>
          <w:sz w:val="28"/>
          <w:szCs w:val="28"/>
          <w:rtl/>
          <w:lang w:val="fr-FR" w:bidi="ar-DZ"/>
        </w:rPr>
        <w:lastRenderedPageBreak/>
        <w:t>17</w:t>
      </w:r>
      <w:proofErr w:type="gramStart"/>
      <w:r>
        <w:rPr>
          <w:rFonts w:ascii="Traditional Arabic" w:hAnsi="Traditional Arabic" w:cs="Traditional Arabic" w:hint="cs"/>
          <w:sz w:val="36"/>
          <w:szCs w:val="36"/>
          <w:rtl/>
          <w:lang w:val="fr-FR" w:bidi="ar-DZ"/>
        </w:rPr>
        <w:t>سورة</w:t>
      </w:r>
      <w:proofErr w:type="gramEnd"/>
      <w:r>
        <w:rPr>
          <w:rFonts w:ascii="Traditional Arabic" w:hAnsi="Traditional Arabic" w:cs="Traditional Arabic" w:hint="cs"/>
          <w:sz w:val="36"/>
          <w:szCs w:val="36"/>
          <w:rtl/>
          <w:lang w:val="fr-FR" w:bidi="ar-DZ"/>
        </w:rPr>
        <w:t xml:space="preserve"> البيّنة، مدنيّة، عدد آياتها </w:t>
      </w:r>
      <w:r w:rsidRPr="006B408D">
        <w:rPr>
          <w:rFonts w:ascii="Traditional Arabic" w:hAnsi="Traditional Arabic" w:cs="Traditional Arabic" w:hint="cs"/>
          <w:sz w:val="28"/>
          <w:szCs w:val="28"/>
          <w:rtl/>
          <w:lang w:val="fr-FR" w:bidi="ar-DZ"/>
        </w:rPr>
        <w:t>08</w:t>
      </w:r>
      <w:r>
        <w:rPr>
          <w:rFonts w:ascii="Traditional Arabic" w:hAnsi="Traditional Arabic" w:cs="Traditional Arabic" w:hint="cs"/>
          <w:sz w:val="36"/>
          <w:szCs w:val="36"/>
          <w:rtl/>
          <w:lang w:val="fr-FR" w:bidi="ar-DZ"/>
        </w:rPr>
        <w:t>آيات</w:t>
      </w:r>
    </w:p>
    <w:tbl>
      <w:tblPr>
        <w:tblStyle w:val="Grilledutableau"/>
        <w:bidiVisual/>
        <w:tblW w:w="0" w:type="auto"/>
        <w:tblLook w:val="04A0" w:firstRow="1" w:lastRow="0" w:firstColumn="1" w:lastColumn="0" w:noHBand="0" w:noVBand="1"/>
      </w:tblPr>
      <w:tblGrid>
        <w:gridCol w:w="3192"/>
        <w:gridCol w:w="3192"/>
        <w:gridCol w:w="3192"/>
      </w:tblGrid>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الآية</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رقم الآية</w:t>
            </w:r>
          </w:p>
        </w:tc>
        <w:tc>
          <w:tcPr>
            <w:tcW w:w="3192" w:type="dxa"/>
          </w:tcPr>
          <w:p w:rsidR="007665BC" w:rsidRDefault="007665BC" w:rsidP="00981A4D">
            <w:pPr>
              <w:bidi/>
              <w:jc w:val="both"/>
              <w:rPr>
                <w:rFonts w:ascii="Traditional Arabic" w:hAnsi="Traditional Arabic" w:cs="Traditional Arabic"/>
                <w:sz w:val="36"/>
                <w:szCs w:val="36"/>
                <w:rtl/>
                <w:lang w:val="fr-FR" w:bidi="ar-DZ"/>
              </w:rPr>
            </w:pPr>
            <w:proofErr w:type="gramStart"/>
            <w:r>
              <w:rPr>
                <w:rFonts w:ascii="Traditional Arabic" w:hAnsi="Traditional Arabic" w:cs="Traditional Arabic" w:hint="cs"/>
                <w:sz w:val="36"/>
                <w:szCs w:val="36"/>
                <w:rtl/>
                <w:lang w:val="fr-FR" w:bidi="ar-DZ"/>
              </w:rPr>
              <w:t>الصفة</w:t>
            </w:r>
            <w:proofErr w:type="gramEnd"/>
            <w:r>
              <w:rPr>
                <w:rFonts w:ascii="Traditional Arabic" w:hAnsi="Traditional Arabic" w:cs="Traditional Arabic" w:hint="cs"/>
                <w:sz w:val="36"/>
                <w:szCs w:val="36"/>
                <w:rtl/>
                <w:lang w:val="fr-FR" w:bidi="ar-DZ"/>
              </w:rPr>
              <w:t xml:space="preserve"> العاملة</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w:t>
            </w:r>
            <w:proofErr w:type="gramStart"/>
            <w:r>
              <w:rPr>
                <w:rFonts w:ascii="Traditional Arabic" w:hAnsi="Traditional Arabic" w:cs="Traditional Arabic" w:hint="cs"/>
                <w:sz w:val="36"/>
                <w:szCs w:val="36"/>
                <w:rtl/>
                <w:lang w:val="fr-FR" w:bidi="ar-DZ"/>
              </w:rPr>
              <w:t>وَماَ</w:t>
            </w:r>
            <w:proofErr w:type="gramEnd"/>
            <w:r>
              <w:rPr>
                <w:rFonts w:ascii="Traditional Arabic" w:hAnsi="Traditional Arabic" w:cs="Traditional Arabic" w:hint="cs"/>
                <w:sz w:val="36"/>
                <w:szCs w:val="36"/>
                <w:rtl/>
                <w:lang w:val="fr-FR" w:bidi="ar-DZ"/>
              </w:rPr>
              <w:t xml:space="preserve"> أُمِروا إلاّ لِيَعْبُدوا الله مُخْلِصِين لَهُ الدّين"</w:t>
            </w:r>
            <w:r>
              <w:rPr>
                <w:rStyle w:val="Appelnotedebasdep"/>
                <w:rFonts w:ascii="Traditional Arabic" w:hAnsi="Traditional Arabic" w:cs="Traditional Arabic"/>
                <w:sz w:val="36"/>
                <w:szCs w:val="36"/>
                <w:rtl/>
                <w:lang w:val="fr-FR" w:bidi="ar-DZ"/>
              </w:rPr>
              <w:footnoteReference w:id="119"/>
            </w:r>
          </w:p>
        </w:tc>
        <w:tc>
          <w:tcPr>
            <w:tcW w:w="3192" w:type="dxa"/>
          </w:tcPr>
          <w:p w:rsidR="007665BC" w:rsidRPr="006B408D" w:rsidRDefault="007665BC" w:rsidP="00981A4D">
            <w:pPr>
              <w:bidi/>
              <w:jc w:val="both"/>
              <w:rPr>
                <w:rFonts w:ascii="Traditional Arabic" w:hAnsi="Traditional Arabic" w:cs="Traditional Arabic"/>
                <w:sz w:val="28"/>
                <w:szCs w:val="28"/>
                <w:rtl/>
                <w:lang w:val="fr-FR" w:bidi="ar-DZ"/>
              </w:rPr>
            </w:pPr>
            <w:r w:rsidRPr="006B408D">
              <w:rPr>
                <w:rFonts w:ascii="Traditional Arabic" w:hAnsi="Traditional Arabic" w:cs="Traditional Arabic" w:hint="cs"/>
                <w:sz w:val="28"/>
                <w:szCs w:val="28"/>
                <w:rtl/>
                <w:lang w:val="fr-FR" w:bidi="ar-DZ"/>
              </w:rPr>
              <w:t>05</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مُخْلِصِينَ</w:t>
            </w:r>
          </w:p>
        </w:tc>
      </w:tr>
    </w:tbl>
    <w:p w:rsidR="007665BC" w:rsidRDefault="007665BC" w:rsidP="00981A4D">
      <w:pPr>
        <w:bidi/>
        <w:jc w:val="both"/>
        <w:rPr>
          <w:rFonts w:ascii="Traditional Arabic" w:hAnsi="Traditional Arabic" w:cs="Traditional Arabic"/>
          <w:sz w:val="36"/>
          <w:szCs w:val="36"/>
          <w:rtl/>
          <w:lang w:val="fr-FR" w:bidi="ar-DZ"/>
        </w:rPr>
      </w:pPr>
    </w:p>
    <w:p w:rsidR="007665BC" w:rsidRDefault="007665BC" w:rsidP="00981A4D">
      <w:pPr>
        <w:bidi/>
        <w:jc w:val="both"/>
        <w:rPr>
          <w:rFonts w:ascii="Traditional Arabic" w:hAnsi="Traditional Arabic" w:cs="Traditional Arabic"/>
          <w:sz w:val="36"/>
          <w:szCs w:val="36"/>
          <w:rtl/>
          <w:lang w:val="fr-FR" w:bidi="ar-DZ"/>
        </w:rPr>
      </w:pPr>
      <w:r w:rsidRPr="006B408D">
        <w:rPr>
          <w:rFonts w:ascii="Traditional Arabic" w:hAnsi="Traditional Arabic" w:cs="Traditional Arabic" w:hint="cs"/>
          <w:sz w:val="28"/>
          <w:szCs w:val="28"/>
          <w:rtl/>
          <w:lang w:val="fr-FR" w:bidi="ar-DZ"/>
        </w:rPr>
        <w:t>18</w:t>
      </w:r>
      <w:proofErr w:type="gramStart"/>
      <w:r>
        <w:rPr>
          <w:rFonts w:ascii="Traditional Arabic" w:hAnsi="Traditional Arabic" w:cs="Traditional Arabic" w:hint="cs"/>
          <w:sz w:val="36"/>
          <w:szCs w:val="36"/>
          <w:rtl/>
          <w:lang w:val="fr-FR" w:bidi="ar-DZ"/>
        </w:rPr>
        <w:t>سورة</w:t>
      </w:r>
      <w:proofErr w:type="gramEnd"/>
      <w:r>
        <w:rPr>
          <w:rFonts w:ascii="Traditional Arabic" w:hAnsi="Traditional Arabic" w:cs="Traditional Arabic" w:hint="cs"/>
          <w:sz w:val="36"/>
          <w:szCs w:val="36"/>
          <w:rtl/>
          <w:lang w:val="fr-FR" w:bidi="ar-DZ"/>
        </w:rPr>
        <w:t xml:space="preserve"> العاديات، مكيّة عدد آياتها </w:t>
      </w:r>
      <w:r w:rsidRPr="006B408D">
        <w:rPr>
          <w:rFonts w:ascii="Traditional Arabic" w:hAnsi="Traditional Arabic" w:cs="Traditional Arabic" w:hint="cs"/>
          <w:sz w:val="28"/>
          <w:szCs w:val="28"/>
          <w:rtl/>
          <w:lang w:val="fr-FR" w:bidi="ar-DZ"/>
        </w:rPr>
        <w:t>11</w:t>
      </w:r>
    </w:p>
    <w:tbl>
      <w:tblPr>
        <w:tblStyle w:val="Grilledutableau"/>
        <w:bidiVisual/>
        <w:tblW w:w="0" w:type="auto"/>
        <w:tblLook w:val="04A0" w:firstRow="1" w:lastRow="0" w:firstColumn="1" w:lastColumn="0" w:noHBand="0" w:noVBand="1"/>
      </w:tblPr>
      <w:tblGrid>
        <w:gridCol w:w="3192"/>
        <w:gridCol w:w="3192"/>
        <w:gridCol w:w="3192"/>
      </w:tblGrid>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الآية</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رقم الآية</w:t>
            </w:r>
          </w:p>
        </w:tc>
        <w:tc>
          <w:tcPr>
            <w:tcW w:w="3192" w:type="dxa"/>
          </w:tcPr>
          <w:p w:rsidR="007665BC" w:rsidRDefault="007665BC" w:rsidP="00981A4D">
            <w:pPr>
              <w:bidi/>
              <w:jc w:val="both"/>
              <w:rPr>
                <w:rFonts w:ascii="Traditional Arabic" w:hAnsi="Traditional Arabic" w:cs="Traditional Arabic"/>
                <w:sz w:val="36"/>
                <w:szCs w:val="36"/>
                <w:rtl/>
                <w:lang w:val="fr-FR" w:bidi="ar-DZ"/>
              </w:rPr>
            </w:pPr>
            <w:proofErr w:type="gramStart"/>
            <w:r>
              <w:rPr>
                <w:rFonts w:ascii="Traditional Arabic" w:hAnsi="Traditional Arabic" w:cs="Traditional Arabic" w:hint="cs"/>
                <w:sz w:val="36"/>
                <w:szCs w:val="36"/>
                <w:rtl/>
                <w:lang w:val="fr-FR" w:bidi="ar-DZ"/>
              </w:rPr>
              <w:t>الصفة</w:t>
            </w:r>
            <w:proofErr w:type="gramEnd"/>
            <w:r>
              <w:rPr>
                <w:rFonts w:ascii="Traditional Arabic" w:hAnsi="Traditional Arabic" w:cs="Traditional Arabic" w:hint="cs"/>
                <w:sz w:val="36"/>
                <w:szCs w:val="36"/>
                <w:rtl/>
                <w:lang w:val="fr-FR" w:bidi="ar-DZ"/>
              </w:rPr>
              <w:t xml:space="preserve"> العاملة</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والعادياتِ ضَبْحاً"</w:t>
            </w:r>
            <w:r>
              <w:rPr>
                <w:rStyle w:val="Appelnotedebasdep"/>
                <w:rFonts w:ascii="Traditional Arabic" w:hAnsi="Traditional Arabic" w:cs="Traditional Arabic"/>
                <w:sz w:val="36"/>
                <w:szCs w:val="36"/>
                <w:rtl/>
                <w:lang w:val="fr-FR" w:bidi="ar-DZ"/>
              </w:rPr>
              <w:footnoteReference w:id="120"/>
            </w:r>
          </w:p>
        </w:tc>
        <w:tc>
          <w:tcPr>
            <w:tcW w:w="3192" w:type="dxa"/>
          </w:tcPr>
          <w:p w:rsidR="007665BC" w:rsidRPr="006B408D" w:rsidRDefault="007665BC" w:rsidP="00981A4D">
            <w:pPr>
              <w:bidi/>
              <w:jc w:val="both"/>
              <w:rPr>
                <w:rFonts w:ascii="Traditional Arabic" w:hAnsi="Traditional Arabic" w:cs="Traditional Arabic"/>
                <w:sz w:val="28"/>
                <w:szCs w:val="28"/>
                <w:rtl/>
                <w:lang w:val="fr-FR" w:bidi="ar-DZ"/>
              </w:rPr>
            </w:pPr>
            <w:r w:rsidRPr="006B408D">
              <w:rPr>
                <w:rFonts w:ascii="Traditional Arabic" w:hAnsi="Traditional Arabic" w:cs="Traditional Arabic" w:hint="cs"/>
                <w:sz w:val="28"/>
                <w:szCs w:val="28"/>
                <w:rtl/>
                <w:lang w:val="fr-FR" w:bidi="ar-DZ"/>
              </w:rPr>
              <w:t>01</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ضَبْحاً</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"فالْمُورِيَاتِ قَدْحاً"</w:t>
            </w:r>
            <w:r>
              <w:rPr>
                <w:rStyle w:val="Appelnotedebasdep"/>
                <w:rFonts w:ascii="Traditional Arabic" w:hAnsi="Traditional Arabic" w:cs="Traditional Arabic"/>
                <w:sz w:val="36"/>
                <w:szCs w:val="36"/>
                <w:rtl/>
                <w:lang w:val="fr-FR" w:bidi="ar-DZ"/>
              </w:rPr>
              <w:footnoteReference w:id="121"/>
            </w:r>
          </w:p>
        </w:tc>
        <w:tc>
          <w:tcPr>
            <w:tcW w:w="3192" w:type="dxa"/>
          </w:tcPr>
          <w:p w:rsidR="007665BC" w:rsidRPr="006B408D" w:rsidRDefault="007665BC" w:rsidP="00981A4D">
            <w:pPr>
              <w:bidi/>
              <w:jc w:val="both"/>
              <w:rPr>
                <w:rFonts w:ascii="Traditional Arabic" w:hAnsi="Traditional Arabic" w:cs="Traditional Arabic"/>
                <w:sz w:val="28"/>
                <w:szCs w:val="28"/>
                <w:rtl/>
                <w:lang w:val="fr-FR" w:bidi="ar-DZ"/>
              </w:rPr>
            </w:pPr>
            <w:r w:rsidRPr="006B408D">
              <w:rPr>
                <w:rFonts w:ascii="Traditional Arabic" w:hAnsi="Traditional Arabic" w:cs="Traditional Arabic" w:hint="cs"/>
                <w:sz w:val="28"/>
                <w:szCs w:val="28"/>
                <w:rtl/>
                <w:lang w:val="fr-FR" w:bidi="ar-DZ"/>
              </w:rPr>
              <w:t>02</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قَدْحاً</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w:t>
            </w:r>
            <w:proofErr w:type="gramStart"/>
            <w:r>
              <w:rPr>
                <w:rFonts w:ascii="Traditional Arabic" w:hAnsi="Traditional Arabic" w:cs="Traditional Arabic" w:hint="cs"/>
                <w:sz w:val="36"/>
                <w:szCs w:val="36"/>
                <w:rtl/>
                <w:lang w:val="fr-FR" w:bidi="ar-DZ"/>
              </w:rPr>
              <w:t>فالْمُغِيراتِ</w:t>
            </w:r>
            <w:proofErr w:type="gramEnd"/>
            <w:r>
              <w:rPr>
                <w:rFonts w:ascii="Traditional Arabic" w:hAnsi="Traditional Arabic" w:cs="Traditional Arabic" w:hint="cs"/>
                <w:sz w:val="36"/>
                <w:szCs w:val="36"/>
                <w:rtl/>
                <w:lang w:val="fr-FR" w:bidi="ar-DZ"/>
              </w:rPr>
              <w:t xml:space="preserve"> صُبْحاً"</w:t>
            </w:r>
            <w:r>
              <w:rPr>
                <w:rStyle w:val="Appelnotedebasdep"/>
                <w:rFonts w:ascii="Traditional Arabic" w:hAnsi="Traditional Arabic" w:cs="Traditional Arabic"/>
                <w:sz w:val="36"/>
                <w:szCs w:val="36"/>
                <w:rtl/>
                <w:lang w:val="fr-FR" w:bidi="ar-DZ"/>
              </w:rPr>
              <w:footnoteReference w:id="122"/>
            </w:r>
          </w:p>
        </w:tc>
        <w:tc>
          <w:tcPr>
            <w:tcW w:w="3192" w:type="dxa"/>
          </w:tcPr>
          <w:p w:rsidR="007665BC" w:rsidRPr="006B408D" w:rsidRDefault="007665BC" w:rsidP="00981A4D">
            <w:pPr>
              <w:bidi/>
              <w:jc w:val="both"/>
              <w:rPr>
                <w:rFonts w:ascii="Traditional Arabic" w:hAnsi="Traditional Arabic" w:cs="Traditional Arabic"/>
                <w:sz w:val="28"/>
                <w:szCs w:val="28"/>
                <w:rtl/>
                <w:lang w:val="fr-FR" w:bidi="ar-DZ"/>
              </w:rPr>
            </w:pPr>
            <w:r w:rsidRPr="006B408D">
              <w:rPr>
                <w:rFonts w:ascii="Traditional Arabic" w:hAnsi="Traditional Arabic" w:cs="Traditional Arabic" w:hint="cs"/>
                <w:sz w:val="28"/>
                <w:szCs w:val="28"/>
                <w:rtl/>
                <w:lang w:val="fr-FR" w:bidi="ar-DZ"/>
              </w:rPr>
              <w:t>03</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صُبحاً</w:t>
            </w:r>
          </w:p>
        </w:tc>
      </w:tr>
    </w:tbl>
    <w:p w:rsidR="007665BC" w:rsidRPr="00412504" w:rsidRDefault="007665BC" w:rsidP="00981A4D">
      <w:pPr>
        <w:bidi/>
        <w:jc w:val="both"/>
        <w:rPr>
          <w:rFonts w:ascii="Traditional Arabic" w:hAnsi="Traditional Arabic" w:cs="Traditional Arabic"/>
          <w:sz w:val="36"/>
          <w:szCs w:val="36"/>
          <w:rtl/>
          <w:lang w:val="fr-FR" w:bidi="ar-DZ"/>
        </w:rPr>
      </w:pPr>
    </w:p>
    <w:p w:rsidR="007665BC" w:rsidRDefault="007665BC" w:rsidP="00981A4D">
      <w:pPr>
        <w:bidi/>
        <w:jc w:val="both"/>
        <w:rPr>
          <w:rFonts w:ascii="Traditional Arabic" w:hAnsi="Traditional Arabic" w:cs="Traditional Arabic"/>
          <w:sz w:val="36"/>
          <w:szCs w:val="36"/>
          <w:rtl/>
          <w:lang w:val="fr-FR" w:bidi="ar-DZ"/>
        </w:rPr>
      </w:pPr>
      <w:r w:rsidRPr="006B408D">
        <w:rPr>
          <w:rFonts w:ascii="Traditional Arabic" w:hAnsi="Traditional Arabic" w:cs="Traditional Arabic" w:hint="cs"/>
          <w:sz w:val="28"/>
          <w:szCs w:val="28"/>
          <w:rtl/>
          <w:lang w:val="fr-FR" w:bidi="ar-DZ"/>
        </w:rPr>
        <w:t>19</w:t>
      </w:r>
      <w:proofErr w:type="gramStart"/>
      <w:r w:rsidRPr="006B408D">
        <w:rPr>
          <w:rFonts w:ascii="Traditional Arabic" w:hAnsi="Traditional Arabic" w:cs="Traditional Arabic" w:hint="cs"/>
          <w:sz w:val="28"/>
          <w:szCs w:val="28"/>
          <w:rtl/>
          <w:lang w:val="fr-FR" w:bidi="ar-DZ"/>
        </w:rPr>
        <w:t>ـ</w:t>
      </w:r>
      <w:r>
        <w:rPr>
          <w:rFonts w:ascii="Traditional Arabic" w:hAnsi="Traditional Arabic" w:cs="Traditional Arabic" w:hint="cs"/>
          <w:sz w:val="36"/>
          <w:szCs w:val="36"/>
          <w:rtl/>
          <w:lang w:val="fr-FR" w:bidi="ar-DZ"/>
        </w:rPr>
        <w:t>سورة</w:t>
      </w:r>
      <w:proofErr w:type="gramEnd"/>
      <w:r>
        <w:rPr>
          <w:rFonts w:ascii="Traditional Arabic" w:hAnsi="Traditional Arabic" w:cs="Traditional Arabic" w:hint="cs"/>
          <w:sz w:val="36"/>
          <w:szCs w:val="36"/>
          <w:rtl/>
          <w:lang w:val="fr-FR" w:bidi="ar-DZ"/>
        </w:rPr>
        <w:t xml:space="preserve"> الكافرون، مكيَّة عدد آياتها</w:t>
      </w:r>
      <w:r w:rsidRPr="006B408D">
        <w:rPr>
          <w:rFonts w:ascii="Traditional Arabic" w:hAnsi="Traditional Arabic" w:cs="Traditional Arabic" w:hint="cs"/>
          <w:sz w:val="28"/>
          <w:szCs w:val="28"/>
          <w:rtl/>
          <w:lang w:val="fr-FR" w:bidi="ar-DZ"/>
        </w:rPr>
        <w:t>06</w:t>
      </w:r>
      <w:r>
        <w:rPr>
          <w:rFonts w:ascii="Traditional Arabic" w:hAnsi="Traditional Arabic" w:cs="Traditional Arabic" w:hint="cs"/>
          <w:sz w:val="36"/>
          <w:szCs w:val="36"/>
          <w:rtl/>
          <w:lang w:val="fr-FR" w:bidi="ar-DZ"/>
        </w:rPr>
        <w:t>آيات</w:t>
      </w:r>
    </w:p>
    <w:tbl>
      <w:tblPr>
        <w:tblStyle w:val="Grilledutableau"/>
        <w:bidiVisual/>
        <w:tblW w:w="0" w:type="auto"/>
        <w:tblLook w:val="04A0" w:firstRow="1" w:lastRow="0" w:firstColumn="1" w:lastColumn="0" w:noHBand="0" w:noVBand="1"/>
      </w:tblPr>
      <w:tblGrid>
        <w:gridCol w:w="3192"/>
        <w:gridCol w:w="3192"/>
        <w:gridCol w:w="3192"/>
      </w:tblGrid>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الآية</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رقم الآية</w:t>
            </w:r>
          </w:p>
        </w:tc>
        <w:tc>
          <w:tcPr>
            <w:tcW w:w="3192" w:type="dxa"/>
          </w:tcPr>
          <w:p w:rsidR="007665BC" w:rsidRDefault="007665BC" w:rsidP="00981A4D">
            <w:pPr>
              <w:bidi/>
              <w:jc w:val="both"/>
              <w:rPr>
                <w:rFonts w:ascii="Traditional Arabic" w:hAnsi="Traditional Arabic" w:cs="Traditional Arabic"/>
                <w:sz w:val="36"/>
                <w:szCs w:val="36"/>
                <w:rtl/>
                <w:lang w:val="fr-FR" w:bidi="ar-DZ"/>
              </w:rPr>
            </w:pPr>
            <w:proofErr w:type="gramStart"/>
            <w:r>
              <w:rPr>
                <w:rFonts w:ascii="Traditional Arabic" w:hAnsi="Traditional Arabic" w:cs="Traditional Arabic" w:hint="cs"/>
                <w:sz w:val="36"/>
                <w:szCs w:val="36"/>
                <w:rtl/>
                <w:lang w:val="fr-FR" w:bidi="ar-DZ"/>
              </w:rPr>
              <w:t>الصفة</w:t>
            </w:r>
            <w:proofErr w:type="gramEnd"/>
            <w:r>
              <w:rPr>
                <w:rFonts w:ascii="Traditional Arabic" w:hAnsi="Traditional Arabic" w:cs="Traditional Arabic" w:hint="cs"/>
                <w:sz w:val="36"/>
                <w:szCs w:val="36"/>
                <w:rtl/>
                <w:lang w:val="fr-FR" w:bidi="ar-DZ"/>
              </w:rPr>
              <w:t xml:space="preserve"> العاملة</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وَلاَ أَنْتُمْ </w:t>
            </w:r>
            <w:proofErr w:type="gramStart"/>
            <w:r>
              <w:rPr>
                <w:rFonts w:ascii="Traditional Arabic" w:hAnsi="Traditional Arabic" w:cs="Traditional Arabic" w:hint="cs"/>
                <w:sz w:val="36"/>
                <w:szCs w:val="36"/>
                <w:rtl/>
                <w:lang w:val="fr-FR" w:bidi="ar-DZ"/>
              </w:rPr>
              <w:t>عَابِدونَ</w:t>
            </w:r>
            <w:proofErr w:type="gramEnd"/>
            <w:r>
              <w:rPr>
                <w:rFonts w:ascii="Traditional Arabic" w:hAnsi="Traditional Arabic" w:cs="Traditional Arabic" w:hint="cs"/>
                <w:sz w:val="36"/>
                <w:szCs w:val="36"/>
                <w:rtl/>
                <w:lang w:val="fr-FR" w:bidi="ar-DZ"/>
              </w:rPr>
              <w:t xml:space="preserve"> ما أعْبُد"</w:t>
            </w:r>
            <w:r>
              <w:rPr>
                <w:rStyle w:val="Appelnotedebasdep"/>
                <w:rFonts w:ascii="Traditional Arabic" w:hAnsi="Traditional Arabic" w:cs="Traditional Arabic"/>
                <w:sz w:val="36"/>
                <w:szCs w:val="36"/>
                <w:rtl/>
                <w:lang w:val="fr-FR" w:bidi="ar-DZ"/>
              </w:rPr>
              <w:footnoteReference w:id="123"/>
            </w:r>
          </w:p>
        </w:tc>
        <w:tc>
          <w:tcPr>
            <w:tcW w:w="3192" w:type="dxa"/>
          </w:tcPr>
          <w:p w:rsidR="007665BC" w:rsidRPr="002938C7" w:rsidRDefault="007665BC" w:rsidP="00981A4D">
            <w:pPr>
              <w:bidi/>
              <w:jc w:val="both"/>
              <w:rPr>
                <w:rFonts w:ascii="Traditional Arabic" w:hAnsi="Traditional Arabic" w:cs="Traditional Arabic"/>
                <w:sz w:val="28"/>
                <w:szCs w:val="28"/>
                <w:rtl/>
                <w:lang w:val="fr-FR" w:bidi="ar-DZ"/>
              </w:rPr>
            </w:pPr>
            <w:r w:rsidRPr="002938C7">
              <w:rPr>
                <w:rFonts w:ascii="Traditional Arabic" w:hAnsi="Traditional Arabic" w:cs="Traditional Arabic" w:hint="cs"/>
                <w:sz w:val="28"/>
                <w:szCs w:val="28"/>
                <w:rtl/>
                <w:lang w:val="fr-FR" w:bidi="ar-DZ"/>
              </w:rPr>
              <w:t>03</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عابدونَ</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وَلاَ أناَ </w:t>
            </w:r>
            <w:proofErr w:type="gramStart"/>
            <w:r>
              <w:rPr>
                <w:rFonts w:ascii="Traditional Arabic" w:hAnsi="Traditional Arabic" w:cs="Traditional Arabic" w:hint="cs"/>
                <w:sz w:val="36"/>
                <w:szCs w:val="36"/>
                <w:rtl/>
                <w:lang w:val="fr-FR" w:bidi="ar-DZ"/>
              </w:rPr>
              <w:t>عابِدٌ</w:t>
            </w:r>
            <w:proofErr w:type="gramEnd"/>
            <w:r>
              <w:rPr>
                <w:rFonts w:ascii="Traditional Arabic" w:hAnsi="Traditional Arabic" w:cs="Traditional Arabic" w:hint="cs"/>
                <w:sz w:val="36"/>
                <w:szCs w:val="36"/>
                <w:rtl/>
                <w:lang w:val="fr-FR" w:bidi="ar-DZ"/>
              </w:rPr>
              <w:t xml:space="preserve"> مَا عَبَدْتُّم"</w:t>
            </w:r>
            <w:r>
              <w:rPr>
                <w:rStyle w:val="Appelnotedebasdep"/>
                <w:rFonts w:ascii="Traditional Arabic" w:hAnsi="Traditional Arabic" w:cs="Traditional Arabic"/>
                <w:sz w:val="36"/>
                <w:szCs w:val="36"/>
                <w:rtl/>
                <w:lang w:val="fr-FR" w:bidi="ar-DZ"/>
              </w:rPr>
              <w:footnoteReference w:id="124"/>
            </w:r>
          </w:p>
        </w:tc>
        <w:tc>
          <w:tcPr>
            <w:tcW w:w="3192" w:type="dxa"/>
          </w:tcPr>
          <w:p w:rsidR="007665BC" w:rsidRPr="002938C7" w:rsidRDefault="007665BC" w:rsidP="00981A4D">
            <w:pPr>
              <w:bidi/>
              <w:jc w:val="both"/>
              <w:rPr>
                <w:rFonts w:ascii="Traditional Arabic" w:hAnsi="Traditional Arabic" w:cs="Traditional Arabic"/>
                <w:sz w:val="28"/>
                <w:szCs w:val="28"/>
                <w:rtl/>
                <w:lang w:val="fr-FR" w:bidi="ar-DZ"/>
              </w:rPr>
            </w:pPr>
            <w:r w:rsidRPr="002938C7">
              <w:rPr>
                <w:rFonts w:ascii="Traditional Arabic" w:hAnsi="Traditional Arabic" w:cs="Traditional Arabic" w:hint="cs"/>
                <w:sz w:val="28"/>
                <w:szCs w:val="28"/>
                <w:rtl/>
                <w:lang w:val="fr-FR" w:bidi="ar-DZ"/>
              </w:rPr>
              <w:t>04</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عَابِدٌ</w:t>
            </w:r>
          </w:p>
        </w:tc>
      </w:tr>
      <w:tr w:rsidR="007665BC" w:rsidTr="00981A4D">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"وَلاَ أَنْتُمْ عَابِدُنَ مَا أعْبُدْ "</w:t>
            </w:r>
            <w:r>
              <w:rPr>
                <w:rStyle w:val="Appelnotedebasdep"/>
                <w:rFonts w:ascii="Traditional Arabic" w:hAnsi="Traditional Arabic" w:cs="Traditional Arabic"/>
                <w:sz w:val="36"/>
                <w:szCs w:val="36"/>
                <w:rtl/>
                <w:lang w:val="fr-FR" w:bidi="ar-DZ"/>
              </w:rPr>
              <w:footnoteReference w:id="125"/>
            </w:r>
          </w:p>
        </w:tc>
        <w:tc>
          <w:tcPr>
            <w:tcW w:w="3192" w:type="dxa"/>
          </w:tcPr>
          <w:p w:rsidR="007665BC" w:rsidRPr="002938C7" w:rsidRDefault="007665BC" w:rsidP="00981A4D">
            <w:pPr>
              <w:bidi/>
              <w:jc w:val="both"/>
              <w:rPr>
                <w:rFonts w:ascii="Traditional Arabic" w:hAnsi="Traditional Arabic" w:cs="Traditional Arabic"/>
                <w:sz w:val="28"/>
                <w:szCs w:val="28"/>
                <w:rtl/>
                <w:lang w:val="fr-FR" w:bidi="ar-DZ"/>
              </w:rPr>
            </w:pPr>
            <w:r w:rsidRPr="002938C7">
              <w:rPr>
                <w:rFonts w:ascii="Traditional Arabic" w:hAnsi="Traditional Arabic" w:cs="Traditional Arabic" w:hint="cs"/>
                <w:sz w:val="28"/>
                <w:szCs w:val="28"/>
                <w:rtl/>
                <w:lang w:val="fr-FR" w:bidi="ar-DZ"/>
              </w:rPr>
              <w:t>05</w:t>
            </w:r>
          </w:p>
        </w:tc>
        <w:tc>
          <w:tcPr>
            <w:tcW w:w="3192" w:type="dxa"/>
          </w:tcPr>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عابِدونَ</w:t>
            </w:r>
          </w:p>
        </w:tc>
      </w:tr>
    </w:tbl>
    <w:p w:rsidR="007665BC" w:rsidRPr="002944D9" w:rsidRDefault="007665BC" w:rsidP="00981A4D">
      <w:pPr>
        <w:bidi/>
        <w:jc w:val="both"/>
        <w:rPr>
          <w:rFonts w:ascii="Traditional Arabic" w:hAnsi="Traditional Arabic" w:cs="Traditional Arabic"/>
          <w:sz w:val="44"/>
          <w:szCs w:val="44"/>
          <w:rtl/>
          <w:lang w:val="fr-FR" w:bidi="ar-DZ"/>
        </w:rPr>
      </w:pPr>
    </w:p>
    <w:p w:rsidR="007665BC" w:rsidRPr="00A26774" w:rsidRDefault="007665BC" w:rsidP="00981A4D">
      <w:pPr>
        <w:bidi/>
        <w:jc w:val="both"/>
        <w:rPr>
          <w:rFonts w:ascii="Traditional Arabic" w:hAnsi="Traditional Arabic" w:cs="Traditional Arabic"/>
          <w:b/>
          <w:bCs/>
          <w:sz w:val="44"/>
          <w:szCs w:val="44"/>
          <w:rtl/>
          <w:lang w:val="fr-FR" w:bidi="ar-DZ"/>
        </w:rPr>
      </w:pPr>
      <w:r w:rsidRPr="00A26774">
        <w:rPr>
          <w:rFonts w:ascii="Traditional Arabic" w:hAnsi="Traditional Arabic" w:cs="Traditional Arabic" w:hint="cs"/>
          <w:b/>
          <w:bCs/>
          <w:sz w:val="44"/>
          <w:szCs w:val="44"/>
          <w:rtl/>
          <w:lang w:val="fr-FR" w:bidi="ar-DZ"/>
        </w:rPr>
        <w:lastRenderedPageBreak/>
        <w:t xml:space="preserve">ثانيا: شرح </w:t>
      </w:r>
      <w:proofErr w:type="gramStart"/>
      <w:r w:rsidRPr="00A26774">
        <w:rPr>
          <w:rFonts w:ascii="Traditional Arabic" w:hAnsi="Traditional Arabic" w:cs="Traditional Arabic" w:hint="cs"/>
          <w:b/>
          <w:bCs/>
          <w:sz w:val="44"/>
          <w:szCs w:val="44"/>
          <w:rtl/>
          <w:lang w:val="fr-FR" w:bidi="ar-DZ"/>
        </w:rPr>
        <w:t>بعض</w:t>
      </w:r>
      <w:proofErr w:type="gramEnd"/>
      <w:r w:rsidRPr="00A26774">
        <w:rPr>
          <w:rFonts w:ascii="Traditional Arabic" w:hAnsi="Traditional Arabic" w:cs="Traditional Arabic" w:hint="cs"/>
          <w:b/>
          <w:bCs/>
          <w:sz w:val="44"/>
          <w:szCs w:val="44"/>
          <w:rtl/>
          <w:lang w:val="fr-FR" w:bidi="ar-DZ"/>
        </w:rPr>
        <w:t xml:space="preserve"> المفردات الواردة في الآيات السابقة:</w:t>
      </w:r>
    </w:p>
    <w:p w:rsidR="007665BC" w:rsidRDefault="007665BC" w:rsidP="00981A4D">
      <w:pPr>
        <w:bidi/>
        <w:jc w:val="both"/>
        <w:rPr>
          <w:rFonts w:ascii="Traditional Arabic" w:hAnsi="Traditional Arabic" w:cs="Traditional Arabic"/>
          <w:sz w:val="36"/>
          <w:szCs w:val="36"/>
          <w:rtl/>
          <w:lang w:val="fr-FR" w:bidi="ar-DZ"/>
        </w:rPr>
      </w:pPr>
      <w:r w:rsidRPr="00A26774">
        <w:rPr>
          <w:rFonts w:ascii="Traditional Arabic" w:hAnsi="Traditional Arabic" w:cs="Traditional Arabic" w:hint="cs"/>
          <w:sz w:val="44"/>
          <w:szCs w:val="44"/>
          <w:rtl/>
          <w:lang w:val="fr-FR" w:bidi="ar-DZ"/>
        </w:rPr>
        <w:t>أ_ الصَّافَاتِ</w:t>
      </w:r>
      <w:r>
        <w:rPr>
          <w:rFonts w:ascii="Traditional Arabic" w:hAnsi="Traditional Arabic" w:cs="Traditional Arabic" w:hint="cs"/>
          <w:sz w:val="36"/>
          <w:szCs w:val="36"/>
          <w:rtl/>
          <w:lang w:val="fr-FR" w:bidi="ar-DZ"/>
        </w:rPr>
        <w:t xml:space="preserve">: قِيلَ هُم المَلائِكَةُ المُصطَفُونَ في السمَاءِ يُسبحون، لهُم مَرَاتِبٌ يَقُومُونَ عليهاَ </w:t>
      </w:r>
      <w:proofErr w:type="gramStart"/>
      <w:r>
        <w:rPr>
          <w:rFonts w:ascii="Traditional Arabic" w:hAnsi="Traditional Arabic" w:cs="Traditional Arabic" w:hint="cs"/>
          <w:sz w:val="36"/>
          <w:szCs w:val="36"/>
          <w:rtl/>
          <w:lang w:val="fr-FR" w:bidi="ar-DZ"/>
        </w:rPr>
        <w:t>صُفُوفًا ،</w:t>
      </w:r>
      <w:proofErr w:type="gramEnd"/>
      <w:r>
        <w:rPr>
          <w:rFonts w:ascii="Traditional Arabic" w:hAnsi="Traditional Arabic" w:cs="Traditional Arabic" w:hint="cs"/>
          <w:sz w:val="36"/>
          <w:szCs w:val="36"/>
          <w:rtl/>
          <w:lang w:val="fr-FR" w:bidi="ar-DZ"/>
        </w:rPr>
        <w:t xml:space="preserve"> كما يَصْطَفُ المُصَلُون، وقِيلَ هُم المُجاهِدُونَ وقِيلَ هُم المُصَلُونَ ، وقِيلَ هيَ الطَّيرُ الصَّافاتُ أجْنِحَتَها.</w:t>
      </w:r>
      <w:r>
        <w:rPr>
          <w:rStyle w:val="Appelnotedebasdep"/>
          <w:rFonts w:ascii="Traditional Arabic" w:hAnsi="Traditional Arabic" w:cs="Traditional Arabic"/>
          <w:sz w:val="36"/>
          <w:szCs w:val="36"/>
          <w:rtl/>
          <w:lang w:val="fr-FR" w:bidi="ar-DZ"/>
        </w:rPr>
        <w:footnoteReference w:id="126"/>
      </w:r>
    </w:p>
    <w:p w:rsidR="007665BC" w:rsidRDefault="007665BC" w:rsidP="00981A4D">
      <w:pPr>
        <w:bidi/>
        <w:jc w:val="both"/>
        <w:rPr>
          <w:rFonts w:ascii="Traditional Arabic" w:hAnsi="Traditional Arabic" w:cs="Traditional Arabic"/>
          <w:sz w:val="36"/>
          <w:szCs w:val="36"/>
          <w:rtl/>
          <w:lang w:val="fr-FR" w:bidi="ar-DZ"/>
        </w:rPr>
      </w:pPr>
      <w:r w:rsidRPr="00A26774">
        <w:rPr>
          <w:rFonts w:ascii="Traditional Arabic" w:hAnsi="Traditional Arabic" w:cs="Traditional Arabic" w:hint="cs"/>
          <w:sz w:val="44"/>
          <w:szCs w:val="44"/>
          <w:rtl/>
          <w:lang w:val="fr-FR" w:bidi="ar-DZ"/>
        </w:rPr>
        <w:t>ب_ الزَّاجِرَاتِ</w:t>
      </w:r>
      <w:r>
        <w:rPr>
          <w:rFonts w:ascii="Traditional Arabic" w:hAnsi="Traditional Arabic" w:cs="Traditional Arabic" w:hint="cs"/>
          <w:sz w:val="36"/>
          <w:szCs w:val="36"/>
          <w:rtl/>
          <w:lang w:val="fr-FR" w:bidi="ar-DZ"/>
        </w:rPr>
        <w:t>: المُرادُ بهاَ نُفُوسُ العُلَماء، لأنها تزجر العُصاة َبالنَّصائِحِ والمَواعِظ، أو المَلائِكَة تَزْجُرُ السحابَ، أي تَسُوقُهُ</w:t>
      </w:r>
      <w:r>
        <w:rPr>
          <w:rStyle w:val="Appelnotedebasdep"/>
          <w:rFonts w:ascii="Traditional Arabic" w:hAnsi="Traditional Arabic" w:cs="Traditional Arabic"/>
          <w:sz w:val="36"/>
          <w:szCs w:val="36"/>
          <w:rtl/>
          <w:lang w:val="fr-FR" w:bidi="ar-DZ"/>
        </w:rPr>
        <w:footnoteReference w:id="127"/>
      </w:r>
    </w:p>
    <w:p w:rsidR="007665BC" w:rsidRDefault="007665BC" w:rsidP="00981A4D">
      <w:pPr>
        <w:bidi/>
        <w:jc w:val="both"/>
        <w:rPr>
          <w:rFonts w:ascii="Traditional Arabic" w:hAnsi="Traditional Arabic" w:cs="Traditional Arabic"/>
          <w:sz w:val="36"/>
          <w:szCs w:val="36"/>
          <w:rtl/>
          <w:lang w:val="fr-FR" w:bidi="ar-DZ"/>
        </w:rPr>
      </w:pPr>
      <w:r w:rsidRPr="00A26774">
        <w:rPr>
          <w:rFonts w:ascii="Traditional Arabic" w:hAnsi="Traditional Arabic" w:cs="Traditional Arabic" w:hint="cs"/>
          <w:sz w:val="44"/>
          <w:szCs w:val="44"/>
          <w:rtl/>
          <w:lang w:val="fr-FR" w:bidi="ar-DZ"/>
        </w:rPr>
        <w:t>ج_ قَانِتٌ</w:t>
      </w:r>
      <w:r>
        <w:rPr>
          <w:rFonts w:ascii="Traditional Arabic" w:hAnsi="Traditional Arabic" w:cs="Traditional Arabic" w:hint="cs"/>
          <w:sz w:val="36"/>
          <w:szCs w:val="36"/>
          <w:rtl/>
          <w:lang w:val="fr-FR" w:bidi="ar-DZ"/>
        </w:rPr>
        <w:t>: أي قَائِمٌ بِوجَائِبِ الطَّاعَاتِ وَوظَائِفِهَا ، ومنه قَوْلُهُ عَليهِ الصلاة والسلام: " أفضلُ الصلاة طول القُنُوتِ" ، وهو القِيَامُ فيها، ومِنْهُ القُنُوتُ في الوتر، لأنهُ دُعاءُ المُصلي قَائما</w:t>
      </w:r>
      <w:r>
        <w:rPr>
          <w:rStyle w:val="Appelnotedebasdep"/>
          <w:rFonts w:ascii="Traditional Arabic" w:hAnsi="Traditional Arabic" w:cs="Traditional Arabic"/>
          <w:sz w:val="36"/>
          <w:szCs w:val="36"/>
          <w:rtl/>
          <w:lang w:val="fr-FR" w:bidi="ar-DZ"/>
        </w:rPr>
        <w:footnoteReference w:id="128"/>
      </w:r>
    </w:p>
    <w:p w:rsidR="007665BC" w:rsidRDefault="007665BC" w:rsidP="00981A4D">
      <w:pPr>
        <w:bidi/>
        <w:jc w:val="both"/>
        <w:rPr>
          <w:rFonts w:ascii="Traditional Arabic" w:hAnsi="Traditional Arabic" w:cs="Traditional Arabic"/>
          <w:sz w:val="36"/>
          <w:szCs w:val="36"/>
          <w:rtl/>
          <w:lang w:val="fr-FR" w:bidi="ar-DZ"/>
        </w:rPr>
      </w:pPr>
      <w:r w:rsidRPr="00A26774">
        <w:rPr>
          <w:rFonts w:ascii="Traditional Arabic" w:hAnsi="Traditional Arabic" w:cs="Traditional Arabic" w:hint="cs"/>
          <w:sz w:val="44"/>
          <w:szCs w:val="44"/>
          <w:rtl/>
          <w:lang w:val="fr-FR" w:bidi="ar-DZ"/>
        </w:rPr>
        <w:t>د_ الذَّارِيَاتِ</w:t>
      </w:r>
      <w:r>
        <w:rPr>
          <w:rFonts w:ascii="Traditional Arabic" w:hAnsi="Traditional Arabic" w:cs="Traditional Arabic" w:hint="cs"/>
          <w:sz w:val="36"/>
          <w:szCs w:val="36"/>
          <w:rtl/>
          <w:lang w:val="fr-FR" w:bidi="ar-DZ"/>
        </w:rPr>
        <w:t xml:space="preserve"> : هي الرِّياحُ لأنها تذروا التُرَاب وغيْرَهُ, أي تطيرُ</w:t>
      </w:r>
      <w:r>
        <w:rPr>
          <w:rStyle w:val="Appelnotedebasdep"/>
          <w:rFonts w:ascii="Traditional Arabic" w:hAnsi="Traditional Arabic" w:cs="Traditional Arabic"/>
          <w:sz w:val="36"/>
          <w:szCs w:val="36"/>
          <w:rtl/>
          <w:lang w:val="fr-FR" w:bidi="ar-DZ"/>
        </w:rPr>
        <w:footnoteReference w:id="129"/>
      </w:r>
    </w:p>
    <w:p w:rsidR="007665BC" w:rsidRDefault="007665BC" w:rsidP="00981A4D">
      <w:pPr>
        <w:bidi/>
        <w:jc w:val="both"/>
        <w:rPr>
          <w:rFonts w:ascii="Traditional Arabic" w:hAnsi="Traditional Arabic" w:cs="Traditional Arabic"/>
          <w:sz w:val="36"/>
          <w:szCs w:val="36"/>
          <w:rtl/>
          <w:lang w:val="fr-FR" w:bidi="ar-DZ"/>
        </w:rPr>
      </w:pPr>
      <w:r w:rsidRPr="002B2D5E">
        <w:rPr>
          <w:rFonts w:ascii="Traditional Arabic" w:hAnsi="Traditional Arabic" w:cs="Traditional Arabic" w:hint="cs"/>
          <w:sz w:val="44"/>
          <w:szCs w:val="44"/>
          <w:rtl/>
          <w:lang w:val="fr-FR" w:bidi="ar-DZ"/>
        </w:rPr>
        <w:t>ه_ الحاملات:</w:t>
      </w:r>
      <w:r>
        <w:rPr>
          <w:rFonts w:ascii="Traditional Arabic" w:hAnsi="Traditional Arabic" w:cs="Traditional Arabic" w:hint="cs"/>
          <w:sz w:val="36"/>
          <w:szCs w:val="36"/>
          <w:rtl/>
          <w:lang w:val="fr-FR" w:bidi="ar-DZ"/>
        </w:rPr>
        <w:t xml:space="preserve"> هي </w:t>
      </w:r>
      <w:proofErr w:type="gramStart"/>
      <w:r>
        <w:rPr>
          <w:rFonts w:ascii="Traditional Arabic" w:hAnsi="Traditional Arabic" w:cs="Traditional Arabic" w:hint="cs"/>
          <w:sz w:val="36"/>
          <w:szCs w:val="36"/>
          <w:rtl/>
          <w:lang w:val="fr-FR" w:bidi="ar-DZ"/>
        </w:rPr>
        <w:t>السحب ،</w:t>
      </w:r>
      <w:proofErr w:type="gramEnd"/>
      <w:r>
        <w:rPr>
          <w:rFonts w:ascii="Traditional Arabic" w:hAnsi="Traditional Arabic" w:cs="Traditional Arabic" w:hint="cs"/>
          <w:sz w:val="36"/>
          <w:szCs w:val="36"/>
          <w:rtl/>
          <w:lang w:val="fr-FR" w:bidi="ar-DZ"/>
        </w:rPr>
        <w:t xml:space="preserve"> لأنها تحمل المطر</w:t>
      </w:r>
      <w:r>
        <w:rPr>
          <w:rStyle w:val="Appelnotedebasdep"/>
          <w:rFonts w:ascii="Traditional Arabic" w:hAnsi="Traditional Arabic" w:cs="Traditional Arabic"/>
          <w:sz w:val="36"/>
          <w:szCs w:val="36"/>
          <w:rtl/>
          <w:lang w:val="fr-FR" w:bidi="ar-DZ"/>
        </w:rPr>
        <w:footnoteReference w:id="130"/>
      </w:r>
    </w:p>
    <w:p w:rsidR="007665BC" w:rsidRDefault="007665BC" w:rsidP="00981A4D">
      <w:pPr>
        <w:bidi/>
        <w:jc w:val="both"/>
        <w:rPr>
          <w:rFonts w:ascii="Traditional Arabic" w:hAnsi="Traditional Arabic" w:cs="Traditional Arabic"/>
          <w:sz w:val="36"/>
          <w:szCs w:val="36"/>
          <w:rtl/>
          <w:lang w:val="fr-FR" w:bidi="ar-DZ"/>
        </w:rPr>
      </w:pPr>
      <w:r w:rsidRPr="002B2D5E">
        <w:rPr>
          <w:rFonts w:ascii="Traditional Arabic" w:hAnsi="Traditional Arabic" w:cs="Traditional Arabic" w:hint="cs"/>
          <w:sz w:val="44"/>
          <w:szCs w:val="44"/>
          <w:rtl/>
          <w:lang w:val="fr-FR" w:bidi="ar-DZ"/>
        </w:rPr>
        <w:t>و_ الوقر:</w:t>
      </w:r>
      <w:r>
        <w:rPr>
          <w:rFonts w:ascii="Traditional Arabic" w:hAnsi="Traditional Arabic" w:cs="Traditional Arabic" w:hint="cs"/>
          <w:sz w:val="36"/>
          <w:szCs w:val="36"/>
          <w:rtl/>
          <w:lang w:val="fr-FR" w:bidi="ar-DZ"/>
        </w:rPr>
        <w:t xml:space="preserve"> هو الحمل الثقيل.</w:t>
      </w:r>
      <w:r>
        <w:rPr>
          <w:rStyle w:val="Appelnotedebasdep"/>
          <w:rFonts w:ascii="Traditional Arabic" w:hAnsi="Traditional Arabic" w:cs="Traditional Arabic"/>
          <w:sz w:val="36"/>
          <w:szCs w:val="36"/>
          <w:rtl/>
          <w:lang w:val="fr-FR" w:bidi="ar-DZ"/>
        </w:rPr>
        <w:footnoteReference w:id="131"/>
      </w:r>
    </w:p>
    <w:p w:rsidR="007665BC" w:rsidRDefault="007665BC" w:rsidP="00981A4D">
      <w:pPr>
        <w:bidi/>
        <w:jc w:val="both"/>
        <w:rPr>
          <w:rFonts w:ascii="Traditional Arabic" w:hAnsi="Traditional Arabic" w:cs="Traditional Arabic"/>
          <w:sz w:val="36"/>
          <w:szCs w:val="36"/>
          <w:rtl/>
          <w:lang w:val="fr-FR" w:bidi="ar-DZ"/>
        </w:rPr>
      </w:pPr>
      <w:r w:rsidRPr="002B2D5E">
        <w:rPr>
          <w:rFonts w:ascii="Traditional Arabic" w:hAnsi="Traditional Arabic" w:cs="Traditional Arabic" w:hint="cs"/>
          <w:sz w:val="44"/>
          <w:szCs w:val="44"/>
          <w:rtl/>
          <w:lang w:val="fr-FR" w:bidi="ar-DZ"/>
        </w:rPr>
        <w:t>ي_ الجاريات:</w:t>
      </w:r>
      <w:r>
        <w:rPr>
          <w:rFonts w:ascii="Traditional Arabic" w:hAnsi="Traditional Arabic" w:cs="Traditional Arabic" w:hint="cs"/>
          <w:sz w:val="36"/>
          <w:szCs w:val="36"/>
          <w:rtl/>
          <w:lang w:val="fr-FR" w:bidi="ar-DZ"/>
        </w:rPr>
        <w:t xml:space="preserve"> هي الفُلك.</w:t>
      </w:r>
      <w:r>
        <w:rPr>
          <w:rStyle w:val="Appelnotedebasdep"/>
          <w:rFonts w:ascii="Traditional Arabic" w:hAnsi="Traditional Arabic" w:cs="Traditional Arabic"/>
          <w:sz w:val="36"/>
          <w:szCs w:val="36"/>
          <w:rtl/>
          <w:lang w:val="fr-FR" w:bidi="ar-DZ"/>
        </w:rPr>
        <w:footnoteReference w:id="132"/>
      </w: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44"/>
          <w:szCs w:val="44"/>
          <w:rtl/>
          <w:lang w:val="fr-FR" w:bidi="ar-DZ"/>
        </w:rPr>
        <w:t>ك</w:t>
      </w:r>
      <w:r w:rsidRPr="002B2D5E">
        <w:rPr>
          <w:rFonts w:ascii="Traditional Arabic" w:hAnsi="Traditional Arabic" w:cs="Traditional Arabic" w:hint="cs"/>
          <w:sz w:val="44"/>
          <w:szCs w:val="44"/>
          <w:rtl/>
          <w:lang w:val="fr-FR" w:bidi="ar-DZ"/>
        </w:rPr>
        <w:t>_ المقس</w:t>
      </w:r>
      <w:r>
        <w:rPr>
          <w:rFonts w:ascii="Traditional Arabic" w:hAnsi="Traditional Arabic" w:cs="Traditional Arabic" w:hint="cs"/>
          <w:sz w:val="44"/>
          <w:szCs w:val="44"/>
          <w:rtl/>
          <w:lang w:val="fr-FR" w:bidi="ar-DZ"/>
        </w:rPr>
        <w:t>ّ</w:t>
      </w:r>
      <w:r w:rsidRPr="002B2D5E">
        <w:rPr>
          <w:rFonts w:ascii="Traditional Arabic" w:hAnsi="Traditional Arabic" w:cs="Traditional Arabic" w:hint="cs"/>
          <w:sz w:val="44"/>
          <w:szCs w:val="44"/>
          <w:rtl/>
          <w:lang w:val="fr-FR" w:bidi="ar-DZ"/>
        </w:rPr>
        <w:t>مات:</w:t>
      </w:r>
      <w:r>
        <w:rPr>
          <w:rFonts w:ascii="Traditional Arabic" w:hAnsi="Traditional Arabic" w:cs="Traditional Arabic" w:hint="cs"/>
          <w:sz w:val="36"/>
          <w:szCs w:val="36"/>
          <w:rtl/>
          <w:lang w:val="fr-FR" w:bidi="ar-DZ"/>
        </w:rPr>
        <w:t xml:space="preserve"> هي الملائكة، لأنها تقسّم الأمور من الأمطار والأرزاق </w:t>
      </w:r>
      <w:proofErr w:type="gramStart"/>
      <w:r>
        <w:rPr>
          <w:rFonts w:ascii="Traditional Arabic" w:hAnsi="Traditional Arabic" w:cs="Traditional Arabic" w:hint="cs"/>
          <w:sz w:val="36"/>
          <w:szCs w:val="36"/>
          <w:rtl/>
          <w:lang w:val="fr-FR" w:bidi="ar-DZ"/>
        </w:rPr>
        <w:t>وغيرها ،</w:t>
      </w:r>
      <w:proofErr w:type="gramEnd"/>
      <w:r>
        <w:rPr>
          <w:rFonts w:ascii="Traditional Arabic" w:hAnsi="Traditional Arabic" w:cs="Traditional Arabic" w:hint="cs"/>
          <w:sz w:val="36"/>
          <w:szCs w:val="36"/>
          <w:rtl/>
          <w:lang w:val="fr-FR" w:bidi="ar-DZ"/>
        </w:rPr>
        <w:t xml:space="preserve"> أو تفعل التقسيم مأمورة بذلك.</w:t>
      </w:r>
      <w:r>
        <w:rPr>
          <w:rStyle w:val="Appelnotedebasdep"/>
          <w:rFonts w:ascii="Traditional Arabic" w:hAnsi="Traditional Arabic" w:cs="Traditional Arabic"/>
          <w:sz w:val="36"/>
          <w:szCs w:val="36"/>
          <w:rtl/>
          <w:lang w:val="fr-FR" w:bidi="ar-DZ"/>
        </w:rPr>
        <w:footnoteReference w:id="133"/>
      </w: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44"/>
          <w:szCs w:val="44"/>
          <w:rtl/>
          <w:lang w:val="fr-FR" w:bidi="ar-DZ"/>
        </w:rPr>
        <w:lastRenderedPageBreak/>
        <w:t>ع</w:t>
      </w:r>
      <w:r w:rsidRPr="00A26774">
        <w:rPr>
          <w:rFonts w:ascii="Traditional Arabic" w:hAnsi="Traditional Arabic" w:cs="Traditional Arabic" w:hint="cs"/>
          <w:sz w:val="44"/>
          <w:szCs w:val="44"/>
          <w:rtl/>
          <w:lang w:val="fr-FR" w:bidi="ar-DZ"/>
        </w:rPr>
        <w:t xml:space="preserve"> _ نَاشِئَةَ</w:t>
      </w:r>
      <w:r>
        <w:rPr>
          <w:rFonts w:ascii="Traditional Arabic" w:hAnsi="Traditional Arabic" w:cs="Traditional Arabic" w:hint="cs"/>
          <w:sz w:val="36"/>
          <w:szCs w:val="36"/>
          <w:rtl/>
          <w:lang w:val="fr-FR" w:bidi="ar-DZ"/>
        </w:rPr>
        <w:t xml:space="preserve"> : القِيَامُ بَعدَ النَوم، وناشِئَةَ اليْلِ أي أولُ سَاعاتِه، وقِيلَ مَا يَنشَأُ فيهِ من طاَعات.</w:t>
      </w:r>
      <w:r>
        <w:rPr>
          <w:rStyle w:val="Appelnotedebasdep"/>
          <w:rFonts w:ascii="Traditional Arabic" w:hAnsi="Traditional Arabic" w:cs="Traditional Arabic"/>
          <w:sz w:val="36"/>
          <w:szCs w:val="36"/>
          <w:rtl/>
          <w:lang w:val="fr-FR" w:bidi="ar-DZ"/>
        </w:rPr>
        <w:footnoteReference w:id="134"/>
      </w:r>
    </w:p>
    <w:p w:rsidR="007665BC" w:rsidRDefault="007665BC" w:rsidP="00981A4D">
      <w:pPr>
        <w:bidi/>
        <w:jc w:val="both"/>
        <w:rPr>
          <w:rFonts w:ascii="Traditional Arabic" w:hAnsi="Traditional Arabic" w:cs="Traditional Arabic"/>
          <w:sz w:val="36"/>
          <w:szCs w:val="36"/>
          <w:rtl/>
          <w:lang w:val="fr-FR" w:bidi="ar-DZ"/>
        </w:rPr>
      </w:pPr>
      <w:r w:rsidRPr="00EF4F51">
        <w:rPr>
          <w:rFonts w:ascii="Traditional Arabic" w:hAnsi="Traditional Arabic" w:cs="Traditional Arabic" w:hint="cs"/>
          <w:sz w:val="44"/>
          <w:szCs w:val="44"/>
          <w:rtl/>
          <w:lang w:val="fr-FR" w:bidi="ar-DZ"/>
        </w:rPr>
        <w:t>ذ_ الهيمُ:</w:t>
      </w:r>
      <w:r>
        <w:rPr>
          <w:rFonts w:ascii="Traditional Arabic" w:hAnsi="Traditional Arabic" w:cs="Traditional Arabic" w:hint="cs"/>
          <w:sz w:val="36"/>
          <w:szCs w:val="36"/>
          <w:rtl/>
          <w:lang w:val="fr-FR" w:bidi="ar-DZ"/>
        </w:rPr>
        <w:t xml:space="preserve"> وهي الإبل التي بها الهُيام، وهو داء تشرب منه فلا تُروى، يقال: هو أهيمُ وهي هيماءُ، والجمع : هيمٌ</w:t>
      </w:r>
      <w:r>
        <w:rPr>
          <w:rStyle w:val="Appelnotedebasdep"/>
          <w:rFonts w:ascii="Traditional Arabic" w:hAnsi="Traditional Arabic" w:cs="Traditional Arabic"/>
          <w:sz w:val="36"/>
          <w:szCs w:val="36"/>
          <w:rtl/>
          <w:lang w:val="fr-FR" w:bidi="ar-DZ"/>
        </w:rPr>
        <w:footnoteReference w:id="135"/>
      </w:r>
      <w:r>
        <w:rPr>
          <w:rFonts w:ascii="Traditional Arabic" w:hAnsi="Traditional Arabic" w:cs="Traditional Arabic" w:hint="cs"/>
          <w:sz w:val="36"/>
          <w:szCs w:val="36"/>
          <w:rtl/>
          <w:lang w:val="fr-FR" w:bidi="ar-DZ"/>
        </w:rPr>
        <w:t>.</w:t>
      </w: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44"/>
          <w:szCs w:val="44"/>
          <w:rtl/>
          <w:lang w:val="fr-FR" w:bidi="ar-DZ"/>
        </w:rPr>
        <w:t>ص</w:t>
      </w:r>
      <w:r w:rsidRPr="00A26774">
        <w:rPr>
          <w:rFonts w:ascii="Traditional Arabic" w:hAnsi="Traditional Arabic" w:cs="Traditional Arabic" w:hint="cs"/>
          <w:sz w:val="44"/>
          <w:szCs w:val="44"/>
          <w:rtl/>
          <w:lang w:val="fr-FR" w:bidi="ar-DZ"/>
        </w:rPr>
        <w:t xml:space="preserve"> _ النَّازِعاتِ</w:t>
      </w:r>
      <w:r>
        <w:rPr>
          <w:rFonts w:ascii="Traditional Arabic" w:hAnsi="Traditional Arabic" w:cs="Traditional Arabic" w:hint="cs"/>
          <w:sz w:val="36"/>
          <w:szCs w:val="36"/>
          <w:rtl/>
          <w:lang w:val="fr-FR" w:bidi="ar-DZ"/>
        </w:rPr>
        <w:t xml:space="preserve"> : هيَ طَوائِفُ المَلائِكَةِ التي تَنْزَعُ الأرْواحَ من الأجْسَاد.</w:t>
      </w:r>
      <w:r>
        <w:rPr>
          <w:rStyle w:val="Appelnotedebasdep"/>
          <w:rFonts w:ascii="Traditional Arabic" w:hAnsi="Traditional Arabic" w:cs="Traditional Arabic"/>
          <w:sz w:val="36"/>
          <w:szCs w:val="36"/>
          <w:rtl/>
          <w:lang w:val="fr-FR" w:bidi="ar-DZ"/>
        </w:rPr>
        <w:footnoteReference w:id="136"/>
      </w: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44"/>
          <w:szCs w:val="44"/>
          <w:rtl/>
          <w:lang w:val="fr-FR" w:bidi="ar-DZ"/>
        </w:rPr>
        <w:t>ت</w:t>
      </w:r>
      <w:r w:rsidRPr="00A26774">
        <w:rPr>
          <w:rFonts w:ascii="Traditional Arabic" w:hAnsi="Traditional Arabic" w:cs="Traditional Arabic" w:hint="cs"/>
          <w:sz w:val="44"/>
          <w:szCs w:val="44"/>
          <w:rtl/>
          <w:lang w:val="fr-FR" w:bidi="ar-DZ"/>
        </w:rPr>
        <w:t xml:space="preserve">_ </w:t>
      </w:r>
      <w:proofErr w:type="gramStart"/>
      <w:r w:rsidRPr="00A26774">
        <w:rPr>
          <w:rFonts w:ascii="Traditional Arabic" w:hAnsi="Traditional Arabic" w:cs="Traditional Arabic" w:hint="cs"/>
          <w:sz w:val="44"/>
          <w:szCs w:val="44"/>
          <w:rtl/>
          <w:lang w:val="fr-FR" w:bidi="ar-DZ"/>
        </w:rPr>
        <w:t>العاديَاتِ</w:t>
      </w:r>
      <w:r>
        <w:rPr>
          <w:rFonts w:ascii="Traditional Arabic" w:hAnsi="Traditional Arabic" w:cs="Traditional Arabic" w:hint="cs"/>
          <w:sz w:val="36"/>
          <w:szCs w:val="36"/>
          <w:rtl/>
          <w:lang w:val="fr-FR" w:bidi="ar-DZ"/>
        </w:rPr>
        <w:t xml:space="preserve"> :</w:t>
      </w:r>
      <w:proofErr w:type="gramEnd"/>
      <w:r>
        <w:rPr>
          <w:rFonts w:ascii="Traditional Arabic" w:hAnsi="Traditional Arabic" w:cs="Traditional Arabic" w:hint="cs"/>
          <w:sz w:val="36"/>
          <w:szCs w:val="36"/>
          <w:rtl/>
          <w:lang w:val="fr-FR" w:bidi="ar-DZ"/>
        </w:rPr>
        <w:t xml:space="preserve"> هي الخَيْلُ التي تَعْدوا في الغَزو بِسُرعةٍ</w:t>
      </w:r>
      <w:r>
        <w:rPr>
          <w:rStyle w:val="Appelnotedebasdep"/>
          <w:rFonts w:ascii="Traditional Arabic" w:hAnsi="Traditional Arabic" w:cs="Traditional Arabic"/>
          <w:sz w:val="36"/>
          <w:szCs w:val="36"/>
          <w:rtl/>
          <w:lang w:val="fr-FR" w:bidi="ar-DZ"/>
        </w:rPr>
        <w:footnoteReference w:id="137"/>
      </w:r>
    </w:p>
    <w:p w:rsidR="007665BC" w:rsidRDefault="007665BC" w:rsidP="00981A4D">
      <w:pPr>
        <w:bidi/>
        <w:jc w:val="both"/>
        <w:rPr>
          <w:rFonts w:ascii="Traditional Arabic" w:hAnsi="Traditional Arabic" w:cs="Traditional Arabic"/>
          <w:sz w:val="36"/>
          <w:szCs w:val="36"/>
          <w:rtl/>
          <w:lang w:val="fr-FR" w:bidi="ar-DZ"/>
        </w:rPr>
      </w:pPr>
      <w:r w:rsidRPr="00A26774">
        <w:rPr>
          <w:rFonts w:ascii="Traditional Arabic" w:hAnsi="Traditional Arabic" w:cs="Traditional Arabic" w:hint="cs"/>
          <w:sz w:val="44"/>
          <w:szCs w:val="44"/>
          <w:rtl/>
          <w:lang w:val="fr-FR" w:bidi="ar-DZ"/>
        </w:rPr>
        <w:t>ف_ ضَبْحًا</w:t>
      </w:r>
      <w:r>
        <w:rPr>
          <w:rFonts w:ascii="Traditional Arabic" w:hAnsi="Traditional Arabic" w:cs="Traditional Arabic" w:hint="cs"/>
          <w:sz w:val="36"/>
          <w:szCs w:val="36"/>
          <w:rtl/>
          <w:lang w:val="fr-FR" w:bidi="ar-DZ"/>
        </w:rPr>
        <w:t>: هو صَوْتُ أجْوافِ الخيل ، والضَبحُ صوتُ أَنْفَاسِها  إذا عَدت</w:t>
      </w:r>
      <w:r>
        <w:rPr>
          <w:rStyle w:val="Appelnotedebasdep"/>
          <w:rFonts w:ascii="Traditional Arabic" w:hAnsi="Traditional Arabic" w:cs="Traditional Arabic"/>
          <w:sz w:val="36"/>
          <w:szCs w:val="36"/>
          <w:rtl/>
          <w:lang w:val="fr-FR" w:bidi="ar-DZ"/>
        </w:rPr>
        <w:footnoteReference w:id="138"/>
      </w: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_ </w:t>
      </w:r>
      <w:r w:rsidR="008F1631">
        <w:rPr>
          <w:rFonts w:ascii="Traditional Arabic" w:hAnsi="Traditional Arabic" w:cs="Traditional Arabic"/>
          <w:sz w:val="36"/>
          <w:szCs w:val="36"/>
          <w:lang w:val="fr-FR" w:bidi="ar-DZ"/>
        </w:rPr>
        <w:t xml:space="preserve">   </w:t>
      </w:r>
      <w:r>
        <w:rPr>
          <w:rFonts w:ascii="Traditional Arabic" w:hAnsi="Traditional Arabic" w:cs="Traditional Arabic" w:hint="cs"/>
          <w:sz w:val="36"/>
          <w:szCs w:val="36"/>
          <w:rtl/>
          <w:lang w:val="fr-FR" w:bidi="ar-DZ"/>
        </w:rPr>
        <w:t>يتبين لنا في ختام لهذا المبحث أن الجزء الذي اعتمدناه للدراسة, من سورة يــس إلى سورة النَّاس، أنَّ السور الموجودة في هذا الجزء لم تحتو كلها على صفة عاملة، بل كانت الصفة العاملة في بعض السور فقط, وانعدمت في البعض الآخر. ويتضح ذلك من خلال ما قدمناه سالفا من  نماذج ، وهذا لا يقلل من شأن ما تحصلنا عليه من آيات اشتملت على عمل الصفة,  لأنها نماذج لا بأس بها كماً وكيفاً معا.</w:t>
      </w:r>
    </w:p>
    <w:p w:rsidR="007665BC" w:rsidRDefault="007665BC" w:rsidP="00981A4D">
      <w:pPr>
        <w:bidi/>
        <w:jc w:val="both"/>
        <w:rPr>
          <w:rFonts w:ascii="Traditional Arabic" w:hAnsi="Traditional Arabic" w:cs="Traditional Arabic"/>
          <w:b/>
          <w:bCs/>
          <w:sz w:val="36"/>
          <w:szCs w:val="36"/>
          <w:rtl/>
          <w:lang w:val="fr-FR" w:bidi="ar-DZ"/>
        </w:rPr>
      </w:pPr>
      <w:r>
        <w:rPr>
          <w:rFonts w:ascii="Traditional Arabic" w:hAnsi="Traditional Arabic" w:cs="Traditional Arabic" w:hint="cs"/>
          <w:b/>
          <w:bCs/>
          <w:sz w:val="36"/>
          <w:szCs w:val="36"/>
          <w:rtl/>
          <w:lang w:val="fr-FR" w:bidi="ar-DZ"/>
        </w:rPr>
        <w:t xml:space="preserve">المبحث الثاني: تحليل النماذج التي ورد فيها </w:t>
      </w:r>
      <w:proofErr w:type="gramStart"/>
      <w:r>
        <w:rPr>
          <w:rFonts w:ascii="Traditional Arabic" w:hAnsi="Traditional Arabic" w:cs="Traditional Arabic" w:hint="cs"/>
          <w:b/>
          <w:bCs/>
          <w:sz w:val="36"/>
          <w:szCs w:val="36"/>
          <w:rtl/>
          <w:lang w:val="fr-FR" w:bidi="ar-DZ"/>
        </w:rPr>
        <w:t>عمل</w:t>
      </w:r>
      <w:proofErr w:type="gramEnd"/>
      <w:r>
        <w:rPr>
          <w:rFonts w:ascii="Traditional Arabic" w:hAnsi="Traditional Arabic" w:cs="Traditional Arabic" w:hint="cs"/>
          <w:b/>
          <w:bCs/>
          <w:sz w:val="36"/>
          <w:szCs w:val="36"/>
          <w:rtl/>
          <w:lang w:val="fr-FR" w:bidi="ar-DZ"/>
        </w:rPr>
        <w:t xml:space="preserve"> الصفة:</w:t>
      </w:r>
    </w:p>
    <w:p w:rsidR="007665BC" w:rsidRPr="00831048" w:rsidRDefault="007665BC" w:rsidP="00981A4D">
      <w:pPr>
        <w:bidi/>
        <w:jc w:val="both"/>
        <w:rPr>
          <w:rFonts w:ascii="Traditional Arabic" w:hAnsi="Traditional Arabic" w:cs="Traditional Arabic"/>
          <w:b/>
          <w:bCs/>
          <w:sz w:val="36"/>
          <w:szCs w:val="36"/>
          <w:rtl/>
          <w:lang w:val="fr-FR" w:bidi="ar-DZ"/>
        </w:rPr>
      </w:pPr>
      <w:r>
        <w:rPr>
          <w:rFonts w:ascii="Traditional Arabic" w:hAnsi="Traditional Arabic" w:cs="Traditional Arabic" w:hint="cs"/>
          <w:b/>
          <w:bCs/>
          <w:sz w:val="36"/>
          <w:szCs w:val="36"/>
          <w:rtl/>
          <w:lang w:val="fr-FR" w:bidi="ar-DZ"/>
        </w:rPr>
        <w:t xml:space="preserve">1/كيفية عمل الصفة في الآيات: </w:t>
      </w:r>
    </w:p>
    <w:p w:rsidR="007665BC" w:rsidRPr="002967A7" w:rsidRDefault="007665BC" w:rsidP="00981A4D">
      <w:pPr>
        <w:bidi/>
        <w:jc w:val="both"/>
        <w:rPr>
          <w:rFonts w:ascii="Traditional Arabic" w:hAnsi="Traditional Arabic" w:cs="Traditional Arabic"/>
          <w:b/>
          <w:bCs/>
          <w:i/>
          <w:iCs/>
          <w:sz w:val="36"/>
          <w:szCs w:val="36"/>
          <w:lang w:val="fr-FR" w:bidi="ar-DZ"/>
        </w:rPr>
      </w:pPr>
      <w:r w:rsidRPr="002967A7">
        <w:rPr>
          <w:rFonts w:ascii="Traditional Arabic" w:hAnsi="Traditional Arabic" w:cs="Traditional Arabic" w:hint="cs"/>
          <w:b/>
          <w:bCs/>
          <w:i/>
          <w:iCs/>
          <w:sz w:val="36"/>
          <w:szCs w:val="36"/>
          <w:rtl/>
          <w:lang w:val="fr-FR" w:bidi="ar-DZ"/>
        </w:rPr>
        <w:t xml:space="preserve">° </w:t>
      </w:r>
      <w:proofErr w:type="gramStart"/>
      <w:r w:rsidRPr="002967A7">
        <w:rPr>
          <w:rFonts w:ascii="Traditional Arabic" w:hAnsi="Traditional Arabic" w:cs="Traditional Arabic" w:hint="cs"/>
          <w:b/>
          <w:bCs/>
          <w:i/>
          <w:iCs/>
          <w:sz w:val="36"/>
          <w:szCs w:val="36"/>
          <w:rtl/>
          <w:lang w:val="fr-FR" w:bidi="ar-DZ"/>
        </w:rPr>
        <w:t>سورة</w:t>
      </w:r>
      <w:proofErr w:type="gramEnd"/>
      <w:r w:rsidRPr="002967A7">
        <w:rPr>
          <w:rFonts w:ascii="Traditional Arabic" w:hAnsi="Traditional Arabic" w:cs="Traditional Arabic" w:hint="cs"/>
          <w:b/>
          <w:bCs/>
          <w:i/>
          <w:iCs/>
          <w:sz w:val="36"/>
          <w:szCs w:val="36"/>
          <w:rtl/>
          <w:lang w:val="fr-FR" w:bidi="ar-DZ"/>
        </w:rPr>
        <w:t xml:space="preserve"> الصافات</w:t>
      </w:r>
      <w:r>
        <w:rPr>
          <w:rFonts w:ascii="Traditional Arabic" w:hAnsi="Traditional Arabic" w:cs="Traditional Arabic" w:hint="cs"/>
          <w:b/>
          <w:bCs/>
          <w:i/>
          <w:iCs/>
          <w:sz w:val="36"/>
          <w:szCs w:val="36"/>
          <w:rtl/>
          <w:lang w:val="fr-FR" w:bidi="ar-DZ"/>
        </w:rPr>
        <w:t>:</w:t>
      </w:r>
      <w:r w:rsidRPr="00B54BA1">
        <w:rPr>
          <w:rStyle w:val="Appelnotedebasdep"/>
          <w:rFonts w:ascii="Traditional Arabic" w:hAnsi="Traditional Arabic" w:cs="Traditional Arabic"/>
          <w:sz w:val="36"/>
          <w:szCs w:val="36"/>
          <w:rtl/>
          <w:lang w:val="fr-FR" w:bidi="ar-DZ"/>
        </w:rPr>
        <w:footnoteReference w:id="139"/>
      </w:r>
    </w:p>
    <w:p w:rsidR="007665BC" w:rsidRPr="00784D62" w:rsidRDefault="007665BC" w:rsidP="00981A4D">
      <w:pPr>
        <w:bidi/>
        <w:jc w:val="both"/>
        <w:rPr>
          <w:rFonts w:ascii="Traditional Arabic" w:hAnsi="Traditional Arabic" w:cs="Traditional Arabic"/>
          <w:sz w:val="36"/>
          <w:szCs w:val="36"/>
          <w:rtl/>
          <w:lang w:bidi="ar-DZ"/>
        </w:rPr>
      </w:pPr>
      <w:proofErr w:type="gramStart"/>
      <w:r>
        <w:rPr>
          <w:rFonts w:ascii="Traditional Arabic" w:hAnsi="Traditional Arabic" w:cs="Traditional Arabic"/>
          <w:sz w:val="36"/>
          <w:szCs w:val="36"/>
          <w:lang w:bidi="ar-DZ"/>
        </w:rPr>
        <w:lastRenderedPageBreak/>
        <w:t>}</w:t>
      </w:r>
      <w:r w:rsidRPr="002938C7">
        <w:rPr>
          <w:rFonts w:ascii="Traditional Arabic" w:hAnsi="Traditional Arabic" w:cs="Traditional Arabic"/>
          <w:sz w:val="28"/>
          <w:szCs w:val="28"/>
          <w:lang w:bidi="ar-DZ"/>
        </w:rPr>
        <w:t>1</w:t>
      </w:r>
      <w:r>
        <w:rPr>
          <w:rFonts w:ascii="Traditional Arabic" w:hAnsi="Traditional Arabic" w:cs="Traditional Arabic" w:hint="cs"/>
          <w:sz w:val="36"/>
          <w:szCs w:val="36"/>
          <w:rtl/>
          <w:lang w:val="fr-FR" w:bidi="ar-DZ"/>
        </w:rPr>
        <w:t>والص</w:t>
      </w:r>
      <w:proofErr w:type="gramEnd"/>
      <w:r>
        <w:rPr>
          <w:rFonts w:ascii="Traditional Arabic" w:hAnsi="Traditional Arabic" w:cs="Traditional Arabic" w:hint="cs"/>
          <w:sz w:val="36"/>
          <w:szCs w:val="36"/>
          <w:rtl/>
          <w:lang w:val="fr-FR" w:bidi="ar-DZ"/>
        </w:rPr>
        <w:t>َّافاتِ صَّفا</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الآية </w:t>
      </w:r>
      <w:r w:rsidRPr="002938C7">
        <w:rPr>
          <w:rFonts w:ascii="Traditional Arabic" w:hAnsi="Traditional Arabic" w:cs="Traditional Arabic" w:hint="cs"/>
          <w:sz w:val="28"/>
          <w:szCs w:val="28"/>
          <w:rtl/>
          <w:lang w:bidi="ar-DZ"/>
        </w:rPr>
        <w:t>01</w:t>
      </w:r>
    </w:p>
    <w:p w:rsidR="007665BC" w:rsidRDefault="007665BC" w:rsidP="00981A4D">
      <w:pPr>
        <w:bidi/>
        <w:jc w:val="both"/>
        <w:rPr>
          <w:rFonts w:ascii="Traditional Arabic" w:hAnsi="Traditional Arabic" w:cs="Traditional Arabic"/>
          <w:sz w:val="36"/>
          <w:szCs w:val="36"/>
          <w:rtl/>
          <w:lang w:bidi="ar-DZ"/>
        </w:rPr>
      </w:pPr>
      <w:r w:rsidRPr="00A3631D">
        <w:rPr>
          <w:rFonts w:ascii="Traditional Arabic" w:hAnsi="Traditional Arabic" w:cs="Traditional Arabic" w:hint="cs"/>
          <w:b/>
          <w:bCs/>
          <w:sz w:val="36"/>
          <w:szCs w:val="36"/>
          <w:rtl/>
          <w:lang w:bidi="ar-DZ"/>
        </w:rPr>
        <w:t xml:space="preserve"> _الصفة: الصَّافات:</w:t>
      </w:r>
      <w:r>
        <w:rPr>
          <w:rFonts w:ascii="Traditional Arabic" w:hAnsi="Traditional Arabic" w:cs="Traditional Arabic" w:hint="cs"/>
          <w:sz w:val="36"/>
          <w:szCs w:val="36"/>
          <w:rtl/>
          <w:lang w:bidi="ar-DZ"/>
        </w:rPr>
        <w:t xml:space="preserve"> جمع مؤنث سالم، مفرده صافٍّ وصافَّة، وهي صفة فاعل، عملت فرفعت فاعلاً، و هو الضمير </w:t>
      </w:r>
      <w:proofErr w:type="gramStart"/>
      <w:r>
        <w:rPr>
          <w:rFonts w:ascii="Traditional Arabic" w:hAnsi="Traditional Arabic" w:cs="Traditional Arabic" w:hint="cs"/>
          <w:sz w:val="36"/>
          <w:szCs w:val="36"/>
          <w:rtl/>
          <w:lang w:bidi="ar-DZ"/>
        </w:rPr>
        <w:t>المستتر  الذي</w:t>
      </w:r>
      <w:proofErr w:type="gramEnd"/>
      <w:r>
        <w:rPr>
          <w:rFonts w:ascii="Traditional Arabic" w:hAnsi="Traditional Arabic" w:cs="Traditional Arabic" w:hint="cs"/>
          <w:sz w:val="36"/>
          <w:szCs w:val="36"/>
          <w:rtl/>
          <w:lang w:bidi="ar-DZ"/>
        </w:rPr>
        <w:t xml:space="preserve"> تقديره هنَّ. ونصبت مفعُولا </w:t>
      </w:r>
      <w:proofErr w:type="gramStart"/>
      <w:r>
        <w:rPr>
          <w:rFonts w:ascii="Traditional Arabic" w:hAnsi="Traditional Arabic" w:cs="Traditional Arabic" w:hint="cs"/>
          <w:sz w:val="36"/>
          <w:szCs w:val="36"/>
          <w:rtl/>
          <w:lang w:bidi="ar-DZ"/>
        </w:rPr>
        <w:t>مطلقا</w:t>
      </w:r>
      <w:proofErr w:type="gramEnd"/>
      <w:r>
        <w:rPr>
          <w:rFonts w:ascii="Traditional Arabic" w:hAnsi="Traditional Arabic" w:cs="Traditional Arabic" w:hint="cs"/>
          <w:sz w:val="36"/>
          <w:szCs w:val="36"/>
          <w:rtl/>
          <w:lang w:bidi="ar-DZ"/>
        </w:rPr>
        <w:t>، وهو صفا.</w:t>
      </w:r>
    </w:p>
    <w:p w:rsidR="007665BC" w:rsidRDefault="008F1631" w:rsidP="00981A4D">
      <w:pPr>
        <w:bidi/>
        <w:jc w:val="both"/>
        <w:rPr>
          <w:rFonts w:ascii="Traditional Arabic" w:hAnsi="Traditional Arabic" w:cs="Traditional Arabic"/>
          <w:sz w:val="36"/>
          <w:szCs w:val="36"/>
          <w:rtl/>
          <w:lang w:bidi="ar-DZ"/>
        </w:rPr>
      </w:pPr>
      <w:r>
        <w:rPr>
          <w:rFonts w:ascii="Traditional Arabic" w:hAnsi="Traditional Arabic" w:cs="Traditional Arabic"/>
          <w:sz w:val="36"/>
          <w:szCs w:val="36"/>
          <w:lang w:bidi="ar-DZ"/>
        </w:rPr>
        <w:t xml:space="preserve">    </w:t>
      </w:r>
      <w:r w:rsidR="007665BC">
        <w:rPr>
          <w:rFonts w:ascii="Traditional Arabic" w:hAnsi="Traditional Arabic" w:cs="Traditional Arabic" w:hint="cs"/>
          <w:sz w:val="36"/>
          <w:szCs w:val="36"/>
          <w:rtl/>
          <w:lang w:bidi="ar-DZ"/>
        </w:rPr>
        <w:t xml:space="preserve">يقال: صَفَّ القوم صفًا: انتظموا في صف واحد، وصفّت الطَّير في السماء, أي بسطت أجنحتها في طيرانها ولم تُحركها، فهي صافَّة، </w:t>
      </w:r>
      <w:proofErr w:type="gramStart"/>
      <w:r w:rsidR="007665BC">
        <w:rPr>
          <w:rFonts w:ascii="Traditional Arabic" w:hAnsi="Traditional Arabic" w:cs="Traditional Arabic" w:hint="cs"/>
          <w:sz w:val="36"/>
          <w:szCs w:val="36"/>
          <w:rtl/>
          <w:lang w:bidi="ar-DZ"/>
        </w:rPr>
        <w:t>والجمع :</w:t>
      </w:r>
      <w:proofErr w:type="gramEnd"/>
      <w:r w:rsidR="007665BC">
        <w:rPr>
          <w:rFonts w:ascii="Traditional Arabic" w:hAnsi="Traditional Arabic" w:cs="Traditional Arabic" w:hint="cs"/>
          <w:sz w:val="36"/>
          <w:szCs w:val="36"/>
          <w:rtl/>
          <w:lang w:bidi="ar-DZ"/>
        </w:rPr>
        <w:t xml:space="preserve"> صافَّات.</w:t>
      </w:r>
      <w:r w:rsidR="007665BC">
        <w:rPr>
          <w:rStyle w:val="Appelnotedebasdep"/>
          <w:rFonts w:ascii="Traditional Arabic" w:hAnsi="Traditional Arabic" w:cs="Traditional Arabic"/>
          <w:sz w:val="36"/>
          <w:szCs w:val="36"/>
          <w:rtl/>
          <w:lang w:bidi="ar-DZ"/>
        </w:rPr>
        <w:footnoteReference w:id="140"/>
      </w:r>
    </w:p>
    <w:p w:rsidR="007665BC" w:rsidRPr="00A3631D" w:rsidRDefault="007665BC" w:rsidP="00981A4D">
      <w:pPr>
        <w:bidi/>
        <w:jc w:val="both"/>
        <w:rPr>
          <w:rFonts w:ascii="Traditional Arabic" w:hAnsi="Traditional Arabic" w:cs="Traditional Arabic"/>
          <w:b/>
          <w:bCs/>
          <w:sz w:val="36"/>
          <w:szCs w:val="36"/>
          <w:u w:val="single"/>
          <w:rtl/>
          <w:lang w:bidi="ar-DZ"/>
        </w:rPr>
      </w:pPr>
      <w:proofErr w:type="gramStart"/>
      <w:r w:rsidRPr="00A3631D">
        <w:rPr>
          <w:rFonts w:ascii="Traditional Arabic" w:hAnsi="Traditional Arabic" w:cs="Traditional Arabic" w:hint="cs"/>
          <w:b/>
          <w:bCs/>
          <w:sz w:val="36"/>
          <w:szCs w:val="36"/>
          <w:u w:val="single"/>
          <w:rtl/>
          <w:lang w:bidi="ar-DZ"/>
        </w:rPr>
        <w:t>إعراب</w:t>
      </w:r>
      <w:proofErr w:type="gramEnd"/>
      <w:r w:rsidRPr="00A3631D">
        <w:rPr>
          <w:rFonts w:ascii="Traditional Arabic" w:hAnsi="Traditional Arabic" w:cs="Traditional Arabic" w:hint="cs"/>
          <w:b/>
          <w:bCs/>
          <w:sz w:val="36"/>
          <w:szCs w:val="36"/>
          <w:u w:val="single"/>
          <w:rtl/>
          <w:lang w:bidi="ar-DZ"/>
        </w:rPr>
        <w:t xml:space="preserve"> مفصّل</w:t>
      </w:r>
      <w:r w:rsidRPr="00A3631D">
        <w:rPr>
          <w:rFonts w:ascii="Traditional Arabic" w:hAnsi="Traditional Arabic" w:cs="Traditional Arabic" w:hint="cs"/>
          <w:b/>
          <w:bCs/>
          <w:sz w:val="36"/>
          <w:szCs w:val="36"/>
          <w:rtl/>
          <w:lang w:bidi="ar-DZ"/>
        </w:rPr>
        <w:t>:</w:t>
      </w:r>
    </w:p>
    <w:p w:rsidR="007665BC" w:rsidRDefault="007665BC" w:rsidP="00981A4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والصافات: الواو: واو قسم وحرف </w:t>
      </w:r>
      <w:proofErr w:type="gramStart"/>
      <w:r>
        <w:rPr>
          <w:rFonts w:ascii="Traditional Arabic" w:hAnsi="Traditional Arabic" w:cs="Traditional Arabic" w:hint="cs"/>
          <w:sz w:val="36"/>
          <w:szCs w:val="36"/>
          <w:rtl/>
          <w:lang w:bidi="ar-DZ"/>
        </w:rPr>
        <w:t>جر</w:t>
      </w:r>
      <w:proofErr w:type="gramEnd"/>
      <w:r>
        <w:rPr>
          <w:rFonts w:ascii="Traditional Arabic" w:hAnsi="Traditional Arabic" w:cs="Traditional Arabic" w:hint="cs"/>
          <w:sz w:val="36"/>
          <w:szCs w:val="36"/>
          <w:rtl/>
          <w:lang w:bidi="ar-DZ"/>
        </w:rPr>
        <w:t xml:space="preserve">. الصافات: مُقسم به مجرور بواو القسم، والواو بدل الباء. </w:t>
      </w:r>
      <w:proofErr w:type="gramStart"/>
      <w:r>
        <w:rPr>
          <w:rFonts w:ascii="Traditional Arabic" w:hAnsi="Traditional Arabic" w:cs="Traditional Arabic" w:hint="cs"/>
          <w:sz w:val="36"/>
          <w:szCs w:val="36"/>
          <w:rtl/>
          <w:lang w:bidi="ar-DZ"/>
        </w:rPr>
        <w:t>والجار</w:t>
      </w:r>
      <w:proofErr w:type="gramEnd"/>
      <w:r>
        <w:rPr>
          <w:rFonts w:ascii="Traditional Arabic" w:hAnsi="Traditional Arabic" w:cs="Traditional Arabic" w:hint="cs"/>
          <w:sz w:val="36"/>
          <w:szCs w:val="36"/>
          <w:rtl/>
          <w:lang w:bidi="ar-DZ"/>
        </w:rPr>
        <w:t xml:space="preserve"> والمجرور متعلقان بفعل القسم المحذوف, أي أقسم وأحلف. والأصل برب الصافات .</w:t>
      </w:r>
      <w:r>
        <w:rPr>
          <w:rStyle w:val="Appelnotedebasdep"/>
          <w:rFonts w:ascii="Traditional Arabic" w:hAnsi="Traditional Arabic" w:cs="Traditional Arabic"/>
          <w:sz w:val="36"/>
          <w:szCs w:val="36"/>
          <w:rtl/>
          <w:lang w:bidi="ar-DZ"/>
        </w:rPr>
        <w:footnoteReference w:id="141"/>
      </w:r>
    </w:p>
    <w:p w:rsidR="007665BC" w:rsidRDefault="007665BC" w:rsidP="00981A4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صفا: مفعول مطلق لاسم الفاعل " </w:t>
      </w:r>
      <w:proofErr w:type="gramStart"/>
      <w:r>
        <w:rPr>
          <w:rFonts w:ascii="Traditional Arabic" w:hAnsi="Traditional Arabic" w:cs="Traditional Arabic" w:hint="cs"/>
          <w:sz w:val="36"/>
          <w:szCs w:val="36"/>
          <w:rtl/>
          <w:lang w:bidi="ar-DZ"/>
        </w:rPr>
        <w:t>الصافات</w:t>
      </w:r>
      <w:proofErr w:type="gramEnd"/>
      <w:r>
        <w:rPr>
          <w:rFonts w:ascii="Traditional Arabic" w:hAnsi="Traditional Arabic" w:cs="Traditional Arabic" w:hint="cs"/>
          <w:sz w:val="36"/>
          <w:szCs w:val="36"/>
          <w:rtl/>
          <w:lang w:bidi="ar-DZ"/>
        </w:rPr>
        <w:t xml:space="preserve">", منصوب على المصدر, وعلامة نصبه الفتحة. واسم </w:t>
      </w:r>
      <w:proofErr w:type="gramStart"/>
      <w:r>
        <w:rPr>
          <w:rFonts w:ascii="Traditional Arabic" w:hAnsi="Traditional Arabic" w:cs="Traditional Arabic" w:hint="cs"/>
          <w:sz w:val="36"/>
          <w:szCs w:val="36"/>
          <w:rtl/>
          <w:lang w:bidi="ar-DZ"/>
        </w:rPr>
        <w:t>الفاعل</w:t>
      </w:r>
      <w:proofErr w:type="gramEnd"/>
      <w:r>
        <w:rPr>
          <w:rFonts w:ascii="Traditional Arabic" w:hAnsi="Traditional Arabic" w:cs="Traditional Arabic" w:hint="cs"/>
          <w:sz w:val="36"/>
          <w:szCs w:val="36"/>
          <w:rtl/>
          <w:lang w:bidi="ar-DZ"/>
        </w:rPr>
        <w:t xml:space="preserve"> " الصافات " صفة ـ نعت ـ للموصوف المجرور المقسم به, فأقيمت الصفة مقامه.</w:t>
      </w:r>
      <w:r>
        <w:rPr>
          <w:rStyle w:val="Appelnotedebasdep"/>
          <w:rFonts w:ascii="Traditional Arabic" w:hAnsi="Traditional Arabic" w:cs="Traditional Arabic"/>
          <w:sz w:val="36"/>
          <w:szCs w:val="36"/>
          <w:rtl/>
          <w:lang w:bidi="ar-DZ"/>
        </w:rPr>
        <w:footnoteReference w:id="142"/>
      </w:r>
    </w:p>
    <w:p w:rsidR="007665BC" w:rsidRDefault="007665BC" w:rsidP="00981A4D">
      <w:pPr>
        <w:bidi/>
        <w:jc w:val="both"/>
        <w:rPr>
          <w:rFonts w:ascii="Traditional Arabic" w:hAnsi="Traditional Arabic" w:cs="Traditional Arabic"/>
          <w:sz w:val="36"/>
          <w:szCs w:val="36"/>
          <w:rtl/>
          <w:lang w:val="fr-FR" w:bidi="ar-DZ"/>
        </w:rPr>
      </w:pPr>
      <w:proofErr w:type="gramStart"/>
      <w:r w:rsidRPr="002938C7">
        <w:rPr>
          <w:rFonts w:ascii="Traditional Arabic" w:hAnsi="Traditional Arabic" w:cs="Traditional Arabic" w:hint="cs"/>
          <w:sz w:val="28"/>
          <w:szCs w:val="28"/>
          <w:rtl/>
          <w:lang w:bidi="ar-DZ"/>
        </w:rPr>
        <w:t>2</w:t>
      </w:r>
      <w:r>
        <w:rPr>
          <w:rFonts w:ascii="Traditional Arabic" w:hAnsi="Traditional Arabic" w:cs="Traditional Arabic" w:hint="cs"/>
          <w:sz w:val="36"/>
          <w:szCs w:val="36"/>
          <w:rtl/>
          <w:lang w:bidi="ar-DZ"/>
        </w:rPr>
        <w:t xml:space="preserve">_ </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val="fr-FR" w:bidi="ar-DZ"/>
        </w:rPr>
        <w:t>فالزَّاجِرَاتِ</w:t>
      </w:r>
      <w:proofErr w:type="gramEnd"/>
      <w:r>
        <w:rPr>
          <w:rFonts w:ascii="Traditional Arabic" w:hAnsi="Traditional Arabic" w:cs="Traditional Arabic" w:hint="cs"/>
          <w:sz w:val="36"/>
          <w:szCs w:val="36"/>
          <w:rtl/>
          <w:lang w:val="fr-FR" w:bidi="ar-DZ"/>
        </w:rPr>
        <w:t xml:space="preserve"> زَجْرا</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val="fr-FR" w:bidi="ar-DZ"/>
        </w:rPr>
        <w:t xml:space="preserve">الآية </w:t>
      </w:r>
      <w:r w:rsidRPr="002938C7">
        <w:rPr>
          <w:rFonts w:ascii="Traditional Arabic" w:hAnsi="Traditional Arabic" w:cs="Traditional Arabic" w:hint="cs"/>
          <w:sz w:val="28"/>
          <w:szCs w:val="28"/>
          <w:rtl/>
          <w:lang w:val="fr-FR" w:bidi="ar-DZ"/>
        </w:rPr>
        <w:t>02</w:t>
      </w: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ف: حرف </w:t>
      </w:r>
      <w:proofErr w:type="gramStart"/>
      <w:r>
        <w:rPr>
          <w:rFonts w:ascii="Traditional Arabic" w:hAnsi="Traditional Arabic" w:cs="Traditional Arabic" w:hint="cs"/>
          <w:sz w:val="36"/>
          <w:szCs w:val="36"/>
          <w:rtl/>
          <w:lang w:val="fr-FR" w:bidi="ar-DZ"/>
        </w:rPr>
        <w:t>عطف</w:t>
      </w:r>
      <w:proofErr w:type="gramEnd"/>
      <w:r>
        <w:rPr>
          <w:rStyle w:val="Appelnotedebasdep"/>
          <w:rFonts w:ascii="Traditional Arabic" w:hAnsi="Traditional Arabic" w:cs="Traditional Arabic"/>
          <w:sz w:val="36"/>
          <w:szCs w:val="36"/>
          <w:rtl/>
          <w:lang w:val="fr-FR" w:bidi="ar-DZ"/>
        </w:rPr>
        <w:footnoteReference w:id="143"/>
      </w:r>
    </w:p>
    <w:p w:rsidR="007665BC" w:rsidRDefault="007665BC" w:rsidP="00981A4D">
      <w:pPr>
        <w:bidi/>
        <w:jc w:val="both"/>
        <w:rPr>
          <w:rFonts w:ascii="Traditional Arabic" w:hAnsi="Traditional Arabic" w:cs="Traditional Arabic"/>
          <w:sz w:val="36"/>
          <w:szCs w:val="36"/>
          <w:rtl/>
          <w:lang w:val="fr-FR" w:bidi="ar-DZ"/>
        </w:rPr>
      </w:pPr>
      <w:r w:rsidRPr="00A3631D">
        <w:rPr>
          <w:rFonts w:ascii="Traditional Arabic" w:hAnsi="Traditional Arabic" w:cs="Traditional Arabic" w:hint="cs"/>
          <w:b/>
          <w:bCs/>
          <w:sz w:val="36"/>
          <w:szCs w:val="36"/>
          <w:rtl/>
          <w:lang w:val="fr-FR" w:bidi="ar-DZ"/>
        </w:rPr>
        <w:t>_ الصفة: الزَّاجِرَاتِ:</w:t>
      </w:r>
      <w:r>
        <w:rPr>
          <w:rFonts w:ascii="Traditional Arabic" w:hAnsi="Traditional Arabic" w:cs="Traditional Arabic" w:hint="cs"/>
          <w:sz w:val="36"/>
          <w:szCs w:val="36"/>
          <w:rtl/>
          <w:lang w:val="fr-FR" w:bidi="ar-DZ"/>
        </w:rPr>
        <w:t xml:space="preserve"> جمع مؤنث </w:t>
      </w:r>
      <w:proofErr w:type="gramStart"/>
      <w:r>
        <w:rPr>
          <w:rFonts w:ascii="Traditional Arabic" w:hAnsi="Traditional Arabic" w:cs="Traditional Arabic" w:hint="cs"/>
          <w:sz w:val="36"/>
          <w:szCs w:val="36"/>
          <w:rtl/>
          <w:lang w:val="fr-FR" w:bidi="ar-DZ"/>
        </w:rPr>
        <w:t>سالم ،</w:t>
      </w:r>
      <w:proofErr w:type="gramEnd"/>
      <w:r>
        <w:rPr>
          <w:rFonts w:ascii="Traditional Arabic" w:hAnsi="Traditional Arabic" w:cs="Traditional Arabic" w:hint="cs"/>
          <w:sz w:val="36"/>
          <w:szCs w:val="36"/>
          <w:rtl/>
          <w:lang w:val="fr-FR" w:bidi="ar-DZ"/>
        </w:rPr>
        <w:t xml:space="preserve"> مفرده زاَجرٌ وزَاجرةٌ، وهي صفة فاعل، عملت فرفعت فاعلاً، وهو الضمير المستتر الذّي تقديره هنَّ. ونصبت مفعولا </w:t>
      </w:r>
      <w:proofErr w:type="gramStart"/>
      <w:r>
        <w:rPr>
          <w:rFonts w:ascii="Traditional Arabic" w:hAnsi="Traditional Arabic" w:cs="Traditional Arabic" w:hint="cs"/>
          <w:sz w:val="36"/>
          <w:szCs w:val="36"/>
          <w:rtl/>
          <w:lang w:val="fr-FR" w:bidi="ar-DZ"/>
        </w:rPr>
        <w:t>مطلقا ،</w:t>
      </w:r>
      <w:proofErr w:type="gramEnd"/>
      <w:r>
        <w:rPr>
          <w:rFonts w:ascii="Traditional Arabic" w:hAnsi="Traditional Arabic" w:cs="Traditional Arabic" w:hint="cs"/>
          <w:sz w:val="36"/>
          <w:szCs w:val="36"/>
          <w:rtl/>
          <w:lang w:val="fr-FR" w:bidi="ar-DZ"/>
        </w:rPr>
        <w:t xml:space="preserve"> وهو زجرا.</w:t>
      </w:r>
    </w:p>
    <w:p w:rsidR="007665BC" w:rsidRDefault="007665BC" w:rsidP="00981A4D">
      <w:pPr>
        <w:bidi/>
        <w:jc w:val="both"/>
        <w:rPr>
          <w:rFonts w:ascii="Traditional Arabic" w:hAnsi="Traditional Arabic" w:cs="Traditional Arabic"/>
          <w:sz w:val="36"/>
          <w:szCs w:val="36"/>
          <w:rtl/>
          <w:lang w:val="fr-FR" w:bidi="ar-DZ"/>
        </w:rPr>
      </w:pPr>
      <w:r w:rsidRPr="002938C7">
        <w:rPr>
          <w:rFonts w:ascii="Traditional Arabic" w:hAnsi="Traditional Arabic" w:cs="Traditional Arabic" w:hint="cs"/>
          <w:sz w:val="28"/>
          <w:szCs w:val="28"/>
          <w:rtl/>
          <w:lang w:val="fr-FR" w:bidi="ar-DZ"/>
        </w:rPr>
        <w:t>3</w:t>
      </w:r>
      <w:r>
        <w:rPr>
          <w:rFonts w:ascii="Traditional Arabic" w:hAnsi="Traditional Arabic" w:cs="Traditional Arabic" w:hint="cs"/>
          <w:sz w:val="36"/>
          <w:szCs w:val="36"/>
          <w:rtl/>
          <w:lang w:val="fr-FR" w:bidi="ar-DZ"/>
        </w:rPr>
        <w:t>_</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val="fr-FR" w:bidi="ar-DZ"/>
        </w:rPr>
        <w:t xml:space="preserve">فالتَّالياتِ </w:t>
      </w:r>
      <w:proofErr w:type="gramStart"/>
      <w:r>
        <w:rPr>
          <w:rFonts w:ascii="Traditional Arabic" w:hAnsi="Traditional Arabic" w:cs="Traditional Arabic" w:hint="cs"/>
          <w:sz w:val="36"/>
          <w:szCs w:val="36"/>
          <w:rtl/>
          <w:lang w:val="fr-FR" w:bidi="ar-DZ"/>
        </w:rPr>
        <w:t>ذكرا</w:t>
      </w:r>
      <w:proofErr w:type="gramEnd"/>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val="fr-FR" w:bidi="ar-DZ"/>
        </w:rPr>
        <w:t xml:space="preserve">الآية </w:t>
      </w:r>
      <w:r w:rsidRPr="002938C7">
        <w:rPr>
          <w:rFonts w:ascii="Traditional Arabic" w:hAnsi="Traditional Arabic" w:cs="Traditional Arabic" w:hint="cs"/>
          <w:sz w:val="28"/>
          <w:szCs w:val="28"/>
          <w:rtl/>
          <w:lang w:val="fr-FR" w:bidi="ar-DZ"/>
        </w:rPr>
        <w:t>03</w:t>
      </w:r>
    </w:p>
    <w:p w:rsidR="007665BC" w:rsidRDefault="007665BC" w:rsidP="00981A4D">
      <w:pPr>
        <w:bidi/>
        <w:jc w:val="both"/>
        <w:rPr>
          <w:rFonts w:ascii="Traditional Arabic" w:hAnsi="Traditional Arabic" w:cs="Traditional Arabic"/>
          <w:sz w:val="36"/>
          <w:szCs w:val="36"/>
          <w:rtl/>
          <w:lang w:val="fr-FR" w:bidi="ar-DZ"/>
        </w:rPr>
      </w:pPr>
      <w:r w:rsidRPr="00A3631D">
        <w:rPr>
          <w:rFonts w:ascii="Traditional Arabic" w:hAnsi="Traditional Arabic" w:cs="Traditional Arabic" w:hint="cs"/>
          <w:b/>
          <w:bCs/>
          <w:sz w:val="36"/>
          <w:szCs w:val="36"/>
          <w:rtl/>
          <w:lang w:val="fr-FR" w:bidi="ar-DZ"/>
        </w:rPr>
        <w:lastRenderedPageBreak/>
        <w:t>_ الصفة: التَّالياتِ:</w:t>
      </w:r>
      <w:r>
        <w:rPr>
          <w:rFonts w:ascii="Traditional Arabic" w:hAnsi="Traditional Arabic" w:cs="Traditional Arabic" w:hint="cs"/>
          <w:sz w:val="36"/>
          <w:szCs w:val="36"/>
          <w:rtl/>
          <w:lang w:val="fr-FR" w:bidi="ar-DZ"/>
        </w:rPr>
        <w:t xml:space="preserve"> جمع مؤنث سالم مفرده تالٍّ وتالية، وهي صفة فاعل، </w:t>
      </w:r>
      <w:proofErr w:type="gramStart"/>
      <w:r>
        <w:rPr>
          <w:rFonts w:ascii="Traditional Arabic" w:hAnsi="Traditional Arabic" w:cs="Traditional Arabic" w:hint="cs"/>
          <w:sz w:val="36"/>
          <w:szCs w:val="36"/>
          <w:rtl/>
          <w:lang w:val="fr-FR" w:bidi="ar-DZ"/>
        </w:rPr>
        <w:t>عملت ،</w:t>
      </w:r>
      <w:proofErr w:type="gramEnd"/>
      <w:r>
        <w:rPr>
          <w:rFonts w:ascii="Traditional Arabic" w:hAnsi="Traditional Arabic" w:cs="Traditional Arabic" w:hint="cs"/>
          <w:sz w:val="36"/>
          <w:szCs w:val="36"/>
          <w:rtl/>
          <w:lang w:val="fr-FR" w:bidi="ar-DZ"/>
        </w:rPr>
        <w:t xml:space="preserve"> فرفعت فاعلاً، وهو الضمير المستتر الذي تقديرهُ هنَّ. ونصبت مفعولا </w:t>
      </w:r>
      <w:proofErr w:type="gramStart"/>
      <w:r>
        <w:rPr>
          <w:rFonts w:ascii="Traditional Arabic" w:hAnsi="Traditional Arabic" w:cs="Traditional Arabic" w:hint="cs"/>
          <w:sz w:val="36"/>
          <w:szCs w:val="36"/>
          <w:rtl/>
          <w:lang w:val="fr-FR" w:bidi="ar-DZ"/>
        </w:rPr>
        <w:t>به ،</w:t>
      </w:r>
      <w:proofErr w:type="gramEnd"/>
      <w:r>
        <w:rPr>
          <w:rFonts w:ascii="Traditional Arabic" w:hAnsi="Traditional Arabic" w:cs="Traditional Arabic" w:hint="cs"/>
          <w:sz w:val="36"/>
          <w:szCs w:val="36"/>
          <w:rtl/>
          <w:lang w:val="fr-FR" w:bidi="ar-DZ"/>
        </w:rPr>
        <w:t xml:space="preserve"> وهو ذكرا.</w:t>
      </w:r>
    </w:p>
    <w:p w:rsidR="007665BC" w:rsidRDefault="007665BC" w:rsidP="00981A4D">
      <w:pPr>
        <w:bidi/>
        <w:jc w:val="both"/>
        <w:rPr>
          <w:rFonts w:ascii="Traditional Arabic" w:hAnsi="Traditional Arabic" w:cs="Traditional Arabic"/>
          <w:sz w:val="36"/>
          <w:szCs w:val="36"/>
          <w:rtl/>
          <w:lang w:val="fr-FR" w:bidi="ar-DZ"/>
        </w:rPr>
      </w:pPr>
      <w:proofErr w:type="gramStart"/>
      <w:r w:rsidRPr="002938C7">
        <w:rPr>
          <w:rFonts w:ascii="Traditional Arabic" w:hAnsi="Traditional Arabic" w:cs="Traditional Arabic" w:hint="cs"/>
          <w:sz w:val="28"/>
          <w:szCs w:val="28"/>
          <w:rtl/>
          <w:lang w:val="fr-FR" w:bidi="ar-DZ"/>
        </w:rPr>
        <w:t>4</w:t>
      </w:r>
      <w:r>
        <w:rPr>
          <w:rFonts w:ascii="Traditional Arabic" w:hAnsi="Traditional Arabic" w:cs="Traditional Arabic" w:hint="cs"/>
          <w:sz w:val="36"/>
          <w:szCs w:val="36"/>
          <w:rtl/>
          <w:lang w:val="fr-FR" w:bidi="ar-DZ"/>
        </w:rPr>
        <w:t xml:space="preserve">_ </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val="fr-FR" w:bidi="ar-DZ"/>
        </w:rPr>
        <w:t>فاسْتَفْتِهِمْ</w:t>
      </w:r>
      <w:proofErr w:type="gramEnd"/>
      <w:r>
        <w:rPr>
          <w:rFonts w:ascii="Traditional Arabic" w:hAnsi="Traditional Arabic" w:cs="Traditional Arabic" w:hint="cs"/>
          <w:sz w:val="36"/>
          <w:szCs w:val="36"/>
          <w:rtl/>
          <w:lang w:val="fr-FR" w:bidi="ar-DZ"/>
        </w:rPr>
        <w:t xml:space="preserve"> أهُمْ أشَدُّ خَلْقًا</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val="fr-FR" w:bidi="ar-DZ"/>
        </w:rPr>
        <w:t xml:space="preserve">الآية </w:t>
      </w:r>
      <w:r w:rsidRPr="002938C7">
        <w:rPr>
          <w:rFonts w:ascii="Traditional Arabic" w:hAnsi="Traditional Arabic" w:cs="Traditional Arabic" w:hint="cs"/>
          <w:sz w:val="28"/>
          <w:szCs w:val="28"/>
          <w:rtl/>
          <w:lang w:val="fr-FR" w:bidi="ar-DZ"/>
        </w:rPr>
        <w:t>11</w:t>
      </w:r>
    </w:p>
    <w:p w:rsidR="007665BC" w:rsidRDefault="007665BC" w:rsidP="00981A4D">
      <w:pPr>
        <w:bidi/>
        <w:jc w:val="both"/>
        <w:rPr>
          <w:rFonts w:ascii="Traditional Arabic" w:hAnsi="Traditional Arabic" w:cs="Traditional Arabic"/>
          <w:sz w:val="36"/>
          <w:szCs w:val="36"/>
          <w:rtl/>
          <w:lang w:val="fr-FR" w:bidi="ar-DZ"/>
        </w:rPr>
      </w:pPr>
      <w:r w:rsidRPr="00D029EE">
        <w:rPr>
          <w:rFonts w:ascii="Traditional Arabic" w:hAnsi="Traditional Arabic" w:cs="Traditional Arabic" w:hint="cs"/>
          <w:b/>
          <w:bCs/>
          <w:sz w:val="36"/>
          <w:szCs w:val="36"/>
          <w:rtl/>
          <w:lang w:val="fr-FR" w:bidi="ar-DZ"/>
        </w:rPr>
        <w:t>_الصفة: أشدُّ:</w:t>
      </w:r>
      <w:r>
        <w:rPr>
          <w:rFonts w:ascii="Traditional Arabic" w:hAnsi="Traditional Arabic" w:cs="Traditional Arabic" w:hint="cs"/>
          <w:sz w:val="36"/>
          <w:szCs w:val="36"/>
          <w:rtl/>
          <w:lang w:val="fr-FR" w:bidi="ar-DZ"/>
        </w:rPr>
        <w:t xml:space="preserve"> وهي صفة تفضيل. وقد عملت فنصبت تمييزا ، وهو خَلقا. وخَلقا: </w:t>
      </w:r>
      <w:proofErr w:type="gramStart"/>
      <w:r>
        <w:rPr>
          <w:rFonts w:ascii="Traditional Arabic" w:hAnsi="Traditional Arabic" w:cs="Traditional Arabic" w:hint="cs"/>
          <w:sz w:val="36"/>
          <w:szCs w:val="36"/>
          <w:rtl/>
          <w:lang w:val="fr-FR" w:bidi="ar-DZ"/>
        </w:rPr>
        <w:t>تمييز</w:t>
      </w:r>
      <w:proofErr w:type="gramEnd"/>
      <w:r>
        <w:rPr>
          <w:rFonts w:ascii="Traditional Arabic" w:hAnsi="Traditional Arabic" w:cs="Traditional Arabic" w:hint="cs"/>
          <w:sz w:val="36"/>
          <w:szCs w:val="36"/>
          <w:rtl/>
          <w:lang w:val="fr-FR" w:bidi="ar-DZ"/>
        </w:rPr>
        <w:t xml:space="preserve"> منصوب, وعلامة نصبه الفتحة.</w:t>
      </w:r>
    </w:p>
    <w:p w:rsidR="007665BC" w:rsidRPr="007B282C" w:rsidRDefault="007665BC" w:rsidP="00981A4D">
      <w:pPr>
        <w:bidi/>
        <w:jc w:val="both"/>
        <w:rPr>
          <w:rFonts w:ascii="Traditional Arabic" w:hAnsi="Traditional Arabic" w:cs="Traditional Arabic"/>
          <w:b/>
          <w:bCs/>
          <w:sz w:val="36"/>
          <w:szCs w:val="36"/>
          <w:rtl/>
          <w:lang w:val="fr-FR" w:bidi="ar-DZ"/>
        </w:rPr>
      </w:pPr>
      <w:proofErr w:type="gramStart"/>
      <w:r w:rsidRPr="007B282C">
        <w:rPr>
          <w:rFonts w:ascii="Traditional Arabic" w:hAnsi="Traditional Arabic" w:cs="Traditional Arabic" w:hint="cs"/>
          <w:b/>
          <w:bCs/>
          <w:sz w:val="36"/>
          <w:szCs w:val="36"/>
          <w:u w:val="single"/>
          <w:rtl/>
          <w:lang w:val="fr-FR" w:bidi="ar-DZ"/>
        </w:rPr>
        <w:t>إعراب</w:t>
      </w:r>
      <w:proofErr w:type="gramEnd"/>
      <w:r w:rsidRPr="007B282C">
        <w:rPr>
          <w:rFonts w:ascii="Traditional Arabic" w:hAnsi="Traditional Arabic" w:cs="Traditional Arabic" w:hint="cs"/>
          <w:b/>
          <w:bCs/>
          <w:sz w:val="36"/>
          <w:szCs w:val="36"/>
          <w:u w:val="single"/>
          <w:rtl/>
          <w:lang w:val="fr-FR" w:bidi="ar-DZ"/>
        </w:rPr>
        <w:t xml:space="preserve"> مفصّل</w:t>
      </w:r>
      <w:r w:rsidRPr="007B282C">
        <w:rPr>
          <w:rFonts w:ascii="Traditional Arabic" w:hAnsi="Traditional Arabic" w:cs="Traditional Arabic" w:hint="cs"/>
          <w:b/>
          <w:bCs/>
          <w:sz w:val="36"/>
          <w:szCs w:val="36"/>
          <w:rtl/>
          <w:lang w:val="fr-FR" w:bidi="ar-DZ"/>
        </w:rPr>
        <w:t>:</w:t>
      </w:r>
    </w:p>
    <w:p w:rsidR="007665BC" w:rsidRPr="006F6619"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أشد: خبر "هم" مرفوع بالضمة, ولم تنون لأنها ممنوعة من الصرف ـ التنوين ـ على وزن أفعل ، التفضيل وبوزن الفعل. خلقا: </w:t>
      </w:r>
      <w:proofErr w:type="gramStart"/>
      <w:r>
        <w:rPr>
          <w:rFonts w:ascii="Traditional Arabic" w:hAnsi="Traditional Arabic" w:cs="Traditional Arabic" w:hint="cs"/>
          <w:sz w:val="36"/>
          <w:szCs w:val="36"/>
          <w:rtl/>
          <w:lang w:val="fr-FR" w:bidi="ar-DZ"/>
        </w:rPr>
        <w:t>تمييز</w:t>
      </w:r>
      <w:proofErr w:type="gramEnd"/>
      <w:r>
        <w:rPr>
          <w:rFonts w:ascii="Traditional Arabic" w:hAnsi="Traditional Arabic" w:cs="Traditional Arabic" w:hint="cs"/>
          <w:sz w:val="36"/>
          <w:szCs w:val="36"/>
          <w:rtl/>
          <w:lang w:val="fr-FR" w:bidi="ar-DZ"/>
        </w:rPr>
        <w:t xml:space="preserve"> منصوب وعلامة نصبه الفتحة.</w:t>
      </w:r>
      <w:r>
        <w:rPr>
          <w:rStyle w:val="Appelnotedebasdep"/>
          <w:rFonts w:ascii="Traditional Arabic" w:hAnsi="Traditional Arabic" w:cs="Traditional Arabic"/>
          <w:sz w:val="36"/>
          <w:szCs w:val="36"/>
          <w:rtl/>
          <w:lang w:val="fr-FR" w:bidi="ar-DZ"/>
        </w:rPr>
        <w:footnoteReference w:id="144"/>
      </w:r>
    </w:p>
    <w:p w:rsidR="007665BC" w:rsidRDefault="007665BC" w:rsidP="00981A4D">
      <w:pPr>
        <w:bidi/>
        <w:jc w:val="both"/>
        <w:rPr>
          <w:rFonts w:ascii="Traditional Arabic" w:hAnsi="Traditional Arabic" w:cs="Traditional Arabic"/>
          <w:sz w:val="36"/>
          <w:szCs w:val="36"/>
          <w:rtl/>
          <w:lang w:val="fr-FR" w:bidi="ar-DZ"/>
        </w:rPr>
      </w:pPr>
      <w:r w:rsidRPr="002938C7">
        <w:rPr>
          <w:rFonts w:ascii="Traditional Arabic" w:hAnsi="Traditional Arabic" w:cs="Traditional Arabic" w:hint="cs"/>
          <w:sz w:val="28"/>
          <w:szCs w:val="28"/>
          <w:rtl/>
          <w:lang w:val="fr-FR" w:bidi="ar-DZ"/>
        </w:rPr>
        <w:t>5</w:t>
      </w:r>
      <w:r>
        <w:rPr>
          <w:rFonts w:ascii="Traditional Arabic" w:hAnsi="Traditional Arabic" w:cs="Traditional Arabic" w:hint="cs"/>
          <w:sz w:val="36"/>
          <w:szCs w:val="36"/>
          <w:rtl/>
          <w:lang w:val="fr-FR" w:bidi="ar-DZ"/>
        </w:rPr>
        <w:t>_</w:t>
      </w:r>
      <w:r>
        <w:rPr>
          <w:rFonts w:ascii="Traditional Arabic" w:hAnsi="Traditional Arabic" w:cs="Traditional Arabic"/>
          <w:sz w:val="36"/>
          <w:szCs w:val="36"/>
          <w:lang w:bidi="ar-DZ"/>
        </w:rPr>
        <w:t xml:space="preserve"> }</w:t>
      </w:r>
      <w:proofErr w:type="gramStart"/>
      <w:r>
        <w:rPr>
          <w:rFonts w:ascii="Traditional Arabic" w:hAnsi="Traditional Arabic" w:cs="Traditional Arabic" w:hint="cs"/>
          <w:sz w:val="36"/>
          <w:szCs w:val="36"/>
          <w:rtl/>
          <w:lang w:val="fr-FR" w:bidi="ar-DZ"/>
        </w:rPr>
        <w:t>فمَالِئونَ</w:t>
      </w:r>
      <w:proofErr w:type="gramEnd"/>
      <w:r>
        <w:rPr>
          <w:rFonts w:ascii="Traditional Arabic" w:hAnsi="Traditional Arabic" w:cs="Traditional Arabic" w:hint="cs"/>
          <w:sz w:val="36"/>
          <w:szCs w:val="36"/>
          <w:rtl/>
          <w:lang w:val="fr-FR" w:bidi="ar-DZ"/>
        </w:rPr>
        <w:t xml:space="preserve"> منها البُطُونَ </w:t>
      </w:r>
      <w:r>
        <w:rPr>
          <w:rFonts w:ascii="Traditional Arabic" w:hAnsi="Traditional Arabic" w:cs="Traditional Arabic"/>
          <w:sz w:val="36"/>
          <w:szCs w:val="36"/>
          <w:lang w:bidi="ar-DZ"/>
        </w:rPr>
        <w:t>{</w:t>
      </w:r>
      <w:r>
        <w:rPr>
          <w:rFonts w:ascii="Traditional Arabic" w:hAnsi="Traditional Arabic" w:cs="Traditional Arabic" w:hint="cs"/>
          <w:sz w:val="36"/>
          <w:szCs w:val="36"/>
          <w:rtl/>
          <w:lang w:val="fr-FR" w:bidi="ar-DZ"/>
        </w:rPr>
        <w:t xml:space="preserve">الآية </w:t>
      </w:r>
      <w:r w:rsidRPr="002938C7">
        <w:rPr>
          <w:rFonts w:ascii="Traditional Arabic" w:hAnsi="Traditional Arabic" w:cs="Traditional Arabic" w:hint="cs"/>
          <w:sz w:val="28"/>
          <w:szCs w:val="28"/>
          <w:rtl/>
          <w:lang w:val="fr-FR" w:bidi="ar-DZ"/>
        </w:rPr>
        <w:t>66</w:t>
      </w:r>
    </w:p>
    <w:p w:rsidR="007665BC" w:rsidRDefault="007665BC" w:rsidP="00981A4D">
      <w:pPr>
        <w:bidi/>
        <w:jc w:val="both"/>
        <w:rPr>
          <w:rFonts w:ascii="Traditional Arabic" w:hAnsi="Traditional Arabic" w:cs="Traditional Arabic"/>
          <w:sz w:val="36"/>
          <w:szCs w:val="36"/>
          <w:rtl/>
          <w:lang w:val="fr-FR" w:bidi="ar-DZ"/>
        </w:rPr>
      </w:pPr>
      <w:r w:rsidRPr="00332129">
        <w:rPr>
          <w:rFonts w:ascii="Traditional Arabic" w:hAnsi="Traditional Arabic" w:cs="Traditional Arabic" w:hint="cs"/>
          <w:b/>
          <w:bCs/>
          <w:sz w:val="36"/>
          <w:szCs w:val="36"/>
          <w:rtl/>
          <w:lang w:val="fr-FR" w:bidi="ar-DZ"/>
        </w:rPr>
        <w:t>الصفة: مالئون:</w:t>
      </w:r>
      <w:r>
        <w:rPr>
          <w:rFonts w:ascii="Traditional Arabic" w:hAnsi="Traditional Arabic" w:cs="Traditional Arabic" w:hint="cs"/>
          <w:sz w:val="36"/>
          <w:szCs w:val="36"/>
          <w:rtl/>
          <w:lang w:val="fr-FR" w:bidi="ar-DZ"/>
        </w:rPr>
        <w:t xml:space="preserve"> وهي جمع مذكر سالم، مفردها </w:t>
      </w:r>
      <w:proofErr w:type="gramStart"/>
      <w:r>
        <w:rPr>
          <w:rFonts w:ascii="Traditional Arabic" w:hAnsi="Traditional Arabic" w:cs="Traditional Arabic" w:hint="cs"/>
          <w:sz w:val="36"/>
          <w:szCs w:val="36"/>
          <w:rtl/>
          <w:lang w:val="fr-FR" w:bidi="ar-DZ"/>
        </w:rPr>
        <w:t>مالئ ،</w:t>
      </w:r>
      <w:proofErr w:type="gramEnd"/>
      <w:r>
        <w:rPr>
          <w:rFonts w:ascii="Traditional Arabic" w:hAnsi="Traditional Arabic" w:cs="Traditional Arabic" w:hint="cs"/>
          <w:sz w:val="36"/>
          <w:szCs w:val="36"/>
          <w:rtl/>
          <w:lang w:val="fr-FR" w:bidi="ar-DZ"/>
        </w:rPr>
        <w:t xml:space="preserve"> وقد عملت فرفعت فاعلاً، وهو الضمير المستتر، الذّي تقديره أنتم، والواو علامة مطابقة. ونصبت مفعولا به وهو البُطون.</w:t>
      </w:r>
    </w:p>
    <w:p w:rsidR="007665BC" w:rsidRDefault="007665BC" w:rsidP="00981A4D">
      <w:pPr>
        <w:bidi/>
        <w:jc w:val="both"/>
        <w:rPr>
          <w:rFonts w:ascii="Traditional Arabic" w:hAnsi="Traditional Arabic" w:cs="Traditional Arabic"/>
          <w:sz w:val="36"/>
          <w:szCs w:val="36"/>
          <w:rtl/>
          <w:lang w:val="fr-FR" w:bidi="ar-DZ"/>
        </w:rPr>
      </w:pPr>
      <w:r w:rsidRPr="002938C7">
        <w:rPr>
          <w:rFonts w:ascii="Traditional Arabic" w:hAnsi="Traditional Arabic" w:cs="Traditional Arabic" w:hint="cs"/>
          <w:sz w:val="28"/>
          <w:szCs w:val="28"/>
          <w:rtl/>
          <w:lang w:val="fr-FR" w:bidi="ar-DZ"/>
        </w:rPr>
        <w:t>6</w:t>
      </w:r>
      <w:r>
        <w:rPr>
          <w:rFonts w:ascii="Traditional Arabic" w:hAnsi="Traditional Arabic" w:cs="Traditional Arabic" w:hint="cs"/>
          <w:sz w:val="36"/>
          <w:szCs w:val="36"/>
          <w:rtl/>
          <w:lang w:val="fr-FR" w:bidi="ar-DZ"/>
        </w:rPr>
        <w:t>_</w:t>
      </w:r>
      <w:r>
        <w:rPr>
          <w:rFonts w:ascii="Traditional Arabic" w:hAnsi="Traditional Arabic" w:cs="Traditional Arabic"/>
          <w:sz w:val="36"/>
          <w:szCs w:val="36"/>
          <w:lang w:bidi="ar-DZ"/>
        </w:rPr>
        <w:t xml:space="preserve"> } </w:t>
      </w:r>
      <w:r>
        <w:rPr>
          <w:rFonts w:ascii="Traditional Arabic" w:hAnsi="Traditional Arabic" w:cs="Traditional Arabic" w:hint="cs"/>
          <w:sz w:val="36"/>
          <w:szCs w:val="36"/>
          <w:rtl/>
          <w:lang w:bidi="ar-DZ"/>
        </w:rPr>
        <w:t>فحقَ عَلَيْنَا قَوْلُ ربِّنا إناَ لذائِقُون</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val="fr-FR" w:bidi="ar-DZ"/>
        </w:rPr>
        <w:t xml:space="preserve">الآية </w:t>
      </w:r>
      <w:r w:rsidRPr="002938C7">
        <w:rPr>
          <w:rFonts w:ascii="Traditional Arabic" w:hAnsi="Traditional Arabic" w:cs="Traditional Arabic" w:hint="cs"/>
          <w:sz w:val="28"/>
          <w:szCs w:val="28"/>
          <w:rtl/>
          <w:lang w:val="fr-FR" w:bidi="ar-DZ"/>
        </w:rPr>
        <w:t>31</w:t>
      </w:r>
    </w:p>
    <w:p w:rsidR="007665BC" w:rsidRDefault="007665BC" w:rsidP="00981A4D">
      <w:pPr>
        <w:bidi/>
        <w:jc w:val="both"/>
        <w:rPr>
          <w:rFonts w:ascii="Traditional Arabic" w:hAnsi="Traditional Arabic" w:cs="Traditional Arabic"/>
          <w:sz w:val="36"/>
          <w:szCs w:val="36"/>
          <w:rtl/>
          <w:lang w:val="fr-FR" w:bidi="ar-DZ"/>
        </w:rPr>
      </w:pPr>
      <w:r w:rsidRPr="00332129">
        <w:rPr>
          <w:rFonts w:ascii="Traditional Arabic" w:hAnsi="Traditional Arabic" w:cs="Traditional Arabic" w:hint="cs"/>
          <w:b/>
          <w:bCs/>
          <w:sz w:val="36"/>
          <w:szCs w:val="36"/>
          <w:rtl/>
          <w:lang w:val="fr-FR" w:bidi="ar-DZ"/>
        </w:rPr>
        <w:t>الصفة: ذائِقُون:</w:t>
      </w:r>
      <w:r>
        <w:rPr>
          <w:rFonts w:ascii="Traditional Arabic" w:hAnsi="Traditional Arabic" w:cs="Traditional Arabic" w:hint="cs"/>
          <w:sz w:val="36"/>
          <w:szCs w:val="36"/>
          <w:rtl/>
          <w:lang w:val="fr-FR" w:bidi="ar-DZ"/>
        </w:rPr>
        <w:t xml:space="preserve"> وهي جمع مذكر </w:t>
      </w:r>
      <w:proofErr w:type="gramStart"/>
      <w:r>
        <w:rPr>
          <w:rFonts w:ascii="Traditional Arabic" w:hAnsi="Traditional Arabic" w:cs="Traditional Arabic" w:hint="cs"/>
          <w:sz w:val="36"/>
          <w:szCs w:val="36"/>
          <w:rtl/>
          <w:lang w:val="fr-FR" w:bidi="ar-DZ"/>
        </w:rPr>
        <w:t>سالم ،</w:t>
      </w:r>
      <w:proofErr w:type="gramEnd"/>
      <w:r>
        <w:rPr>
          <w:rFonts w:ascii="Traditional Arabic" w:hAnsi="Traditional Arabic" w:cs="Traditional Arabic" w:hint="cs"/>
          <w:sz w:val="36"/>
          <w:szCs w:val="36"/>
          <w:rtl/>
          <w:lang w:val="fr-FR" w:bidi="ar-DZ"/>
        </w:rPr>
        <w:t xml:space="preserve"> مفردها ذائق، وقد عَمِلَتْ فرفعت فاعلا، وهو الضمير المستتر، الذِّي تقديره نحن، والواو علامة مطابقة. ونصبت مفعولا </w:t>
      </w:r>
      <w:proofErr w:type="gramStart"/>
      <w:r>
        <w:rPr>
          <w:rFonts w:ascii="Traditional Arabic" w:hAnsi="Traditional Arabic" w:cs="Traditional Arabic" w:hint="cs"/>
          <w:sz w:val="36"/>
          <w:szCs w:val="36"/>
          <w:rtl/>
          <w:lang w:val="fr-FR" w:bidi="ar-DZ"/>
        </w:rPr>
        <w:t>به</w:t>
      </w:r>
      <w:proofErr w:type="gramEnd"/>
      <w:r>
        <w:rPr>
          <w:rFonts w:ascii="Traditional Arabic" w:hAnsi="Traditional Arabic" w:cs="Traditional Arabic" w:hint="cs"/>
          <w:sz w:val="36"/>
          <w:szCs w:val="36"/>
          <w:rtl/>
          <w:lang w:val="fr-FR" w:bidi="ar-DZ"/>
        </w:rPr>
        <w:t xml:space="preserve"> محذوفا تقديره العذاب.</w:t>
      </w:r>
    </w:p>
    <w:p w:rsidR="007665BC" w:rsidRPr="00287C86" w:rsidRDefault="007665BC" w:rsidP="00981A4D">
      <w:pPr>
        <w:bidi/>
        <w:jc w:val="both"/>
        <w:rPr>
          <w:rFonts w:ascii="Traditional Arabic" w:hAnsi="Traditional Arabic" w:cs="Traditional Arabic"/>
          <w:sz w:val="36"/>
          <w:szCs w:val="36"/>
          <w:rtl/>
          <w:lang w:val="fr-FR" w:bidi="ar-DZ"/>
        </w:rPr>
      </w:pPr>
      <w:r w:rsidRPr="00E21BA8">
        <w:rPr>
          <w:rFonts w:ascii="Traditional Arabic" w:hAnsi="Traditional Arabic" w:cs="Traditional Arabic" w:hint="cs"/>
          <w:b/>
          <w:bCs/>
          <w:i/>
          <w:iCs/>
          <w:sz w:val="36"/>
          <w:szCs w:val="36"/>
          <w:rtl/>
          <w:lang w:val="fr-FR" w:bidi="ar-DZ"/>
        </w:rPr>
        <w:t>°</w:t>
      </w:r>
      <w:r w:rsidRPr="00287C86">
        <w:rPr>
          <w:rFonts w:ascii="Traditional Arabic" w:hAnsi="Traditional Arabic" w:cs="Traditional Arabic" w:hint="cs"/>
          <w:b/>
          <w:bCs/>
          <w:i/>
          <w:iCs/>
          <w:sz w:val="36"/>
          <w:szCs w:val="36"/>
          <w:rtl/>
          <w:lang w:val="fr-FR" w:bidi="ar-DZ"/>
        </w:rPr>
        <w:t xml:space="preserve">سورة </w:t>
      </w:r>
      <w:proofErr w:type="gramStart"/>
      <w:r w:rsidRPr="00287C86">
        <w:rPr>
          <w:rFonts w:ascii="Traditional Arabic" w:hAnsi="Traditional Arabic" w:cs="Traditional Arabic" w:hint="cs"/>
          <w:b/>
          <w:bCs/>
          <w:i/>
          <w:iCs/>
          <w:sz w:val="36"/>
          <w:szCs w:val="36"/>
          <w:rtl/>
          <w:lang w:val="fr-FR" w:bidi="ar-DZ"/>
        </w:rPr>
        <w:t>الزمر</w:t>
      </w:r>
      <w:r w:rsidRPr="00B54BA1">
        <w:rPr>
          <w:rStyle w:val="Appelnotedebasdep"/>
          <w:rFonts w:ascii="Traditional Arabic" w:hAnsi="Traditional Arabic" w:cs="Traditional Arabic"/>
          <w:sz w:val="36"/>
          <w:szCs w:val="36"/>
          <w:rtl/>
          <w:lang w:val="fr-FR" w:bidi="ar-DZ"/>
        </w:rPr>
        <w:footnoteReference w:id="145"/>
      </w:r>
      <w:r w:rsidRPr="00287C86">
        <w:rPr>
          <w:rFonts w:ascii="Traditional Arabic" w:hAnsi="Traditional Arabic" w:cs="Traditional Arabic" w:hint="cs"/>
          <w:b/>
          <w:bCs/>
          <w:i/>
          <w:iCs/>
          <w:sz w:val="36"/>
          <w:szCs w:val="36"/>
          <w:rtl/>
          <w:lang w:val="fr-FR" w:bidi="ar-DZ"/>
        </w:rPr>
        <w:t>:</w:t>
      </w:r>
      <w:proofErr w:type="gramEnd"/>
    </w:p>
    <w:p w:rsidR="007665BC" w:rsidRDefault="007665BC" w:rsidP="00981A4D">
      <w:pPr>
        <w:bidi/>
        <w:jc w:val="both"/>
        <w:rPr>
          <w:rFonts w:ascii="Traditional Arabic" w:hAnsi="Traditional Arabic" w:cs="Traditional Arabic"/>
          <w:sz w:val="36"/>
          <w:szCs w:val="36"/>
          <w:rtl/>
          <w:lang w:val="fr-FR" w:bidi="ar-DZ"/>
        </w:rPr>
      </w:pPr>
      <w:r w:rsidRPr="002938C7">
        <w:rPr>
          <w:rFonts w:ascii="Traditional Arabic" w:hAnsi="Traditional Arabic" w:cs="Traditional Arabic" w:hint="cs"/>
          <w:sz w:val="28"/>
          <w:szCs w:val="28"/>
          <w:rtl/>
          <w:lang w:val="fr-FR" w:bidi="ar-DZ"/>
        </w:rPr>
        <w:t>1</w:t>
      </w:r>
      <w:r>
        <w:rPr>
          <w:rFonts w:ascii="Traditional Arabic" w:hAnsi="Traditional Arabic" w:cs="Traditional Arabic" w:hint="cs"/>
          <w:sz w:val="36"/>
          <w:szCs w:val="36"/>
          <w:rtl/>
          <w:lang w:val="fr-FR" w:bidi="ar-DZ"/>
        </w:rPr>
        <w:t xml:space="preserve">_ </w:t>
      </w:r>
      <w:r>
        <w:rPr>
          <w:rFonts w:ascii="Traditional Arabic" w:hAnsi="Traditional Arabic" w:cs="Traditional Arabic"/>
          <w:sz w:val="36"/>
          <w:szCs w:val="36"/>
          <w:lang w:bidi="ar-DZ"/>
        </w:rPr>
        <w:t>}</w:t>
      </w:r>
      <w:proofErr w:type="gramStart"/>
      <w:r>
        <w:rPr>
          <w:rFonts w:ascii="Traditional Arabic" w:hAnsi="Traditional Arabic" w:cs="Traditional Arabic" w:hint="cs"/>
          <w:sz w:val="36"/>
          <w:szCs w:val="36"/>
          <w:rtl/>
          <w:lang w:val="fr-FR" w:bidi="ar-DZ"/>
        </w:rPr>
        <w:t>أمَّن</w:t>
      </w:r>
      <w:proofErr w:type="gramEnd"/>
      <w:r>
        <w:rPr>
          <w:rFonts w:ascii="Traditional Arabic" w:hAnsi="Traditional Arabic" w:cs="Traditional Arabic" w:hint="cs"/>
          <w:sz w:val="36"/>
          <w:szCs w:val="36"/>
          <w:rtl/>
          <w:lang w:val="fr-FR" w:bidi="ar-DZ"/>
        </w:rPr>
        <w:t xml:space="preserve"> هو قَانِتٌ آناءَ الليلِ سَاجِدًا وقَائما</w:t>
      </w:r>
      <w:r>
        <w:rPr>
          <w:rFonts w:ascii="Traditional Arabic" w:hAnsi="Traditional Arabic" w:cs="Traditional Arabic"/>
          <w:sz w:val="36"/>
          <w:szCs w:val="36"/>
          <w:lang w:bidi="ar-DZ"/>
        </w:rPr>
        <w:t>{</w:t>
      </w:r>
      <w:r>
        <w:rPr>
          <w:rFonts w:ascii="Traditional Arabic" w:hAnsi="Traditional Arabic" w:cs="Traditional Arabic" w:hint="cs"/>
          <w:sz w:val="36"/>
          <w:szCs w:val="36"/>
          <w:rtl/>
          <w:lang w:val="fr-FR" w:bidi="ar-DZ"/>
        </w:rPr>
        <w:t xml:space="preserve">الآية </w:t>
      </w:r>
      <w:r w:rsidRPr="002938C7">
        <w:rPr>
          <w:rFonts w:ascii="Traditional Arabic" w:hAnsi="Traditional Arabic" w:cs="Traditional Arabic" w:hint="cs"/>
          <w:sz w:val="28"/>
          <w:szCs w:val="28"/>
          <w:rtl/>
          <w:lang w:val="fr-FR" w:bidi="ar-DZ"/>
        </w:rPr>
        <w:t>09</w:t>
      </w:r>
    </w:p>
    <w:p w:rsidR="007665BC" w:rsidRDefault="007665BC" w:rsidP="00981A4D">
      <w:pPr>
        <w:bidi/>
        <w:jc w:val="both"/>
        <w:rPr>
          <w:rFonts w:ascii="Traditional Arabic" w:hAnsi="Traditional Arabic" w:cs="Traditional Arabic"/>
          <w:sz w:val="36"/>
          <w:szCs w:val="36"/>
          <w:rtl/>
          <w:lang w:val="fr-FR" w:bidi="ar-DZ"/>
        </w:rPr>
      </w:pPr>
      <w:r w:rsidRPr="00332129">
        <w:rPr>
          <w:rFonts w:ascii="Traditional Arabic" w:hAnsi="Traditional Arabic" w:cs="Traditional Arabic" w:hint="cs"/>
          <w:b/>
          <w:bCs/>
          <w:sz w:val="36"/>
          <w:szCs w:val="36"/>
          <w:rtl/>
          <w:lang w:val="fr-FR" w:bidi="ar-DZ"/>
        </w:rPr>
        <w:lastRenderedPageBreak/>
        <w:t>_ الصفة: قانت:</w:t>
      </w:r>
      <w:r>
        <w:rPr>
          <w:rFonts w:ascii="Traditional Arabic" w:hAnsi="Traditional Arabic" w:cs="Traditional Arabic" w:hint="cs"/>
          <w:sz w:val="36"/>
          <w:szCs w:val="36"/>
          <w:rtl/>
          <w:lang w:val="fr-FR" w:bidi="ar-DZ"/>
        </w:rPr>
        <w:t xml:space="preserve"> وهي صفة فاعل، عملت فنصبت مفعولا فيه ظرف زمان، وهو آناء الليل، ونصبت أيضا حاليْنِ مَعْطوفين، وهما ساجدا وقائما.</w:t>
      </w:r>
    </w:p>
    <w:p w:rsidR="007665BC" w:rsidRPr="007B282C" w:rsidRDefault="007665BC" w:rsidP="00981A4D">
      <w:pPr>
        <w:bidi/>
        <w:jc w:val="both"/>
        <w:rPr>
          <w:rFonts w:ascii="Traditional Arabic" w:hAnsi="Traditional Arabic" w:cs="Traditional Arabic"/>
          <w:b/>
          <w:bCs/>
          <w:sz w:val="36"/>
          <w:szCs w:val="36"/>
          <w:rtl/>
          <w:lang w:val="fr-FR" w:bidi="ar-DZ"/>
        </w:rPr>
      </w:pPr>
      <w:proofErr w:type="gramStart"/>
      <w:r w:rsidRPr="007B282C">
        <w:rPr>
          <w:rFonts w:ascii="Traditional Arabic" w:hAnsi="Traditional Arabic" w:cs="Traditional Arabic" w:hint="cs"/>
          <w:b/>
          <w:bCs/>
          <w:sz w:val="36"/>
          <w:szCs w:val="36"/>
          <w:u w:val="single"/>
          <w:rtl/>
          <w:lang w:val="fr-FR" w:bidi="ar-DZ"/>
        </w:rPr>
        <w:t>إعراب</w:t>
      </w:r>
      <w:proofErr w:type="gramEnd"/>
      <w:r w:rsidRPr="007B282C">
        <w:rPr>
          <w:rFonts w:ascii="Traditional Arabic" w:hAnsi="Traditional Arabic" w:cs="Traditional Arabic" w:hint="cs"/>
          <w:b/>
          <w:bCs/>
          <w:sz w:val="36"/>
          <w:szCs w:val="36"/>
          <w:u w:val="single"/>
          <w:rtl/>
          <w:lang w:val="fr-FR" w:bidi="ar-DZ"/>
        </w:rPr>
        <w:t xml:space="preserve"> مفصّل:</w:t>
      </w:r>
    </w:p>
    <w:p w:rsidR="007665BC" w:rsidRPr="00534150"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هو قانت: صله الموصول لا </w:t>
      </w:r>
      <w:proofErr w:type="gramStart"/>
      <w:r>
        <w:rPr>
          <w:rFonts w:ascii="Traditional Arabic" w:hAnsi="Traditional Arabic" w:cs="Traditional Arabic" w:hint="cs"/>
          <w:sz w:val="36"/>
          <w:szCs w:val="36"/>
          <w:rtl/>
          <w:lang w:val="fr-FR" w:bidi="ar-DZ"/>
        </w:rPr>
        <w:t>محل</w:t>
      </w:r>
      <w:proofErr w:type="gramEnd"/>
      <w:r>
        <w:rPr>
          <w:rFonts w:ascii="Traditional Arabic" w:hAnsi="Traditional Arabic" w:cs="Traditional Arabic" w:hint="cs"/>
          <w:sz w:val="36"/>
          <w:szCs w:val="36"/>
          <w:rtl/>
          <w:lang w:val="fr-FR" w:bidi="ar-DZ"/>
        </w:rPr>
        <w:t xml:space="preserve"> لها من الإعراب. هو: ضمير منفصل في محل رفع مبتدأ, "قانت" خبر  " هو" مرفوع بالضمة بمعنى طائع.</w:t>
      </w:r>
      <w:r>
        <w:rPr>
          <w:rStyle w:val="Appelnotedebasdep"/>
          <w:rFonts w:ascii="Traditional Arabic" w:hAnsi="Traditional Arabic" w:cs="Traditional Arabic"/>
          <w:sz w:val="36"/>
          <w:szCs w:val="36"/>
          <w:rtl/>
          <w:lang w:val="fr-FR" w:bidi="ar-DZ"/>
        </w:rPr>
        <w:footnoteReference w:id="146"/>
      </w:r>
    </w:p>
    <w:p w:rsidR="007665BC" w:rsidRDefault="007665BC" w:rsidP="00981A4D">
      <w:pPr>
        <w:bidi/>
        <w:jc w:val="both"/>
        <w:rPr>
          <w:rFonts w:ascii="Traditional Arabic" w:hAnsi="Traditional Arabic" w:cs="Traditional Arabic"/>
          <w:sz w:val="36"/>
          <w:szCs w:val="36"/>
          <w:rtl/>
          <w:lang w:val="fr-FR" w:bidi="ar-DZ"/>
        </w:rPr>
      </w:pPr>
      <w:r w:rsidRPr="002938C7">
        <w:rPr>
          <w:rFonts w:ascii="Traditional Arabic" w:hAnsi="Traditional Arabic" w:cs="Traditional Arabic" w:hint="cs"/>
          <w:sz w:val="28"/>
          <w:szCs w:val="28"/>
          <w:rtl/>
          <w:lang w:val="fr-FR" w:bidi="ar-DZ"/>
        </w:rPr>
        <w:t>2</w:t>
      </w:r>
      <w:r>
        <w:rPr>
          <w:rFonts w:ascii="Traditional Arabic" w:hAnsi="Traditional Arabic" w:cs="Traditional Arabic" w:hint="cs"/>
          <w:sz w:val="36"/>
          <w:szCs w:val="36"/>
          <w:rtl/>
          <w:lang w:val="fr-FR" w:bidi="ar-DZ"/>
        </w:rPr>
        <w:t>_</w:t>
      </w:r>
      <w:r>
        <w:rPr>
          <w:rFonts w:ascii="Traditional Arabic" w:hAnsi="Traditional Arabic" w:cs="Traditional Arabic"/>
          <w:sz w:val="36"/>
          <w:szCs w:val="36"/>
          <w:lang w:bidi="ar-DZ"/>
        </w:rPr>
        <w:t>}</w:t>
      </w:r>
      <w:r>
        <w:rPr>
          <w:rFonts w:ascii="Traditional Arabic" w:hAnsi="Traditional Arabic" w:cs="Traditional Arabic" w:hint="cs"/>
          <w:sz w:val="36"/>
          <w:szCs w:val="36"/>
          <w:rtl/>
          <w:lang w:val="fr-FR" w:bidi="ar-DZ"/>
        </w:rPr>
        <w:t>قُلْ إني اُمِرْتُ أن أَعْبُدَ الله مُخْلِصا له الدِّين</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val="fr-FR" w:bidi="ar-DZ"/>
        </w:rPr>
        <w:t xml:space="preserve">الآية </w:t>
      </w:r>
      <w:r w:rsidRPr="002938C7">
        <w:rPr>
          <w:rFonts w:ascii="Traditional Arabic" w:hAnsi="Traditional Arabic" w:cs="Traditional Arabic" w:hint="cs"/>
          <w:sz w:val="28"/>
          <w:szCs w:val="28"/>
          <w:rtl/>
          <w:lang w:val="fr-FR" w:bidi="ar-DZ"/>
        </w:rPr>
        <w:t>11</w:t>
      </w:r>
    </w:p>
    <w:p w:rsidR="007665BC" w:rsidRDefault="007665BC" w:rsidP="00981A4D">
      <w:pPr>
        <w:bidi/>
        <w:jc w:val="both"/>
        <w:rPr>
          <w:rFonts w:ascii="Traditional Arabic" w:hAnsi="Traditional Arabic" w:cs="Traditional Arabic"/>
          <w:sz w:val="36"/>
          <w:szCs w:val="36"/>
          <w:rtl/>
          <w:lang w:val="fr-FR" w:bidi="ar-DZ"/>
        </w:rPr>
      </w:pPr>
      <w:r w:rsidRPr="00C66B44">
        <w:rPr>
          <w:rFonts w:ascii="Traditional Arabic" w:hAnsi="Traditional Arabic" w:cs="Traditional Arabic" w:hint="cs"/>
          <w:b/>
          <w:bCs/>
          <w:sz w:val="36"/>
          <w:szCs w:val="36"/>
          <w:rtl/>
          <w:lang w:val="fr-FR" w:bidi="ar-DZ"/>
        </w:rPr>
        <w:t xml:space="preserve">_ الصفة: </w:t>
      </w:r>
      <w:proofErr w:type="gramStart"/>
      <w:r w:rsidRPr="00C66B44">
        <w:rPr>
          <w:rFonts w:ascii="Traditional Arabic" w:hAnsi="Traditional Arabic" w:cs="Traditional Arabic" w:hint="cs"/>
          <w:b/>
          <w:bCs/>
          <w:sz w:val="36"/>
          <w:szCs w:val="36"/>
          <w:rtl/>
          <w:lang w:val="fr-FR" w:bidi="ar-DZ"/>
        </w:rPr>
        <w:t>مخلصا</w:t>
      </w:r>
      <w:proofErr w:type="gramEnd"/>
      <w:r w:rsidRPr="00C66B44">
        <w:rPr>
          <w:rFonts w:ascii="Traditional Arabic" w:hAnsi="Traditional Arabic" w:cs="Traditional Arabic" w:hint="cs"/>
          <w:b/>
          <w:bCs/>
          <w:sz w:val="36"/>
          <w:szCs w:val="36"/>
          <w:rtl/>
          <w:lang w:val="fr-FR" w:bidi="ar-DZ"/>
        </w:rPr>
        <w:t>:</w:t>
      </w:r>
      <w:r>
        <w:rPr>
          <w:rFonts w:ascii="Traditional Arabic" w:hAnsi="Traditional Arabic" w:cs="Traditional Arabic" w:hint="cs"/>
          <w:sz w:val="36"/>
          <w:szCs w:val="36"/>
          <w:rtl/>
          <w:lang w:val="fr-FR" w:bidi="ar-DZ"/>
        </w:rPr>
        <w:t xml:space="preserve"> وهي صفة فاعل، عملت فرفعت فاعلاً، وهو الضمير المستتر الذّي تقديرهُ أنا، ونصبت مفعولا به وهو الدّين.</w:t>
      </w:r>
    </w:p>
    <w:p w:rsidR="007665BC" w:rsidRPr="00AF3415" w:rsidRDefault="007665BC" w:rsidP="00981A4D">
      <w:pPr>
        <w:bidi/>
        <w:jc w:val="both"/>
        <w:rPr>
          <w:rFonts w:ascii="Traditional Arabic" w:hAnsi="Traditional Arabic" w:cs="Traditional Arabic"/>
          <w:b/>
          <w:bCs/>
          <w:sz w:val="36"/>
          <w:szCs w:val="36"/>
          <w:rtl/>
          <w:lang w:val="fr-FR" w:bidi="ar-DZ"/>
        </w:rPr>
      </w:pPr>
      <w:proofErr w:type="gramStart"/>
      <w:r w:rsidRPr="00AF3415">
        <w:rPr>
          <w:rFonts w:ascii="Traditional Arabic" w:hAnsi="Traditional Arabic" w:cs="Traditional Arabic" w:hint="cs"/>
          <w:b/>
          <w:bCs/>
          <w:sz w:val="36"/>
          <w:szCs w:val="36"/>
          <w:u w:val="single"/>
          <w:rtl/>
          <w:lang w:val="fr-FR" w:bidi="ar-DZ"/>
        </w:rPr>
        <w:t>إعراب</w:t>
      </w:r>
      <w:proofErr w:type="gramEnd"/>
      <w:r w:rsidRPr="00AF3415">
        <w:rPr>
          <w:rFonts w:ascii="Traditional Arabic" w:hAnsi="Traditional Arabic" w:cs="Traditional Arabic" w:hint="cs"/>
          <w:b/>
          <w:bCs/>
          <w:sz w:val="36"/>
          <w:szCs w:val="36"/>
          <w:u w:val="single"/>
          <w:rtl/>
          <w:lang w:val="fr-FR" w:bidi="ar-DZ"/>
        </w:rPr>
        <w:t xml:space="preserve"> مفصّل:</w:t>
      </w:r>
    </w:p>
    <w:p w:rsidR="007665BC" w:rsidRPr="00534150" w:rsidRDefault="007665BC" w:rsidP="00981A4D">
      <w:pPr>
        <w:bidi/>
        <w:jc w:val="both"/>
        <w:rPr>
          <w:rFonts w:ascii="Traditional Arabic" w:hAnsi="Traditional Arabic" w:cs="Traditional Arabic"/>
          <w:sz w:val="36"/>
          <w:szCs w:val="36"/>
          <w:rtl/>
          <w:lang w:val="fr-FR" w:bidi="ar-DZ"/>
        </w:rPr>
      </w:pPr>
      <w:proofErr w:type="gramStart"/>
      <w:r>
        <w:rPr>
          <w:rFonts w:ascii="Traditional Arabic" w:hAnsi="Traditional Arabic" w:cs="Traditional Arabic" w:hint="cs"/>
          <w:sz w:val="36"/>
          <w:szCs w:val="36"/>
          <w:rtl/>
          <w:lang w:val="fr-FR" w:bidi="ar-DZ"/>
        </w:rPr>
        <w:t>مخلصا</w:t>
      </w:r>
      <w:proofErr w:type="gramEnd"/>
      <w:r>
        <w:rPr>
          <w:rFonts w:ascii="Traditional Arabic" w:hAnsi="Traditional Arabic" w:cs="Traditional Arabic" w:hint="cs"/>
          <w:sz w:val="36"/>
          <w:szCs w:val="36"/>
          <w:rtl/>
          <w:lang w:val="fr-FR" w:bidi="ar-DZ"/>
        </w:rPr>
        <w:t xml:space="preserve"> له الدين: حال من ضمير المتكلم، منصوب وعلامة نصبه الفتحة. </w:t>
      </w:r>
      <w:proofErr w:type="gramStart"/>
      <w:r>
        <w:rPr>
          <w:rFonts w:ascii="Traditional Arabic" w:hAnsi="Traditional Arabic" w:cs="Traditional Arabic" w:hint="cs"/>
          <w:sz w:val="36"/>
          <w:szCs w:val="36"/>
          <w:rtl/>
          <w:lang w:val="fr-FR" w:bidi="ar-DZ"/>
        </w:rPr>
        <w:t>له</w:t>
      </w:r>
      <w:proofErr w:type="gramEnd"/>
      <w:r>
        <w:rPr>
          <w:rFonts w:ascii="Traditional Arabic" w:hAnsi="Traditional Arabic" w:cs="Traditional Arabic" w:hint="cs"/>
          <w:sz w:val="36"/>
          <w:szCs w:val="36"/>
          <w:rtl/>
          <w:lang w:val="fr-FR" w:bidi="ar-DZ"/>
        </w:rPr>
        <w:t xml:space="preserve">: جار ومجرور متعلقان بالفعل العامل في " مخلصا ", بمعنى أن أخلص له الدّين. الدين: مفعول به منصوب باسم الفاعل        " مخلصا" على تأويل أخلص له الدّين, وعلامة نصبه الفتحة، أي بإخلاص </w:t>
      </w:r>
      <w:proofErr w:type="gramStart"/>
      <w:r>
        <w:rPr>
          <w:rFonts w:ascii="Traditional Arabic" w:hAnsi="Traditional Arabic" w:cs="Traditional Arabic" w:hint="cs"/>
          <w:sz w:val="36"/>
          <w:szCs w:val="36"/>
          <w:rtl/>
          <w:lang w:val="fr-FR" w:bidi="ar-DZ"/>
        </w:rPr>
        <w:t xml:space="preserve">الدّين </w:t>
      </w:r>
      <w:r>
        <w:rPr>
          <w:rStyle w:val="Appelnotedebasdep"/>
          <w:rFonts w:ascii="Traditional Arabic" w:hAnsi="Traditional Arabic" w:cs="Traditional Arabic"/>
          <w:sz w:val="36"/>
          <w:szCs w:val="36"/>
          <w:rtl/>
          <w:lang w:val="fr-FR" w:bidi="ar-DZ"/>
        </w:rPr>
        <w:footnoteReference w:id="147"/>
      </w:r>
      <w:proofErr w:type="gramEnd"/>
    </w:p>
    <w:p w:rsidR="007665BC" w:rsidRDefault="007665BC" w:rsidP="00981A4D">
      <w:pPr>
        <w:bidi/>
        <w:jc w:val="both"/>
        <w:rPr>
          <w:rFonts w:ascii="Traditional Arabic" w:hAnsi="Traditional Arabic" w:cs="Traditional Arabic"/>
          <w:sz w:val="36"/>
          <w:szCs w:val="36"/>
          <w:rtl/>
          <w:lang w:val="fr-FR" w:bidi="ar-DZ"/>
        </w:rPr>
      </w:pPr>
      <w:r w:rsidRPr="007B282C">
        <w:rPr>
          <w:rFonts w:ascii="Traditional Arabic" w:hAnsi="Traditional Arabic" w:cs="Traditional Arabic" w:hint="cs"/>
          <w:sz w:val="28"/>
          <w:szCs w:val="28"/>
          <w:rtl/>
          <w:lang w:val="fr-FR" w:bidi="ar-DZ"/>
        </w:rPr>
        <w:t>3</w:t>
      </w:r>
      <w:r>
        <w:rPr>
          <w:rFonts w:ascii="Traditional Arabic" w:hAnsi="Traditional Arabic" w:cs="Traditional Arabic" w:hint="cs"/>
          <w:sz w:val="36"/>
          <w:szCs w:val="36"/>
          <w:rtl/>
          <w:lang w:val="fr-FR" w:bidi="ar-DZ"/>
        </w:rPr>
        <w:t>_</w:t>
      </w:r>
      <w:r>
        <w:rPr>
          <w:rFonts w:ascii="Traditional Arabic" w:hAnsi="Traditional Arabic" w:cs="Traditional Arabic"/>
          <w:sz w:val="36"/>
          <w:szCs w:val="36"/>
          <w:lang w:val="fr-FR" w:bidi="ar-DZ"/>
        </w:rPr>
        <w:t>}</w:t>
      </w:r>
      <w:r>
        <w:rPr>
          <w:rFonts w:ascii="Traditional Arabic" w:hAnsi="Traditional Arabic" w:cs="Traditional Arabic" w:hint="cs"/>
          <w:sz w:val="36"/>
          <w:szCs w:val="36"/>
          <w:rtl/>
          <w:lang w:val="fr-FR" w:bidi="ar-DZ"/>
        </w:rPr>
        <w:t xml:space="preserve">قُل اللهَ </w:t>
      </w:r>
      <w:proofErr w:type="gramStart"/>
      <w:r>
        <w:rPr>
          <w:rFonts w:ascii="Traditional Arabic" w:hAnsi="Traditional Arabic" w:cs="Traditional Arabic" w:hint="cs"/>
          <w:sz w:val="36"/>
          <w:szCs w:val="36"/>
          <w:rtl/>
          <w:lang w:val="fr-FR" w:bidi="ar-DZ"/>
        </w:rPr>
        <w:t>أعبُدُ</w:t>
      </w:r>
      <w:proofErr w:type="gramEnd"/>
      <w:r>
        <w:rPr>
          <w:rFonts w:ascii="Traditional Arabic" w:hAnsi="Traditional Arabic" w:cs="Traditional Arabic" w:hint="cs"/>
          <w:sz w:val="36"/>
          <w:szCs w:val="36"/>
          <w:rtl/>
          <w:lang w:val="fr-FR" w:bidi="ar-DZ"/>
        </w:rPr>
        <w:t xml:space="preserve"> مُخْلِصًا لهُ ديني </w:t>
      </w:r>
      <w:r>
        <w:rPr>
          <w:rFonts w:ascii="Traditional Arabic" w:hAnsi="Traditional Arabic" w:cs="Traditional Arabic"/>
          <w:sz w:val="36"/>
          <w:szCs w:val="36"/>
          <w:lang w:bidi="ar-DZ"/>
        </w:rPr>
        <w:t>{</w:t>
      </w:r>
      <w:r>
        <w:rPr>
          <w:rFonts w:ascii="Traditional Arabic" w:hAnsi="Traditional Arabic" w:cs="Traditional Arabic" w:hint="cs"/>
          <w:sz w:val="36"/>
          <w:szCs w:val="36"/>
          <w:rtl/>
          <w:lang w:val="fr-FR" w:bidi="ar-DZ"/>
        </w:rPr>
        <w:t xml:space="preserve">الآية </w:t>
      </w:r>
      <w:r w:rsidRPr="007B282C">
        <w:rPr>
          <w:rFonts w:ascii="Traditional Arabic" w:hAnsi="Traditional Arabic" w:cs="Traditional Arabic" w:hint="cs"/>
          <w:sz w:val="28"/>
          <w:szCs w:val="28"/>
          <w:rtl/>
          <w:lang w:val="fr-FR" w:bidi="ar-DZ"/>
        </w:rPr>
        <w:t>14</w:t>
      </w:r>
    </w:p>
    <w:p w:rsidR="007665BC" w:rsidRDefault="007665BC" w:rsidP="00981A4D">
      <w:pPr>
        <w:bidi/>
        <w:jc w:val="both"/>
        <w:rPr>
          <w:rFonts w:ascii="Traditional Arabic" w:hAnsi="Traditional Arabic" w:cs="Traditional Arabic"/>
          <w:sz w:val="36"/>
          <w:szCs w:val="36"/>
          <w:rtl/>
          <w:lang w:val="fr-FR" w:bidi="ar-DZ"/>
        </w:rPr>
      </w:pPr>
      <w:r w:rsidRPr="00AF3415">
        <w:rPr>
          <w:rFonts w:ascii="Traditional Arabic" w:hAnsi="Traditional Arabic" w:cs="Traditional Arabic" w:hint="cs"/>
          <w:b/>
          <w:bCs/>
          <w:sz w:val="36"/>
          <w:szCs w:val="36"/>
          <w:rtl/>
          <w:lang w:val="fr-FR" w:bidi="ar-DZ"/>
        </w:rPr>
        <w:t>_الصفة: مخلصا:</w:t>
      </w:r>
      <w:r>
        <w:rPr>
          <w:rFonts w:ascii="Traditional Arabic" w:hAnsi="Traditional Arabic" w:cs="Traditional Arabic" w:hint="cs"/>
          <w:sz w:val="36"/>
          <w:szCs w:val="36"/>
          <w:rtl/>
          <w:lang w:val="fr-FR" w:bidi="ar-DZ"/>
        </w:rPr>
        <w:t xml:space="preserve"> وهي صفة فاعل، وقد عملت فرفعت فاعلا، وهو الضمير المستتر الذي تقديره أنا، ونصبت مفعولا به وهو دين، وهو منصوب بالفتحة المقدرة على قبل ياء المتكلم، منع من ظهورها اشتغال المحل بالحركة المناسبة، ودين، </w:t>
      </w:r>
      <w:proofErr w:type="gramStart"/>
      <w:r>
        <w:rPr>
          <w:rFonts w:ascii="Traditional Arabic" w:hAnsi="Traditional Arabic" w:cs="Traditional Arabic" w:hint="cs"/>
          <w:sz w:val="36"/>
          <w:szCs w:val="36"/>
          <w:rtl/>
          <w:lang w:val="fr-FR" w:bidi="ar-DZ"/>
        </w:rPr>
        <w:t>مضاف ،</w:t>
      </w:r>
      <w:proofErr w:type="gramEnd"/>
      <w:r>
        <w:rPr>
          <w:rFonts w:ascii="Traditional Arabic" w:hAnsi="Traditional Arabic" w:cs="Traditional Arabic" w:hint="cs"/>
          <w:sz w:val="36"/>
          <w:szCs w:val="36"/>
          <w:rtl/>
          <w:lang w:val="fr-FR" w:bidi="ar-DZ"/>
        </w:rPr>
        <w:t xml:space="preserve"> وياء المتكلم مضاف إليه. </w:t>
      </w: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lastRenderedPageBreak/>
        <w:t xml:space="preserve">والآية الكريمة ليست بتكرار، لأن ( قل إني أمرت أن أعبد الله مخلصا له الدين ) إخبار بأنّه مأمور من جهة الله تعالى بإحداث العبادة والإخلاص، والثاني ( الآية الكريمة </w:t>
      </w:r>
      <w:r w:rsidRPr="007B282C">
        <w:rPr>
          <w:rFonts w:ascii="Traditional Arabic" w:hAnsi="Traditional Arabic" w:cs="Traditional Arabic" w:hint="cs"/>
          <w:sz w:val="28"/>
          <w:szCs w:val="28"/>
          <w:rtl/>
          <w:lang w:val="fr-FR" w:bidi="ar-DZ"/>
        </w:rPr>
        <w:t>14</w:t>
      </w:r>
      <w:r>
        <w:rPr>
          <w:rFonts w:ascii="Traditional Arabic" w:hAnsi="Traditional Arabic" w:cs="Traditional Arabic" w:hint="cs"/>
          <w:sz w:val="36"/>
          <w:szCs w:val="36"/>
          <w:rtl/>
          <w:lang w:val="fr-FR" w:bidi="ar-DZ"/>
        </w:rPr>
        <w:t>) إخبار بأنه يختص الله تعالى وحده دون غيره بعبادته مخلصا له دينه، ولدلالته على ذلك قدّم المعبود ( الله ) على فعل العبادة ( أعبد) ، وأخّره في (الآية الكريمة</w:t>
      </w:r>
      <w:r w:rsidRPr="007B282C">
        <w:rPr>
          <w:rFonts w:ascii="Traditional Arabic" w:hAnsi="Traditional Arabic" w:cs="Traditional Arabic" w:hint="cs"/>
          <w:sz w:val="28"/>
          <w:szCs w:val="28"/>
          <w:rtl/>
          <w:lang w:val="fr-FR" w:bidi="ar-DZ"/>
        </w:rPr>
        <w:t>11</w:t>
      </w:r>
      <w:r>
        <w:rPr>
          <w:rFonts w:ascii="Traditional Arabic" w:hAnsi="Traditional Arabic" w:cs="Traditional Arabic" w:hint="cs"/>
          <w:sz w:val="36"/>
          <w:szCs w:val="36"/>
          <w:rtl/>
          <w:lang w:val="fr-FR" w:bidi="ar-DZ"/>
        </w:rPr>
        <w:t>), فالكلام أولاً واقع في الفعل نفسه وإيجاده، وثانيا فيمن يفعل الفعل لأجله.</w:t>
      </w:r>
      <w:r>
        <w:rPr>
          <w:rStyle w:val="Appelnotedebasdep"/>
          <w:rFonts w:ascii="Traditional Arabic" w:hAnsi="Traditional Arabic" w:cs="Traditional Arabic"/>
          <w:sz w:val="36"/>
          <w:szCs w:val="36"/>
          <w:rtl/>
          <w:lang w:val="fr-FR" w:bidi="ar-DZ"/>
        </w:rPr>
        <w:footnoteReference w:id="148"/>
      </w:r>
    </w:p>
    <w:p w:rsidR="007665BC" w:rsidRDefault="007665BC" w:rsidP="00981A4D">
      <w:pPr>
        <w:bidi/>
        <w:jc w:val="both"/>
        <w:rPr>
          <w:rFonts w:ascii="Traditional Arabic" w:hAnsi="Traditional Arabic" w:cs="Traditional Arabic"/>
          <w:sz w:val="36"/>
          <w:szCs w:val="36"/>
          <w:rtl/>
          <w:lang w:val="fr-FR" w:bidi="ar-DZ"/>
        </w:rPr>
      </w:pPr>
      <w:r w:rsidRPr="007B282C">
        <w:rPr>
          <w:rFonts w:ascii="Traditional Arabic" w:hAnsi="Traditional Arabic" w:cs="Traditional Arabic" w:hint="cs"/>
          <w:sz w:val="28"/>
          <w:szCs w:val="28"/>
          <w:rtl/>
          <w:lang w:val="fr-FR" w:bidi="ar-DZ"/>
        </w:rPr>
        <w:t>4</w:t>
      </w:r>
      <w:r>
        <w:rPr>
          <w:rFonts w:ascii="Traditional Arabic" w:hAnsi="Traditional Arabic" w:cs="Traditional Arabic" w:hint="cs"/>
          <w:sz w:val="36"/>
          <w:szCs w:val="36"/>
          <w:rtl/>
          <w:lang w:val="fr-FR" w:bidi="ar-DZ"/>
        </w:rPr>
        <w:t>_</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زَرْعاً مُخْتَلِفا ألْو</w:t>
      </w:r>
      <w:r>
        <w:rPr>
          <w:rFonts w:ascii="Traditional Arabic" w:hAnsi="Traditional Arabic" w:cs="Traditional Arabic" w:hint="cs"/>
          <w:sz w:val="36"/>
          <w:szCs w:val="36"/>
          <w:rtl/>
          <w:lang w:val="fr-FR" w:bidi="ar-DZ"/>
        </w:rPr>
        <w:t>انه</w:t>
      </w:r>
      <w:r>
        <w:rPr>
          <w:rFonts w:ascii="Traditional Arabic" w:hAnsi="Traditional Arabic" w:cs="Traditional Arabic"/>
          <w:sz w:val="36"/>
          <w:szCs w:val="36"/>
          <w:lang w:bidi="ar-DZ"/>
        </w:rPr>
        <w:t>{</w:t>
      </w:r>
      <w:r>
        <w:rPr>
          <w:rFonts w:ascii="Traditional Arabic" w:hAnsi="Traditional Arabic" w:cs="Traditional Arabic" w:hint="cs"/>
          <w:sz w:val="36"/>
          <w:szCs w:val="36"/>
          <w:rtl/>
          <w:lang w:val="fr-FR" w:bidi="ar-DZ"/>
        </w:rPr>
        <w:t xml:space="preserve">الآية </w:t>
      </w:r>
      <w:r w:rsidRPr="007B282C">
        <w:rPr>
          <w:rFonts w:ascii="Traditional Arabic" w:hAnsi="Traditional Arabic" w:cs="Traditional Arabic" w:hint="cs"/>
          <w:sz w:val="28"/>
          <w:szCs w:val="28"/>
          <w:rtl/>
          <w:lang w:val="fr-FR" w:bidi="ar-DZ"/>
        </w:rPr>
        <w:t>21</w:t>
      </w:r>
    </w:p>
    <w:p w:rsidR="007665BC" w:rsidRDefault="007665BC" w:rsidP="00981A4D">
      <w:pPr>
        <w:bidi/>
        <w:jc w:val="both"/>
        <w:rPr>
          <w:rFonts w:ascii="Traditional Arabic" w:hAnsi="Traditional Arabic" w:cs="Traditional Arabic"/>
          <w:sz w:val="36"/>
          <w:szCs w:val="36"/>
          <w:rtl/>
          <w:lang w:val="fr-FR" w:bidi="ar-DZ"/>
        </w:rPr>
      </w:pPr>
      <w:r w:rsidRPr="000D5559">
        <w:rPr>
          <w:rFonts w:ascii="Traditional Arabic" w:hAnsi="Traditional Arabic" w:cs="Traditional Arabic" w:hint="cs"/>
          <w:b/>
          <w:bCs/>
          <w:sz w:val="36"/>
          <w:szCs w:val="36"/>
          <w:rtl/>
          <w:lang w:val="fr-FR" w:bidi="ar-DZ"/>
        </w:rPr>
        <w:t>_ الصفة: مُختلفا:</w:t>
      </w:r>
      <w:r>
        <w:rPr>
          <w:rFonts w:ascii="Traditional Arabic" w:hAnsi="Traditional Arabic" w:cs="Traditional Arabic" w:hint="cs"/>
          <w:sz w:val="36"/>
          <w:szCs w:val="36"/>
          <w:rtl/>
          <w:lang w:val="fr-FR" w:bidi="ar-DZ"/>
        </w:rPr>
        <w:t xml:space="preserve"> هي صفة فاعل, وقد عَملت فرفعت فاعلا، وهو ألوان، وألوان مضاف، والهاء ضمير متصل في محلّ جرّ مضاف إليه.</w:t>
      </w:r>
    </w:p>
    <w:p w:rsidR="007665BC" w:rsidRDefault="007665BC" w:rsidP="00981A4D">
      <w:pPr>
        <w:bidi/>
        <w:jc w:val="both"/>
        <w:rPr>
          <w:rFonts w:ascii="Traditional Arabic" w:hAnsi="Traditional Arabic" w:cs="Traditional Arabic"/>
          <w:sz w:val="36"/>
          <w:szCs w:val="36"/>
          <w:rtl/>
          <w:lang w:val="fr-FR" w:bidi="ar-DZ"/>
        </w:rPr>
      </w:pPr>
      <w:r w:rsidRPr="007B282C">
        <w:rPr>
          <w:rFonts w:ascii="Traditional Arabic" w:hAnsi="Traditional Arabic" w:cs="Traditional Arabic" w:hint="cs"/>
          <w:sz w:val="28"/>
          <w:szCs w:val="28"/>
          <w:rtl/>
          <w:lang w:val="fr-FR" w:bidi="ar-DZ"/>
        </w:rPr>
        <w:t>5</w:t>
      </w:r>
      <w:r>
        <w:rPr>
          <w:rFonts w:ascii="Traditional Arabic" w:hAnsi="Traditional Arabic" w:cs="Traditional Arabic" w:hint="cs"/>
          <w:sz w:val="36"/>
          <w:szCs w:val="36"/>
          <w:rtl/>
          <w:lang w:val="fr-FR" w:bidi="ar-DZ"/>
        </w:rPr>
        <w:t>_</w:t>
      </w:r>
      <w:r>
        <w:rPr>
          <w:rFonts w:ascii="Traditional Arabic" w:hAnsi="Traditional Arabic" w:cs="Traditional Arabic"/>
          <w:sz w:val="36"/>
          <w:szCs w:val="36"/>
          <w:lang w:bidi="ar-DZ"/>
        </w:rPr>
        <w:t>}</w:t>
      </w:r>
      <w:r>
        <w:rPr>
          <w:rFonts w:ascii="Traditional Arabic" w:hAnsi="Traditional Arabic" w:cs="Traditional Arabic" w:hint="cs"/>
          <w:sz w:val="36"/>
          <w:szCs w:val="36"/>
          <w:rtl/>
          <w:lang w:val="fr-FR" w:bidi="ar-DZ"/>
        </w:rPr>
        <w:t xml:space="preserve">فَوَيْلٌ للقَاسِيَةِ قُلوبهم </w:t>
      </w:r>
      <w:r>
        <w:rPr>
          <w:rFonts w:ascii="Traditional Arabic" w:hAnsi="Traditional Arabic" w:cs="Traditional Arabic"/>
          <w:sz w:val="36"/>
          <w:szCs w:val="36"/>
          <w:lang w:bidi="ar-DZ"/>
        </w:rPr>
        <w:t>{</w:t>
      </w:r>
      <w:r>
        <w:rPr>
          <w:rFonts w:ascii="Traditional Arabic" w:hAnsi="Traditional Arabic" w:cs="Traditional Arabic" w:hint="cs"/>
          <w:sz w:val="36"/>
          <w:szCs w:val="36"/>
          <w:rtl/>
          <w:lang w:val="fr-FR" w:bidi="ar-DZ"/>
        </w:rPr>
        <w:t xml:space="preserve">الآية </w:t>
      </w:r>
      <w:r w:rsidRPr="007B282C">
        <w:rPr>
          <w:rFonts w:ascii="Traditional Arabic" w:hAnsi="Traditional Arabic" w:cs="Traditional Arabic" w:hint="cs"/>
          <w:sz w:val="28"/>
          <w:szCs w:val="28"/>
          <w:rtl/>
          <w:lang w:val="fr-FR" w:bidi="ar-DZ"/>
        </w:rPr>
        <w:t>22</w:t>
      </w:r>
    </w:p>
    <w:p w:rsidR="007665BC" w:rsidRDefault="007665BC" w:rsidP="00981A4D">
      <w:pPr>
        <w:bidi/>
        <w:jc w:val="both"/>
        <w:rPr>
          <w:rFonts w:ascii="Traditional Arabic" w:hAnsi="Traditional Arabic" w:cs="Traditional Arabic"/>
          <w:sz w:val="36"/>
          <w:szCs w:val="36"/>
          <w:rtl/>
          <w:lang w:val="fr-FR" w:bidi="ar-DZ"/>
        </w:rPr>
      </w:pPr>
      <w:r w:rsidRPr="000D5559">
        <w:rPr>
          <w:rFonts w:ascii="Traditional Arabic" w:hAnsi="Traditional Arabic" w:cs="Traditional Arabic" w:hint="cs"/>
          <w:b/>
          <w:bCs/>
          <w:sz w:val="36"/>
          <w:szCs w:val="36"/>
          <w:rtl/>
          <w:lang w:val="fr-FR" w:bidi="ar-DZ"/>
        </w:rPr>
        <w:t xml:space="preserve">_ </w:t>
      </w:r>
      <w:proofErr w:type="gramStart"/>
      <w:r w:rsidRPr="000D5559">
        <w:rPr>
          <w:rFonts w:ascii="Traditional Arabic" w:hAnsi="Traditional Arabic" w:cs="Traditional Arabic" w:hint="cs"/>
          <w:b/>
          <w:bCs/>
          <w:sz w:val="36"/>
          <w:szCs w:val="36"/>
          <w:rtl/>
          <w:lang w:val="fr-FR" w:bidi="ar-DZ"/>
        </w:rPr>
        <w:t>الصفة</w:t>
      </w:r>
      <w:proofErr w:type="gramEnd"/>
      <w:r w:rsidRPr="000D5559">
        <w:rPr>
          <w:rFonts w:ascii="Traditional Arabic" w:hAnsi="Traditional Arabic" w:cs="Traditional Arabic" w:hint="cs"/>
          <w:b/>
          <w:bCs/>
          <w:sz w:val="36"/>
          <w:szCs w:val="36"/>
          <w:rtl/>
          <w:lang w:val="fr-FR" w:bidi="ar-DZ"/>
        </w:rPr>
        <w:t>: قاسية:</w:t>
      </w:r>
      <w:r>
        <w:rPr>
          <w:rFonts w:ascii="Traditional Arabic" w:hAnsi="Traditional Arabic" w:cs="Traditional Arabic" w:hint="cs"/>
          <w:sz w:val="36"/>
          <w:szCs w:val="36"/>
          <w:rtl/>
          <w:lang w:val="fr-FR" w:bidi="ar-DZ"/>
        </w:rPr>
        <w:t xml:space="preserve"> وهي صفة فاعل، عملت فرفعت فاعلا، وهو قلوب، وقلوبُ مضاف، وهم ضمير متصل في محل جرّ مضاف إليه.</w:t>
      </w:r>
    </w:p>
    <w:p w:rsidR="007665BC" w:rsidRPr="003809D3" w:rsidRDefault="007665BC" w:rsidP="00981A4D">
      <w:pPr>
        <w:bidi/>
        <w:jc w:val="both"/>
        <w:rPr>
          <w:rFonts w:ascii="Traditional Arabic" w:hAnsi="Traditional Arabic" w:cs="Traditional Arabic"/>
          <w:b/>
          <w:bCs/>
          <w:sz w:val="36"/>
          <w:szCs w:val="36"/>
          <w:rtl/>
          <w:lang w:val="fr-FR" w:bidi="ar-DZ"/>
        </w:rPr>
      </w:pPr>
      <w:proofErr w:type="gramStart"/>
      <w:r w:rsidRPr="003809D3">
        <w:rPr>
          <w:rFonts w:ascii="Traditional Arabic" w:hAnsi="Traditional Arabic" w:cs="Traditional Arabic" w:hint="cs"/>
          <w:b/>
          <w:bCs/>
          <w:sz w:val="36"/>
          <w:szCs w:val="36"/>
          <w:u w:val="single"/>
          <w:rtl/>
          <w:lang w:val="fr-FR" w:bidi="ar-DZ"/>
        </w:rPr>
        <w:t>إعراب</w:t>
      </w:r>
      <w:proofErr w:type="gramEnd"/>
      <w:r w:rsidRPr="003809D3">
        <w:rPr>
          <w:rFonts w:ascii="Traditional Arabic" w:hAnsi="Traditional Arabic" w:cs="Traditional Arabic" w:hint="cs"/>
          <w:b/>
          <w:bCs/>
          <w:sz w:val="36"/>
          <w:szCs w:val="36"/>
          <w:u w:val="single"/>
          <w:rtl/>
          <w:lang w:val="fr-FR" w:bidi="ar-DZ"/>
        </w:rPr>
        <w:t xml:space="preserve"> مفصّل:</w:t>
      </w: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للقاسية قلوبهم: جار </w:t>
      </w:r>
      <w:proofErr w:type="gramStart"/>
      <w:r>
        <w:rPr>
          <w:rFonts w:ascii="Traditional Arabic" w:hAnsi="Traditional Arabic" w:cs="Traditional Arabic" w:hint="cs"/>
          <w:sz w:val="36"/>
          <w:szCs w:val="36"/>
          <w:rtl/>
          <w:lang w:val="fr-FR" w:bidi="ar-DZ"/>
        </w:rPr>
        <w:t>ومجرور</w:t>
      </w:r>
      <w:proofErr w:type="gramEnd"/>
      <w:r>
        <w:rPr>
          <w:rFonts w:ascii="Traditional Arabic" w:hAnsi="Traditional Arabic" w:cs="Traditional Arabic" w:hint="cs"/>
          <w:sz w:val="36"/>
          <w:szCs w:val="36"/>
          <w:rtl/>
          <w:lang w:val="fr-FR" w:bidi="ar-DZ"/>
        </w:rPr>
        <w:t xml:space="preserve"> متعلقان بخبر "ويل" المحذوف. قلوب: فاعل لاسم الفاعل " القاسية " مرفوع بالضمة. و "هم" ضمير الغائبين </w:t>
      </w:r>
      <w:proofErr w:type="gramStart"/>
      <w:r>
        <w:rPr>
          <w:rFonts w:ascii="Traditional Arabic" w:hAnsi="Traditional Arabic" w:cs="Traditional Arabic" w:hint="cs"/>
          <w:sz w:val="36"/>
          <w:szCs w:val="36"/>
          <w:rtl/>
          <w:lang w:val="fr-FR" w:bidi="ar-DZ"/>
        </w:rPr>
        <w:t>في</w:t>
      </w:r>
      <w:proofErr w:type="gramEnd"/>
      <w:r>
        <w:rPr>
          <w:rFonts w:ascii="Traditional Arabic" w:hAnsi="Traditional Arabic" w:cs="Traditional Arabic" w:hint="cs"/>
          <w:sz w:val="36"/>
          <w:szCs w:val="36"/>
          <w:rtl/>
          <w:lang w:val="fr-FR" w:bidi="ar-DZ"/>
        </w:rPr>
        <w:t xml:space="preserve"> محل جر بالإضافة. أي للمتصلبة قلوبهم.</w:t>
      </w:r>
      <w:r>
        <w:rPr>
          <w:rStyle w:val="Appelnotedebasdep"/>
          <w:rFonts w:ascii="Traditional Arabic" w:hAnsi="Traditional Arabic" w:cs="Traditional Arabic"/>
          <w:sz w:val="36"/>
          <w:szCs w:val="36"/>
          <w:rtl/>
          <w:lang w:val="fr-FR" w:bidi="ar-DZ"/>
        </w:rPr>
        <w:footnoteReference w:id="149"/>
      </w:r>
    </w:p>
    <w:p w:rsidR="007665BC" w:rsidRDefault="007665BC" w:rsidP="00981A4D">
      <w:pPr>
        <w:bidi/>
        <w:jc w:val="both"/>
        <w:rPr>
          <w:rFonts w:ascii="Traditional Arabic" w:hAnsi="Traditional Arabic" w:cs="Traditional Arabic"/>
          <w:sz w:val="36"/>
          <w:szCs w:val="36"/>
          <w:rtl/>
          <w:lang w:val="fr-FR" w:bidi="ar-DZ"/>
        </w:rPr>
      </w:pPr>
      <w:r w:rsidRPr="007B282C">
        <w:rPr>
          <w:rFonts w:ascii="Traditional Arabic" w:hAnsi="Traditional Arabic" w:cs="Traditional Arabic" w:hint="cs"/>
          <w:sz w:val="28"/>
          <w:szCs w:val="28"/>
          <w:rtl/>
          <w:lang w:val="fr-FR" w:bidi="ar-DZ"/>
        </w:rPr>
        <w:t>6</w:t>
      </w:r>
      <w:r>
        <w:rPr>
          <w:rFonts w:ascii="Traditional Arabic" w:hAnsi="Traditional Arabic" w:cs="Traditional Arabic" w:hint="cs"/>
          <w:sz w:val="36"/>
          <w:szCs w:val="36"/>
          <w:rtl/>
          <w:lang w:val="fr-FR" w:bidi="ar-DZ"/>
        </w:rPr>
        <w:t>_</w:t>
      </w:r>
      <w:r>
        <w:rPr>
          <w:rFonts w:ascii="Traditional Arabic" w:hAnsi="Traditional Arabic" w:cs="Traditional Arabic"/>
          <w:sz w:val="36"/>
          <w:szCs w:val="36"/>
          <w:lang w:val="fr-FR" w:bidi="ar-DZ"/>
        </w:rPr>
        <w:t xml:space="preserve"> }</w:t>
      </w:r>
      <w:r>
        <w:rPr>
          <w:rFonts w:ascii="Traditional Arabic" w:hAnsi="Traditional Arabic" w:cs="Traditional Arabic" w:hint="cs"/>
          <w:sz w:val="36"/>
          <w:szCs w:val="36"/>
          <w:rtl/>
          <w:lang w:val="fr-FR" w:bidi="ar-DZ"/>
        </w:rPr>
        <w:t xml:space="preserve">ألَيْسَ الله بِكَافٍ </w:t>
      </w:r>
      <w:proofErr w:type="gramStart"/>
      <w:r>
        <w:rPr>
          <w:rFonts w:ascii="Traditional Arabic" w:hAnsi="Traditional Arabic" w:cs="Traditional Arabic" w:hint="cs"/>
          <w:sz w:val="36"/>
          <w:szCs w:val="36"/>
          <w:rtl/>
          <w:lang w:val="fr-FR" w:bidi="ar-DZ"/>
        </w:rPr>
        <w:t>عَبْدَه</w:t>
      </w:r>
      <w:proofErr w:type="gramEnd"/>
      <w:r>
        <w:rPr>
          <w:rFonts w:ascii="Traditional Arabic" w:hAnsi="Traditional Arabic" w:cs="Traditional Arabic"/>
          <w:sz w:val="36"/>
          <w:szCs w:val="36"/>
          <w:lang w:bidi="ar-DZ"/>
        </w:rPr>
        <w:t>{</w:t>
      </w:r>
      <w:r>
        <w:rPr>
          <w:rFonts w:ascii="Traditional Arabic" w:hAnsi="Traditional Arabic" w:cs="Traditional Arabic" w:hint="cs"/>
          <w:sz w:val="36"/>
          <w:szCs w:val="36"/>
          <w:rtl/>
          <w:lang w:val="fr-FR" w:bidi="ar-DZ"/>
        </w:rPr>
        <w:t xml:space="preserve">الآية </w:t>
      </w:r>
      <w:r w:rsidRPr="007B282C">
        <w:rPr>
          <w:rFonts w:ascii="Traditional Arabic" w:hAnsi="Traditional Arabic" w:cs="Traditional Arabic" w:hint="cs"/>
          <w:sz w:val="28"/>
          <w:szCs w:val="28"/>
          <w:rtl/>
          <w:lang w:val="fr-FR" w:bidi="ar-DZ"/>
        </w:rPr>
        <w:t>36</w:t>
      </w:r>
    </w:p>
    <w:p w:rsidR="007665BC" w:rsidRDefault="007665BC" w:rsidP="00981A4D">
      <w:pPr>
        <w:bidi/>
        <w:jc w:val="both"/>
        <w:rPr>
          <w:rFonts w:ascii="Traditional Arabic" w:hAnsi="Traditional Arabic" w:cs="Traditional Arabic"/>
          <w:sz w:val="36"/>
          <w:szCs w:val="36"/>
          <w:rtl/>
          <w:lang w:val="fr-FR" w:bidi="ar-DZ"/>
        </w:rPr>
      </w:pPr>
      <w:r w:rsidRPr="000D5559">
        <w:rPr>
          <w:rFonts w:ascii="Traditional Arabic" w:hAnsi="Traditional Arabic" w:cs="Traditional Arabic" w:hint="cs"/>
          <w:b/>
          <w:bCs/>
          <w:sz w:val="36"/>
          <w:szCs w:val="36"/>
          <w:rtl/>
          <w:lang w:val="fr-FR" w:bidi="ar-DZ"/>
        </w:rPr>
        <w:t>_ الصفة: كافٍ:</w:t>
      </w:r>
      <w:r>
        <w:rPr>
          <w:rFonts w:ascii="Traditional Arabic" w:hAnsi="Traditional Arabic" w:cs="Traditional Arabic" w:hint="cs"/>
          <w:sz w:val="36"/>
          <w:szCs w:val="36"/>
          <w:rtl/>
          <w:lang w:val="fr-FR" w:bidi="ar-DZ"/>
        </w:rPr>
        <w:t xml:space="preserve"> وهي صفة فاعل, وقد عملت فرفعت فاعلا، ونصبت مفعولا به، وهو عبد ، وعبد مضاف, والهاء مضاف إليه.</w:t>
      </w:r>
    </w:p>
    <w:p w:rsidR="007665BC" w:rsidRPr="003809D3" w:rsidRDefault="007665BC" w:rsidP="00981A4D">
      <w:pPr>
        <w:bidi/>
        <w:jc w:val="both"/>
        <w:rPr>
          <w:rFonts w:ascii="Traditional Arabic" w:hAnsi="Traditional Arabic" w:cs="Traditional Arabic"/>
          <w:b/>
          <w:bCs/>
          <w:sz w:val="36"/>
          <w:szCs w:val="36"/>
          <w:rtl/>
          <w:lang w:val="fr-FR" w:bidi="ar-DZ"/>
        </w:rPr>
      </w:pPr>
      <w:proofErr w:type="gramStart"/>
      <w:r w:rsidRPr="003809D3">
        <w:rPr>
          <w:rFonts w:ascii="Traditional Arabic" w:hAnsi="Traditional Arabic" w:cs="Traditional Arabic" w:hint="cs"/>
          <w:b/>
          <w:bCs/>
          <w:sz w:val="36"/>
          <w:szCs w:val="36"/>
          <w:u w:val="single"/>
          <w:rtl/>
          <w:lang w:val="fr-FR" w:bidi="ar-DZ"/>
        </w:rPr>
        <w:lastRenderedPageBreak/>
        <w:t>إعراب</w:t>
      </w:r>
      <w:proofErr w:type="gramEnd"/>
      <w:r w:rsidRPr="003809D3">
        <w:rPr>
          <w:rFonts w:ascii="Traditional Arabic" w:hAnsi="Traditional Arabic" w:cs="Traditional Arabic" w:hint="cs"/>
          <w:b/>
          <w:bCs/>
          <w:sz w:val="36"/>
          <w:szCs w:val="36"/>
          <w:u w:val="single"/>
          <w:rtl/>
          <w:lang w:val="fr-FR" w:bidi="ar-DZ"/>
        </w:rPr>
        <w:t xml:space="preserve"> مفصّل:</w:t>
      </w:r>
    </w:p>
    <w:p w:rsidR="007665BC" w:rsidRPr="0063531B"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بكاف عبده: الباء حرف جر زائد لتأكيد معنى إثبات الكفاية. كاف: اسم مجرور لفظا منصوب محلا لأنه خبر" ليس" . عبده: مفعول به منصوب باسم الفاعل " كاف" وعلامة نصبه الفتحة, والهاء ضمير متصل في محل جر بالإضافة . بمعنى : كافيا عبده محمّدا حافظا إياه من السوء.</w:t>
      </w:r>
      <w:r>
        <w:rPr>
          <w:rStyle w:val="Appelnotedebasdep"/>
          <w:rFonts w:ascii="Traditional Arabic" w:hAnsi="Traditional Arabic" w:cs="Traditional Arabic"/>
          <w:sz w:val="36"/>
          <w:szCs w:val="36"/>
          <w:rtl/>
          <w:lang w:val="fr-FR" w:bidi="ar-DZ"/>
        </w:rPr>
        <w:footnoteReference w:id="150"/>
      </w:r>
    </w:p>
    <w:p w:rsidR="007665BC" w:rsidRDefault="007665BC" w:rsidP="00981A4D">
      <w:pPr>
        <w:bidi/>
        <w:jc w:val="both"/>
        <w:rPr>
          <w:rFonts w:ascii="Traditional Arabic" w:hAnsi="Traditional Arabic" w:cs="Traditional Arabic"/>
          <w:b/>
          <w:bCs/>
          <w:i/>
          <w:iCs/>
          <w:sz w:val="36"/>
          <w:szCs w:val="36"/>
          <w:rtl/>
          <w:lang w:val="fr-FR" w:bidi="ar-DZ"/>
        </w:rPr>
      </w:pPr>
      <w:r>
        <w:rPr>
          <w:rFonts w:ascii="Traditional Arabic" w:hAnsi="Traditional Arabic" w:cs="Traditional Arabic"/>
          <w:sz w:val="36"/>
          <w:szCs w:val="36"/>
          <w:rtl/>
          <w:lang w:val="fr-FR" w:bidi="ar-DZ"/>
        </w:rPr>
        <w:softHyphen/>
      </w:r>
      <w:r w:rsidRPr="00E21BA8">
        <w:rPr>
          <w:rFonts w:ascii="Traditional Arabic" w:hAnsi="Traditional Arabic" w:cs="Traditional Arabic" w:hint="cs"/>
          <w:b/>
          <w:bCs/>
          <w:i/>
          <w:iCs/>
          <w:sz w:val="36"/>
          <w:szCs w:val="36"/>
          <w:rtl/>
          <w:lang w:val="fr-FR" w:bidi="ar-DZ"/>
        </w:rPr>
        <w:t xml:space="preserve">° سورة </w:t>
      </w:r>
      <w:proofErr w:type="gramStart"/>
      <w:r w:rsidRPr="00E21BA8">
        <w:rPr>
          <w:rFonts w:ascii="Traditional Arabic" w:hAnsi="Traditional Arabic" w:cs="Traditional Arabic" w:hint="cs"/>
          <w:b/>
          <w:bCs/>
          <w:i/>
          <w:iCs/>
          <w:sz w:val="36"/>
          <w:szCs w:val="36"/>
          <w:rtl/>
          <w:lang w:val="fr-FR" w:bidi="ar-DZ"/>
        </w:rPr>
        <w:t>غافر</w:t>
      </w:r>
      <w:r w:rsidRPr="00EE3DED">
        <w:rPr>
          <w:rStyle w:val="Appelnotedebasdep"/>
          <w:rFonts w:ascii="Traditional Arabic" w:hAnsi="Traditional Arabic" w:cs="Traditional Arabic"/>
          <w:sz w:val="36"/>
          <w:szCs w:val="36"/>
          <w:rtl/>
          <w:lang w:val="fr-FR" w:bidi="ar-DZ"/>
        </w:rPr>
        <w:footnoteReference w:id="151"/>
      </w:r>
      <w:r w:rsidRPr="00E21BA8">
        <w:rPr>
          <w:rFonts w:ascii="Traditional Arabic" w:hAnsi="Traditional Arabic" w:cs="Traditional Arabic" w:hint="cs"/>
          <w:b/>
          <w:bCs/>
          <w:i/>
          <w:iCs/>
          <w:sz w:val="36"/>
          <w:szCs w:val="36"/>
          <w:rtl/>
          <w:lang w:val="fr-FR" w:bidi="ar-DZ"/>
        </w:rPr>
        <w:t>:</w:t>
      </w:r>
      <w:proofErr w:type="gramEnd"/>
    </w:p>
    <w:p w:rsidR="007665BC" w:rsidRDefault="007665BC" w:rsidP="00981A4D">
      <w:pPr>
        <w:bidi/>
        <w:jc w:val="both"/>
        <w:rPr>
          <w:rFonts w:ascii="Traditional Arabic" w:hAnsi="Traditional Arabic" w:cs="Traditional Arabic"/>
          <w:sz w:val="36"/>
          <w:szCs w:val="36"/>
          <w:rtl/>
          <w:lang w:val="fr-FR" w:bidi="ar-DZ"/>
        </w:rPr>
      </w:pPr>
      <w:r w:rsidRPr="007B282C">
        <w:rPr>
          <w:rFonts w:ascii="Traditional Arabic" w:hAnsi="Traditional Arabic" w:cs="Traditional Arabic" w:hint="cs"/>
          <w:sz w:val="28"/>
          <w:szCs w:val="28"/>
          <w:rtl/>
          <w:lang w:val="fr-FR" w:bidi="ar-DZ"/>
        </w:rPr>
        <w:t>1</w:t>
      </w:r>
      <w:r>
        <w:rPr>
          <w:rFonts w:ascii="Traditional Arabic" w:hAnsi="Traditional Arabic" w:cs="Traditional Arabic" w:hint="cs"/>
          <w:sz w:val="36"/>
          <w:szCs w:val="36"/>
          <w:rtl/>
          <w:lang w:val="fr-FR" w:bidi="ar-DZ"/>
        </w:rPr>
        <w:t>_</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val="fr-FR" w:bidi="ar-DZ"/>
        </w:rPr>
        <w:t xml:space="preserve">فَادْعُوا </w:t>
      </w:r>
      <w:proofErr w:type="gramStart"/>
      <w:r>
        <w:rPr>
          <w:rFonts w:ascii="Traditional Arabic" w:hAnsi="Traditional Arabic" w:cs="Traditional Arabic" w:hint="cs"/>
          <w:sz w:val="36"/>
          <w:szCs w:val="36"/>
          <w:rtl/>
          <w:lang w:val="fr-FR" w:bidi="ar-DZ"/>
        </w:rPr>
        <w:t>الله</w:t>
      </w:r>
      <w:proofErr w:type="gramEnd"/>
      <w:r>
        <w:rPr>
          <w:rFonts w:ascii="Traditional Arabic" w:hAnsi="Traditional Arabic" w:cs="Traditional Arabic" w:hint="cs"/>
          <w:sz w:val="36"/>
          <w:szCs w:val="36"/>
          <w:rtl/>
          <w:lang w:val="fr-FR" w:bidi="ar-DZ"/>
        </w:rPr>
        <w:t xml:space="preserve"> مُخْلِصِينَ لهُ الدين </w:t>
      </w:r>
      <w:r>
        <w:rPr>
          <w:rFonts w:ascii="Traditional Arabic" w:hAnsi="Traditional Arabic" w:cs="Traditional Arabic"/>
          <w:sz w:val="36"/>
          <w:szCs w:val="36"/>
          <w:lang w:bidi="ar-DZ"/>
        </w:rPr>
        <w:t>{</w:t>
      </w:r>
      <w:r>
        <w:rPr>
          <w:rFonts w:ascii="Traditional Arabic" w:hAnsi="Traditional Arabic" w:cs="Traditional Arabic" w:hint="cs"/>
          <w:sz w:val="36"/>
          <w:szCs w:val="36"/>
          <w:rtl/>
          <w:lang w:val="fr-FR" w:bidi="ar-DZ"/>
        </w:rPr>
        <w:t>الآية</w:t>
      </w:r>
      <w:r w:rsidRPr="007B282C">
        <w:rPr>
          <w:rFonts w:ascii="Traditional Arabic" w:hAnsi="Traditional Arabic" w:cs="Traditional Arabic" w:hint="cs"/>
          <w:sz w:val="28"/>
          <w:szCs w:val="28"/>
          <w:rtl/>
          <w:lang w:val="fr-FR" w:bidi="ar-DZ"/>
        </w:rPr>
        <w:t>14</w:t>
      </w:r>
    </w:p>
    <w:p w:rsidR="007665BC" w:rsidRDefault="007665BC" w:rsidP="00981A4D">
      <w:pPr>
        <w:bidi/>
        <w:jc w:val="both"/>
        <w:rPr>
          <w:rFonts w:ascii="Traditional Arabic" w:hAnsi="Traditional Arabic" w:cs="Traditional Arabic"/>
          <w:sz w:val="36"/>
          <w:szCs w:val="36"/>
          <w:rtl/>
          <w:lang w:val="fr-FR" w:bidi="ar-DZ"/>
        </w:rPr>
      </w:pPr>
      <w:r w:rsidRPr="003809D3">
        <w:rPr>
          <w:rFonts w:ascii="Traditional Arabic" w:hAnsi="Traditional Arabic" w:cs="Traditional Arabic" w:hint="cs"/>
          <w:b/>
          <w:bCs/>
          <w:sz w:val="36"/>
          <w:szCs w:val="36"/>
          <w:rtl/>
          <w:lang w:val="fr-FR" w:bidi="ar-DZ"/>
        </w:rPr>
        <w:t>_ الصفة: مخلصينَ:</w:t>
      </w:r>
      <w:r>
        <w:rPr>
          <w:rFonts w:ascii="Traditional Arabic" w:hAnsi="Traditional Arabic" w:cs="Traditional Arabic" w:hint="cs"/>
          <w:sz w:val="36"/>
          <w:szCs w:val="36"/>
          <w:rtl/>
          <w:lang w:val="fr-FR" w:bidi="ar-DZ"/>
        </w:rPr>
        <w:t xml:space="preserve"> وهي جمع مذكر سالم مفردهُ مخلص، وهي صفة فاعل، عملت فرفعت فاعلا، وهو الضمير المستتر الذي تقديره </w:t>
      </w:r>
      <w:proofErr w:type="gramStart"/>
      <w:r>
        <w:rPr>
          <w:rFonts w:ascii="Traditional Arabic" w:hAnsi="Traditional Arabic" w:cs="Traditional Arabic" w:hint="cs"/>
          <w:sz w:val="36"/>
          <w:szCs w:val="36"/>
          <w:rtl/>
          <w:lang w:val="fr-FR" w:bidi="ar-DZ"/>
        </w:rPr>
        <w:t>أنتم ،</w:t>
      </w:r>
      <w:proofErr w:type="gramEnd"/>
      <w:r>
        <w:rPr>
          <w:rFonts w:ascii="Traditional Arabic" w:hAnsi="Traditional Arabic" w:cs="Traditional Arabic" w:hint="cs"/>
          <w:sz w:val="36"/>
          <w:szCs w:val="36"/>
          <w:rtl/>
          <w:lang w:val="fr-FR" w:bidi="ar-DZ"/>
        </w:rPr>
        <w:t xml:space="preserve"> ونصبت مفعولا به وهو الدّين.</w:t>
      </w:r>
    </w:p>
    <w:p w:rsidR="007665BC" w:rsidRPr="003809D3" w:rsidRDefault="007665BC" w:rsidP="00981A4D">
      <w:pPr>
        <w:bidi/>
        <w:jc w:val="both"/>
        <w:rPr>
          <w:rFonts w:ascii="Traditional Arabic" w:hAnsi="Traditional Arabic" w:cs="Traditional Arabic"/>
          <w:b/>
          <w:bCs/>
          <w:sz w:val="36"/>
          <w:szCs w:val="36"/>
          <w:u w:val="single"/>
          <w:rtl/>
          <w:lang w:val="fr-FR" w:bidi="ar-DZ"/>
        </w:rPr>
      </w:pPr>
      <w:proofErr w:type="gramStart"/>
      <w:r w:rsidRPr="003809D3">
        <w:rPr>
          <w:rFonts w:ascii="Traditional Arabic" w:hAnsi="Traditional Arabic" w:cs="Traditional Arabic" w:hint="cs"/>
          <w:b/>
          <w:bCs/>
          <w:sz w:val="36"/>
          <w:szCs w:val="36"/>
          <w:u w:val="single"/>
          <w:rtl/>
          <w:lang w:val="fr-FR" w:bidi="ar-DZ"/>
        </w:rPr>
        <w:t>إعراب</w:t>
      </w:r>
      <w:proofErr w:type="gramEnd"/>
      <w:r w:rsidRPr="003809D3">
        <w:rPr>
          <w:rFonts w:ascii="Traditional Arabic" w:hAnsi="Traditional Arabic" w:cs="Traditional Arabic" w:hint="cs"/>
          <w:b/>
          <w:bCs/>
          <w:sz w:val="36"/>
          <w:szCs w:val="36"/>
          <w:u w:val="single"/>
          <w:rtl/>
          <w:lang w:val="fr-FR" w:bidi="ar-DZ"/>
        </w:rPr>
        <w:t xml:space="preserve"> مفصّل:</w:t>
      </w:r>
    </w:p>
    <w:p w:rsidR="007665BC" w:rsidRDefault="007665BC" w:rsidP="00981A4D">
      <w:pPr>
        <w:bidi/>
        <w:jc w:val="both"/>
        <w:rPr>
          <w:rFonts w:ascii="Traditional Arabic" w:hAnsi="Traditional Arabic" w:cs="Traditional Arabic"/>
          <w:sz w:val="36"/>
          <w:szCs w:val="36"/>
          <w:rtl/>
          <w:lang w:val="fr-FR" w:bidi="ar-DZ"/>
        </w:rPr>
      </w:pPr>
      <w:proofErr w:type="gramStart"/>
      <w:r w:rsidRPr="00EC0D82">
        <w:rPr>
          <w:rFonts w:ascii="Traditional Arabic" w:hAnsi="Traditional Arabic" w:cs="Traditional Arabic" w:hint="cs"/>
          <w:sz w:val="36"/>
          <w:szCs w:val="36"/>
          <w:rtl/>
          <w:lang w:val="fr-FR" w:bidi="ar-DZ"/>
        </w:rPr>
        <w:t>مخلصين</w:t>
      </w:r>
      <w:proofErr w:type="gramEnd"/>
      <w:r w:rsidRPr="00EC0D82">
        <w:rPr>
          <w:rFonts w:ascii="Traditional Arabic" w:hAnsi="Traditional Arabic" w:cs="Traditional Arabic" w:hint="cs"/>
          <w:sz w:val="36"/>
          <w:szCs w:val="36"/>
          <w:rtl/>
          <w:lang w:val="fr-FR" w:bidi="ar-DZ"/>
        </w:rPr>
        <w:t xml:space="preserve"> له الدّين: </w:t>
      </w:r>
      <w:r>
        <w:rPr>
          <w:rFonts w:ascii="Traditional Arabic" w:hAnsi="Traditional Arabic" w:cs="Traditional Arabic" w:hint="cs"/>
          <w:sz w:val="36"/>
          <w:szCs w:val="36"/>
          <w:rtl/>
          <w:lang w:val="fr-FR" w:bidi="ar-DZ"/>
        </w:rPr>
        <w:t xml:space="preserve">حال من ضمير" ادعوا " منصوب, وعلامة نصبه الياء, لأنه جمع مذكر سالم والنون عوض من التنوين والحركة في المفرد. له: جار </w:t>
      </w:r>
      <w:proofErr w:type="gramStart"/>
      <w:r>
        <w:rPr>
          <w:rFonts w:ascii="Traditional Arabic" w:hAnsi="Traditional Arabic" w:cs="Traditional Arabic" w:hint="cs"/>
          <w:sz w:val="36"/>
          <w:szCs w:val="36"/>
          <w:rtl/>
          <w:lang w:val="fr-FR" w:bidi="ar-DZ"/>
        </w:rPr>
        <w:t>ومجرور</w:t>
      </w:r>
      <w:proofErr w:type="gramEnd"/>
      <w:r>
        <w:rPr>
          <w:rFonts w:ascii="Traditional Arabic" w:hAnsi="Traditional Arabic" w:cs="Traditional Arabic" w:hint="cs"/>
          <w:sz w:val="36"/>
          <w:szCs w:val="36"/>
          <w:rtl/>
          <w:lang w:val="fr-FR" w:bidi="ar-DZ"/>
        </w:rPr>
        <w:t xml:space="preserve"> متعلقان بمخلصين. الدّين: </w:t>
      </w:r>
      <w:proofErr w:type="gramStart"/>
      <w:r>
        <w:rPr>
          <w:rFonts w:ascii="Traditional Arabic" w:hAnsi="Traditional Arabic" w:cs="Traditional Arabic" w:hint="cs"/>
          <w:sz w:val="36"/>
          <w:szCs w:val="36"/>
          <w:rtl/>
          <w:lang w:val="fr-FR" w:bidi="ar-DZ"/>
        </w:rPr>
        <w:t>مفعول</w:t>
      </w:r>
      <w:proofErr w:type="gramEnd"/>
      <w:r>
        <w:rPr>
          <w:rFonts w:ascii="Traditional Arabic" w:hAnsi="Traditional Arabic" w:cs="Traditional Arabic" w:hint="cs"/>
          <w:sz w:val="36"/>
          <w:szCs w:val="36"/>
          <w:rtl/>
          <w:lang w:val="fr-FR" w:bidi="ar-DZ"/>
        </w:rPr>
        <w:t xml:space="preserve"> لاسم الفاعل ـ مخلصين ـ منصوب وعلامة نصبه الفتحة.</w:t>
      </w:r>
      <w:r>
        <w:rPr>
          <w:rStyle w:val="Appelnotedebasdep"/>
          <w:rFonts w:ascii="Traditional Arabic" w:hAnsi="Traditional Arabic" w:cs="Traditional Arabic"/>
          <w:sz w:val="36"/>
          <w:szCs w:val="36"/>
          <w:rtl/>
          <w:lang w:val="fr-FR" w:bidi="ar-DZ"/>
        </w:rPr>
        <w:footnoteReference w:id="152"/>
      </w:r>
    </w:p>
    <w:p w:rsidR="007665BC" w:rsidRDefault="007665BC" w:rsidP="00981A4D">
      <w:pPr>
        <w:bidi/>
        <w:jc w:val="both"/>
        <w:rPr>
          <w:rFonts w:ascii="Traditional Arabic" w:hAnsi="Traditional Arabic" w:cs="Traditional Arabic"/>
          <w:sz w:val="36"/>
          <w:szCs w:val="36"/>
          <w:rtl/>
          <w:lang w:val="fr-FR" w:bidi="ar-DZ"/>
        </w:rPr>
      </w:pPr>
      <w:r w:rsidRPr="007B282C">
        <w:rPr>
          <w:rFonts w:ascii="Traditional Arabic" w:hAnsi="Traditional Arabic" w:cs="Traditional Arabic" w:hint="cs"/>
          <w:sz w:val="28"/>
          <w:szCs w:val="28"/>
          <w:rtl/>
          <w:lang w:val="fr-FR" w:bidi="ar-DZ"/>
        </w:rPr>
        <w:t>2</w:t>
      </w:r>
      <w:r>
        <w:rPr>
          <w:rFonts w:ascii="Traditional Arabic" w:hAnsi="Traditional Arabic" w:cs="Traditional Arabic"/>
          <w:sz w:val="36"/>
          <w:szCs w:val="36"/>
          <w:lang w:bidi="ar-DZ"/>
        </w:rPr>
        <w:t>}</w:t>
      </w:r>
      <w:r>
        <w:rPr>
          <w:rFonts w:ascii="Traditional Arabic" w:hAnsi="Traditional Arabic" w:cs="Traditional Arabic" w:hint="cs"/>
          <w:sz w:val="36"/>
          <w:szCs w:val="36"/>
          <w:rtl/>
          <w:lang w:val="fr-FR" w:bidi="ar-DZ"/>
        </w:rPr>
        <w:t xml:space="preserve"> فهل أنْتُم مُغْنُونَ عنَا </w:t>
      </w:r>
      <w:proofErr w:type="gramStart"/>
      <w:r>
        <w:rPr>
          <w:rFonts w:ascii="Traditional Arabic" w:hAnsi="Traditional Arabic" w:cs="Traditional Arabic" w:hint="cs"/>
          <w:sz w:val="36"/>
          <w:szCs w:val="36"/>
          <w:rtl/>
          <w:lang w:val="fr-FR" w:bidi="ar-DZ"/>
        </w:rPr>
        <w:t>نصِيبًا</w:t>
      </w:r>
      <w:proofErr w:type="gramEnd"/>
      <w:r>
        <w:rPr>
          <w:rFonts w:ascii="Traditional Arabic" w:hAnsi="Traditional Arabic" w:cs="Traditional Arabic" w:hint="cs"/>
          <w:sz w:val="36"/>
          <w:szCs w:val="36"/>
          <w:rtl/>
          <w:lang w:val="fr-FR" w:bidi="ar-DZ"/>
        </w:rPr>
        <w:t xml:space="preserve"> من النَّار</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val="fr-FR" w:bidi="ar-DZ"/>
        </w:rPr>
        <w:t xml:space="preserve">الآية </w:t>
      </w:r>
      <w:r w:rsidRPr="007B282C">
        <w:rPr>
          <w:rFonts w:ascii="Traditional Arabic" w:hAnsi="Traditional Arabic" w:cs="Traditional Arabic" w:hint="cs"/>
          <w:sz w:val="28"/>
          <w:szCs w:val="28"/>
          <w:rtl/>
          <w:lang w:val="fr-FR" w:bidi="ar-DZ"/>
        </w:rPr>
        <w:t>47</w:t>
      </w:r>
    </w:p>
    <w:p w:rsidR="007665BC" w:rsidRDefault="007665BC" w:rsidP="00981A4D">
      <w:pPr>
        <w:bidi/>
        <w:jc w:val="both"/>
        <w:rPr>
          <w:rFonts w:ascii="Traditional Arabic" w:hAnsi="Traditional Arabic" w:cs="Traditional Arabic"/>
          <w:sz w:val="36"/>
          <w:szCs w:val="36"/>
          <w:rtl/>
          <w:lang w:val="fr-FR" w:bidi="ar-DZ"/>
        </w:rPr>
      </w:pPr>
      <w:r w:rsidRPr="003809D3">
        <w:rPr>
          <w:rFonts w:ascii="Traditional Arabic" w:hAnsi="Traditional Arabic" w:cs="Traditional Arabic" w:hint="cs"/>
          <w:b/>
          <w:bCs/>
          <w:sz w:val="36"/>
          <w:szCs w:val="36"/>
          <w:rtl/>
          <w:lang w:val="fr-FR" w:bidi="ar-DZ"/>
        </w:rPr>
        <w:t>_ الصفة: مُغنون</w:t>
      </w:r>
      <w:r>
        <w:rPr>
          <w:rFonts w:ascii="Traditional Arabic" w:hAnsi="Traditional Arabic" w:cs="Traditional Arabic" w:hint="cs"/>
          <w:sz w:val="36"/>
          <w:szCs w:val="36"/>
          <w:rtl/>
          <w:lang w:val="fr-FR" w:bidi="ar-DZ"/>
        </w:rPr>
        <w:t xml:space="preserve">, وهي جمع مذكر سالم، مفرده مغن، وهي صفة فاعل, عملت فرفعت ضميرا مستترا تقديره أنتم، ونصبت مفعولا </w:t>
      </w:r>
      <w:proofErr w:type="gramStart"/>
      <w:r>
        <w:rPr>
          <w:rFonts w:ascii="Traditional Arabic" w:hAnsi="Traditional Arabic" w:cs="Traditional Arabic" w:hint="cs"/>
          <w:sz w:val="36"/>
          <w:szCs w:val="36"/>
          <w:rtl/>
          <w:lang w:val="fr-FR" w:bidi="ar-DZ"/>
        </w:rPr>
        <w:t>به ،</w:t>
      </w:r>
      <w:proofErr w:type="gramEnd"/>
      <w:r>
        <w:rPr>
          <w:rFonts w:ascii="Traditional Arabic" w:hAnsi="Traditional Arabic" w:cs="Traditional Arabic" w:hint="cs"/>
          <w:sz w:val="36"/>
          <w:szCs w:val="36"/>
          <w:rtl/>
          <w:lang w:val="fr-FR" w:bidi="ar-DZ"/>
        </w:rPr>
        <w:t xml:space="preserve"> وهو نصيبا.</w:t>
      </w:r>
    </w:p>
    <w:p w:rsidR="007665BC" w:rsidRDefault="007665BC" w:rsidP="00981A4D">
      <w:pPr>
        <w:bidi/>
        <w:jc w:val="both"/>
        <w:rPr>
          <w:rFonts w:ascii="Traditional Arabic" w:hAnsi="Traditional Arabic" w:cs="Traditional Arabic"/>
          <w:sz w:val="36"/>
          <w:szCs w:val="36"/>
          <w:rtl/>
          <w:lang w:val="fr-FR" w:bidi="ar-DZ"/>
        </w:rPr>
      </w:pPr>
      <w:r w:rsidRPr="007B282C">
        <w:rPr>
          <w:rFonts w:ascii="Traditional Arabic" w:hAnsi="Traditional Arabic" w:cs="Traditional Arabic" w:hint="cs"/>
          <w:sz w:val="28"/>
          <w:szCs w:val="28"/>
          <w:rtl/>
          <w:lang w:val="fr-FR" w:bidi="ar-DZ"/>
        </w:rPr>
        <w:t>3</w:t>
      </w:r>
      <w:r>
        <w:rPr>
          <w:rFonts w:ascii="Traditional Arabic" w:hAnsi="Traditional Arabic" w:cs="Traditional Arabic" w:hint="cs"/>
          <w:sz w:val="36"/>
          <w:szCs w:val="36"/>
          <w:rtl/>
          <w:lang w:val="fr-FR" w:bidi="ar-DZ"/>
        </w:rPr>
        <w:t>_</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val="fr-FR" w:bidi="ar-DZ"/>
        </w:rPr>
        <w:t xml:space="preserve">فادْعُوا </w:t>
      </w:r>
      <w:proofErr w:type="gramStart"/>
      <w:r>
        <w:rPr>
          <w:rFonts w:ascii="Traditional Arabic" w:hAnsi="Traditional Arabic" w:cs="Traditional Arabic" w:hint="cs"/>
          <w:sz w:val="36"/>
          <w:szCs w:val="36"/>
          <w:rtl/>
          <w:lang w:val="fr-FR" w:bidi="ar-DZ"/>
        </w:rPr>
        <w:t>الله</w:t>
      </w:r>
      <w:proofErr w:type="gramEnd"/>
      <w:r>
        <w:rPr>
          <w:rFonts w:ascii="Traditional Arabic" w:hAnsi="Traditional Arabic" w:cs="Traditional Arabic" w:hint="cs"/>
          <w:sz w:val="36"/>
          <w:szCs w:val="36"/>
          <w:rtl/>
          <w:lang w:val="fr-FR" w:bidi="ar-DZ"/>
        </w:rPr>
        <w:t xml:space="preserve"> مُخْلِصِينَ لهُ الدين</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val="fr-FR" w:bidi="ar-DZ"/>
        </w:rPr>
        <w:t xml:space="preserve">الآية </w:t>
      </w:r>
      <w:r w:rsidRPr="007B282C">
        <w:rPr>
          <w:rFonts w:ascii="Traditional Arabic" w:hAnsi="Traditional Arabic" w:cs="Traditional Arabic" w:hint="cs"/>
          <w:sz w:val="28"/>
          <w:szCs w:val="28"/>
          <w:rtl/>
          <w:lang w:val="fr-FR" w:bidi="ar-DZ"/>
        </w:rPr>
        <w:t>65</w:t>
      </w:r>
    </w:p>
    <w:p w:rsidR="007665BC" w:rsidRDefault="007665BC" w:rsidP="00981A4D">
      <w:pPr>
        <w:bidi/>
        <w:jc w:val="both"/>
        <w:rPr>
          <w:rFonts w:ascii="Traditional Arabic" w:hAnsi="Traditional Arabic" w:cs="Traditional Arabic"/>
          <w:sz w:val="36"/>
          <w:szCs w:val="36"/>
          <w:rtl/>
          <w:lang w:val="fr-FR" w:bidi="ar-DZ"/>
        </w:rPr>
      </w:pPr>
      <w:r w:rsidRPr="003809D3">
        <w:rPr>
          <w:rFonts w:ascii="Traditional Arabic" w:hAnsi="Traditional Arabic" w:cs="Traditional Arabic" w:hint="cs"/>
          <w:b/>
          <w:bCs/>
          <w:sz w:val="36"/>
          <w:szCs w:val="36"/>
          <w:rtl/>
          <w:lang w:val="fr-FR" w:bidi="ar-DZ"/>
        </w:rPr>
        <w:lastRenderedPageBreak/>
        <w:t xml:space="preserve">_ </w:t>
      </w:r>
      <w:proofErr w:type="gramStart"/>
      <w:r w:rsidRPr="003809D3">
        <w:rPr>
          <w:rFonts w:ascii="Traditional Arabic" w:hAnsi="Traditional Arabic" w:cs="Traditional Arabic" w:hint="cs"/>
          <w:b/>
          <w:bCs/>
          <w:sz w:val="36"/>
          <w:szCs w:val="36"/>
          <w:rtl/>
          <w:lang w:val="fr-FR" w:bidi="ar-DZ"/>
        </w:rPr>
        <w:t>الصفة</w:t>
      </w:r>
      <w:proofErr w:type="gramEnd"/>
      <w:r w:rsidRPr="003809D3">
        <w:rPr>
          <w:rFonts w:ascii="Traditional Arabic" w:hAnsi="Traditional Arabic" w:cs="Traditional Arabic" w:hint="cs"/>
          <w:b/>
          <w:bCs/>
          <w:sz w:val="36"/>
          <w:szCs w:val="36"/>
          <w:rtl/>
          <w:lang w:val="fr-FR" w:bidi="ar-DZ"/>
        </w:rPr>
        <w:t>: مخلصين</w:t>
      </w:r>
      <w:r>
        <w:rPr>
          <w:rFonts w:ascii="Traditional Arabic" w:hAnsi="Traditional Arabic" w:cs="Traditional Arabic" w:hint="cs"/>
          <w:b/>
          <w:bCs/>
          <w:sz w:val="36"/>
          <w:szCs w:val="36"/>
          <w:rtl/>
          <w:lang w:val="fr-FR" w:bidi="ar-DZ"/>
        </w:rPr>
        <w:t>,</w:t>
      </w:r>
      <w:r>
        <w:rPr>
          <w:rFonts w:ascii="Traditional Arabic" w:hAnsi="Traditional Arabic" w:cs="Traditional Arabic" w:hint="cs"/>
          <w:sz w:val="36"/>
          <w:szCs w:val="36"/>
          <w:rtl/>
          <w:lang w:val="fr-FR" w:bidi="ar-DZ"/>
        </w:rPr>
        <w:t xml:space="preserve"> وهي جمع مذكر سالم، مفرده مخلص، وهي صفة فاعل، عملت فرفعت فاعلا، وهو الضمير المستتر الذّي تقديره أنتم، ونصبت مفعولا به وهو الدّين.</w:t>
      </w:r>
    </w:p>
    <w:p w:rsidR="007665BC" w:rsidRDefault="007665BC" w:rsidP="00981A4D">
      <w:pPr>
        <w:bidi/>
        <w:jc w:val="both"/>
        <w:rPr>
          <w:rFonts w:ascii="Traditional Arabic" w:hAnsi="Traditional Arabic" w:cs="Traditional Arabic"/>
          <w:b/>
          <w:bCs/>
          <w:i/>
          <w:iCs/>
          <w:sz w:val="36"/>
          <w:szCs w:val="36"/>
          <w:rtl/>
          <w:lang w:val="fr-FR" w:bidi="ar-DZ"/>
        </w:rPr>
      </w:pPr>
      <w:r w:rsidRPr="002B2BB4">
        <w:rPr>
          <w:rFonts w:ascii="Traditional Arabic" w:hAnsi="Traditional Arabic" w:cs="Traditional Arabic" w:hint="cs"/>
          <w:b/>
          <w:bCs/>
          <w:i/>
          <w:iCs/>
          <w:sz w:val="36"/>
          <w:szCs w:val="36"/>
          <w:rtl/>
          <w:lang w:val="fr-FR" w:bidi="ar-DZ"/>
        </w:rPr>
        <w:t xml:space="preserve">° سورة </w:t>
      </w:r>
      <w:proofErr w:type="gramStart"/>
      <w:r w:rsidRPr="002B2BB4">
        <w:rPr>
          <w:rFonts w:ascii="Traditional Arabic" w:hAnsi="Traditional Arabic" w:cs="Traditional Arabic" w:hint="cs"/>
          <w:b/>
          <w:bCs/>
          <w:i/>
          <w:iCs/>
          <w:sz w:val="36"/>
          <w:szCs w:val="36"/>
          <w:rtl/>
          <w:lang w:val="fr-FR" w:bidi="ar-DZ"/>
        </w:rPr>
        <w:t>الفتح</w:t>
      </w:r>
      <w:r w:rsidRPr="00EF4F51">
        <w:rPr>
          <w:rStyle w:val="Appelnotedebasdep"/>
          <w:rFonts w:ascii="Traditional Arabic" w:hAnsi="Traditional Arabic" w:cs="Traditional Arabic"/>
          <w:sz w:val="36"/>
          <w:szCs w:val="36"/>
          <w:rtl/>
          <w:lang w:val="fr-FR" w:bidi="ar-DZ"/>
        </w:rPr>
        <w:footnoteReference w:id="153"/>
      </w:r>
      <w:r w:rsidRPr="002B2BB4">
        <w:rPr>
          <w:rFonts w:ascii="Traditional Arabic" w:hAnsi="Traditional Arabic" w:cs="Traditional Arabic" w:hint="cs"/>
          <w:b/>
          <w:bCs/>
          <w:i/>
          <w:iCs/>
          <w:sz w:val="36"/>
          <w:szCs w:val="36"/>
          <w:rtl/>
          <w:lang w:val="fr-FR" w:bidi="ar-DZ"/>
        </w:rPr>
        <w:t>:</w:t>
      </w:r>
      <w:proofErr w:type="gramEnd"/>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1_</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val="fr-FR" w:bidi="ar-DZ"/>
        </w:rPr>
        <w:t>الظَّانِينَ بالله ظنَّ السُوء</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val="fr-FR" w:bidi="ar-DZ"/>
        </w:rPr>
        <w:t xml:space="preserve">الآية </w:t>
      </w:r>
      <w:r w:rsidRPr="007B282C">
        <w:rPr>
          <w:rFonts w:ascii="Traditional Arabic" w:hAnsi="Traditional Arabic" w:cs="Traditional Arabic" w:hint="cs"/>
          <w:sz w:val="28"/>
          <w:szCs w:val="28"/>
          <w:rtl/>
          <w:lang w:val="fr-FR" w:bidi="ar-DZ"/>
        </w:rPr>
        <w:t>06</w:t>
      </w:r>
    </w:p>
    <w:p w:rsidR="007665BC" w:rsidRDefault="007665BC" w:rsidP="00981A4D">
      <w:pPr>
        <w:bidi/>
        <w:jc w:val="both"/>
        <w:rPr>
          <w:rFonts w:ascii="Traditional Arabic" w:hAnsi="Traditional Arabic" w:cs="Traditional Arabic"/>
          <w:sz w:val="36"/>
          <w:szCs w:val="36"/>
          <w:rtl/>
          <w:lang w:val="fr-FR" w:bidi="ar-DZ"/>
        </w:rPr>
      </w:pPr>
      <w:r w:rsidRPr="003809D3">
        <w:rPr>
          <w:rFonts w:ascii="Traditional Arabic" w:hAnsi="Traditional Arabic" w:cs="Traditional Arabic" w:hint="cs"/>
          <w:b/>
          <w:bCs/>
          <w:sz w:val="36"/>
          <w:szCs w:val="36"/>
          <w:rtl/>
          <w:lang w:val="fr-FR" w:bidi="ar-DZ"/>
        </w:rPr>
        <w:t>_ الصفة: الظَّانينَ</w:t>
      </w:r>
      <w:r>
        <w:rPr>
          <w:rFonts w:ascii="Traditional Arabic" w:hAnsi="Traditional Arabic" w:cs="Traditional Arabic" w:hint="cs"/>
          <w:sz w:val="36"/>
          <w:szCs w:val="36"/>
          <w:rtl/>
          <w:lang w:val="fr-FR" w:bidi="ar-DZ"/>
        </w:rPr>
        <w:t>, وهي جمع مذكر سالم، مفرده ظانّ، وهي صفة فاعل، عملت فرفعت ضميرا مستترا تقديره هم، ونصبت مفعولا مطلقان وهو ظنَّ ، وظنّ مضاف ، والسوء مضاف إليه.</w:t>
      </w:r>
    </w:p>
    <w:p w:rsidR="007665BC" w:rsidRPr="003809D3" w:rsidRDefault="007665BC" w:rsidP="00981A4D">
      <w:pPr>
        <w:bidi/>
        <w:jc w:val="both"/>
        <w:rPr>
          <w:rFonts w:ascii="Traditional Arabic" w:hAnsi="Traditional Arabic" w:cs="Traditional Arabic"/>
          <w:b/>
          <w:bCs/>
          <w:sz w:val="36"/>
          <w:szCs w:val="36"/>
          <w:rtl/>
          <w:lang w:val="fr-FR" w:bidi="ar-DZ"/>
        </w:rPr>
      </w:pPr>
      <w:proofErr w:type="gramStart"/>
      <w:r w:rsidRPr="003809D3">
        <w:rPr>
          <w:rFonts w:ascii="Traditional Arabic" w:hAnsi="Traditional Arabic" w:cs="Traditional Arabic" w:hint="cs"/>
          <w:b/>
          <w:bCs/>
          <w:sz w:val="36"/>
          <w:szCs w:val="36"/>
          <w:u w:val="single"/>
          <w:rtl/>
          <w:lang w:val="fr-FR" w:bidi="ar-DZ"/>
        </w:rPr>
        <w:t>إعراب</w:t>
      </w:r>
      <w:proofErr w:type="gramEnd"/>
      <w:r w:rsidRPr="003809D3">
        <w:rPr>
          <w:rFonts w:ascii="Traditional Arabic" w:hAnsi="Traditional Arabic" w:cs="Traditional Arabic" w:hint="cs"/>
          <w:b/>
          <w:bCs/>
          <w:sz w:val="36"/>
          <w:szCs w:val="36"/>
          <w:u w:val="single"/>
          <w:rtl/>
          <w:lang w:val="fr-FR" w:bidi="ar-DZ"/>
        </w:rPr>
        <w:t xml:space="preserve"> مفصّل:</w:t>
      </w:r>
    </w:p>
    <w:p w:rsidR="007665BC" w:rsidRPr="002411E1"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الظانين: صفة للأسماء الموصوفة قبلها منصوبة مثلها, وتعرب إعرابها. ظن: مصدر, مفعول مطلق، لبيان النوع في موضع المفعول لاسم الفاعل " الظانين", وهو مضاف. السوء: </w:t>
      </w:r>
      <w:proofErr w:type="gramStart"/>
      <w:r>
        <w:rPr>
          <w:rFonts w:ascii="Traditional Arabic" w:hAnsi="Traditional Arabic" w:cs="Traditional Arabic" w:hint="cs"/>
          <w:sz w:val="36"/>
          <w:szCs w:val="36"/>
          <w:rtl/>
          <w:lang w:val="fr-FR" w:bidi="ar-DZ"/>
        </w:rPr>
        <w:t>مضاف</w:t>
      </w:r>
      <w:proofErr w:type="gramEnd"/>
      <w:r>
        <w:rPr>
          <w:rFonts w:ascii="Traditional Arabic" w:hAnsi="Traditional Arabic" w:cs="Traditional Arabic" w:hint="cs"/>
          <w:sz w:val="36"/>
          <w:szCs w:val="36"/>
          <w:rtl/>
          <w:lang w:val="fr-FR" w:bidi="ar-DZ"/>
        </w:rPr>
        <w:t xml:space="preserve"> إليه مجرور بالإضافة وعلامة جره الكسرة.</w:t>
      </w:r>
      <w:r>
        <w:rPr>
          <w:rStyle w:val="Appelnotedebasdep"/>
          <w:rFonts w:ascii="Traditional Arabic" w:hAnsi="Traditional Arabic" w:cs="Traditional Arabic"/>
          <w:sz w:val="36"/>
          <w:szCs w:val="36"/>
          <w:rtl/>
          <w:lang w:val="fr-FR" w:bidi="ar-DZ"/>
        </w:rPr>
        <w:footnoteReference w:id="154"/>
      </w:r>
    </w:p>
    <w:p w:rsidR="007665BC" w:rsidRPr="00624B06" w:rsidRDefault="007665BC" w:rsidP="00981A4D">
      <w:pPr>
        <w:bidi/>
        <w:jc w:val="both"/>
        <w:rPr>
          <w:rFonts w:ascii="Traditional Arabic" w:hAnsi="Traditional Arabic" w:cs="Traditional Arabic"/>
          <w:b/>
          <w:bCs/>
          <w:i/>
          <w:iCs/>
          <w:sz w:val="36"/>
          <w:szCs w:val="36"/>
          <w:rtl/>
          <w:lang w:val="fr-FR" w:bidi="ar-DZ"/>
        </w:rPr>
      </w:pPr>
      <w:r w:rsidRPr="00624B06">
        <w:rPr>
          <w:rFonts w:ascii="Traditional Arabic" w:hAnsi="Traditional Arabic" w:cs="Traditional Arabic" w:hint="cs"/>
          <w:b/>
          <w:bCs/>
          <w:i/>
          <w:iCs/>
          <w:sz w:val="36"/>
          <w:szCs w:val="36"/>
          <w:rtl/>
          <w:lang w:val="fr-FR" w:bidi="ar-DZ"/>
        </w:rPr>
        <w:t>° سورة الذَاريات:</w:t>
      </w:r>
      <w:r w:rsidRPr="00EF4F51">
        <w:rPr>
          <w:rStyle w:val="Appelnotedebasdep"/>
          <w:rFonts w:ascii="Traditional Arabic" w:hAnsi="Traditional Arabic" w:cs="Traditional Arabic"/>
          <w:sz w:val="36"/>
          <w:szCs w:val="36"/>
          <w:rtl/>
          <w:lang w:val="fr-FR" w:bidi="ar-DZ"/>
        </w:rPr>
        <w:footnoteReference w:id="155"/>
      </w: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1_ </w:t>
      </w:r>
      <w:r>
        <w:rPr>
          <w:rFonts w:ascii="Traditional Arabic" w:hAnsi="Traditional Arabic" w:cs="Traditional Arabic"/>
          <w:sz w:val="36"/>
          <w:szCs w:val="36"/>
          <w:lang w:val="fr-FR" w:bidi="ar-DZ"/>
        </w:rPr>
        <w:t xml:space="preserve"> }</w:t>
      </w:r>
      <w:r>
        <w:rPr>
          <w:rFonts w:ascii="Traditional Arabic" w:hAnsi="Traditional Arabic" w:cs="Traditional Arabic" w:hint="cs"/>
          <w:sz w:val="36"/>
          <w:szCs w:val="36"/>
          <w:rtl/>
          <w:lang w:val="fr-FR" w:bidi="ar-DZ"/>
        </w:rPr>
        <w:t>والذَارِيَاتِ ذَرْوا</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val="fr-FR" w:bidi="ar-DZ"/>
        </w:rPr>
        <w:t xml:space="preserve">الآية </w:t>
      </w:r>
      <w:r w:rsidRPr="007B282C">
        <w:rPr>
          <w:rFonts w:ascii="Traditional Arabic" w:hAnsi="Traditional Arabic" w:cs="Traditional Arabic" w:hint="cs"/>
          <w:sz w:val="28"/>
          <w:szCs w:val="28"/>
          <w:rtl/>
          <w:lang w:val="fr-FR" w:bidi="ar-DZ"/>
        </w:rPr>
        <w:t>01</w:t>
      </w:r>
    </w:p>
    <w:p w:rsidR="007665BC" w:rsidRDefault="007665BC" w:rsidP="00981A4D">
      <w:pPr>
        <w:bidi/>
        <w:jc w:val="both"/>
        <w:rPr>
          <w:rFonts w:ascii="Traditional Arabic" w:hAnsi="Traditional Arabic" w:cs="Traditional Arabic"/>
          <w:sz w:val="36"/>
          <w:szCs w:val="36"/>
          <w:rtl/>
          <w:lang w:val="fr-FR" w:bidi="ar-DZ"/>
        </w:rPr>
      </w:pPr>
      <w:r w:rsidRPr="003809D3">
        <w:rPr>
          <w:rFonts w:ascii="Traditional Arabic" w:hAnsi="Traditional Arabic" w:cs="Traditional Arabic" w:hint="cs"/>
          <w:b/>
          <w:bCs/>
          <w:sz w:val="36"/>
          <w:szCs w:val="36"/>
          <w:rtl/>
          <w:lang w:val="fr-FR" w:bidi="ar-DZ"/>
        </w:rPr>
        <w:t>_ الصفة: الذَاريات:</w:t>
      </w:r>
      <w:r>
        <w:rPr>
          <w:rFonts w:ascii="Traditional Arabic" w:hAnsi="Traditional Arabic" w:cs="Traditional Arabic" w:hint="cs"/>
          <w:sz w:val="36"/>
          <w:szCs w:val="36"/>
          <w:rtl/>
          <w:lang w:val="fr-FR" w:bidi="ar-DZ"/>
        </w:rPr>
        <w:t xml:space="preserve"> وهي جمع مؤنث سالم، مفرده ذار, وذارية، وهي صفة فاعل، عملت فرفعت فاعلا ، وهو الضمير المستتر الذي تقديره هنّ. ونصبت "مفعولا </w:t>
      </w:r>
      <w:proofErr w:type="gramStart"/>
      <w:r>
        <w:rPr>
          <w:rFonts w:ascii="Traditional Arabic" w:hAnsi="Traditional Arabic" w:cs="Traditional Arabic" w:hint="cs"/>
          <w:sz w:val="36"/>
          <w:szCs w:val="36"/>
          <w:rtl/>
          <w:lang w:val="fr-FR" w:bidi="ar-DZ"/>
        </w:rPr>
        <w:t>مطلقا</w:t>
      </w:r>
      <w:proofErr w:type="gramEnd"/>
      <w:r>
        <w:rPr>
          <w:rFonts w:ascii="Traditional Arabic" w:hAnsi="Traditional Arabic" w:cs="Traditional Arabic" w:hint="cs"/>
          <w:sz w:val="36"/>
          <w:szCs w:val="36"/>
          <w:rtl/>
          <w:lang w:val="fr-FR" w:bidi="ar-DZ"/>
        </w:rPr>
        <w:t xml:space="preserve"> وهو ذروا.</w:t>
      </w:r>
    </w:p>
    <w:p w:rsidR="007665BC" w:rsidRPr="003809D3" w:rsidRDefault="007665BC" w:rsidP="00981A4D">
      <w:pPr>
        <w:bidi/>
        <w:jc w:val="both"/>
        <w:rPr>
          <w:rFonts w:ascii="Traditional Arabic" w:hAnsi="Traditional Arabic" w:cs="Traditional Arabic"/>
          <w:b/>
          <w:bCs/>
          <w:sz w:val="36"/>
          <w:szCs w:val="36"/>
          <w:u w:val="single"/>
          <w:rtl/>
          <w:lang w:val="fr-FR" w:bidi="ar-DZ"/>
        </w:rPr>
      </w:pPr>
      <w:proofErr w:type="gramStart"/>
      <w:r w:rsidRPr="003809D3">
        <w:rPr>
          <w:rFonts w:ascii="Traditional Arabic" w:hAnsi="Traditional Arabic" w:cs="Traditional Arabic" w:hint="cs"/>
          <w:b/>
          <w:bCs/>
          <w:sz w:val="36"/>
          <w:szCs w:val="36"/>
          <w:u w:val="single"/>
          <w:rtl/>
          <w:lang w:val="fr-FR" w:bidi="ar-DZ"/>
        </w:rPr>
        <w:t>إعراب</w:t>
      </w:r>
      <w:proofErr w:type="gramEnd"/>
      <w:r w:rsidRPr="003809D3">
        <w:rPr>
          <w:rFonts w:ascii="Traditional Arabic" w:hAnsi="Traditional Arabic" w:cs="Traditional Arabic" w:hint="cs"/>
          <w:b/>
          <w:bCs/>
          <w:sz w:val="36"/>
          <w:szCs w:val="36"/>
          <w:u w:val="single"/>
          <w:rtl/>
          <w:lang w:val="fr-FR" w:bidi="ar-DZ"/>
        </w:rPr>
        <w:t xml:space="preserve"> مفصّل:</w:t>
      </w:r>
    </w:p>
    <w:p w:rsidR="007665BC" w:rsidRPr="00AC43A2"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lastRenderedPageBreak/>
        <w:t xml:space="preserve">والذاريات ذروا: الواو واو القسم, حرف جر. الذاريات: مقسم به مجرور بواو القسم, وعلامة جره الكسرة, والجار والمجرور متعلقان بفعل القسم المحذوف. التقدير : ورب الذاريات. والذاريات صفة لموصوف محذوف. التقدير: والرياح الذاريات. فحذف الموصوف وأقيمت الصفة </w:t>
      </w:r>
      <w:proofErr w:type="gramStart"/>
      <w:r>
        <w:rPr>
          <w:rFonts w:ascii="Traditional Arabic" w:hAnsi="Traditional Arabic" w:cs="Traditional Arabic" w:hint="cs"/>
          <w:sz w:val="36"/>
          <w:szCs w:val="36"/>
          <w:rtl/>
          <w:lang w:val="fr-FR" w:bidi="ar-DZ"/>
        </w:rPr>
        <w:t>مقامه</w:t>
      </w:r>
      <w:proofErr w:type="gramEnd"/>
      <w:r>
        <w:rPr>
          <w:rFonts w:ascii="Traditional Arabic" w:hAnsi="Traditional Arabic" w:cs="Traditional Arabic" w:hint="cs"/>
          <w:sz w:val="36"/>
          <w:szCs w:val="36"/>
          <w:rtl/>
          <w:lang w:val="fr-FR" w:bidi="ar-DZ"/>
        </w:rPr>
        <w:t xml:space="preserve">. بمعنى: والرياح السافات, وحذف مفعول اسم الفاعل " الذاريات" . ذروا: مفعول مطلق منصوب, وعلامة نصبه الفتحة, </w:t>
      </w:r>
      <w:r w:rsidRPr="003809D3">
        <w:rPr>
          <w:rFonts w:ascii="Traditional Arabic" w:hAnsi="Traditional Arabic" w:cs="Traditional Arabic" w:hint="cs"/>
          <w:b/>
          <w:bCs/>
          <w:sz w:val="36"/>
          <w:szCs w:val="36"/>
          <w:rtl/>
          <w:lang w:val="fr-FR" w:bidi="ar-DZ"/>
        </w:rPr>
        <w:t>والعامل فيه الذاريات</w:t>
      </w:r>
      <w:r>
        <w:rPr>
          <w:rFonts w:ascii="Traditional Arabic" w:hAnsi="Traditional Arabic" w:cs="Traditional Arabic" w:hint="cs"/>
          <w:sz w:val="36"/>
          <w:szCs w:val="36"/>
          <w:rtl/>
          <w:lang w:val="fr-FR" w:bidi="ar-DZ"/>
        </w:rPr>
        <w:t>.</w:t>
      </w:r>
      <w:r>
        <w:rPr>
          <w:rStyle w:val="Appelnotedebasdep"/>
          <w:rFonts w:ascii="Traditional Arabic" w:hAnsi="Traditional Arabic" w:cs="Traditional Arabic"/>
          <w:sz w:val="36"/>
          <w:szCs w:val="36"/>
          <w:rtl/>
          <w:lang w:val="fr-FR" w:bidi="ar-DZ"/>
        </w:rPr>
        <w:footnoteReference w:id="156"/>
      </w:r>
    </w:p>
    <w:p w:rsidR="007665BC" w:rsidRDefault="007665BC" w:rsidP="00981A4D">
      <w:pPr>
        <w:bidi/>
        <w:jc w:val="both"/>
        <w:rPr>
          <w:rFonts w:ascii="Traditional Arabic" w:hAnsi="Traditional Arabic" w:cs="Traditional Arabic"/>
          <w:sz w:val="36"/>
          <w:szCs w:val="36"/>
          <w:rtl/>
          <w:lang w:val="fr-FR" w:bidi="ar-DZ"/>
        </w:rPr>
      </w:pPr>
      <w:r w:rsidRPr="007B282C">
        <w:rPr>
          <w:rFonts w:ascii="Traditional Arabic" w:hAnsi="Traditional Arabic" w:cs="Traditional Arabic" w:hint="cs"/>
          <w:sz w:val="28"/>
          <w:szCs w:val="28"/>
          <w:rtl/>
          <w:lang w:val="fr-FR" w:bidi="ar-DZ"/>
        </w:rPr>
        <w:t>2</w:t>
      </w:r>
      <w:r>
        <w:rPr>
          <w:rFonts w:ascii="Traditional Arabic" w:hAnsi="Traditional Arabic" w:cs="Traditional Arabic" w:hint="cs"/>
          <w:sz w:val="36"/>
          <w:szCs w:val="36"/>
          <w:rtl/>
          <w:lang w:val="fr-FR" w:bidi="ar-DZ"/>
        </w:rPr>
        <w:t>_</w:t>
      </w:r>
      <w:r>
        <w:rPr>
          <w:rFonts w:ascii="Traditional Arabic" w:hAnsi="Traditional Arabic" w:cs="Traditional Arabic"/>
          <w:sz w:val="36"/>
          <w:szCs w:val="36"/>
          <w:lang w:bidi="ar-DZ"/>
        </w:rPr>
        <w:t>}</w:t>
      </w:r>
      <w:r>
        <w:rPr>
          <w:rFonts w:ascii="Traditional Arabic" w:hAnsi="Traditional Arabic" w:cs="Traditional Arabic" w:hint="cs"/>
          <w:sz w:val="36"/>
          <w:szCs w:val="36"/>
          <w:rtl/>
          <w:lang w:val="fr-FR" w:bidi="ar-DZ"/>
        </w:rPr>
        <w:t xml:space="preserve"> فالحاملاتِ </w:t>
      </w:r>
      <w:proofErr w:type="gramStart"/>
      <w:r>
        <w:rPr>
          <w:rFonts w:ascii="Traditional Arabic" w:hAnsi="Traditional Arabic" w:cs="Traditional Arabic" w:hint="cs"/>
          <w:sz w:val="36"/>
          <w:szCs w:val="36"/>
          <w:rtl/>
          <w:lang w:val="fr-FR" w:bidi="ar-DZ"/>
        </w:rPr>
        <w:t>وقْرا</w:t>
      </w:r>
      <w:proofErr w:type="gramEnd"/>
      <w:r>
        <w:rPr>
          <w:rFonts w:ascii="Traditional Arabic" w:hAnsi="Traditional Arabic" w:cs="Traditional Arabic"/>
          <w:sz w:val="36"/>
          <w:szCs w:val="36"/>
          <w:lang w:val="fr-FR" w:bidi="ar-DZ"/>
        </w:rPr>
        <w:t xml:space="preserve">{ </w:t>
      </w:r>
      <w:r>
        <w:rPr>
          <w:rFonts w:ascii="Traditional Arabic" w:hAnsi="Traditional Arabic" w:cs="Traditional Arabic" w:hint="cs"/>
          <w:sz w:val="36"/>
          <w:szCs w:val="36"/>
          <w:rtl/>
          <w:lang w:val="fr-FR" w:bidi="ar-DZ"/>
        </w:rPr>
        <w:t xml:space="preserve">الآية </w:t>
      </w:r>
      <w:r w:rsidRPr="007B282C">
        <w:rPr>
          <w:rFonts w:ascii="Traditional Arabic" w:hAnsi="Traditional Arabic" w:cs="Traditional Arabic" w:hint="cs"/>
          <w:sz w:val="28"/>
          <w:szCs w:val="28"/>
          <w:rtl/>
          <w:lang w:val="fr-FR" w:bidi="ar-DZ"/>
        </w:rPr>
        <w:t>02</w:t>
      </w:r>
    </w:p>
    <w:p w:rsidR="007665BC" w:rsidRDefault="007665BC" w:rsidP="00981A4D">
      <w:pPr>
        <w:bidi/>
        <w:jc w:val="both"/>
        <w:rPr>
          <w:rFonts w:ascii="Traditional Arabic" w:hAnsi="Traditional Arabic" w:cs="Traditional Arabic"/>
          <w:sz w:val="36"/>
          <w:szCs w:val="36"/>
          <w:rtl/>
          <w:lang w:val="fr-FR" w:bidi="ar-DZ"/>
        </w:rPr>
      </w:pPr>
      <w:r w:rsidRPr="003809D3">
        <w:rPr>
          <w:rFonts w:ascii="Traditional Arabic" w:hAnsi="Traditional Arabic" w:cs="Traditional Arabic" w:hint="cs"/>
          <w:b/>
          <w:bCs/>
          <w:sz w:val="36"/>
          <w:szCs w:val="36"/>
          <w:rtl/>
          <w:lang w:val="fr-FR" w:bidi="ar-DZ"/>
        </w:rPr>
        <w:t xml:space="preserve">_ </w:t>
      </w:r>
      <w:proofErr w:type="gramStart"/>
      <w:r w:rsidRPr="003809D3">
        <w:rPr>
          <w:rFonts w:ascii="Traditional Arabic" w:hAnsi="Traditional Arabic" w:cs="Traditional Arabic" w:hint="cs"/>
          <w:b/>
          <w:bCs/>
          <w:sz w:val="36"/>
          <w:szCs w:val="36"/>
          <w:rtl/>
          <w:lang w:val="fr-FR" w:bidi="ar-DZ"/>
        </w:rPr>
        <w:t>الصفة</w:t>
      </w:r>
      <w:proofErr w:type="gramEnd"/>
      <w:r w:rsidRPr="003809D3">
        <w:rPr>
          <w:rFonts w:ascii="Traditional Arabic" w:hAnsi="Traditional Arabic" w:cs="Traditional Arabic" w:hint="cs"/>
          <w:b/>
          <w:bCs/>
          <w:sz w:val="36"/>
          <w:szCs w:val="36"/>
          <w:rtl/>
          <w:lang w:val="fr-FR" w:bidi="ar-DZ"/>
        </w:rPr>
        <w:t>: الحاملات,</w:t>
      </w:r>
      <w:r>
        <w:rPr>
          <w:rFonts w:ascii="Traditional Arabic" w:hAnsi="Traditional Arabic" w:cs="Traditional Arabic" w:hint="cs"/>
          <w:sz w:val="36"/>
          <w:szCs w:val="36"/>
          <w:rtl/>
          <w:lang w:val="fr-FR" w:bidi="ar-DZ"/>
        </w:rPr>
        <w:t xml:space="preserve"> وهي جمع مؤنث سالم، مفرده حامل وحاملة، وهي صفة فاعل, عملت فرفعت فاعلا، وهو الضمير المستتر الذّي تقديره هنّ، ونصبت مفعولا به، وهو وقرا.</w:t>
      </w:r>
    </w:p>
    <w:p w:rsidR="007665BC" w:rsidRDefault="007665BC" w:rsidP="00981A4D">
      <w:pPr>
        <w:bidi/>
        <w:jc w:val="both"/>
        <w:rPr>
          <w:rFonts w:ascii="Traditional Arabic" w:hAnsi="Traditional Arabic" w:cs="Traditional Arabic"/>
          <w:sz w:val="36"/>
          <w:szCs w:val="36"/>
          <w:rtl/>
          <w:lang w:val="fr-FR" w:bidi="ar-DZ"/>
        </w:rPr>
      </w:pPr>
      <w:r w:rsidRPr="007B282C">
        <w:rPr>
          <w:rFonts w:ascii="Traditional Arabic" w:hAnsi="Traditional Arabic" w:cs="Traditional Arabic" w:hint="cs"/>
          <w:sz w:val="28"/>
          <w:szCs w:val="28"/>
          <w:rtl/>
          <w:lang w:val="fr-FR" w:bidi="ar-DZ"/>
        </w:rPr>
        <w:t>3</w:t>
      </w:r>
      <w:r>
        <w:rPr>
          <w:rFonts w:ascii="Traditional Arabic" w:hAnsi="Traditional Arabic" w:cs="Traditional Arabic" w:hint="cs"/>
          <w:sz w:val="36"/>
          <w:szCs w:val="36"/>
          <w:rtl/>
          <w:lang w:val="fr-FR" w:bidi="ar-DZ"/>
        </w:rPr>
        <w:t>_</w:t>
      </w:r>
      <w:r>
        <w:rPr>
          <w:rFonts w:ascii="Traditional Arabic" w:hAnsi="Traditional Arabic" w:cs="Traditional Arabic"/>
          <w:sz w:val="36"/>
          <w:szCs w:val="36"/>
          <w:lang w:val="fr-FR" w:bidi="ar-DZ"/>
        </w:rPr>
        <w:t xml:space="preserve"> }</w:t>
      </w:r>
      <w:r>
        <w:rPr>
          <w:rFonts w:ascii="Traditional Arabic" w:hAnsi="Traditional Arabic" w:cs="Traditional Arabic" w:hint="cs"/>
          <w:sz w:val="36"/>
          <w:szCs w:val="36"/>
          <w:rtl/>
          <w:lang w:val="fr-FR" w:bidi="ar-DZ"/>
        </w:rPr>
        <w:t xml:space="preserve">فالجَارِيَاتِ </w:t>
      </w:r>
      <w:proofErr w:type="gramStart"/>
      <w:r>
        <w:rPr>
          <w:rFonts w:ascii="Traditional Arabic" w:hAnsi="Traditional Arabic" w:cs="Traditional Arabic" w:hint="cs"/>
          <w:sz w:val="36"/>
          <w:szCs w:val="36"/>
          <w:rtl/>
          <w:lang w:val="fr-FR" w:bidi="ar-DZ"/>
        </w:rPr>
        <w:t>يُسْرا</w:t>
      </w:r>
      <w:proofErr w:type="gramEnd"/>
      <w:r>
        <w:rPr>
          <w:rFonts w:ascii="Traditional Arabic" w:hAnsi="Traditional Arabic" w:cs="Traditional Arabic"/>
          <w:sz w:val="36"/>
          <w:szCs w:val="36"/>
          <w:lang w:val="fr-FR" w:bidi="ar-DZ"/>
        </w:rPr>
        <w:t xml:space="preserve">{ </w:t>
      </w:r>
      <w:r>
        <w:rPr>
          <w:rFonts w:ascii="Traditional Arabic" w:hAnsi="Traditional Arabic" w:cs="Traditional Arabic" w:hint="cs"/>
          <w:sz w:val="36"/>
          <w:szCs w:val="36"/>
          <w:rtl/>
          <w:lang w:val="fr-FR" w:bidi="ar-DZ"/>
        </w:rPr>
        <w:t xml:space="preserve">الآية </w:t>
      </w:r>
      <w:r w:rsidRPr="007B282C">
        <w:rPr>
          <w:rFonts w:ascii="Traditional Arabic" w:hAnsi="Traditional Arabic" w:cs="Traditional Arabic" w:hint="cs"/>
          <w:sz w:val="28"/>
          <w:szCs w:val="28"/>
          <w:rtl/>
          <w:lang w:val="fr-FR" w:bidi="ar-DZ"/>
        </w:rPr>
        <w:t>03</w:t>
      </w:r>
    </w:p>
    <w:p w:rsidR="007665BC" w:rsidRDefault="007665BC" w:rsidP="00981A4D">
      <w:pPr>
        <w:bidi/>
        <w:jc w:val="both"/>
        <w:rPr>
          <w:rFonts w:ascii="Traditional Arabic" w:hAnsi="Traditional Arabic" w:cs="Traditional Arabic"/>
          <w:sz w:val="36"/>
          <w:szCs w:val="36"/>
          <w:rtl/>
          <w:lang w:val="fr-FR" w:bidi="ar-DZ"/>
        </w:rPr>
      </w:pPr>
      <w:r w:rsidRPr="005C724C">
        <w:rPr>
          <w:rFonts w:ascii="Traditional Arabic" w:hAnsi="Traditional Arabic" w:cs="Traditional Arabic" w:hint="cs"/>
          <w:b/>
          <w:bCs/>
          <w:sz w:val="36"/>
          <w:szCs w:val="36"/>
          <w:rtl/>
          <w:lang w:val="fr-FR" w:bidi="ar-DZ"/>
        </w:rPr>
        <w:t>_ الصفة: الجاريات,</w:t>
      </w:r>
      <w:r>
        <w:rPr>
          <w:rFonts w:ascii="Traditional Arabic" w:hAnsi="Traditional Arabic" w:cs="Traditional Arabic" w:hint="cs"/>
          <w:sz w:val="36"/>
          <w:szCs w:val="36"/>
          <w:rtl/>
          <w:lang w:val="fr-FR" w:bidi="ar-DZ"/>
        </w:rPr>
        <w:t xml:space="preserve"> وهي جمع مؤنث سالم، مفرده جار وجارية، وهي صفة فاعل، عملت فرفعت فاعلا وهو الضمير المستتر الذّي تقديره هنّ، ونصبت </w:t>
      </w:r>
      <w:proofErr w:type="gramStart"/>
      <w:r>
        <w:rPr>
          <w:rFonts w:ascii="Traditional Arabic" w:hAnsi="Traditional Arabic" w:cs="Traditional Arabic" w:hint="cs"/>
          <w:sz w:val="36"/>
          <w:szCs w:val="36"/>
          <w:rtl/>
          <w:lang w:val="fr-FR" w:bidi="ar-DZ"/>
        </w:rPr>
        <w:t>حالا ،</w:t>
      </w:r>
      <w:proofErr w:type="gramEnd"/>
      <w:r>
        <w:rPr>
          <w:rFonts w:ascii="Traditional Arabic" w:hAnsi="Traditional Arabic" w:cs="Traditional Arabic" w:hint="cs"/>
          <w:sz w:val="36"/>
          <w:szCs w:val="36"/>
          <w:rtl/>
          <w:lang w:val="fr-FR" w:bidi="ar-DZ"/>
        </w:rPr>
        <w:t xml:space="preserve"> وهو يُسْرا.</w:t>
      </w:r>
    </w:p>
    <w:p w:rsidR="007665BC" w:rsidRDefault="007665BC" w:rsidP="00981A4D">
      <w:pPr>
        <w:bidi/>
        <w:jc w:val="both"/>
        <w:rPr>
          <w:rFonts w:ascii="Traditional Arabic" w:hAnsi="Traditional Arabic" w:cs="Traditional Arabic"/>
          <w:sz w:val="36"/>
          <w:szCs w:val="36"/>
          <w:rtl/>
          <w:lang w:val="fr-FR" w:bidi="ar-DZ"/>
        </w:rPr>
      </w:pPr>
      <w:r w:rsidRPr="007B282C">
        <w:rPr>
          <w:rFonts w:ascii="Traditional Arabic" w:hAnsi="Traditional Arabic" w:cs="Traditional Arabic" w:hint="cs"/>
          <w:sz w:val="28"/>
          <w:szCs w:val="28"/>
          <w:rtl/>
          <w:lang w:val="fr-FR" w:bidi="ar-DZ"/>
        </w:rPr>
        <w:t>4</w:t>
      </w:r>
      <w:r>
        <w:rPr>
          <w:rFonts w:ascii="Traditional Arabic" w:hAnsi="Traditional Arabic" w:cs="Traditional Arabic" w:hint="cs"/>
          <w:sz w:val="36"/>
          <w:szCs w:val="36"/>
          <w:rtl/>
          <w:lang w:val="fr-FR" w:bidi="ar-DZ"/>
        </w:rPr>
        <w:t>_</w:t>
      </w:r>
      <w:r>
        <w:rPr>
          <w:rFonts w:ascii="Traditional Arabic" w:hAnsi="Traditional Arabic" w:cs="Traditional Arabic"/>
          <w:sz w:val="36"/>
          <w:szCs w:val="36"/>
          <w:lang w:bidi="ar-DZ"/>
        </w:rPr>
        <w:t>}</w:t>
      </w:r>
      <w:r>
        <w:rPr>
          <w:rFonts w:ascii="Traditional Arabic" w:hAnsi="Traditional Arabic" w:cs="Traditional Arabic" w:hint="cs"/>
          <w:sz w:val="36"/>
          <w:szCs w:val="36"/>
          <w:rtl/>
          <w:lang w:val="fr-FR" w:bidi="ar-DZ"/>
        </w:rPr>
        <w:t xml:space="preserve">فالمقسِّماتِ </w:t>
      </w:r>
      <w:proofErr w:type="gramStart"/>
      <w:r>
        <w:rPr>
          <w:rFonts w:ascii="Traditional Arabic" w:hAnsi="Traditional Arabic" w:cs="Traditional Arabic" w:hint="cs"/>
          <w:sz w:val="36"/>
          <w:szCs w:val="36"/>
          <w:rtl/>
          <w:lang w:val="fr-FR" w:bidi="ar-DZ"/>
        </w:rPr>
        <w:t>أمرا</w:t>
      </w:r>
      <w:proofErr w:type="gramEnd"/>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val="fr-FR" w:bidi="ar-DZ"/>
        </w:rPr>
        <w:t xml:space="preserve">الآية </w:t>
      </w:r>
      <w:r w:rsidRPr="007B282C">
        <w:rPr>
          <w:rFonts w:ascii="Traditional Arabic" w:hAnsi="Traditional Arabic" w:cs="Traditional Arabic" w:hint="cs"/>
          <w:sz w:val="28"/>
          <w:szCs w:val="28"/>
          <w:rtl/>
          <w:lang w:val="fr-FR" w:bidi="ar-DZ"/>
        </w:rPr>
        <w:t>04</w:t>
      </w:r>
    </w:p>
    <w:p w:rsidR="007665BC" w:rsidRDefault="007665BC" w:rsidP="00981A4D">
      <w:pPr>
        <w:bidi/>
        <w:jc w:val="both"/>
        <w:rPr>
          <w:rFonts w:ascii="Traditional Arabic" w:hAnsi="Traditional Arabic" w:cs="Traditional Arabic"/>
          <w:sz w:val="36"/>
          <w:szCs w:val="36"/>
          <w:rtl/>
          <w:lang w:val="fr-FR" w:bidi="ar-DZ"/>
        </w:rPr>
      </w:pPr>
      <w:r w:rsidRPr="005C724C">
        <w:rPr>
          <w:rFonts w:ascii="Traditional Arabic" w:hAnsi="Traditional Arabic" w:cs="Traditional Arabic" w:hint="cs"/>
          <w:b/>
          <w:bCs/>
          <w:sz w:val="36"/>
          <w:szCs w:val="36"/>
          <w:rtl/>
          <w:lang w:val="fr-FR" w:bidi="ar-DZ"/>
        </w:rPr>
        <w:t xml:space="preserve">_ </w:t>
      </w:r>
      <w:proofErr w:type="gramStart"/>
      <w:r w:rsidRPr="005C724C">
        <w:rPr>
          <w:rFonts w:ascii="Traditional Arabic" w:hAnsi="Traditional Arabic" w:cs="Traditional Arabic" w:hint="cs"/>
          <w:b/>
          <w:bCs/>
          <w:sz w:val="36"/>
          <w:szCs w:val="36"/>
          <w:rtl/>
          <w:lang w:val="fr-FR" w:bidi="ar-DZ"/>
        </w:rPr>
        <w:t>الصفة</w:t>
      </w:r>
      <w:proofErr w:type="gramEnd"/>
      <w:r w:rsidRPr="005C724C">
        <w:rPr>
          <w:rFonts w:ascii="Traditional Arabic" w:hAnsi="Traditional Arabic" w:cs="Traditional Arabic" w:hint="cs"/>
          <w:b/>
          <w:bCs/>
          <w:sz w:val="36"/>
          <w:szCs w:val="36"/>
          <w:rtl/>
          <w:lang w:val="fr-FR" w:bidi="ar-DZ"/>
        </w:rPr>
        <w:t>: المقس</w:t>
      </w:r>
      <w:r>
        <w:rPr>
          <w:rFonts w:ascii="Traditional Arabic" w:hAnsi="Traditional Arabic" w:cs="Traditional Arabic" w:hint="cs"/>
          <w:b/>
          <w:bCs/>
          <w:sz w:val="36"/>
          <w:szCs w:val="36"/>
          <w:rtl/>
          <w:lang w:val="fr-FR" w:bidi="ar-DZ"/>
        </w:rPr>
        <w:t>ّ</w:t>
      </w:r>
      <w:r w:rsidRPr="005C724C">
        <w:rPr>
          <w:rFonts w:ascii="Traditional Arabic" w:hAnsi="Traditional Arabic" w:cs="Traditional Arabic" w:hint="cs"/>
          <w:b/>
          <w:bCs/>
          <w:sz w:val="36"/>
          <w:szCs w:val="36"/>
          <w:rtl/>
          <w:lang w:val="fr-FR" w:bidi="ar-DZ"/>
        </w:rPr>
        <w:t>مات,</w:t>
      </w:r>
      <w:r>
        <w:rPr>
          <w:rFonts w:ascii="Traditional Arabic" w:hAnsi="Traditional Arabic" w:cs="Traditional Arabic" w:hint="cs"/>
          <w:sz w:val="36"/>
          <w:szCs w:val="36"/>
          <w:rtl/>
          <w:lang w:val="fr-FR" w:bidi="ar-DZ"/>
        </w:rPr>
        <w:t xml:space="preserve"> وهي جمع مؤنث سالم مفردهُ، مقسّم, ومقسّمة، وهي صفة فاعل عملت، فرفعت فاعلا، وهو الضمير المستتر الذّي تقديره هنّ، ونصبت مفعولا به وهو أمرا.</w:t>
      </w:r>
    </w:p>
    <w:p w:rsidR="007665BC" w:rsidRDefault="007665BC" w:rsidP="00981A4D">
      <w:pPr>
        <w:bidi/>
        <w:jc w:val="both"/>
        <w:rPr>
          <w:rFonts w:ascii="Traditional Arabic" w:hAnsi="Traditional Arabic" w:cs="Traditional Arabic"/>
          <w:sz w:val="36"/>
          <w:szCs w:val="36"/>
          <w:rtl/>
          <w:lang w:val="fr-FR" w:bidi="ar-DZ"/>
        </w:rPr>
      </w:pPr>
      <w:r w:rsidRPr="007B282C">
        <w:rPr>
          <w:rFonts w:ascii="Traditional Arabic" w:hAnsi="Traditional Arabic" w:cs="Traditional Arabic" w:hint="cs"/>
          <w:sz w:val="28"/>
          <w:szCs w:val="28"/>
          <w:rtl/>
          <w:lang w:val="fr-FR" w:bidi="ar-DZ"/>
        </w:rPr>
        <w:t>5</w:t>
      </w:r>
      <w:r>
        <w:rPr>
          <w:rFonts w:ascii="Traditional Arabic" w:hAnsi="Traditional Arabic" w:cs="Traditional Arabic" w:hint="cs"/>
          <w:sz w:val="36"/>
          <w:szCs w:val="36"/>
          <w:rtl/>
          <w:lang w:val="fr-FR" w:bidi="ar-DZ"/>
        </w:rPr>
        <w:t>_</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val="fr-FR" w:bidi="ar-DZ"/>
        </w:rPr>
        <w:t>آخِذِينَ ما آتاهُمْ رَبُهُمْ</w:t>
      </w:r>
      <w:r>
        <w:rPr>
          <w:rFonts w:ascii="Traditional Arabic" w:hAnsi="Traditional Arabic" w:cs="Traditional Arabic"/>
          <w:sz w:val="36"/>
          <w:szCs w:val="36"/>
          <w:lang w:val="fr-FR" w:bidi="ar-DZ"/>
        </w:rPr>
        <w:t xml:space="preserve">{ </w:t>
      </w:r>
      <w:r>
        <w:rPr>
          <w:rFonts w:ascii="Traditional Arabic" w:hAnsi="Traditional Arabic" w:cs="Traditional Arabic" w:hint="cs"/>
          <w:sz w:val="36"/>
          <w:szCs w:val="36"/>
          <w:rtl/>
          <w:lang w:val="fr-FR" w:bidi="ar-DZ"/>
        </w:rPr>
        <w:t xml:space="preserve">الآية </w:t>
      </w:r>
      <w:r w:rsidRPr="007B282C">
        <w:rPr>
          <w:rFonts w:ascii="Traditional Arabic" w:hAnsi="Traditional Arabic" w:cs="Traditional Arabic" w:hint="cs"/>
          <w:sz w:val="28"/>
          <w:szCs w:val="28"/>
          <w:rtl/>
          <w:lang w:val="fr-FR" w:bidi="ar-DZ"/>
        </w:rPr>
        <w:t>16</w:t>
      </w:r>
    </w:p>
    <w:p w:rsidR="007665BC" w:rsidRDefault="007665BC" w:rsidP="00981A4D">
      <w:pPr>
        <w:bidi/>
        <w:jc w:val="both"/>
        <w:rPr>
          <w:rFonts w:ascii="Traditional Arabic" w:hAnsi="Traditional Arabic" w:cs="Traditional Arabic"/>
          <w:sz w:val="36"/>
          <w:szCs w:val="36"/>
          <w:rtl/>
          <w:lang w:val="fr-FR" w:bidi="ar-DZ"/>
        </w:rPr>
      </w:pPr>
      <w:r w:rsidRPr="005C724C">
        <w:rPr>
          <w:rFonts w:ascii="Traditional Arabic" w:hAnsi="Traditional Arabic" w:cs="Traditional Arabic" w:hint="cs"/>
          <w:b/>
          <w:bCs/>
          <w:sz w:val="36"/>
          <w:szCs w:val="36"/>
          <w:rtl/>
          <w:lang w:val="fr-FR" w:bidi="ar-DZ"/>
        </w:rPr>
        <w:t>_ الصفة: آخذين,</w:t>
      </w:r>
      <w:r>
        <w:rPr>
          <w:rFonts w:ascii="Traditional Arabic" w:hAnsi="Traditional Arabic" w:cs="Traditional Arabic" w:hint="cs"/>
          <w:sz w:val="36"/>
          <w:szCs w:val="36"/>
          <w:rtl/>
          <w:lang w:val="fr-FR" w:bidi="ar-DZ"/>
        </w:rPr>
        <w:t xml:space="preserve"> وهي جمع مذكر سالم ، مفرده آخذ، وهي صفة فاعل، عملت فرفعت فاعلا, وهو الضمير المستتر الذي تقديره هم، ونصبت مفعولا به وهو ما آتاهم ربهم، ما: اسم موصول مبني في محل </w:t>
      </w:r>
      <w:r>
        <w:rPr>
          <w:rFonts w:ascii="Traditional Arabic" w:hAnsi="Traditional Arabic" w:cs="Traditional Arabic" w:hint="cs"/>
          <w:sz w:val="36"/>
          <w:szCs w:val="36"/>
          <w:rtl/>
          <w:lang w:val="fr-FR" w:bidi="ar-DZ"/>
        </w:rPr>
        <w:lastRenderedPageBreak/>
        <w:t>نصب مفعول به، وأتى فعل ماض، وهم ضمير متصل في محل نصب مفعول به ، وربُ فاعل مرفوع ، وهو مضاف، وهم مضاف إليه ، وجملة آتاهم ربهم جملة فعلية صلة الموصول لا محل لها من الإعراب.</w:t>
      </w:r>
    </w:p>
    <w:p w:rsidR="007665BC" w:rsidRPr="003D5792" w:rsidRDefault="007665BC" w:rsidP="00981A4D">
      <w:pPr>
        <w:bidi/>
        <w:jc w:val="both"/>
        <w:rPr>
          <w:rFonts w:ascii="Traditional Arabic" w:hAnsi="Traditional Arabic" w:cs="Traditional Arabic"/>
          <w:b/>
          <w:bCs/>
          <w:sz w:val="36"/>
          <w:szCs w:val="36"/>
          <w:u w:val="single"/>
          <w:rtl/>
          <w:lang w:val="fr-FR" w:bidi="ar-DZ"/>
        </w:rPr>
      </w:pPr>
      <w:proofErr w:type="gramStart"/>
      <w:r w:rsidRPr="003D5792">
        <w:rPr>
          <w:rFonts w:ascii="Traditional Arabic" w:hAnsi="Traditional Arabic" w:cs="Traditional Arabic" w:hint="cs"/>
          <w:b/>
          <w:bCs/>
          <w:sz w:val="36"/>
          <w:szCs w:val="36"/>
          <w:u w:val="single"/>
          <w:rtl/>
          <w:lang w:val="fr-FR" w:bidi="ar-DZ"/>
        </w:rPr>
        <w:t>إعراب</w:t>
      </w:r>
      <w:proofErr w:type="gramEnd"/>
      <w:r w:rsidRPr="003D5792">
        <w:rPr>
          <w:rFonts w:ascii="Traditional Arabic" w:hAnsi="Traditional Arabic" w:cs="Traditional Arabic" w:hint="cs"/>
          <w:b/>
          <w:bCs/>
          <w:sz w:val="36"/>
          <w:szCs w:val="36"/>
          <w:u w:val="single"/>
          <w:rtl/>
          <w:lang w:val="fr-FR" w:bidi="ar-DZ"/>
        </w:rPr>
        <w:t xml:space="preserve"> مفصّل: </w:t>
      </w:r>
    </w:p>
    <w:p w:rsidR="007665BC" w:rsidRPr="00BA74C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آخذين ما آتاهم ربهم: آخذين: حال منصوب, وعلامة نصبه الياء. ما آتاهم: اسم موصول مبني على السكون في محل نصب مفعول به لاسم الفاعل " آخذين" .</w:t>
      </w:r>
      <w:proofErr w:type="gramStart"/>
      <w:r>
        <w:rPr>
          <w:rFonts w:ascii="Traditional Arabic" w:hAnsi="Traditional Arabic" w:cs="Traditional Arabic" w:hint="cs"/>
          <w:sz w:val="36"/>
          <w:szCs w:val="36"/>
          <w:rtl/>
          <w:lang w:val="fr-FR" w:bidi="ar-DZ"/>
        </w:rPr>
        <w:t>أتى</w:t>
      </w:r>
      <w:proofErr w:type="gramEnd"/>
      <w:r>
        <w:rPr>
          <w:rFonts w:ascii="Traditional Arabic" w:hAnsi="Traditional Arabic" w:cs="Traditional Arabic" w:hint="cs"/>
          <w:sz w:val="36"/>
          <w:szCs w:val="36"/>
          <w:rtl/>
          <w:lang w:val="fr-FR" w:bidi="ar-DZ"/>
        </w:rPr>
        <w:t>: فعل ماض مبني على الفتح المقدرة على الألف للتعذر, و "هم" ضمير الغائبين في محل نصب مفعول به مقدم. رب: فاعل مرفوع بالضمة, و "هم" ضمير للغائبين في محل جرّ بالإضافة.</w:t>
      </w:r>
      <w:r>
        <w:rPr>
          <w:rStyle w:val="Appelnotedebasdep"/>
          <w:rFonts w:ascii="Traditional Arabic" w:hAnsi="Traditional Arabic" w:cs="Traditional Arabic"/>
          <w:sz w:val="36"/>
          <w:szCs w:val="36"/>
          <w:rtl/>
          <w:lang w:val="fr-FR" w:bidi="ar-DZ"/>
        </w:rPr>
        <w:footnoteReference w:id="157"/>
      </w:r>
    </w:p>
    <w:p w:rsidR="007665BC" w:rsidRDefault="007665BC" w:rsidP="00981A4D">
      <w:pPr>
        <w:bidi/>
        <w:jc w:val="both"/>
        <w:rPr>
          <w:rFonts w:ascii="Traditional Arabic" w:hAnsi="Traditional Arabic" w:cs="Traditional Arabic"/>
          <w:b/>
          <w:bCs/>
          <w:i/>
          <w:iCs/>
          <w:sz w:val="36"/>
          <w:szCs w:val="36"/>
          <w:rtl/>
          <w:lang w:val="fr-FR" w:bidi="ar-DZ"/>
        </w:rPr>
      </w:pPr>
      <w:r w:rsidRPr="002D3903">
        <w:rPr>
          <w:rFonts w:ascii="Traditional Arabic" w:hAnsi="Traditional Arabic" w:cs="Traditional Arabic" w:hint="cs"/>
          <w:b/>
          <w:bCs/>
          <w:i/>
          <w:iCs/>
          <w:sz w:val="36"/>
          <w:szCs w:val="36"/>
          <w:rtl/>
          <w:lang w:val="fr-FR" w:bidi="ar-DZ"/>
        </w:rPr>
        <w:t xml:space="preserve">° </w:t>
      </w:r>
      <w:proofErr w:type="gramStart"/>
      <w:r w:rsidRPr="002D3903">
        <w:rPr>
          <w:rFonts w:ascii="Traditional Arabic" w:hAnsi="Traditional Arabic" w:cs="Traditional Arabic" w:hint="cs"/>
          <w:b/>
          <w:bCs/>
          <w:i/>
          <w:iCs/>
          <w:sz w:val="36"/>
          <w:szCs w:val="36"/>
          <w:rtl/>
          <w:lang w:val="fr-FR" w:bidi="ar-DZ"/>
        </w:rPr>
        <w:t>سورة</w:t>
      </w:r>
      <w:proofErr w:type="gramEnd"/>
      <w:r w:rsidRPr="002D3903">
        <w:rPr>
          <w:rFonts w:ascii="Traditional Arabic" w:hAnsi="Traditional Arabic" w:cs="Traditional Arabic" w:hint="cs"/>
          <w:b/>
          <w:bCs/>
          <w:i/>
          <w:iCs/>
          <w:sz w:val="36"/>
          <w:szCs w:val="36"/>
          <w:rtl/>
          <w:lang w:val="fr-FR" w:bidi="ar-DZ"/>
        </w:rPr>
        <w:t xml:space="preserve"> القمر:</w:t>
      </w:r>
      <w:r w:rsidRPr="00EF4F51">
        <w:rPr>
          <w:rStyle w:val="Appelnotedebasdep"/>
          <w:rFonts w:ascii="Traditional Arabic" w:hAnsi="Traditional Arabic" w:cs="Traditional Arabic"/>
          <w:sz w:val="36"/>
          <w:szCs w:val="36"/>
          <w:rtl/>
          <w:lang w:val="fr-FR" w:bidi="ar-DZ"/>
        </w:rPr>
        <w:footnoteReference w:id="158"/>
      </w:r>
    </w:p>
    <w:p w:rsidR="007665BC" w:rsidRDefault="007665BC" w:rsidP="00981A4D">
      <w:pPr>
        <w:bidi/>
        <w:jc w:val="both"/>
        <w:rPr>
          <w:rFonts w:ascii="Traditional Arabic" w:hAnsi="Traditional Arabic" w:cs="Traditional Arabic"/>
          <w:sz w:val="36"/>
          <w:szCs w:val="36"/>
          <w:rtl/>
          <w:lang w:val="fr-FR" w:bidi="ar-DZ"/>
        </w:rPr>
      </w:pPr>
      <w:r w:rsidRPr="007B282C">
        <w:rPr>
          <w:rFonts w:ascii="Traditional Arabic" w:hAnsi="Traditional Arabic" w:cs="Traditional Arabic" w:hint="cs"/>
          <w:sz w:val="28"/>
          <w:szCs w:val="28"/>
          <w:rtl/>
          <w:lang w:val="fr-FR" w:bidi="ar-DZ"/>
        </w:rPr>
        <w:t>1</w:t>
      </w:r>
      <w:r>
        <w:rPr>
          <w:rFonts w:ascii="Traditional Arabic" w:hAnsi="Traditional Arabic" w:cs="Traditional Arabic" w:hint="cs"/>
          <w:sz w:val="36"/>
          <w:szCs w:val="36"/>
          <w:rtl/>
          <w:lang w:val="fr-FR" w:bidi="ar-DZ"/>
        </w:rPr>
        <w:t>_</w:t>
      </w:r>
      <w:r>
        <w:rPr>
          <w:rFonts w:ascii="Traditional Arabic" w:hAnsi="Traditional Arabic" w:cs="Traditional Arabic"/>
          <w:sz w:val="36"/>
          <w:szCs w:val="36"/>
          <w:lang w:val="fr-FR" w:bidi="ar-DZ"/>
        </w:rPr>
        <w:t xml:space="preserve"> }</w:t>
      </w:r>
      <w:proofErr w:type="gramStart"/>
      <w:r>
        <w:rPr>
          <w:rFonts w:ascii="Traditional Arabic" w:hAnsi="Traditional Arabic" w:cs="Traditional Arabic" w:hint="cs"/>
          <w:sz w:val="36"/>
          <w:szCs w:val="36"/>
          <w:rtl/>
          <w:lang w:val="fr-FR" w:bidi="ar-DZ"/>
        </w:rPr>
        <w:t>خُشَعًا</w:t>
      </w:r>
      <w:proofErr w:type="gramEnd"/>
      <w:r>
        <w:rPr>
          <w:rFonts w:ascii="Traditional Arabic" w:hAnsi="Traditional Arabic" w:cs="Traditional Arabic" w:hint="cs"/>
          <w:sz w:val="36"/>
          <w:szCs w:val="36"/>
          <w:rtl/>
          <w:lang w:val="fr-FR" w:bidi="ar-DZ"/>
        </w:rPr>
        <w:t xml:space="preserve"> أَبْصَارُهُمْ </w:t>
      </w:r>
      <w:r>
        <w:rPr>
          <w:rFonts w:ascii="Traditional Arabic" w:hAnsi="Traditional Arabic" w:cs="Traditional Arabic"/>
          <w:sz w:val="36"/>
          <w:szCs w:val="36"/>
          <w:lang w:val="fr-FR" w:bidi="ar-DZ"/>
        </w:rPr>
        <w:t>{</w:t>
      </w:r>
      <w:r>
        <w:rPr>
          <w:rFonts w:ascii="Traditional Arabic" w:hAnsi="Traditional Arabic" w:cs="Traditional Arabic" w:hint="cs"/>
          <w:sz w:val="36"/>
          <w:szCs w:val="36"/>
          <w:rtl/>
          <w:lang w:val="fr-FR" w:bidi="ar-DZ"/>
        </w:rPr>
        <w:t>الآية</w:t>
      </w:r>
      <w:r w:rsidRPr="007B282C">
        <w:rPr>
          <w:rFonts w:ascii="Traditional Arabic" w:hAnsi="Traditional Arabic" w:cs="Traditional Arabic" w:hint="cs"/>
          <w:sz w:val="28"/>
          <w:szCs w:val="28"/>
          <w:rtl/>
          <w:lang w:val="fr-FR" w:bidi="ar-DZ"/>
        </w:rPr>
        <w:t>07</w:t>
      </w:r>
    </w:p>
    <w:p w:rsidR="007665BC" w:rsidRDefault="007665BC" w:rsidP="00981A4D">
      <w:pPr>
        <w:bidi/>
        <w:jc w:val="both"/>
        <w:rPr>
          <w:rFonts w:ascii="Traditional Arabic" w:hAnsi="Traditional Arabic" w:cs="Traditional Arabic"/>
          <w:sz w:val="36"/>
          <w:szCs w:val="36"/>
          <w:rtl/>
          <w:lang w:val="fr-FR" w:bidi="ar-DZ"/>
        </w:rPr>
      </w:pPr>
      <w:r w:rsidRPr="005C724C">
        <w:rPr>
          <w:rFonts w:ascii="Traditional Arabic" w:hAnsi="Traditional Arabic" w:cs="Traditional Arabic" w:hint="cs"/>
          <w:b/>
          <w:bCs/>
          <w:sz w:val="36"/>
          <w:szCs w:val="36"/>
          <w:rtl/>
          <w:lang w:val="fr-FR" w:bidi="ar-DZ"/>
        </w:rPr>
        <w:t>_ الصفة: خُشَعا,</w:t>
      </w:r>
      <w:r>
        <w:rPr>
          <w:rFonts w:ascii="Traditional Arabic" w:hAnsi="Traditional Arabic" w:cs="Traditional Arabic" w:hint="cs"/>
          <w:sz w:val="36"/>
          <w:szCs w:val="36"/>
          <w:rtl/>
          <w:lang w:val="fr-FR" w:bidi="ar-DZ"/>
        </w:rPr>
        <w:t xml:space="preserve"> وهي جمع تكسير ومفردها </w:t>
      </w:r>
      <w:proofErr w:type="gramStart"/>
      <w:r>
        <w:rPr>
          <w:rFonts w:ascii="Traditional Arabic" w:hAnsi="Traditional Arabic" w:cs="Traditional Arabic" w:hint="cs"/>
          <w:sz w:val="36"/>
          <w:szCs w:val="36"/>
          <w:rtl/>
          <w:lang w:val="fr-FR" w:bidi="ar-DZ"/>
        </w:rPr>
        <w:t>خاشع ،</w:t>
      </w:r>
      <w:proofErr w:type="gramEnd"/>
      <w:r>
        <w:rPr>
          <w:rFonts w:ascii="Traditional Arabic" w:hAnsi="Traditional Arabic" w:cs="Traditional Arabic" w:hint="cs"/>
          <w:sz w:val="36"/>
          <w:szCs w:val="36"/>
          <w:rtl/>
          <w:lang w:val="fr-FR" w:bidi="ar-DZ"/>
        </w:rPr>
        <w:t xml:space="preserve"> أو صيغة مبالغة في حالة الجمع، عملت فرفعت فاعلا وهو أبصار، وأبصار مضاف ، وهم مضاف إليه.</w:t>
      </w:r>
    </w:p>
    <w:p w:rsidR="007665BC" w:rsidRDefault="007665BC" w:rsidP="00981A4D">
      <w:pPr>
        <w:bidi/>
        <w:jc w:val="both"/>
        <w:rPr>
          <w:rFonts w:ascii="Traditional Arabic" w:hAnsi="Traditional Arabic" w:cs="Traditional Arabic"/>
          <w:b/>
          <w:bCs/>
          <w:i/>
          <w:iCs/>
          <w:sz w:val="36"/>
          <w:szCs w:val="36"/>
          <w:rtl/>
          <w:lang w:val="fr-FR" w:bidi="ar-DZ"/>
        </w:rPr>
      </w:pPr>
      <w:r w:rsidRPr="002D3903">
        <w:rPr>
          <w:rFonts w:ascii="Traditional Arabic" w:hAnsi="Traditional Arabic" w:cs="Traditional Arabic" w:hint="cs"/>
          <w:b/>
          <w:bCs/>
          <w:i/>
          <w:iCs/>
          <w:sz w:val="36"/>
          <w:szCs w:val="36"/>
          <w:rtl/>
          <w:lang w:val="fr-FR" w:bidi="ar-DZ"/>
        </w:rPr>
        <w:t xml:space="preserve">° </w:t>
      </w:r>
      <w:proofErr w:type="gramStart"/>
      <w:r w:rsidRPr="002D3903">
        <w:rPr>
          <w:rFonts w:ascii="Traditional Arabic" w:hAnsi="Traditional Arabic" w:cs="Traditional Arabic" w:hint="cs"/>
          <w:b/>
          <w:bCs/>
          <w:i/>
          <w:iCs/>
          <w:sz w:val="36"/>
          <w:szCs w:val="36"/>
          <w:rtl/>
          <w:lang w:val="fr-FR" w:bidi="ar-DZ"/>
        </w:rPr>
        <w:t>سورة</w:t>
      </w:r>
      <w:proofErr w:type="gramEnd"/>
      <w:r w:rsidRPr="002D3903">
        <w:rPr>
          <w:rFonts w:ascii="Traditional Arabic" w:hAnsi="Traditional Arabic" w:cs="Traditional Arabic" w:hint="cs"/>
          <w:b/>
          <w:bCs/>
          <w:i/>
          <w:iCs/>
          <w:sz w:val="36"/>
          <w:szCs w:val="36"/>
          <w:rtl/>
          <w:lang w:val="fr-FR" w:bidi="ar-DZ"/>
        </w:rPr>
        <w:t xml:space="preserve"> الواقعة:</w:t>
      </w:r>
      <w:r w:rsidRPr="00EF4F51">
        <w:rPr>
          <w:rStyle w:val="Appelnotedebasdep"/>
          <w:rFonts w:ascii="Traditional Arabic" w:hAnsi="Traditional Arabic" w:cs="Traditional Arabic"/>
          <w:sz w:val="36"/>
          <w:szCs w:val="36"/>
          <w:rtl/>
          <w:lang w:val="fr-FR" w:bidi="ar-DZ"/>
        </w:rPr>
        <w:footnoteReference w:id="159"/>
      </w: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1</w:t>
      </w:r>
      <w:r>
        <w:rPr>
          <w:rFonts w:ascii="Traditional Arabic" w:hAnsi="Traditional Arabic" w:cs="Traditional Arabic"/>
          <w:sz w:val="36"/>
          <w:szCs w:val="36"/>
          <w:lang w:bidi="ar-DZ"/>
        </w:rPr>
        <w:t xml:space="preserve"> }</w:t>
      </w:r>
      <w:proofErr w:type="gramStart"/>
      <w:r>
        <w:rPr>
          <w:rFonts w:ascii="Traditional Arabic" w:hAnsi="Traditional Arabic" w:cs="Traditional Arabic" w:hint="cs"/>
          <w:sz w:val="36"/>
          <w:szCs w:val="36"/>
          <w:rtl/>
          <w:lang w:val="fr-FR" w:bidi="ar-DZ"/>
        </w:rPr>
        <w:t>فَمَالئُونَ</w:t>
      </w:r>
      <w:proofErr w:type="gramEnd"/>
      <w:r>
        <w:rPr>
          <w:rFonts w:ascii="Traditional Arabic" w:hAnsi="Traditional Arabic" w:cs="Traditional Arabic" w:hint="cs"/>
          <w:sz w:val="36"/>
          <w:szCs w:val="36"/>
          <w:rtl/>
          <w:lang w:val="fr-FR" w:bidi="ar-DZ"/>
        </w:rPr>
        <w:t xml:space="preserve"> مِنْهَا البُطُون</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val="fr-FR" w:bidi="ar-DZ"/>
        </w:rPr>
        <w:t xml:space="preserve">الآية </w:t>
      </w:r>
      <w:r w:rsidRPr="007B282C">
        <w:rPr>
          <w:rFonts w:ascii="Traditional Arabic" w:hAnsi="Traditional Arabic" w:cs="Traditional Arabic" w:hint="cs"/>
          <w:sz w:val="28"/>
          <w:szCs w:val="28"/>
          <w:rtl/>
          <w:lang w:val="fr-FR" w:bidi="ar-DZ"/>
        </w:rPr>
        <w:t>53</w:t>
      </w:r>
    </w:p>
    <w:p w:rsidR="007665BC" w:rsidRDefault="007665BC" w:rsidP="00981A4D">
      <w:pPr>
        <w:bidi/>
        <w:jc w:val="both"/>
        <w:rPr>
          <w:rFonts w:ascii="Traditional Arabic" w:hAnsi="Traditional Arabic" w:cs="Traditional Arabic"/>
          <w:sz w:val="36"/>
          <w:szCs w:val="36"/>
          <w:rtl/>
          <w:lang w:val="fr-FR" w:bidi="ar-DZ"/>
        </w:rPr>
      </w:pPr>
      <w:r w:rsidRPr="005C724C">
        <w:rPr>
          <w:rFonts w:ascii="Traditional Arabic" w:hAnsi="Traditional Arabic" w:cs="Traditional Arabic" w:hint="cs"/>
          <w:b/>
          <w:bCs/>
          <w:sz w:val="36"/>
          <w:szCs w:val="36"/>
          <w:rtl/>
          <w:lang w:val="fr-FR" w:bidi="ar-DZ"/>
        </w:rPr>
        <w:t xml:space="preserve">_ </w:t>
      </w:r>
      <w:proofErr w:type="gramStart"/>
      <w:r w:rsidRPr="005C724C">
        <w:rPr>
          <w:rFonts w:ascii="Traditional Arabic" w:hAnsi="Traditional Arabic" w:cs="Traditional Arabic" w:hint="cs"/>
          <w:b/>
          <w:bCs/>
          <w:sz w:val="36"/>
          <w:szCs w:val="36"/>
          <w:rtl/>
          <w:lang w:val="fr-FR" w:bidi="ar-DZ"/>
        </w:rPr>
        <w:t>الصفة</w:t>
      </w:r>
      <w:proofErr w:type="gramEnd"/>
      <w:r w:rsidRPr="005C724C">
        <w:rPr>
          <w:rFonts w:ascii="Traditional Arabic" w:hAnsi="Traditional Arabic" w:cs="Traditional Arabic" w:hint="cs"/>
          <w:b/>
          <w:bCs/>
          <w:sz w:val="36"/>
          <w:szCs w:val="36"/>
          <w:rtl/>
          <w:lang w:val="fr-FR" w:bidi="ar-DZ"/>
        </w:rPr>
        <w:t>: مالئون,</w:t>
      </w:r>
      <w:r>
        <w:rPr>
          <w:rFonts w:ascii="Traditional Arabic" w:hAnsi="Traditional Arabic" w:cs="Traditional Arabic" w:hint="cs"/>
          <w:sz w:val="36"/>
          <w:szCs w:val="36"/>
          <w:rtl/>
          <w:lang w:val="fr-FR" w:bidi="ar-DZ"/>
        </w:rPr>
        <w:t xml:space="preserve"> وهي جمع مذكر سالم, مفردها مالئ، وقد عَمِلَتْ فرفعت فاعلا، وهو الضمير المستتر، الذي تقديره أنتم، والواو علامة مطابقة، ونصبت مفعولا به وهو البطون.</w:t>
      </w:r>
    </w:p>
    <w:p w:rsidR="007665BC" w:rsidRPr="005C724C" w:rsidRDefault="007665BC" w:rsidP="00981A4D">
      <w:pPr>
        <w:bidi/>
        <w:jc w:val="both"/>
        <w:rPr>
          <w:rFonts w:ascii="Traditional Arabic" w:hAnsi="Traditional Arabic" w:cs="Traditional Arabic"/>
          <w:b/>
          <w:bCs/>
          <w:sz w:val="36"/>
          <w:szCs w:val="36"/>
          <w:rtl/>
          <w:lang w:val="fr-FR" w:bidi="ar-DZ"/>
        </w:rPr>
      </w:pPr>
      <w:proofErr w:type="gramStart"/>
      <w:r w:rsidRPr="005C724C">
        <w:rPr>
          <w:rFonts w:ascii="Traditional Arabic" w:hAnsi="Traditional Arabic" w:cs="Traditional Arabic" w:hint="cs"/>
          <w:b/>
          <w:bCs/>
          <w:sz w:val="36"/>
          <w:szCs w:val="36"/>
          <w:u w:val="single"/>
          <w:rtl/>
          <w:lang w:val="fr-FR" w:bidi="ar-DZ"/>
        </w:rPr>
        <w:t>إعراب</w:t>
      </w:r>
      <w:proofErr w:type="gramEnd"/>
      <w:r w:rsidRPr="005C724C">
        <w:rPr>
          <w:rFonts w:ascii="Traditional Arabic" w:hAnsi="Traditional Arabic" w:cs="Traditional Arabic" w:hint="cs"/>
          <w:b/>
          <w:bCs/>
          <w:sz w:val="36"/>
          <w:szCs w:val="36"/>
          <w:u w:val="single"/>
          <w:rtl/>
          <w:lang w:val="fr-FR" w:bidi="ar-DZ"/>
        </w:rPr>
        <w:t xml:space="preserve"> مفصّل:</w:t>
      </w:r>
    </w:p>
    <w:p w:rsidR="007665BC" w:rsidRPr="008D6F06"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lastRenderedPageBreak/>
        <w:t xml:space="preserve">فمالئون منها البطون: معطوفة بالفاء على " آكلون من شجر" و "ها" يعود على " شجر" وأنتم ضمير الشجر على المعنى أي معنى الجماعة. البطون: مفعول به </w:t>
      </w:r>
      <w:proofErr w:type="gramStart"/>
      <w:r>
        <w:rPr>
          <w:rFonts w:ascii="Traditional Arabic" w:hAnsi="Traditional Arabic" w:cs="Traditional Arabic" w:hint="cs"/>
          <w:sz w:val="36"/>
          <w:szCs w:val="36"/>
          <w:rtl/>
          <w:lang w:val="fr-FR" w:bidi="ar-DZ"/>
        </w:rPr>
        <w:t>منصوب</w:t>
      </w:r>
      <w:proofErr w:type="gramEnd"/>
      <w:r>
        <w:rPr>
          <w:rFonts w:ascii="Traditional Arabic" w:hAnsi="Traditional Arabic" w:cs="Traditional Arabic" w:hint="cs"/>
          <w:sz w:val="36"/>
          <w:szCs w:val="36"/>
          <w:rtl/>
          <w:lang w:val="fr-FR" w:bidi="ar-DZ"/>
        </w:rPr>
        <w:t xml:space="preserve"> باسم الفاعل وعلامة نصبه الفتحة.</w:t>
      </w:r>
      <w:r>
        <w:rPr>
          <w:rStyle w:val="Appelnotedebasdep"/>
          <w:rFonts w:ascii="Traditional Arabic" w:hAnsi="Traditional Arabic" w:cs="Traditional Arabic"/>
          <w:sz w:val="36"/>
          <w:szCs w:val="36"/>
          <w:rtl/>
          <w:lang w:val="fr-FR" w:bidi="ar-DZ"/>
        </w:rPr>
        <w:footnoteReference w:id="160"/>
      </w:r>
    </w:p>
    <w:p w:rsidR="007665BC" w:rsidRDefault="007665BC" w:rsidP="00981A4D">
      <w:pPr>
        <w:bidi/>
        <w:jc w:val="both"/>
        <w:rPr>
          <w:rFonts w:ascii="Traditional Arabic" w:hAnsi="Traditional Arabic" w:cs="Traditional Arabic"/>
          <w:sz w:val="36"/>
          <w:szCs w:val="36"/>
          <w:rtl/>
          <w:lang w:val="fr-FR" w:bidi="ar-DZ"/>
        </w:rPr>
      </w:pPr>
      <w:r w:rsidRPr="007B282C">
        <w:rPr>
          <w:rFonts w:ascii="Traditional Arabic" w:hAnsi="Traditional Arabic" w:cs="Traditional Arabic" w:hint="cs"/>
          <w:sz w:val="28"/>
          <w:szCs w:val="28"/>
          <w:rtl/>
          <w:lang w:val="fr-FR" w:bidi="ar-DZ"/>
        </w:rPr>
        <w:t>2</w:t>
      </w:r>
      <w:r>
        <w:rPr>
          <w:rFonts w:ascii="Traditional Arabic" w:hAnsi="Traditional Arabic" w:cs="Traditional Arabic" w:hint="cs"/>
          <w:sz w:val="36"/>
          <w:szCs w:val="36"/>
          <w:rtl/>
          <w:lang w:val="fr-FR" w:bidi="ar-DZ"/>
        </w:rPr>
        <w:t>_</w:t>
      </w:r>
      <w:r>
        <w:rPr>
          <w:rFonts w:ascii="Traditional Arabic" w:hAnsi="Traditional Arabic" w:cs="Traditional Arabic"/>
          <w:sz w:val="36"/>
          <w:szCs w:val="36"/>
          <w:lang w:bidi="ar-DZ"/>
        </w:rPr>
        <w:t>}</w:t>
      </w:r>
      <w:r>
        <w:rPr>
          <w:rFonts w:ascii="Traditional Arabic" w:hAnsi="Traditional Arabic" w:cs="Traditional Arabic" w:hint="cs"/>
          <w:sz w:val="36"/>
          <w:szCs w:val="36"/>
          <w:rtl/>
          <w:lang w:val="fr-FR" w:bidi="ar-DZ"/>
        </w:rPr>
        <w:t>فَشَارِبُونَ شُرْبَ الهيمِ</w:t>
      </w:r>
      <w:r>
        <w:rPr>
          <w:rFonts w:ascii="Traditional Arabic" w:hAnsi="Traditional Arabic" w:cs="Traditional Arabic"/>
          <w:sz w:val="36"/>
          <w:szCs w:val="36"/>
          <w:lang w:val="fr-FR" w:bidi="ar-DZ"/>
        </w:rPr>
        <w:t>{</w:t>
      </w:r>
      <w:r>
        <w:rPr>
          <w:rFonts w:ascii="Traditional Arabic" w:hAnsi="Traditional Arabic" w:cs="Traditional Arabic" w:hint="cs"/>
          <w:sz w:val="36"/>
          <w:szCs w:val="36"/>
          <w:rtl/>
          <w:lang w:val="fr-FR" w:bidi="ar-DZ"/>
        </w:rPr>
        <w:t>الآية</w:t>
      </w:r>
      <w:r w:rsidRPr="007B282C">
        <w:rPr>
          <w:rFonts w:ascii="Traditional Arabic" w:hAnsi="Traditional Arabic" w:cs="Traditional Arabic" w:hint="cs"/>
          <w:sz w:val="28"/>
          <w:szCs w:val="28"/>
          <w:rtl/>
          <w:lang w:val="fr-FR" w:bidi="ar-DZ"/>
        </w:rPr>
        <w:t>55</w:t>
      </w:r>
    </w:p>
    <w:p w:rsidR="007665BC" w:rsidRDefault="007665BC" w:rsidP="00981A4D">
      <w:pPr>
        <w:bidi/>
        <w:jc w:val="both"/>
        <w:rPr>
          <w:rFonts w:ascii="Traditional Arabic" w:hAnsi="Traditional Arabic" w:cs="Traditional Arabic"/>
          <w:sz w:val="36"/>
          <w:szCs w:val="36"/>
          <w:rtl/>
          <w:lang w:val="fr-FR" w:bidi="ar-DZ"/>
        </w:rPr>
      </w:pPr>
      <w:r w:rsidRPr="004E3BE8">
        <w:rPr>
          <w:rFonts w:ascii="Traditional Arabic" w:hAnsi="Traditional Arabic" w:cs="Traditional Arabic" w:hint="cs"/>
          <w:b/>
          <w:bCs/>
          <w:sz w:val="36"/>
          <w:szCs w:val="36"/>
          <w:rtl/>
          <w:lang w:val="fr-FR" w:bidi="ar-DZ"/>
        </w:rPr>
        <w:t>_ الصفة: شاربون,</w:t>
      </w:r>
      <w:r>
        <w:rPr>
          <w:rFonts w:ascii="Traditional Arabic" w:hAnsi="Traditional Arabic" w:cs="Traditional Arabic" w:hint="cs"/>
          <w:sz w:val="36"/>
          <w:szCs w:val="36"/>
          <w:rtl/>
          <w:lang w:val="fr-FR" w:bidi="ar-DZ"/>
        </w:rPr>
        <w:t xml:space="preserve"> وهي جمع مذكر سالم ، مفرده شارب، وهي صفة فاعل، عملت، فرفعت فاعلا، وهو الضمير المستتر الذي تقديره هم، ونصبت مفعولا مطلقا، وهو شرب، وشُرب مضاف، والهيم مضاف إليه.</w:t>
      </w:r>
    </w:p>
    <w:p w:rsidR="007665BC" w:rsidRPr="004E3BE8" w:rsidRDefault="007665BC" w:rsidP="00981A4D">
      <w:pPr>
        <w:bidi/>
        <w:jc w:val="both"/>
        <w:rPr>
          <w:rFonts w:ascii="Traditional Arabic" w:hAnsi="Traditional Arabic" w:cs="Traditional Arabic"/>
          <w:b/>
          <w:bCs/>
          <w:sz w:val="36"/>
          <w:szCs w:val="36"/>
          <w:u w:val="single"/>
          <w:rtl/>
          <w:lang w:val="fr-FR" w:bidi="ar-DZ"/>
        </w:rPr>
      </w:pPr>
      <w:proofErr w:type="gramStart"/>
      <w:r w:rsidRPr="004E3BE8">
        <w:rPr>
          <w:rFonts w:ascii="Traditional Arabic" w:hAnsi="Traditional Arabic" w:cs="Traditional Arabic" w:hint="cs"/>
          <w:b/>
          <w:bCs/>
          <w:sz w:val="36"/>
          <w:szCs w:val="36"/>
          <w:u w:val="single"/>
          <w:rtl/>
          <w:lang w:val="fr-FR" w:bidi="ar-DZ"/>
        </w:rPr>
        <w:t>إعراب</w:t>
      </w:r>
      <w:proofErr w:type="gramEnd"/>
      <w:r w:rsidRPr="004E3BE8">
        <w:rPr>
          <w:rFonts w:ascii="Traditional Arabic" w:hAnsi="Traditional Arabic" w:cs="Traditional Arabic" w:hint="cs"/>
          <w:b/>
          <w:bCs/>
          <w:sz w:val="36"/>
          <w:szCs w:val="36"/>
          <w:u w:val="single"/>
          <w:rtl/>
          <w:lang w:val="fr-FR" w:bidi="ar-DZ"/>
        </w:rPr>
        <w:t xml:space="preserve"> مفصّل:</w:t>
      </w:r>
    </w:p>
    <w:p w:rsidR="007665BC" w:rsidRPr="00F72F91"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فشاربون شرب الهيم: شرب: مفعول مطلق, مصدر لاسم الفاعل " شاربون" لبيان النوع, منصوب, وعلامة نصبه الفتحة, وهو مضاف, و " شاربون" معطوف على الأولى</w:t>
      </w:r>
      <w:r>
        <w:rPr>
          <w:rStyle w:val="Appelnotedebasdep"/>
          <w:rFonts w:ascii="Traditional Arabic" w:hAnsi="Traditional Arabic" w:cs="Traditional Arabic"/>
          <w:sz w:val="36"/>
          <w:szCs w:val="36"/>
          <w:rtl/>
          <w:lang w:val="fr-FR" w:bidi="ar-DZ"/>
        </w:rPr>
        <w:footnoteReference w:id="161"/>
      </w:r>
    </w:p>
    <w:p w:rsidR="007665BC" w:rsidRDefault="007665BC" w:rsidP="00981A4D">
      <w:pPr>
        <w:bidi/>
        <w:jc w:val="both"/>
        <w:rPr>
          <w:rFonts w:ascii="Traditional Arabic" w:hAnsi="Traditional Arabic" w:cs="Traditional Arabic"/>
          <w:b/>
          <w:bCs/>
          <w:i/>
          <w:iCs/>
          <w:sz w:val="36"/>
          <w:szCs w:val="36"/>
          <w:rtl/>
          <w:lang w:val="fr-FR" w:bidi="ar-DZ"/>
        </w:rPr>
      </w:pPr>
      <w:r w:rsidRPr="00FA7DA3">
        <w:rPr>
          <w:rFonts w:ascii="Traditional Arabic" w:hAnsi="Traditional Arabic" w:cs="Traditional Arabic" w:hint="cs"/>
          <w:b/>
          <w:bCs/>
          <w:i/>
          <w:iCs/>
          <w:sz w:val="36"/>
          <w:szCs w:val="36"/>
          <w:rtl/>
          <w:lang w:val="fr-FR" w:bidi="ar-DZ"/>
        </w:rPr>
        <w:t xml:space="preserve">° </w:t>
      </w:r>
      <w:proofErr w:type="gramStart"/>
      <w:r w:rsidRPr="00FA7DA3">
        <w:rPr>
          <w:rFonts w:ascii="Traditional Arabic" w:hAnsi="Traditional Arabic" w:cs="Traditional Arabic" w:hint="cs"/>
          <w:b/>
          <w:bCs/>
          <w:i/>
          <w:iCs/>
          <w:sz w:val="36"/>
          <w:szCs w:val="36"/>
          <w:rtl/>
          <w:lang w:val="fr-FR" w:bidi="ar-DZ"/>
        </w:rPr>
        <w:t>سورة</w:t>
      </w:r>
      <w:proofErr w:type="gramEnd"/>
      <w:r w:rsidRPr="00FA7DA3">
        <w:rPr>
          <w:rFonts w:ascii="Traditional Arabic" w:hAnsi="Traditional Arabic" w:cs="Traditional Arabic" w:hint="cs"/>
          <w:b/>
          <w:bCs/>
          <w:i/>
          <w:iCs/>
          <w:sz w:val="36"/>
          <w:szCs w:val="36"/>
          <w:rtl/>
          <w:lang w:val="fr-FR" w:bidi="ar-DZ"/>
        </w:rPr>
        <w:t xml:space="preserve"> المجادلة:</w:t>
      </w:r>
      <w:r>
        <w:rPr>
          <w:rStyle w:val="Appelnotedebasdep"/>
          <w:rFonts w:ascii="Traditional Arabic" w:hAnsi="Traditional Arabic" w:cs="Traditional Arabic"/>
          <w:b/>
          <w:bCs/>
          <w:i/>
          <w:iCs/>
          <w:sz w:val="36"/>
          <w:szCs w:val="36"/>
          <w:rtl/>
          <w:lang w:val="fr-FR" w:bidi="ar-DZ"/>
        </w:rPr>
        <w:footnoteReference w:id="162"/>
      </w:r>
    </w:p>
    <w:p w:rsidR="007665BC" w:rsidRDefault="007665BC" w:rsidP="00981A4D">
      <w:pPr>
        <w:bidi/>
        <w:jc w:val="both"/>
        <w:rPr>
          <w:rFonts w:ascii="Traditional Arabic" w:hAnsi="Traditional Arabic" w:cs="Traditional Arabic"/>
          <w:sz w:val="36"/>
          <w:szCs w:val="36"/>
          <w:rtl/>
          <w:lang w:val="fr-FR" w:bidi="ar-DZ"/>
        </w:rPr>
      </w:pPr>
      <w:r w:rsidRPr="007B282C">
        <w:rPr>
          <w:rFonts w:ascii="Traditional Arabic" w:hAnsi="Traditional Arabic" w:cs="Traditional Arabic" w:hint="cs"/>
          <w:sz w:val="28"/>
          <w:szCs w:val="28"/>
          <w:rtl/>
          <w:lang w:val="fr-FR" w:bidi="ar-DZ"/>
        </w:rPr>
        <w:t>1</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val="fr-FR" w:bidi="ar-DZ"/>
        </w:rPr>
        <w:t>وَلَيْسَ بِضَارِهِمْ شَيْئًا إلاَّ بإذنِ الله</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val="fr-FR" w:bidi="ar-DZ"/>
        </w:rPr>
        <w:t xml:space="preserve">الآية </w:t>
      </w:r>
      <w:r w:rsidRPr="007B282C">
        <w:rPr>
          <w:rFonts w:ascii="Traditional Arabic" w:hAnsi="Traditional Arabic" w:cs="Traditional Arabic" w:hint="cs"/>
          <w:sz w:val="28"/>
          <w:szCs w:val="28"/>
          <w:rtl/>
          <w:lang w:val="fr-FR" w:bidi="ar-DZ"/>
        </w:rPr>
        <w:t>10</w:t>
      </w:r>
    </w:p>
    <w:p w:rsidR="007665BC" w:rsidRDefault="007665BC" w:rsidP="00981A4D">
      <w:pPr>
        <w:bidi/>
        <w:jc w:val="both"/>
        <w:rPr>
          <w:rFonts w:ascii="Traditional Arabic" w:hAnsi="Traditional Arabic" w:cs="Traditional Arabic"/>
          <w:sz w:val="36"/>
          <w:szCs w:val="36"/>
          <w:rtl/>
          <w:lang w:val="fr-FR" w:bidi="ar-DZ"/>
        </w:rPr>
      </w:pPr>
      <w:r w:rsidRPr="004E3BE8">
        <w:rPr>
          <w:rFonts w:ascii="Traditional Arabic" w:hAnsi="Traditional Arabic" w:cs="Traditional Arabic" w:hint="cs"/>
          <w:b/>
          <w:bCs/>
          <w:sz w:val="36"/>
          <w:szCs w:val="36"/>
          <w:rtl/>
          <w:lang w:val="fr-FR" w:bidi="ar-DZ"/>
        </w:rPr>
        <w:t xml:space="preserve">_ </w:t>
      </w:r>
      <w:proofErr w:type="gramStart"/>
      <w:r w:rsidRPr="004E3BE8">
        <w:rPr>
          <w:rFonts w:ascii="Traditional Arabic" w:hAnsi="Traditional Arabic" w:cs="Traditional Arabic" w:hint="cs"/>
          <w:b/>
          <w:bCs/>
          <w:sz w:val="36"/>
          <w:szCs w:val="36"/>
          <w:rtl/>
          <w:lang w:val="fr-FR" w:bidi="ar-DZ"/>
        </w:rPr>
        <w:t>الصفة</w:t>
      </w:r>
      <w:proofErr w:type="gramEnd"/>
      <w:r w:rsidRPr="004E3BE8">
        <w:rPr>
          <w:rFonts w:ascii="Traditional Arabic" w:hAnsi="Traditional Arabic" w:cs="Traditional Arabic" w:hint="cs"/>
          <w:b/>
          <w:bCs/>
          <w:sz w:val="36"/>
          <w:szCs w:val="36"/>
          <w:rtl/>
          <w:lang w:val="fr-FR" w:bidi="ar-DZ"/>
        </w:rPr>
        <w:t>: ضارّ,</w:t>
      </w:r>
      <w:r>
        <w:rPr>
          <w:rFonts w:ascii="Traditional Arabic" w:hAnsi="Traditional Arabic" w:cs="Traditional Arabic" w:hint="cs"/>
          <w:sz w:val="36"/>
          <w:szCs w:val="36"/>
          <w:rtl/>
          <w:lang w:val="fr-FR" w:bidi="ar-DZ"/>
        </w:rPr>
        <w:t xml:space="preserve"> وهي صفة فاعل، وقد عملت فرفعت فاعلاً، وهو الضمير المستتر الذّي تَقْديرُهُ هو، ونصبت مفعولا به، وهو الضمير هم، وهو في محل نصب مفعول به، ونصبت مفعولا مطلقا، وهو شيئا. </w:t>
      </w:r>
    </w:p>
    <w:p w:rsidR="007665BC" w:rsidRPr="004E3BE8" w:rsidRDefault="007665BC" w:rsidP="00981A4D">
      <w:pPr>
        <w:bidi/>
        <w:jc w:val="both"/>
        <w:rPr>
          <w:rFonts w:ascii="Traditional Arabic" w:hAnsi="Traditional Arabic" w:cs="Traditional Arabic"/>
          <w:b/>
          <w:bCs/>
          <w:sz w:val="36"/>
          <w:szCs w:val="36"/>
          <w:u w:val="single"/>
          <w:rtl/>
          <w:lang w:val="fr-FR" w:bidi="ar-DZ"/>
        </w:rPr>
      </w:pPr>
      <w:proofErr w:type="gramStart"/>
      <w:r w:rsidRPr="004E3BE8">
        <w:rPr>
          <w:rFonts w:ascii="Traditional Arabic" w:hAnsi="Traditional Arabic" w:cs="Traditional Arabic" w:hint="cs"/>
          <w:b/>
          <w:bCs/>
          <w:sz w:val="36"/>
          <w:szCs w:val="36"/>
          <w:u w:val="single"/>
          <w:rtl/>
          <w:lang w:val="fr-FR" w:bidi="ar-DZ"/>
        </w:rPr>
        <w:t>إعراب</w:t>
      </w:r>
      <w:proofErr w:type="gramEnd"/>
      <w:r w:rsidRPr="004E3BE8">
        <w:rPr>
          <w:rFonts w:ascii="Traditional Arabic" w:hAnsi="Traditional Arabic" w:cs="Traditional Arabic" w:hint="cs"/>
          <w:b/>
          <w:bCs/>
          <w:sz w:val="36"/>
          <w:szCs w:val="36"/>
          <w:u w:val="single"/>
          <w:rtl/>
          <w:lang w:val="fr-FR" w:bidi="ar-DZ"/>
        </w:rPr>
        <w:t xml:space="preserve"> مفصّل:</w:t>
      </w:r>
    </w:p>
    <w:p w:rsidR="007665BC" w:rsidRPr="00F8718A"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lastRenderedPageBreak/>
        <w:t>وليس بضارهم : الواو : استئنافية. ليس: فعل ماض من أخوات " كان" مبني على الفتح, واسمها ضمير مستتر فيه جوازاً تقديره هو ,يعود على الشيطان أو الحزن. الباء حرف جر زائد للتوكيد. ضار: اسم مجرور لفظا منصوب محلا لأنه خبر ليس, بمعنى وليس مضرهم, وضار : اسم فاعل ، و "هم" ضمير الغائبين في محل جر بالإضافة, وهو في الأصل مفعول اسم الفاعل.</w:t>
      </w:r>
      <w:r>
        <w:rPr>
          <w:rStyle w:val="Appelnotedebasdep"/>
          <w:rFonts w:ascii="Traditional Arabic" w:hAnsi="Traditional Arabic" w:cs="Traditional Arabic"/>
          <w:sz w:val="36"/>
          <w:szCs w:val="36"/>
          <w:rtl/>
          <w:lang w:val="fr-FR" w:bidi="ar-DZ"/>
        </w:rPr>
        <w:footnoteReference w:id="163"/>
      </w:r>
    </w:p>
    <w:p w:rsidR="007665BC" w:rsidRPr="00873DF0" w:rsidRDefault="007665BC" w:rsidP="00981A4D">
      <w:pPr>
        <w:bidi/>
        <w:jc w:val="both"/>
        <w:rPr>
          <w:rFonts w:ascii="Traditional Arabic" w:hAnsi="Traditional Arabic" w:cs="Traditional Arabic"/>
          <w:b/>
          <w:bCs/>
          <w:i/>
          <w:iCs/>
          <w:sz w:val="36"/>
          <w:szCs w:val="36"/>
          <w:rtl/>
          <w:lang w:val="fr-FR" w:bidi="ar-DZ"/>
        </w:rPr>
      </w:pPr>
      <w:r w:rsidRPr="00873DF0">
        <w:rPr>
          <w:rFonts w:ascii="Traditional Arabic" w:hAnsi="Traditional Arabic" w:cs="Traditional Arabic" w:hint="cs"/>
          <w:b/>
          <w:bCs/>
          <w:i/>
          <w:iCs/>
          <w:sz w:val="36"/>
          <w:szCs w:val="36"/>
          <w:rtl/>
          <w:lang w:val="fr-FR" w:bidi="ar-DZ"/>
        </w:rPr>
        <w:t xml:space="preserve">° </w:t>
      </w:r>
      <w:proofErr w:type="gramStart"/>
      <w:r w:rsidRPr="00873DF0">
        <w:rPr>
          <w:rFonts w:ascii="Traditional Arabic" w:hAnsi="Traditional Arabic" w:cs="Traditional Arabic" w:hint="cs"/>
          <w:b/>
          <w:bCs/>
          <w:i/>
          <w:iCs/>
          <w:sz w:val="36"/>
          <w:szCs w:val="36"/>
          <w:rtl/>
          <w:lang w:val="fr-FR" w:bidi="ar-DZ"/>
        </w:rPr>
        <w:t>سورة</w:t>
      </w:r>
      <w:proofErr w:type="gramEnd"/>
      <w:r w:rsidRPr="00873DF0">
        <w:rPr>
          <w:rFonts w:ascii="Traditional Arabic" w:hAnsi="Traditional Arabic" w:cs="Traditional Arabic" w:hint="cs"/>
          <w:b/>
          <w:bCs/>
          <w:i/>
          <w:iCs/>
          <w:sz w:val="36"/>
          <w:szCs w:val="36"/>
          <w:rtl/>
          <w:lang w:val="fr-FR" w:bidi="ar-DZ"/>
        </w:rPr>
        <w:t xml:space="preserve"> الحشر:</w:t>
      </w:r>
      <w:r w:rsidRPr="00BC3C26">
        <w:rPr>
          <w:rStyle w:val="Appelnotedebasdep"/>
          <w:rFonts w:ascii="Traditional Arabic" w:hAnsi="Traditional Arabic" w:cs="Traditional Arabic"/>
          <w:b/>
          <w:bCs/>
          <w:i/>
          <w:iCs/>
          <w:sz w:val="28"/>
          <w:szCs w:val="28"/>
          <w:rtl/>
          <w:lang w:val="fr-FR" w:bidi="ar-DZ"/>
        </w:rPr>
        <w:footnoteReference w:id="164"/>
      </w:r>
    </w:p>
    <w:p w:rsidR="007665BC" w:rsidRDefault="007665BC" w:rsidP="00981A4D">
      <w:pPr>
        <w:bidi/>
        <w:jc w:val="both"/>
        <w:rPr>
          <w:rFonts w:ascii="Traditional Arabic" w:hAnsi="Traditional Arabic" w:cs="Traditional Arabic"/>
          <w:sz w:val="36"/>
          <w:szCs w:val="36"/>
          <w:rtl/>
          <w:lang w:val="fr-FR" w:bidi="ar-DZ"/>
        </w:rPr>
      </w:pPr>
      <w:r w:rsidRPr="007B282C">
        <w:rPr>
          <w:rFonts w:ascii="Traditional Arabic" w:hAnsi="Traditional Arabic" w:cs="Traditional Arabic" w:hint="cs"/>
          <w:sz w:val="28"/>
          <w:szCs w:val="28"/>
          <w:rtl/>
          <w:lang w:val="fr-FR" w:bidi="ar-DZ"/>
        </w:rPr>
        <w:t>2</w:t>
      </w:r>
      <w:r>
        <w:rPr>
          <w:rFonts w:ascii="Traditional Arabic" w:hAnsi="Traditional Arabic" w:cs="Traditional Arabic" w:hint="cs"/>
          <w:sz w:val="36"/>
          <w:szCs w:val="36"/>
          <w:rtl/>
          <w:lang w:val="fr-FR" w:bidi="ar-DZ"/>
        </w:rPr>
        <w:t xml:space="preserve">_ </w:t>
      </w:r>
      <w:r>
        <w:rPr>
          <w:rFonts w:ascii="Traditional Arabic" w:hAnsi="Traditional Arabic" w:cs="Traditional Arabic"/>
          <w:sz w:val="36"/>
          <w:szCs w:val="36"/>
          <w:lang w:bidi="ar-DZ"/>
        </w:rPr>
        <w:t>}</w:t>
      </w:r>
      <w:r>
        <w:rPr>
          <w:rFonts w:ascii="Traditional Arabic" w:hAnsi="Traditional Arabic" w:cs="Traditional Arabic" w:hint="cs"/>
          <w:sz w:val="36"/>
          <w:szCs w:val="36"/>
          <w:rtl/>
          <w:lang w:val="fr-FR" w:bidi="ar-DZ"/>
        </w:rPr>
        <w:t xml:space="preserve">وظَّنُوا أنهم مَانِعَتُهُمْ حُصُونُهُم </w:t>
      </w:r>
      <w:r>
        <w:rPr>
          <w:rFonts w:ascii="Traditional Arabic" w:hAnsi="Traditional Arabic" w:cs="Traditional Arabic"/>
          <w:sz w:val="36"/>
          <w:szCs w:val="36"/>
          <w:lang w:val="fr-FR" w:bidi="ar-DZ"/>
        </w:rPr>
        <w:t>{</w:t>
      </w:r>
      <w:r>
        <w:rPr>
          <w:rFonts w:ascii="Traditional Arabic" w:hAnsi="Traditional Arabic" w:cs="Traditional Arabic" w:hint="cs"/>
          <w:sz w:val="36"/>
          <w:szCs w:val="36"/>
          <w:rtl/>
          <w:lang w:val="fr-FR" w:bidi="ar-DZ"/>
        </w:rPr>
        <w:t xml:space="preserve">الآية </w:t>
      </w:r>
      <w:r w:rsidRPr="007B282C">
        <w:rPr>
          <w:rFonts w:ascii="Traditional Arabic" w:hAnsi="Traditional Arabic" w:cs="Traditional Arabic" w:hint="cs"/>
          <w:sz w:val="28"/>
          <w:szCs w:val="28"/>
          <w:rtl/>
          <w:lang w:val="fr-FR" w:bidi="ar-DZ"/>
        </w:rPr>
        <w:t>02</w:t>
      </w:r>
    </w:p>
    <w:p w:rsidR="007665BC" w:rsidRDefault="007665BC" w:rsidP="00981A4D">
      <w:pPr>
        <w:bidi/>
        <w:jc w:val="both"/>
        <w:rPr>
          <w:rFonts w:ascii="Traditional Arabic" w:hAnsi="Traditional Arabic" w:cs="Traditional Arabic"/>
          <w:sz w:val="36"/>
          <w:szCs w:val="36"/>
          <w:rtl/>
          <w:lang w:val="fr-FR" w:bidi="ar-DZ"/>
        </w:rPr>
      </w:pPr>
      <w:r w:rsidRPr="005B0866">
        <w:rPr>
          <w:rFonts w:ascii="Traditional Arabic" w:hAnsi="Traditional Arabic" w:cs="Traditional Arabic" w:hint="cs"/>
          <w:b/>
          <w:bCs/>
          <w:sz w:val="36"/>
          <w:szCs w:val="36"/>
          <w:rtl/>
          <w:lang w:val="fr-FR" w:bidi="ar-DZ"/>
        </w:rPr>
        <w:t>_ الصفة : مانعة,</w:t>
      </w:r>
      <w:r>
        <w:rPr>
          <w:rFonts w:ascii="Traditional Arabic" w:hAnsi="Traditional Arabic" w:cs="Traditional Arabic" w:hint="cs"/>
          <w:sz w:val="36"/>
          <w:szCs w:val="36"/>
          <w:rtl/>
          <w:lang w:val="fr-FR" w:bidi="ar-DZ"/>
        </w:rPr>
        <w:t xml:space="preserve"> وهي صفة فاعل، وقد عملت فرفعت فاعلا، وهو حصون، وحصون، مضاف ، وهم مضاف إليه وبعضهم أعرب مانعتهم خبر مقدّم، وحصونهم مبتدأ مؤخر.</w:t>
      </w:r>
    </w:p>
    <w:p w:rsidR="007665BC" w:rsidRPr="005B0866" w:rsidRDefault="007665BC" w:rsidP="00981A4D">
      <w:pPr>
        <w:bidi/>
        <w:jc w:val="both"/>
        <w:rPr>
          <w:rFonts w:ascii="Traditional Arabic" w:hAnsi="Traditional Arabic" w:cs="Traditional Arabic"/>
          <w:b/>
          <w:bCs/>
          <w:sz w:val="36"/>
          <w:szCs w:val="36"/>
          <w:u w:val="single"/>
          <w:rtl/>
          <w:lang w:val="fr-FR" w:bidi="ar-DZ"/>
        </w:rPr>
      </w:pPr>
      <w:proofErr w:type="gramStart"/>
      <w:r w:rsidRPr="005B0866">
        <w:rPr>
          <w:rFonts w:ascii="Traditional Arabic" w:hAnsi="Traditional Arabic" w:cs="Traditional Arabic" w:hint="cs"/>
          <w:b/>
          <w:bCs/>
          <w:sz w:val="36"/>
          <w:szCs w:val="36"/>
          <w:u w:val="single"/>
          <w:rtl/>
          <w:lang w:val="fr-FR" w:bidi="ar-DZ"/>
        </w:rPr>
        <w:t>إعراب</w:t>
      </w:r>
      <w:proofErr w:type="gramEnd"/>
      <w:r w:rsidRPr="005B0866">
        <w:rPr>
          <w:rFonts w:ascii="Traditional Arabic" w:hAnsi="Traditional Arabic" w:cs="Traditional Arabic" w:hint="cs"/>
          <w:b/>
          <w:bCs/>
          <w:sz w:val="36"/>
          <w:szCs w:val="36"/>
          <w:u w:val="single"/>
          <w:rtl/>
          <w:lang w:val="fr-FR" w:bidi="ar-DZ"/>
        </w:rPr>
        <w:t xml:space="preserve"> مفصّل:</w:t>
      </w:r>
    </w:p>
    <w:p w:rsidR="007665BC" w:rsidRPr="00F93FED"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مانعتهم حصونهم: الجملة الاسمية في محل رفع خبر " أن" . مانعة: خبر مقدّم مرفوع بالضمة ، "هم" ضمير الغائبين في محل جر بالإضافة, وهو </w:t>
      </w:r>
      <w:r w:rsidRPr="005B0866">
        <w:rPr>
          <w:rFonts w:ascii="Traditional Arabic" w:hAnsi="Traditional Arabic" w:cs="Traditional Arabic" w:hint="cs"/>
          <w:b/>
          <w:bCs/>
          <w:sz w:val="36"/>
          <w:szCs w:val="36"/>
          <w:rtl/>
          <w:lang w:val="fr-FR" w:bidi="ar-DZ"/>
        </w:rPr>
        <w:t>من إضافة اسم الفاعل إلى معموله</w:t>
      </w:r>
      <w:r>
        <w:rPr>
          <w:rFonts w:ascii="Traditional Arabic" w:hAnsi="Traditional Arabic" w:cs="Traditional Arabic" w:hint="cs"/>
          <w:sz w:val="36"/>
          <w:szCs w:val="36"/>
          <w:rtl/>
          <w:lang w:val="fr-FR" w:bidi="ar-DZ"/>
        </w:rPr>
        <w:t>. حصون: مبتدأ مؤخر مرفوع بالضمة ، وقد قدّم الخبر على المبتدأ لفرط وثوقهم بحصانتها ومنعها إياهم, أي تحميهم من الله .</w:t>
      </w:r>
      <w:r>
        <w:rPr>
          <w:rStyle w:val="Appelnotedebasdep"/>
          <w:rFonts w:ascii="Traditional Arabic" w:hAnsi="Traditional Arabic" w:cs="Traditional Arabic"/>
          <w:sz w:val="36"/>
          <w:szCs w:val="36"/>
          <w:rtl/>
          <w:lang w:val="fr-FR" w:bidi="ar-DZ"/>
        </w:rPr>
        <w:footnoteReference w:id="165"/>
      </w:r>
    </w:p>
    <w:p w:rsidR="007665BC" w:rsidRDefault="007665BC" w:rsidP="00981A4D">
      <w:pPr>
        <w:bidi/>
        <w:jc w:val="both"/>
        <w:rPr>
          <w:rFonts w:ascii="Traditional Arabic" w:hAnsi="Traditional Arabic" w:cs="Traditional Arabic"/>
          <w:b/>
          <w:bCs/>
          <w:i/>
          <w:iCs/>
          <w:sz w:val="36"/>
          <w:szCs w:val="36"/>
          <w:rtl/>
          <w:lang w:val="fr-FR" w:bidi="ar-DZ"/>
        </w:rPr>
      </w:pPr>
      <w:r w:rsidRPr="00034DBB">
        <w:rPr>
          <w:rFonts w:ascii="Traditional Arabic" w:hAnsi="Traditional Arabic" w:cs="Traditional Arabic" w:hint="cs"/>
          <w:b/>
          <w:bCs/>
          <w:i/>
          <w:iCs/>
          <w:sz w:val="36"/>
          <w:szCs w:val="36"/>
          <w:rtl/>
          <w:lang w:val="fr-FR" w:bidi="ar-DZ"/>
        </w:rPr>
        <w:t>° سورة الصَّف</w:t>
      </w:r>
      <w:r w:rsidRPr="000932A5">
        <w:rPr>
          <w:rStyle w:val="Appelnotedebasdep"/>
          <w:rFonts w:ascii="Traditional Arabic" w:hAnsi="Traditional Arabic" w:cs="Traditional Arabic"/>
          <w:sz w:val="36"/>
          <w:szCs w:val="36"/>
          <w:rtl/>
          <w:lang w:val="fr-FR" w:bidi="ar-DZ"/>
        </w:rPr>
        <w:footnoteReference w:id="166"/>
      </w:r>
      <w:r w:rsidRPr="00034DBB">
        <w:rPr>
          <w:rFonts w:ascii="Traditional Arabic" w:hAnsi="Traditional Arabic" w:cs="Traditional Arabic" w:hint="cs"/>
          <w:b/>
          <w:bCs/>
          <w:i/>
          <w:iCs/>
          <w:sz w:val="36"/>
          <w:szCs w:val="36"/>
          <w:rtl/>
          <w:lang w:val="fr-FR" w:bidi="ar-DZ"/>
        </w:rPr>
        <w:t>:</w:t>
      </w:r>
    </w:p>
    <w:p w:rsidR="007665BC" w:rsidRDefault="007665BC" w:rsidP="00981A4D">
      <w:pPr>
        <w:bidi/>
        <w:jc w:val="both"/>
        <w:rPr>
          <w:rFonts w:ascii="Traditional Arabic" w:hAnsi="Traditional Arabic" w:cs="Traditional Arabic"/>
          <w:sz w:val="36"/>
          <w:szCs w:val="36"/>
          <w:rtl/>
          <w:lang w:val="fr-FR" w:bidi="ar-DZ"/>
        </w:rPr>
      </w:pPr>
      <w:proofErr w:type="gramStart"/>
      <w:r>
        <w:rPr>
          <w:rFonts w:ascii="Traditional Arabic" w:hAnsi="Traditional Arabic" w:cs="Traditional Arabic"/>
          <w:sz w:val="36"/>
          <w:szCs w:val="36"/>
          <w:lang w:bidi="ar-DZ"/>
        </w:rPr>
        <w:t>}</w:t>
      </w:r>
      <w:r>
        <w:rPr>
          <w:rFonts w:ascii="Traditional Arabic" w:hAnsi="Traditional Arabic" w:cs="Traditional Arabic" w:hint="cs"/>
          <w:sz w:val="36"/>
          <w:szCs w:val="36"/>
          <w:rtl/>
          <w:lang w:val="fr-FR" w:bidi="ar-DZ"/>
        </w:rPr>
        <w:t>والله</w:t>
      </w:r>
      <w:proofErr w:type="gramEnd"/>
      <w:r>
        <w:rPr>
          <w:rFonts w:ascii="Traditional Arabic" w:hAnsi="Traditional Arabic" w:cs="Traditional Arabic" w:hint="cs"/>
          <w:sz w:val="36"/>
          <w:szCs w:val="36"/>
          <w:rtl/>
          <w:lang w:val="fr-FR" w:bidi="ar-DZ"/>
        </w:rPr>
        <w:t xml:space="preserve"> مُتِمُّ نُورهُ ولَوْ كَرِهَ الكَافرون</w:t>
      </w:r>
      <w:r>
        <w:rPr>
          <w:rFonts w:ascii="Traditional Arabic" w:hAnsi="Traditional Arabic" w:cs="Traditional Arabic"/>
          <w:sz w:val="36"/>
          <w:szCs w:val="36"/>
          <w:lang w:bidi="ar-DZ"/>
        </w:rPr>
        <w:t>{</w:t>
      </w:r>
      <w:r>
        <w:rPr>
          <w:rFonts w:ascii="Traditional Arabic" w:hAnsi="Traditional Arabic" w:cs="Traditional Arabic" w:hint="cs"/>
          <w:sz w:val="36"/>
          <w:szCs w:val="36"/>
          <w:rtl/>
          <w:lang w:val="fr-FR" w:bidi="ar-DZ"/>
        </w:rPr>
        <w:t xml:space="preserve">الآية </w:t>
      </w:r>
      <w:r w:rsidRPr="007B282C">
        <w:rPr>
          <w:rFonts w:ascii="Traditional Arabic" w:hAnsi="Traditional Arabic" w:cs="Traditional Arabic" w:hint="cs"/>
          <w:sz w:val="28"/>
          <w:szCs w:val="28"/>
          <w:rtl/>
          <w:lang w:val="fr-FR" w:bidi="ar-DZ"/>
        </w:rPr>
        <w:t>08</w:t>
      </w:r>
    </w:p>
    <w:p w:rsidR="007665BC" w:rsidRDefault="007665BC" w:rsidP="00981A4D">
      <w:pPr>
        <w:bidi/>
        <w:jc w:val="both"/>
        <w:rPr>
          <w:rFonts w:ascii="Traditional Arabic" w:hAnsi="Traditional Arabic" w:cs="Traditional Arabic"/>
          <w:sz w:val="36"/>
          <w:szCs w:val="36"/>
          <w:rtl/>
          <w:lang w:val="fr-FR" w:bidi="ar-DZ"/>
        </w:rPr>
      </w:pPr>
      <w:r w:rsidRPr="00E85DAA">
        <w:rPr>
          <w:rFonts w:ascii="Traditional Arabic" w:hAnsi="Traditional Arabic" w:cs="Traditional Arabic" w:hint="cs"/>
          <w:b/>
          <w:bCs/>
          <w:sz w:val="36"/>
          <w:szCs w:val="36"/>
          <w:rtl/>
          <w:lang w:val="fr-FR" w:bidi="ar-DZ"/>
        </w:rPr>
        <w:lastRenderedPageBreak/>
        <w:t>_ الصفة: متمّ,</w:t>
      </w:r>
      <w:r>
        <w:rPr>
          <w:rFonts w:ascii="Traditional Arabic" w:hAnsi="Traditional Arabic" w:cs="Traditional Arabic" w:hint="cs"/>
          <w:sz w:val="36"/>
          <w:szCs w:val="36"/>
          <w:rtl/>
          <w:lang w:val="fr-FR" w:bidi="ar-DZ"/>
        </w:rPr>
        <w:t xml:space="preserve"> وهي صفة فاعل، وقد عملت ، فرفعت فاعلا، وهو الضمير المستتر الذّي تقديره هو، ونصبت مفعولا به، وهو نور، ونور مضاف، والهاء مضاف إليه.</w:t>
      </w:r>
    </w:p>
    <w:p w:rsidR="002E1DC8" w:rsidRDefault="002E1DC8" w:rsidP="002E1DC8">
      <w:pPr>
        <w:bidi/>
        <w:jc w:val="both"/>
        <w:rPr>
          <w:rFonts w:ascii="Traditional Arabic" w:hAnsi="Traditional Arabic" w:cs="Traditional Arabic"/>
          <w:sz w:val="36"/>
          <w:szCs w:val="36"/>
          <w:rtl/>
          <w:lang w:val="fr-FR" w:bidi="ar-DZ"/>
        </w:rPr>
      </w:pPr>
      <w:r w:rsidRPr="00651000">
        <w:rPr>
          <w:rFonts w:ascii="Traditional Arabic" w:hAnsi="Traditional Arabic" w:cs="Traditional Arabic" w:hint="cs"/>
          <w:b/>
          <w:bCs/>
          <w:sz w:val="36"/>
          <w:szCs w:val="36"/>
          <w:u w:val="single"/>
          <w:rtl/>
          <w:lang w:val="fr-FR" w:bidi="ar-DZ"/>
        </w:rPr>
        <w:t>إعراب مفصل</w:t>
      </w:r>
      <w:r w:rsidRPr="00651000">
        <w:rPr>
          <w:rFonts w:ascii="Traditional Arabic" w:hAnsi="Traditional Arabic" w:cs="Traditional Arabic" w:hint="cs"/>
          <w:b/>
          <w:bCs/>
          <w:sz w:val="36"/>
          <w:szCs w:val="36"/>
          <w:rtl/>
          <w:lang w:val="fr-FR" w:bidi="ar-DZ"/>
        </w:rPr>
        <w:t>:</w:t>
      </w:r>
      <w:r>
        <w:rPr>
          <w:rFonts w:ascii="Traditional Arabic" w:hAnsi="Traditional Arabic" w:cs="Traditional Arabic" w:hint="cs"/>
          <w:sz w:val="36"/>
          <w:szCs w:val="36"/>
          <w:rtl/>
          <w:lang w:val="fr-FR" w:bidi="ar-DZ"/>
        </w:rPr>
        <w:t xml:space="preserve"> والله: الواو للحال، ولفظ الجلالة للمبتدأ، متم: خبر والجملة في محل نصب حال، وصاحب الحال واو الجماعة في يريدون، أو يطفئوا. ومتم: </w:t>
      </w:r>
      <w:proofErr w:type="gramStart"/>
      <w:r>
        <w:rPr>
          <w:rFonts w:ascii="Traditional Arabic" w:hAnsi="Traditional Arabic" w:cs="Traditional Arabic" w:hint="cs"/>
          <w:sz w:val="36"/>
          <w:szCs w:val="36"/>
          <w:rtl/>
          <w:lang w:val="fr-FR" w:bidi="ar-DZ"/>
        </w:rPr>
        <w:t>مضاف</w:t>
      </w:r>
      <w:proofErr w:type="gramEnd"/>
      <w:r>
        <w:rPr>
          <w:rFonts w:ascii="Traditional Arabic" w:hAnsi="Traditional Arabic" w:cs="Traditional Arabic" w:hint="cs"/>
          <w:sz w:val="36"/>
          <w:szCs w:val="36"/>
          <w:rtl/>
          <w:lang w:val="fr-FR" w:bidi="ar-DZ"/>
        </w:rPr>
        <w:t>. نوره: نور: مضاف إليه ، وهو مضاف والهاء مضاف إليه.</w:t>
      </w:r>
      <w:r w:rsidR="008F1631">
        <w:rPr>
          <w:rFonts w:ascii="Traditional Arabic" w:hAnsi="Traditional Arabic" w:cs="Traditional Arabic"/>
          <w:sz w:val="36"/>
          <w:szCs w:val="36"/>
          <w:lang w:val="fr-FR" w:bidi="ar-DZ"/>
        </w:rPr>
        <w:t xml:space="preserve"> </w:t>
      </w:r>
      <w:proofErr w:type="gramStart"/>
      <w:r w:rsidR="00651000">
        <w:rPr>
          <w:rFonts w:ascii="Traditional Arabic" w:hAnsi="Traditional Arabic" w:cs="Traditional Arabic" w:hint="cs"/>
          <w:sz w:val="36"/>
          <w:szCs w:val="36"/>
          <w:rtl/>
          <w:lang w:val="fr-FR" w:bidi="ar-DZ"/>
        </w:rPr>
        <w:t>ولو</w:t>
      </w:r>
      <w:proofErr w:type="gramEnd"/>
      <w:r w:rsidR="00651000">
        <w:rPr>
          <w:rFonts w:ascii="Traditional Arabic" w:hAnsi="Traditional Arabic" w:cs="Traditional Arabic" w:hint="cs"/>
          <w:sz w:val="36"/>
          <w:szCs w:val="36"/>
          <w:rtl/>
          <w:lang w:val="fr-FR" w:bidi="ar-DZ"/>
        </w:rPr>
        <w:t xml:space="preserve">: الواو للحال، و لو: حرف شرط غير جازم. كره: فعل ماض مبني على الفتح. الكافرون: فاعل وجواب "لو" محذوف يُستدَل عليه من السياق الكريم، </w:t>
      </w:r>
      <w:proofErr w:type="gramStart"/>
      <w:r w:rsidR="00651000">
        <w:rPr>
          <w:rFonts w:ascii="Traditional Arabic" w:hAnsi="Traditional Arabic" w:cs="Traditional Arabic" w:hint="cs"/>
          <w:sz w:val="36"/>
          <w:szCs w:val="36"/>
          <w:rtl/>
          <w:lang w:val="fr-FR" w:bidi="ar-DZ"/>
        </w:rPr>
        <w:t>والمعنى :</w:t>
      </w:r>
      <w:proofErr w:type="gramEnd"/>
      <w:r w:rsidR="00651000">
        <w:rPr>
          <w:rFonts w:ascii="Traditional Arabic" w:hAnsi="Traditional Arabic" w:cs="Traditional Arabic" w:hint="cs"/>
          <w:sz w:val="36"/>
          <w:szCs w:val="36"/>
          <w:rtl/>
          <w:lang w:val="fr-FR" w:bidi="ar-DZ"/>
        </w:rPr>
        <w:t xml:space="preserve"> لو كره الكافرون نور الله فالله مُتِمُّهُ، وجملة أسلوب "لو" في محل نصب حال من الضمير المستتر في اسم الفاعل" متم".</w:t>
      </w:r>
      <w:r w:rsidR="00651000">
        <w:rPr>
          <w:rStyle w:val="Appelnotedebasdep"/>
          <w:rFonts w:ascii="Traditional Arabic" w:hAnsi="Traditional Arabic" w:cs="Traditional Arabic"/>
          <w:sz w:val="36"/>
          <w:szCs w:val="36"/>
          <w:rtl/>
          <w:lang w:val="fr-FR" w:bidi="ar-DZ"/>
        </w:rPr>
        <w:footnoteReference w:id="167"/>
      </w:r>
    </w:p>
    <w:p w:rsidR="007665BC" w:rsidRDefault="007665BC" w:rsidP="00981A4D">
      <w:pPr>
        <w:bidi/>
        <w:jc w:val="both"/>
        <w:rPr>
          <w:rFonts w:ascii="Traditional Arabic" w:hAnsi="Traditional Arabic" w:cs="Traditional Arabic"/>
          <w:b/>
          <w:bCs/>
          <w:i/>
          <w:iCs/>
          <w:sz w:val="36"/>
          <w:szCs w:val="36"/>
          <w:rtl/>
          <w:lang w:val="fr-FR" w:bidi="ar-DZ"/>
        </w:rPr>
      </w:pPr>
      <w:r w:rsidRPr="00A06701">
        <w:rPr>
          <w:rFonts w:ascii="Traditional Arabic" w:hAnsi="Traditional Arabic" w:cs="Traditional Arabic" w:hint="cs"/>
          <w:b/>
          <w:bCs/>
          <w:i/>
          <w:iCs/>
          <w:sz w:val="36"/>
          <w:szCs w:val="36"/>
          <w:rtl/>
          <w:lang w:val="fr-FR" w:bidi="ar-DZ"/>
        </w:rPr>
        <w:t xml:space="preserve">° سورة </w:t>
      </w:r>
      <w:proofErr w:type="gramStart"/>
      <w:r w:rsidRPr="00A06701">
        <w:rPr>
          <w:rFonts w:ascii="Traditional Arabic" w:hAnsi="Traditional Arabic" w:cs="Traditional Arabic" w:hint="cs"/>
          <w:b/>
          <w:bCs/>
          <w:i/>
          <w:iCs/>
          <w:sz w:val="36"/>
          <w:szCs w:val="36"/>
          <w:rtl/>
          <w:lang w:val="fr-FR" w:bidi="ar-DZ"/>
        </w:rPr>
        <w:t>القلم</w:t>
      </w:r>
      <w:r w:rsidRPr="000932A5">
        <w:rPr>
          <w:rStyle w:val="Appelnotedebasdep"/>
          <w:rFonts w:ascii="Traditional Arabic" w:hAnsi="Traditional Arabic" w:cs="Traditional Arabic"/>
          <w:sz w:val="36"/>
          <w:szCs w:val="36"/>
          <w:rtl/>
          <w:lang w:val="fr-FR" w:bidi="ar-DZ"/>
        </w:rPr>
        <w:footnoteReference w:id="168"/>
      </w:r>
      <w:r w:rsidRPr="00A06701">
        <w:rPr>
          <w:rFonts w:ascii="Traditional Arabic" w:hAnsi="Traditional Arabic" w:cs="Traditional Arabic" w:hint="cs"/>
          <w:b/>
          <w:bCs/>
          <w:i/>
          <w:iCs/>
          <w:sz w:val="36"/>
          <w:szCs w:val="36"/>
          <w:rtl/>
          <w:lang w:val="fr-FR" w:bidi="ar-DZ"/>
        </w:rPr>
        <w:t>:</w:t>
      </w:r>
      <w:proofErr w:type="gramEnd"/>
    </w:p>
    <w:p w:rsidR="007665BC" w:rsidRDefault="007665BC" w:rsidP="00981A4D">
      <w:pPr>
        <w:bidi/>
        <w:jc w:val="both"/>
        <w:rPr>
          <w:rFonts w:ascii="Traditional Arabic" w:hAnsi="Traditional Arabic" w:cs="Traditional Arabic"/>
          <w:sz w:val="36"/>
          <w:szCs w:val="36"/>
          <w:rtl/>
          <w:lang w:val="fr-FR" w:bidi="ar-DZ"/>
        </w:rPr>
      </w:pPr>
      <w:r w:rsidRPr="007B282C">
        <w:rPr>
          <w:rFonts w:ascii="Traditional Arabic" w:hAnsi="Traditional Arabic" w:cs="Traditional Arabic" w:hint="cs"/>
          <w:sz w:val="28"/>
          <w:szCs w:val="28"/>
          <w:rtl/>
          <w:lang w:val="fr-FR" w:bidi="ar-DZ"/>
        </w:rPr>
        <w:t>1</w:t>
      </w:r>
      <w:r>
        <w:rPr>
          <w:rFonts w:ascii="Traditional Arabic" w:hAnsi="Traditional Arabic" w:cs="Traditional Arabic" w:hint="cs"/>
          <w:sz w:val="36"/>
          <w:szCs w:val="36"/>
          <w:rtl/>
          <w:lang w:val="fr-FR" w:bidi="ar-DZ"/>
        </w:rPr>
        <w:t>_</w:t>
      </w:r>
      <w:r>
        <w:rPr>
          <w:rFonts w:ascii="Traditional Arabic" w:hAnsi="Traditional Arabic" w:cs="Traditional Arabic"/>
          <w:sz w:val="36"/>
          <w:szCs w:val="36"/>
          <w:lang w:bidi="ar-DZ"/>
        </w:rPr>
        <w:t>}</w:t>
      </w:r>
      <w:proofErr w:type="gramStart"/>
      <w:r>
        <w:rPr>
          <w:rFonts w:ascii="Traditional Arabic" w:hAnsi="Traditional Arabic" w:cs="Traditional Arabic" w:hint="cs"/>
          <w:sz w:val="36"/>
          <w:szCs w:val="36"/>
          <w:rtl/>
          <w:lang w:val="fr-FR" w:bidi="ar-DZ"/>
        </w:rPr>
        <w:t>خَاشِعَةٌ</w:t>
      </w:r>
      <w:proofErr w:type="gramEnd"/>
      <w:r>
        <w:rPr>
          <w:rFonts w:ascii="Traditional Arabic" w:hAnsi="Traditional Arabic" w:cs="Traditional Arabic" w:hint="cs"/>
          <w:sz w:val="36"/>
          <w:szCs w:val="36"/>
          <w:rtl/>
          <w:lang w:val="fr-FR" w:bidi="ar-DZ"/>
        </w:rPr>
        <w:t xml:space="preserve"> أبْصَارُهُمْ</w:t>
      </w:r>
      <w:r>
        <w:rPr>
          <w:rFonts w:ascii="Traditional Arabic" w:hAnsi="Traditional Arabic" w:cs="Traditional Arabic"/>
          <w:sz w:val="36"/>
          <w:szCs w:val="36"/>
          <w:lang w:val="fr-FR" w:bidi="ar-DZ"/>
        </w:rPr>
        <w:t xml:space="preserve">{ </w:t>
      </w:r>
      <w:r>
        <w:rPr>
          <w:rFonts w:ascii="Traditional Arabic" w:hAnsi="Traditional Arabic" w:cs="Traditional Arabic" w:hint="cs"/>
          <w:sz w:val="36"/>
          <w:szCs w:val="36"/>
          <w:rtl/>
          <w:lang w:val="fr-FR" w:bidi="ar-DZ"/>
        </w:rPr>
        <w:t xml:space="preserve">الآية </w:t>
      </w:r>
      <w:r w:rsidRPr="007B282C">
        <w:rPr>
          <w:rFonts w:ascii="Traditional Arabic" w:hAnsi="Traditional Arabic" w:cs="Traditional Arabic" w:hint="cs"/>
          <w:sz w:val="28"/>
          <w:szCs w:val="28"/>
          <w:rtl/>
          <w:lang w:val="fr-FR" w:bidi="ar-DZ"/>
        </w:rPr>
        <w:t>43</w:t>
      </w:r>
    </w:p>
    <w:p w:rsidR="007665BC" w:rsidRDefault="007665BC" w:rsidP="00981A4D">
      <w:pPr>
        <w:bidi/>
        <w:jc w:val="both"/>
        <w:rPr>
          <w:rFonts w:ascii="Traditional Arabic" w:hAnsi="Traditional Arabic" w:cs="Traditional Arabic"/>
          <w:sz w:val="36"/>
          <w:szCs w:val="36"/>
          <w:rtl/>
          <w:lang w:val="fr-FR" w:bidi="ar-DZ"/>
        </w:rPr>
      </w:pPr>
      <w:r w:rsidRPr="00D503AE">
        <w:rPr>
          <w:rFonts w:ascii="Traditional Arabic" w:hAnsi="Traditional Arabic" w:cs="Traditional Arabic" w:hint="cs"/>
          <w:b/>
          <w:bCs/>
          <w:sz w:val="36"/>
          <w:szCs w:val="36"/>
          <w:rtl/>
          <w:lang w:val="fr-FR" w:bidi="ar-DZ"/>
        </w:rPr>
        <w:t>_ الصفة: خاشعة</w:t>
      </w:r>
      <w:r>
        <w:rPr>
          <w:rFonts w:ascii="Traditional Arabic" w:hAnsi="Traditional Arabic" w:cs="Traditional Arabic" w:hint="cs"/>
          <w:sz w:val="36"/>
          <w:szCs w:val="36"/>
          <w:rtl/>
          <w:lang w:val="fr-FR" w:bidi="ar-DZ"/>
        </w:rPr>
        <w:t>, وهي صفة فاعل، وقد عملت، فرفعت فاعلا، وهو أبصار، وأبصار مضاف، والهاء مضاف إليه.</w:t>
      </w:r>
    </w:p>
    <w:p w:rsidR="007665BC" w:rsidRPr="00D503AE" w:rsidRDefault="007665BC" w:rsidP="00981A4D">
      <w:pPr>
        <w:bidi/>
        <w:jc w:val="both"/>
        <w:rPr>
          <w:rFonts w:ascii="Traditional Arabic" w:hAnsi="Traditional Arabic" w:cs="Traditional Arabic"/>
          <w:b/>
          <w:bCs/>
          <w:sz w:val="36"/>
          <w:szCs w:val="36"/>
          <w:u w:val="single"/>
          <w:rtl/>
          <w:lang w:val="fr-FR" w:bidi="ar-DZ"/>
        </w:rPr>
      </w:pPr>
      <w:proofErr w:type="gramStart"/>
      <w:r w:rsidRPr="00D503AE">
        <w:rPr>
          <w:rFonts w:ascii="Traditional Arabic" w:hAnsi="Traditional Arabic" w:cs="Traditional Arabic" w:hint="cs"/>
          <w:b/>
          <w:bCs/>
          <w:sz w:val="36"/>
          <w:szCs w:val="36"/>
          <w:u w:val="single"/>
          <w:rtl/>
          <w:lang w:val="fr-FR" w:bidi="ar-DZ"/>
        </w:rPr>
        <w:t>إعراب</w:t>
      </w:r>
      <w:proofErr w:type="gramEnd"/>
      <w:r w:rsidRPr="00D503AE">
        <w:rPr>
          <w:rFonts w:ascii="Traditional Arabic" w:hAnsi="Traditional Arabic" w:cs="Traditional Arabic" w:hint="cs"/>
          <w:b/>
          <w:bCs/>
          <w:sz w:val="36"/>
          <w:szCs w:val="36"/>
          <w:u w:val="single"/>
          <w:rtl/>
          <w:lang w:val="fr-FR" w:bidi="ar-DZ"/>
        </w:rPr>
        <w:t xml:space="preserve"> مفصّل:</w:t>
      </w:r>
    </w:p>
    <w:p w:rsidR="007665BC" w:rsidRPr="001E1208" w:rsidRDefault="007665BC" w:rsidP="00981A4D">
      <w:pPr>
        <w:bidi/>
        <w:jc w:val="both"/>
        <w:rPr>
          <w:rFonts w:ascii="Traditional Arabic" w:hAnsi="Traditional Arabic" w:cs="Traditional Arabic"/>
          <w:sz w:val="36"/>
          <w:szCs w:val="36"/>
          <w:rtl/>
          <w:lang w:val="fr-FR" w:bidi="ar-DZ"/>
        </w:rPr>
      </w:pPr>
      <w:proofErr w:type="gramStart"/>
      <w:r>
        <w:rPr>
          <w:rFonts w:ascii="Traditional Arabic" w:hAnsi="Traditional Arabic" w:cs="Traditional Arabic" w:hint="cs"/>
          <w:sz w:val="36"/>
          <w:szCs w:val="36"/>
          <w:rtl/>
          <w:lang w:val="fr-FR" w:bidi="ar-DZ"/>
        </w:rPr>
        <w:t>خاشعة</w:t>
      </w:r>
      <w:proofErr w:type="gramEnd"/>
      <w:r>
        <w:rPr>
          <w:rFonts w:ascii="Traditional Arabic" w:hAnsi="Traditional Arabic" w:cs="Traditional Arabic" w:hint="cs"/>
          <w:sz w:val="36"/>
          <w:szCs w:val="36"/>
          <w:rtl/>
          <w:lang w:val="fr-FR" w:bidi="ar-DZ"/>
        </w:rPr>
        <w:t xml:space="preserve"> أبصارهم: حال منصوب بالفتحة. أبصار: فاعل لاسم الفاعل " خاشعة" مرفوع, وعلامة رفعه الضمة و " هم" ضمير الغائبين في محل جرّ بالإضافة.</w:t>
      </w:r>
      <w:r>
        <w:rPr>
          <w:rStyle w:val="Appelnotedebasdep"/>
          <w:rFonts w:ascii="Traditional Arabic" w:hAnsi="Traditional Arabic" w:cs="Traditional Arabic"/>
          <w:sz w:val="36"/>
          <w:szCs w:val="36"/>
          <w:rtl/>
          <w:lang w:val="fr-FR" w:bidi="ar-DZ"/>
        </w:rPr>
        <w:footnoteReference w:id="169"/>
      </w:r>
    </w:p>
    <w:p w:rsidR="007665BC" w:rsidRDefault="007665BC" w:rsidP="00981A4D">
      <w:pPr>
        <w:bidi/>
        <w:jc w:val="both"/>
        <w:rPr>
          <w:rFonts w:ascii="Traditional Arabic" w:hAnsi="Traditional Arabic" w:cs="Traditional Arabic"/>
          <w:b/>
          <w:bCs/>
          <w:i/>
          <w:iCs/>
          <w:sz w:val="36"/>
          <w:szCs w:val="36"/>
          <w:lang w:val="fr-FR" w:bidi="ar-DZ"/>
        </w:rPr>
      </w:pPr>
      <w:r w:rsidRPr="00A06701">
        <w:rPr>
          <w:rFonts w:ascii="Traditional Arabic" w:hAnsi="Traditional Arabic" w:cs="Traditional Arabic" w:hint="cs"/>
          <w:b/>
          <w:bCs/>
          <w:i/>
          <w:iCs/>
          <w:sz w:val="36"/>
          <w:szCs w:val="36"/>
          <w:rtl/>
          <w:lang w:val="fr-FR" w:bidi="ar-DZ"/>
        </w:rPr>
        <w:t xml:space="preserve">°سورة </w:t>
      </w:r>
      <w:proofErr w:type="gramStart"/>
      <w:r w:rsidRPr="00A06701">
        <w:rPr>
          <w:rFonts w:ascii="Traditional Arabic" w:hAnsi="Traditional Arabic" w:cs="Traditional Arabic" w:hint="cs"/>
          <w:b/>
          <w:bCs/>
          <w:i/>
          <w:iCs/>
          <w:sz w:val="36"/>
          <w:szCs w:val="36"/>
          <w:rtl/>
          <w:lang w:val="fr-FR" w:bidi="ar-DZ"/>
        </w:rPr>
        <w:t>الحاق</w:t>
      </w:r>
      <w:r w:rsidRPr="00D60E9E">
        <w:rPr>
          <w:rFonts w:ascii="Traditional Arabic" w:hAnsi="Traditional Arabic" w:cs="Traditional Arabic" w:hint="cs"/>
          <w:b/>
          <w:bCs/>
          <w:i/>
          <w:iCs/>
          <w:sz w:val="28"/>
          <w:szCs w:val="28"/>
          <w:rtl/>
          <w:lang w:val="fr-FR" w:bidi="ar-DZ"/>
        </w:rPr>
        <w:t>ة</w:t>
      </w:r>
      <w:r w:rsidRPr="00D60E9E">
        <w:rPr>
          <w:rStyle w:val="Appelnotedebasdep"/>
          <w:rFonts w:ascii="Traditional Arabic" w:hAnsi="Traditional Arabic" w:cs="Traditional Arabic"/>
          <w:b/>
          <w:bCs/>
          <w:i/>
          <w:iCs/>
          <w:sz w:val="28"/>
          <w:szCs w:val="28"/>
          <w:rtl/>
          <w:lang w:val="fr-FR" w:bidi="ar-DZ"/>
        </w:rPr>
        <w:footnoteReference w:id="170"/>
      </w:r>
      <w:r w:rsidRPr="00D60E9E">
        <w:rPr>
          <w:rFonts w:ascii="Traditional Arabic" w:hAnsi="Traditional Arabic" w:cs="Traditional Arabic" w:hint="cs"/>
          <w:b/>
          <w:bCs/>
          <w:i/>
          <w:iCs/>
          <w:sz w:val="28"/>
          <w:szCs w:val="28"/>
          <w:rtl/>
          <w:lang w:val="fr-FR" w:bidi="ar-DZ"/>
        </w:rPr>
        <w:t>:</w:t>
      </w:r>
      <w:proofErr w:type="gramEnd"/>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lastRenderedPageBreak/>
        <w:t>1_</w:t>
      </w:r>
      <w:r>
        <w:rPr>
          <w:rFonts w:ascii="Traditional Arabic" w:hAnsi="Traditional Arabic" w:cs="Traditional Arabic"/>
          <w:sz w:val="36"/>
          <w:szCs w:val="36"/>
          <w:lang w:val="fr-FR" w:bidi="ar-DZ"/>
        </w:rPr>
        <w:t>}</w:t>
      </w:r>
      <w:r>
        <w:rPr>
          <w:rFonts w:ascii="Traditional Arabic" w:hAnsi="Traditional Arabic" w:cs="Traditional Arabic" w:hint="cs"/>
          <w:sz w:val="36"/>
          <w:szCs w:val="36"/>
          <w:rtl/>
          <w:lang w:val="fr-FR" w:bidi="ar-DZ"/>
        </w:rPr>
        <w:t>إني ظَنَنْتُ أني مُلاقٍ حِسَابِيَه</w:t>
      </w:r>
      <w:r>
        <w:rPr>
          <w:rFonts w:ascii="Traditional Arabic" w:hAnsi="Traditional Arabic" w:cs="Traditional Arabic"/>
          <w:sz w:val="36"/>
          <w:szCs w:val="36"/>
          <w:lang w:bidi="ar-DZ"/>
        </w:rPr>
        <w:t>{</w:t>
      </w:r>
      <w:r>
        <w:rPr>
          <w:rFonts w:ascii="Traditional Arabic" w:hAnsi="Traditional Arabic" w:cs="Traditional Arabic" w:hint="cs"/>
          <w:sz w:val="36"/>
          <w:szCs w:val="36"/>
          <w:rtl/>
          <w:lang w:val="fr-FR" w:bidi="ar-DZ"/>
        </w:rPr>
        <w:t xml:space="preserve">الآية </w:t>
      </w:r>
      <w:r w:rsidRPr="007B282C">
        <w:rPr>
          <w:rFonts w:ascii="Traditional Arabic" w:hAnsi="Traditional Arabic" w:cs="Traditional Arabic" w:hint="cs"/>
          <w:sz w:val="28"/>
          <w:szCs w:val="28"/>
          <w:rtl/>
          <w:lang w:val="fr-FR" w:bidi="ar-DZ"/>
        </w:rPr>
        <w:t>20</w:t>
      </w:r>
    </w:p>
    <w:p w:rsidR="007665BC" w:rsidRDefault="007665BC" w:rsidP="00981A4D">
      <w:pPr>
        <w:bidi/>
        <w:jc w:val="both"/>
        <w:rPr>
          <w:rFonts w:ascii="Traditional Arabic" w:hAnsi="Traditional Arabic" w:cs="Traditional Arabic"/>
          <w:sz w:val="36"/>
          <w:szCs w:val="36"/>
          <w:rtl/>
          <w:lang w:val="fr-FR" w:bidi="ar-DZ"/>
        </w:rPr>
      </w:pPr>
      <w:r w:rsidRPr="00D84AC2">
        <w:rPr>
          <w:rFonts w:ascii="Traditional Arabic" w:hAnsi="Traditional Arabic" w:cs="Traditional Arabic" w:hint="cs"/>
          <w:b/>
          <w:bCs/>
          <w:sz w:val="36"/>
          <w:szCs w:val="36"/>
          <w:rtl/>
          <w:lang w:val="fr-FR" w:bidi="ar-DZ"/>
        </w:rPr>
        <w:t>_ الصفة: مُلاقٍ,</w:t>
      </w:r>
      <w:r>
        <w:rPr>
          <w:rFonts w:ascii="Traditional Arabic" w:hAnsi="Traditional Arabic" w:cs="Traditional Arabic" w:hint="cs"/>
          <w:sz w:val="36"/>
          <w:szCs w:val="36"/>
          <w:rtl/>
          <w:lang w:val="fr-FR" w:bidi="ar-DZ"/>
        </w:rPr>
        <w:t xml:space="preserve"> وهي صفة فاعل ، وقد عملت، فرفعت فاعلا، وهو الضمير المستتر الذّي تقديره أنا، ونصبت مفعولا به، وهو حساب، وهو منصوب بالفتحة المقدّرة على قبل ياء المتكلم، منع من ظهورها اشتغال المحل بالحركة المناسبة ، حساب مضاف ، وياء المتكلم مضاف إليه، والهاء للسكت. </w:t>
      </w:r>
    </w:p>
    <w:p w:rsidR="007665BC" w:rsidRPr="00524A92" w:rsidRDefault="007665BC" w:rsidP="00981A4D">
      <w:pPr>
        <w:bidi/>
        <w:jc w:val="both"/>
        <w:rPr>
          <w:rFonts w:ascii="Traditional Arabic" w:hAnsi="Traditional Arabic" w:cs="Traditional Arabic"/>
          <w:b/>
          <w:bCs/>
          <w:sz w:val="36"/>
          <w:szCs w:val="36"/>
          <w:u w:val="single"/>
          <w:rtl/>
          <w:lang w:val="fr-FR" w:bidi="ar-DZ"/>
        </w:rPr>
      </w:pPr>
      <w:proofErr w:type="gramStart"/>
      <w:r w:rsidRPr="00524A92">
        <w:rPr>
          <w:rFonts w:ascii="Traditional Arabic" w:hAnsi="Traditional Arabic" w:cs="Traditional Arabic" w:hint="cs"/>
          <w:b/>
          <w:bCs/>
          <w:sz w:val="36"/>
          <w:szCs w:val="36"/>
          <w:u w:val="single"/>
          <w:rtl/>
          <w:lang w:val="fr-FR" w:bidi="ar-DZ"/>
        </w:rPr>
        <w:t>إعراب</w:t>
      </w:r>
      <w:proofErr w:type="gramEnd"/>
      <w:r w:rsidRPr="00524A92">
        <w:rPr>
          <w:rFonts w:ascii="Traditional Arabic" w:hAnsi="Traditional Arabic" w:cs="Traditional Arabic" w:hint="cs"/>
          <w:b/>
          <w:bCs/>
          <w:sz w:val="36"/>
          <w:szCs w:val="36"/>
          <w:u w:val="single"/>
          <w:rtl/>
          <w:lang w:val="fr-FR" w:bidi="ar-DZ"/>
        </w:rPr>
        <w:t xml:space="preserve"> مفصّل:</w:t>
      </w:r>
    </w:p>
    <w:p w:rsidR="007665BC" w:rsidRPr="00D60E9E"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ملاق حسابيه: ملاق: خبر " أنّ " مرفوع بالضمة المقدرة للثقل على الياء المحذوفة لالتقاء الساكنين, ولأنّ ملاق اسم منقوص نكره . حسابية: </w:t>
      </w:r>
      <w:proofErr w:type="gramStart"/>
      <w:r>
        <w:rPr>
          <w:rFonts w:ascii="Traditional Arabic" w:hAnsi="Traditional Arabic" w:cs="Traditional Arabic" w:hint="cs"/>
          <w:sz w:val="36"/>
          <w:szCs w:val="36"/>
          <w:rtl/>
          <w:lang w:val="fr-FR" w:bidi="ar-DZ"/>
        </w:rPr>
        <w:t>مفعول</w:t>
      </w:r>
      <w:proofErr w:type="gramEnd"/>
      <w:r>
        <w:rPr>
          <w:rFonts w:ascii="Traditional Arabic" w:hAnsi="Traditional Arabic" w:cs="Traditional Arabic" w:hint="cs"/>
          <w:sz w:val="36"/>
          <w:szCs w:val="36"/>
          <w:rtl/>
          <w:lang w:val="fr-FR" w:bidi="ar-DZ"/>
        </w:rPr>
        <w:t xml:space="preserve"> لاسم الفاعل ملاق</w:t>
      </w:r>
      <w:r>
        <w:rPr>
          <w:rStyle w:val="Appelnotedebasdep"/>
          <w:rFonts w:ascii="Traditional Arabic" w:hAnsi="Traditional Arabic" w:cs="Traditional Arabic"/>
          <w:sz w:val="36"/>
          <w:szCs w:val="36"/>
          <w:rtl/>
          <w:lang w:val="fr-FR" w:bidi="ar-DZ"/>
        </w:rPr>
        <w:footnoteReference w:id="171"/>
      </w:r>
    </w:p>
    <w:p w:rsidR="007665BC" w:rsidRDefault="007665BC" w:rsidP="00981A4D">
      <w:pPr>
        <w:bidi/>
        <w:jc w:val="both"/>
        <w:rPr>
          <w:rFonts w:ascii="Traditional Arabic" w:hAnsi="Traditional Arabic" w:cs="Traditional Arabic"/>
          <w:sz w:val="36"/>
          <w:szCs w:val="36"/>
          <w:rtl/>
          <w:lang w:val="fr-FR" w:bidi="ar-DZ"/>
        </w:rPr>
      </w:pPr>
      <w:r w:rsidRPr="00D42DEC">
        <w:rPr>
          <w:rFonts w:ascii="Traditional Arabic" w:hAnsi="Traditional Arabic" w:cs="Traditional Arabic" w:hint="cs"/>
          <w:b/>
          <w:bCs/>
          <w:i/>
          <w:iCs/>
          <w:sz w:val="36"/>
          <w:szCs w:val="36"/>
          <w:rtl/>
          <w:lang w:val="fr-FR" w:bidi="ar-DZ"/>
        </w:rPr>
        <w:t>° سورة المعارج</w:t>
      </w:r>
      <w:r>
        <w:rPr>
          <w:rFonts w:ascii="Traditional Arabic" w:hAnsi="Traditional Arabic" w:cs="Traditional Arabic" w:hint="cs"/>
          <w:sz w:val="36"/>
          <w:szCs w:val="36"/>
          <w:rtl/>
          <w:lang w:val="fr-FR" w:bidi="ar-DZ"/>
        </w:rPr>
        <w:t>:</w:t>
      </w:r>
      <w:r>
        <w:rPr>
          <w:rStyle w:val="Appelnotedebasdep"/>
          <w:rFonts w:ascii="Traditional Arabic" w:hAnsi="Traditional Arabic" w:cs="Traditional Arabic"/>
          <w:sz w:val="36"/>
          <w:szCs w:val="36"/>
          <w:rtl/>
          <w:lang w:val="fr-FR" w:bidi="ar-DZ"/>
        </w:rPr>
        <w:footnoteReference w:id="172"/>
      </w:r>
    </w:p>
    <w:p w:rsidR="007665BC" w:rsidRDefault="007665BC" w:rsidP="00981A4D">
      <w:pPr>
        <w:bidi/>
        <w:jc w:val="both"/>
        <w:rPr>
          <w:rFonts w:ascii="Traditional Arabic" w:hAnsi="Traditional Arabic" w:cs="Traditional Arabic"/>
          <w:sz w:val="36"/>
          <w:szCs w:val="36"/>
          <w:rtl/>
          <w:lang w:val="fr-FR" w:bidi="ar-DZ"/>
        </w:rPr>
      </w:pPr>
      <w:r w:rsidRPr="007B282C">
        <w:rPr>
          <w:rFonts w:ascii="Traditional Arabic" w:hAnsi="Traditional Arabic" w:cs="Traditional Arabic" w:hint="cs"/>
          <w:sz w:val="28"/>
          <w:szCs w:val="28"/>
          <w:rtl/>
          <w:lang w:val="fr-FR" w:bidi="ar-DZ"/>
        </w:rPr>
        <w:t>1</w:t>
      </w:r>
      <w:r>
        <w:rPr>
          <w:rFonts w:ascii="Traditional Arabic" w:hAnsi="Traditional Arabic" w:cs="Traditional Arabic" w:hint="cs"/>
          <w:sz w:val="36"/>
          <w:szCs w:val="36"/>
          <w:rtl/>
          <w:lang w:val="fr-FR" w:bidi="ar-DZ"/>
        </w:rPr>
        <w:t>_</w:t>
      </w:r>
      <w:r>
        <w:rPr>
          <w:rFonts w:ascii="Traditional Arabic" w:hAnsi="Traditional Arabic" w:cs="Traditional Arabic"/>
          <w:sz w:val="36"/>
          <w:szCs w:val="36"/>
          <w:lang w:bidi="ar-DZ"/>
        </w:rPr>
        <w:t xml:space="preserve"> }</w:t>
      </w:r>
      <w:proofErr w:type="gramStart"/>
      <w:r>
        <w:rPr>
          <w:rFonts w:ascii="Traditional Arabic" w:hAnsi="Traditional Arabic" w:cs="Traditional Arabic" w:hint="cs"/>
          <w:sz w:val="36"/>
          <w:szCs w:val="36"/>
          <w:rtl/>
          <w:lang w:val="fr-FR" w:bidi="ar-DZ"/>
        </w:rPr>
        <w:t>خَاشِعَةً</w:t>
      </w:r>
      <w:proofErr w:type="gramEnd"/>
      <w:r>
        <w:rPr>
          <w:rFonts w:ascii="Traditional Arabic" w:hAnsi="Traditional Arabic" w:cs="Traditional Arabic" w:hint="cs"/>
          <w:sz w:val="36"/>
          <w:szCs w:val="36"/>
          <w:rtl/>
          <w:lang w:val="fr-FR" w:bidi="ar-DZ"/>
        </w:rPr>
        <w:t xml:space="preserve"> أبْصَارُهُم</w:t>
      </w:r>
      <w:r>
        <w:rPr>
          <w:rFonts w:ascii="Traditional Arabic" w:hAnsi="Traditional Arabic" w:cs="Traditional Arabic"/>
          <w:sz w:val="36"/>
          <w:szCs w:val="36"/>
          <w:lang w:val="fr-FR" w:bidi="ar-DZ"/>
        </w:rPr>
        <w:t xml:space="preserve">{ </w:t>
      </w:r>
      <w:r>
        <w:rPr>
          <w:rFonts w:ascii="Traditional Arabic" w:hAnsi="Traditional Arabic" w:cs="Traditional Arabic" w:hint="cs"/>
          <w:sz w:val="36"/>
          <w:szCs w:val="36"/>
          <w:rtl/>
          <w:lang w:val="fr-FR" w:bidi="ar-DZ"/>
        </w:rPr>
        <w:t xml:space="preserve">الآية </w:t>
      </w:r>
      <w:r w:rsidRPr="007B282C">
        <w:rPr>
          <w:rFonts w:ascii="Traditional Arabic" w:hAnsi="Traditional Arabic" w:cs="Traditional Arabic" w:hint="cs"/>
          <w:sz w:val="28"/>
          <w:szCs w:val="28"/>
          <w:rtl/>
          <w:lang w:val="fr-FR" w:bidi="ar-DZ"/>
        </w:rPr>
        <w:t>44</w:t>
      </w:r>
    </w:p>
    <w:p w:rsidR="002D1828" w:rsidRDefault="007665BC" w:rsidP="002D1828">
      <w:pPr>
        <w:bidi/>
        <w:jc w:val="both"/>
        <w:rPr>
          <w:rFonts w:ascii="Traditional Arabic" w:hAnsi="Traditional Arabic" w:cs="Traditional Arabic"/>
          <w:sz w:val="36"/>
          <w:szCs w:val="36"/>
          <w:rtl/>
          <w:lang w:val="fr-FR" w:bidi="ar-DZ"/>
        </w:rPr>
      </w:pPr>
      <w:r w:rsidRPr="00524A92">
        <w:rPr>
          <w:rFonts w:ascii="Traditional Arabic" w:hAnsi="Traditional Arabic" w:cs="Traditional Arabic" w:hint="cs"/>
          <w:b/>
          <w:bCs/>
          <w:sz w:val="36"/>
          <w:szCs w:val="36"/>
          <w:rtl/>
          <w:lang w:val="fr-FR" w:bidi="ar-DZ"/>
        </w:rPr>
        <w:t>_ الصفة: خاشعة,</w:t>
      </w:r>
      <w:r>
        <w:rPr>
          <w:rFonts w:ascii="Traditional Arabic" w:hAnsi="Traditional Arabic" w:cs="Traditional Arabic" w:hint="cs"/>
          <w:sz w:val="36"/>
          <w:szCs w:val="36"/>
          <w:rtl/>
          <w:lang w:val="fr-FR" w:bidi="ar-DZ"/>
        </w:rPr>
        <w:t xml:space="preserve"> وهي صفة فاعل، وقد عملت فرفعت فاعلا، وهو </w:t>
      </w:r>
      <w:proofErr w:type="gramStart"/>
      <w:r>
        <w:rPr>
          <w:rFonts w:ascii="Traditional Arabic" w:hAnsi="Traditional Arabic" w:cs="Traditional Arabic" w:hint="cs"/>
          <w:sz w:val="36"/>
          <w:szCs w:val="36"/>
          <w:rtl/>
          <w:lang w:val="fr-FR" w:bidi="ar-DZ"/>
        </w:rPr>
        <w:t>أبصار</w:t>
      </w:r>
      <w:r w:rsidR="002D1828">
        <w:rPr>
          <w:rFonts w:ascii="Traditional Arabic" w:hAnsi="Traditional Arabic" w:cs="Traditional Arabic" w:hint="cs"/>
          <w:sz w:val="36"/>
          <w:szCs w:val="36"/>
          <w:rtl/>
          <w:lang w:val="fr-FR" w:bidi="ar-DZ"/>
        </w:rPr>
        <w:t>هم ،</w:t>
      </w:r>
      <w:proofErr w:type="gramEnd"/>
      <w:r w:rsidR="002D1828">
        <w:rPr>
          <w:rFonts w:ascii="Traditional Arabic" w:hAnsi="Traditional Arabic" w:cs="Traditional Arabic" w:hint="cs"/>
          <w:sz w:val="36"/>
          <w:szCs w:val="36"/>
          <w:rtl/>
          <w:lang w:val="fr-FR" w:bidi="ar-DZ"/>
        </w:rPr>
        <w:t xml:space="preserve"> وأبصار مضاف، وهم مضاف إليه.</w:t>
      </w:r>
    </w:p>
    <w:p w:rsidR="002D1828" w:rsidRPr="002D1828" w:rsidRDefault="002D1828" w:rsidP="002D1828">
      <w:pPr>
        <w:bidi/>
        <w:jc w:val="both"/>
        <w:rPr>
          <w:rFonts w:ascii="Traditional Arabic" w:hAnsi="Traditional Arabic" w:cs="Traditional Arabic"/>
          <w:sz w:val="36"/>
          <w:szCs w:val="36"/>
          <w:rtl/>
          <w:lang w:val="fr-FR" w:bidi="ar-DZ"/>
        </w:rPr>
      </w:pPr>
      <w:r w:rsidRPr="002D1828">
        <w:rPr>
          <w:rFonts w:ascii="Traditional Arabic" w:hAnsi="Traditional Arabic" w:cs="Traditional Arabic" w:hint="cs"/>
          <w:b/>
          <w:bCs/>
          <w:sz w:val="36"/>
          <w:szCs w:val="36"/>
          <w:u w:val="single"/>
          <w:rtl/>
          <w:lang w:val="fr-FR" w:bidi="ar-DZ"/>
        </w:rPr>
        <w:t>إعراب مفصل:</w:t>
      </w:r>
      <w:r>
        <w:rPr>
          <w:rFonts w:ascii="Traditional Arabic" w:hAnsi="Traditional Arabic" w:cs="Traditional Arabic" w:hint="cs"/>
          <w:sz w:val="36"/>
          <w:szCs w:val="36"/>
          <w:rtl/>
          <w:lang w:val="fr-FR" w:bidi="ar-DZ"/>
        </w:rPr>
        <w:t xml:space="preserve"> خاشعة: حال من فاعل" يخرجون" أو "يوفضون". أبصارهم: فاعل ورافعه اسم الفاعل" خاشعة" ، أي : أبصارهم ذليلة لا يرفعونها لما يتوقعونه من العذاب</w:t>
      </w:r>
    </w:p>
    <w:p w:rsidR="007665BC" w:rsidRDefault="007665BC" w:rsidP="00981A4D">
      <w:pPr>
        <w:bidi/>
        <w:jc w:val="both"/>
        <w:rPr>
          <w:rFonts w:ascii="Traditional Arabic" w:hAnsi="Traditional Arabic" w:cs="Traditional Arabic"/>
          <w:sz w:val="36"/>
          <w:szCs w:val="36"/>
          <w:lang w:val="fr-FR" w:bidi="ar-DZ"/>
        </w:rPr>
      </w:pPr>
      <w:r w:rsidRPr="00CF31C8">
        <w:rPr>
          <w:rFonts w:ascii="Traditional Arabic" w:hAnsi="Traditional Arabic" w:cs="Traditional Arabic" w:hint="cs"/>
          <w:b/>
          <w:bCs/>
          <w:i/>
          <w:iCs/>
          <w:sz w:val="36"/>
          <w:szCs w:val="36"/>
          <w:rtl/>
          <w:lang w:val="fr-FR" w:bidi="ar-DZ"/>
        </w:rPr>
        <w:t>° سورة المزمل</w:t>
      </w:r>
      <w:r w:rsidRPr="000D31C5">
        <w:rPr>
          <w:rStyle w:val="Appelnotedebasdep"/>
          <w:rFonts w:ascii="Traditional Arabic" w:hAnsi="Traditional Arabic" w:cs="Traditional Arabic"/>
          <w:sz w:val="36"/>
          <w:szCs w:val="36"/>
          <w:rtl/>
          <w:lang w:val="fr-FR" w:bidi="ar-DZ"/>
        </w:rPr>
        <w:footnoteReference w:id="173"/>
      </w:r>
      <w:r w:rsidRPr="00CF31C8">
        <w:rPr>
          <w:rFonts w:ascii="Traditional Arabic" w:hAnsi="Traditional Arabic" w:cs="Traditional Arabic" w:hint="cs"/>
          <w:b/>
          <w:bCs/>
          <w:i/>
          <w:iCs/>
          <w:sz w:val="36"/>
          <w:szCs w:val="36"/>
          <w:rtl/>
          <w:lang w:val="fr-FR" w:bidi="ar-DZ"/>
        </w:rPr>
        <w:t>:</w:t>
      </w: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1_</w:t>
      </w:r>
      <w:r>
        <w:rPr>
          <w:rFonts w:ascii="Traditional Arabic" w:hAnsi="Traditional Arabic" w:cs="Traditional Arabic"/>
          <w:sz w:val="36"/>
          <w:szCs w:val="36"/>
          <w:lang w:bidi="ar-DZ"/>
        </w:rPr>
        <w:t>}</w:t>
      </w:r>
      <w:r>
        <w:rPr>
          <w:rFonts w:ascii="Traditional Arabic" w:hAnsi="Traditional Arabic" w:cs="Traditional Arabic" w:hint="cs"/>
          <w:sz w:val="36"/>
          <w:szCs w:val="36"/>
          <w:rtl/>
          <w:lang w:val="fr-FR" w:bidi="ar-DZ"/>
        </w:rPr>
        <w:t xml:space="preserve">إنَّ نَاشِئَةَ الليلِ هي أشدُّ وَطْئًا وأقْوم </w:t>
      </w:r>
      <w:proofErr w:type="gramStart"/>
      <w:r>
        <w:rPr>
          <w:rFonts w:ascii="Traditional Arabic" w:hAnsi="Traditional Arabic" w:cs="Traditional Arabic" w:hint="cs"/>
          <w:sz w:val="36"/>
          <w:szCs w:val="36"/>
          <w:rtl/>
          <w:lang w:val="fr-FR" w:bidi="ar-DZ"/>
        </w:rPr>
        <w:t>قيلا</w:t>
      </w:r>
      <w:proofErr w:type="gramEnd"/>
      <w:r>
        <w:rPr>
          <w:rFonts w:ascii="Traditional Arabic" w:hAnsi="Traditional Arabic" w:cs="Traditional Arabic"/>
          <w:sz w:val="36"/>
          <w:szCs w:val="36"/>
          <w:lang w:val="fr-FR" w:bidi="ar-DZ"/>
        </w:rPr>
        <w:t>{</w:t>
      </w:r>
      <w:r>
        <w:rPr>
          <w:rFonts w:ascii="Traditional Arabic" w:hAnsi="Traditional Arabic" w:cs="Traditional Arabic" w:hint="cs"/>
          <w:sz w:val="36"/>
          <w:szCs w:val="36"/>
          <w:rtl/>
          <w:lang w:val="fr-FR" w:bidi="ar-DZ"/>
        </w:rPr>
        <w:t xml:space="preserve">الآية </w:t>
      </w:r>
      <w:r w:rsidRPr="007B282C">
        <w:rPr>
          <w:rFonts w:ascii="Traditional Arabic" w:hAnsi="Traditional Arabic" w:cs="Traditional Arabic" w:hint="cs"/>
          <w:sz w:val="28"/>
          <w:szCs w:val="28"/>
          <w:rtl/>
          <w:lang w:val="fr-FR" w:bidi="ar-DZ"/>
        </w:rPr>
        <w:t>06</w:t>
      </w:r>
    </w:p>
    <w:p w:rsidR="003B09F3" w:rsidRPr="00D331F3" w:rsidRDefault="007665BC" w:rsidP="003B09F3">
      <w:pPr>
        <w:bidi/>
        <w:jc w:val="both"/>
        <w:rPr>
          <w:rFonts w:ascii="Traditional Arabic" w:hAnsi="Traditional Arabic" w:cs="Traditional Arabic"/>
          <w:sz w:val="36"/>
          <w:szCs w:val="36"/>
          <w:rtl/>
          <w:lang w:val="fr-FR" w:bidi="ar-DZ"/>
        </w:rPr>
      </w:pPr>
      <w:r w:rsidRPr="00524A92">
        <w:rPr>
          <w:rFonts w:ascii="Traditional Arabic" w:hAnsi="Traditional Arabic" w:cs="Traditional Arabic" w:hint="cs"/>
          <w:b/>
          <w:bCs/>
          <w:sz w:val="36"/>
          <w:szCs w:val="36"/>
          <w:rtl/>
          <w:lang w:val="fr-FR" w:bidi="ar-DZ"/>
        </w:rPr>
        <w:t xml:space="preserve">_ الصفة:  أشدُّ، </w:t>
      </w:r>
      <w:proofErr w:type="gramStart"/>
      <w:r w:rsidRPr="00524A92">
        <w:rPr>
          <w:rFonts w:ascii="Traditional Arabic" w:hAnsi="Traditional Arabic" w:cs="Traditional Arabic" w:hint="cs"/>
          <w:b/>
          <w:bCs/>
          <w:sz w:val="36"/>
          <w:szCs w:val="36"/>
          <w:rtl/>
          <w:lang w:val="fr-FR" w:bidi="ar-DZ"/>
        </w:rPr>
        <w:t>وأقْوَمُ ،</w:t>
      </w:r>
      <w:proofErr w:type="gramEnd"/>
      <w:r>
        <w:rPr>
          <w:rFonts w:ascii="Traditional Arabic" w:hAnsi="Traditional Arabic" w:cs="Traditional Arabic" w:hint="cs"/>
          <w:sz w:val="36"/>
          <w:szCs w:val="36"/>
          <w:rtl/>
          <w:lang w:val="fr-FR" w:bidi="ar-DZ"/>
        </w:rPr>
        <w:t xml:space="preserve"> وهما صفتا تفضيل. وقد عملتا فنصبتا تمييزا، وهو وطئا </w:t>
      </w:r>
      <w:proofErr w:type="gramStart"/>
      <w:r>
        <w:rPr>
          <w:rFonts w:ascii="Traditional Arabic" w:hAnsi="Traditional Arabic" w:cs="Traditional Arabic" w:hint="cs"/>
          <w:sz w:val="36"/>
          <w:szCs w:val="36"/>
          <w:rtl/>
          <w:lang w:val="fr-FR" w:bidi="ar-DZ"/>
        </w:rPr>
        <w:t>وقيلا</w:t>
      </w:r>
      <w:proofErr w:type="gramEnd"/>
      <w:r>
        <w:rPr>
          <w:rFonts w:ascii="Traditional Arabic" w:hAnsi="Traditional Arabic" w:cs="Traditional Arabic" w:hint="cs"/>
          <w:sz w:val="36"/>
          <w:szCs w:val="36"/>
          <w:rtl/>
          <w:lang w:val="fr-FR" w:bidi="ar-DZ"/>
        </w:rPr>
        <w:t>.</w:t>
      </w:r>
    </w:p>
    <w:p w:rsidR="007665BC" w:rsidRPr="007B282C" w:rsidRDefault="007665BC" w:rsidP="00981A4D">
      <w:pPr>
        <w:bidi/>
        <w:jc w:val="both"/>
        <w:rPr>
          <w:rFonts w:ascii="Traditional Arabic" w:hAnsi="Traditional Arabic" w:cs="Traditional Arabic"/>
          <w:sz w:val="36"/>
          <w:szCs w:val="36"/>
          <w:rtl/>
          <w:lang w:val="fr-FR" w:bidi="ar-DZ"/>
        </w:rPr>
      </w:pPr>
      <w:r w:rsidRPr="00AF2AC0">
        <w:rPr>
          <w:rFonts w:ascii="Traditional Arabic" w:hAnsi="Traditional Arabic" w:cs="Traditional Arabic" w:hint="cs"/>
          <w:b/>
          <w:bCs/>
          <w:i/>
          <w:iCs/>
          <w:sz w:val="36"/>
          <w:szCs w:val="36"/>
          <w:rtl/>
          <w:lang w:val="fr-FR" w:bidi="ar-DZ"/>
        </w:rPr>
        <w:lastRenderedPageBreak/>
        <w:t xml:space="preserve">° </w:t>
      </w:r>
      <w:proofErr w:type="gramStart"/>
      <w:r w:rsidRPr="00AF2AC0">
        <w:rPr>
          <w:rFonts w:ascii="Traditional Arabic" w:hAnsi="Traditional Arabic" w:cs="Traditional Arabic" w:hint="cs"/>
          <w:b/>
          <w:bCs/>
          <w:i/>
          <w:iCs/>
          <w:sz w:val="36"/>
          <w:szCs w:val="36"/>
          <w:rtl/>
          <w:lang w:val="fr-FR" w:bidi="ar-DZ"/>
        </w:rPr>
        <w:t>سورة</w:t>
      </w:r>
      <w:proofErr w:type="gramEnd"/>
      <w:r w:rsidRPr="00AF2AC0">
        <w:rPr>
          <w:rFonts w:ascii="Traditional Arabic" w:hAnsi="Traditional Arabic" w:cs="Traditional Arabic" w:hint="cs"/>
          <w:b/>
          <w:bCs/>
          <w:i/>
          <w:iCs/>
          <w:sz w:val="36"/>
          <w:szCs w:val="36"/>
          <w:rtl/>
          <w:lang w:val="fr-FR" w:bidi="ar-DZ"/>
        </w:rPr>
        <w:t xml:space="preserve"> المرسلات</w:t>
      </w:r>
      <w:r>
        <w:rPr>
          <w:rFonts w:ascii="Traditional Arabic" w:hAnsi="Traditional Arabic" w:cs="Traditional Arabic" w:hint="cs"/>
          <w:b/>
          <w:bCs/>
          <w:i/>
          <w:iCs/>
          <w:sz w:val="36"/>
          <w:szCs w:val="36"/>
          <w:rtl/>
          <w:lang w:val="fr-FR" w:bidi="ar-DZ"/>
        </w:rPr>
        <w:t>:</w:t>
      </w:r>
      <w:r w:rsidRPr="00586F0C">
        <w:rPr>
          <w:rStyle w:val="Appelnotedebasdep"/>
          <w:rFonts w:ascii="Traditional Arabic" w:hAnsi="Traditional Arabic" w:cs="Traditional Arabic"/>
          <w:sz w:val="36"/>
          <w:szCs w:val="36"/>
          <w:rtl/>
          <w:lang w:val="fr-FR" w:bidi="ar-DZ"/>
        </w:rPr>
        <w:footnoteReference w:id="174"/>
      </w: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1_</w:t>
      </w:r>
      <w:r>
        <w:rPr>
          <w:rFonts w:ascii="Traditional Arabic" w:hAnsi="Traditional Arabic" w:cs="Traditional Arabic"/>
          <w:sz w:val="36"/>
          <w:szCs w:val="36"/>
          <w:lang w:bidi="ar-DZ"/>
        </w:rPr>
        <w:t>}</w:t>
      </w:r>
      <w:r>
        <w:rPr>
          <w:rFonts w:ascii="Traditional Arabic" w:hAnsi="Traditional Arabic" w:cs="Traditional Arabic" w:hint="cs"/>
          <w:sz w:val="36"/>
          <w:szCs w:val="36"/>
          <w:rtl/>
          <w:lang w:val="fr-FR" w:bidi="ar-DZ"/>
        </w:rPr>
        <w:t xml:space="preserve"> والمُرْسَلاَتِ </w:t>
      </w:r>
      <w:proofErr w:type="gramStart"/>
      <w:r>
        <w:rPr>
          <w:rFonts w:ascii="Traditional Arabic" w:hAnsi="Traditional Arabic" w:cs="Traditional Arabic" w:hint="cs"/>
          <w:sz w:val="36"/>
          <w:szCs w:val="36"/>
          <w:rtl/>
          <w:lang w:val="fr-FR" w:bidi="ar-DZ"/>
        </w:rPr>
        <w:t>عُرْفا</w:t>
      </w:r>
      <w:proofErr w:type="gramEnd"/>
      <w:r>
        <w:rPr>
          <w:rFonts w:ascii="Traditional Arabic" w:hAnsi="Traditional Arabic" w:cs="Traditional Arabic"/>
          <w:sz w:val="36"/>
          <w:szCs w:val="36"/>
          <w:lang w:bidi="ar-DZ"/>
        </w:rPr>
        <w:t>{</w:t>
      </w:r>
      <w:r>
        <w:rPr>
          <w:rFonts w:ascii="Traditional Arabic" w:hAnsi="Traditional Arabic" w:cs="Traditional Arabic" w:hint="cs"/>
          <w:sz w:val="36"/>
          <w:szCs w:val="36"/>
          <w:rtl/>
          <w:lang w:val="fr-FR" w:bidi="ar-DZ"/>
        </w:rPr>
        <w:t>الآية</w:t>
      </w:r>
      <w:r w:rsidRPr="007B282C">
        <w:rPr>
          <w:rFonts w:ascii="Traditional Arabic" w:hAnsi="Traditional Arabic" w:cs="Traditional Arabic" w:hint="cs"/>
          <w:sz w:val="28"/>
          <w:szCs w:val="28"/>
          <w:rtl/>
          <w:lang w:val="fr-FR" w:bidi="ar-DZ"/>
        </w:rPr>
        <w:t>01</w:t>
      </w:r>
    </w:p>
    <w:p w:rsidR="007665BC" w:rsidRDefault="007665BC" w:rsidP="00981A4D">
      <w:pPr>
        <w:bidi/>
        <w:jc w:val="both"/>
        <w:rPr>
          <w:rFonts w:ascii="Traditional Arabic" w:hAnsi="Traditional Arabic" w:cs="Traditional Arabic"/>
          <w:sz w:val="36"/>
          <w:szCs w:val="36"/>
          <w:rtl/>
          <w:lang w:val="fr-FR" w:bidi="ar-DZ"/>
        </w:rPr>
      </w:pPr>
      <w:r w:rsidRPr="00524A92">
        <w:rPr>
          <w:rFonts w:ascii="Traditional Arabic" w:hAnsi="Traditional Arabic" w:cs="Traditional Arabic" w:hint="cs"/>
          <w:b/>
          <w:bCs/>
          <w:sz w:val="36"/>
          <w:szCs w:val="36"/>
          <w:rtl/>
          <w:lang w:val="fr-FR" w:bidi="ar-DZ"/>
        </w:rPr>
        <w:t xml:space="preserve">_ </w:t>
      </w:r>
      <w:proofErr w:type="gramStart"/>
      <w:r w:rsidRPr="00524A92">
        <w:rPr>
          <w:rFonts w:ascii="Traditional Arabic" w:hAnsi="Traditional Arabic" w:cs="Traditional Arabic" w:hint="cs"/>
          <w:b/>
          <w:bCs/>
          <w:sz w:val="36"/>
          <w:szCs w:val="36"/>
          <w:rtl/>
          <w:lang w:val="fr-FR" w:bidi="ar-DZ"/>
        </w:rPr>
        <w:t>الصفة</w:t>
      </w:r>
      <w:proofErr w:type="gramEnd"/>
      <w:r w:rsidRPr="00524A92">
        <w:rPr>
          <w:rFonts w:ascii="Traditional Arabic" w:hAnsi="Traditional Arabic" w:cs="Traditional Arabic" w:hint="cs"/>
          <w:b/>
          <w:bCs/>
          <w:sz w:val="36"/>
          <w:szCs w:val="36"/>
          <w:rtl/>
          <w:lang w:val="fr-FR" w:bidi="ar-DZ"/>
        </w:rPr>
        <w:t>: المرسلات,</w:t>
      </w:r>
      <w:r>
        <w:rPr>
          <w:rFonts w:ascii="Traditional Arabic" w:hAnsi="Traditional Arabic" w:cs="Traditional Arabic" w:hint="cs"/>
          <w:sz w:val="36"/>
          <w:szCs w:val="36"/>
          <w:rtl/>
          <w:lang w:val="fr-FR" w:bidi="ar-DZ"/>
        </w:rPr>
        <w:t xml:space="preserve"> وهي جمع مؤنث سالم، مفرده مُرسَل، ومُرسَلة، وهي صفة مفعول، عملت فرفعت نائب فاعل، وهو الضمير المستتر الذّي تقديره هنّ، ونصبت حالا, وهو عُرفا.</w:t>
      </w:r>
    </w:p>
    <w:p w:rsidR="007665BC" w:rsidRPr="00524A92" w:rsidRDefault="007665BC" w:rsidP="00981A4D">
      <w:pPr>
        <w:bidi/>
        <w:jc w:val="both"/>
        <w:rPr>
          <w:rFonts w:ascii="Traditional Arabic" w:hAnsi="Traditional Arabic" w:cs="Traditional Arabic"/>
          <w:b/>
          <w:bCs/>
          <w:sz w:val="36"/>
          <w:szCs w:val="36"/>
          <w:rtl/>
          <w:lang w:val="fr-FR" w:bidi="ar-DZ"/>
        </w:rPr>
      </w:pPr>
      <w:proofErr w:type="gramStart"/>
      <w:r w:rsidRPr="00524A92">
        <w:rPr>
          <w:rFonts w:ascii="Traditional Arabic" w:hAnsi="Traditional Arabic" w:cs="Traditional Arabic" w:hint="cs"/>
          <w:b/>
          <w:bCs/>
          <w:sz w:val="36"/>
          <w:szCs w:val="36"/>
          <w:u w:val="single"/>
          <w:rtl/>
          <w:lang w:val="fr-FR" w:bidi="ar-DZ"/>
        </w:rPr>
        <w:t>إعراب</w:t>
      </w:r>
      <w:proofErr w:type="gramEnd"/>
      <w:r w:rsidRPr="00524A92">
        <w:rPr>
          <w:rFonts w:ascii="Traditional Arabic" w:hAnsi="Traditional Arabic" w:cs="Traditional Arabic" w:hint="cs"/>
          <w:b/>
          <w:bCs/>
          <w:sz w:val="36"/>
          <w:szCs w:val="36"/>
          <w:u w:val="single"/>
          <w:rtl/>
          <w:lang w:val="fr-FR" w:bidi="ar-DZ"/>
        </w:rPr>
        <w:t xml:space="preserve"> مفصّل:</w:t>
      </w:r>
    </w:p>
    <w:p w:rsidR="007665BC" w:rsidRPr="00D331F3"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والمرسلات عرفا: الواو: واو القسم, حرف </w:t>
      </w:r>
      <w:proofErr w:type="gramStart"/>
      <w:r>
        <w:rPr>
          <w:rFonts w:ascii="Traditional Arabic" w:hAnsi="Traditional Arabic" w:cs="Traditional Arabic" w:hint="cs"/>
          <w:sz w:val="36"/>
          <w:szCs w:val="36"/>
          <w:rtl/>
          <w:lang w:val="fr-FR" w:bidi="ar-DZ"/>
        </w:rPr>
        <w:t>جر</w:t>
      </w:r>
      <w:proofErr w:type="gramEnd"/>
      <w:r>
        <w:rPr>
          <w:rFonts w:ascii="Traditional Arabic" w:hAnsi="Traditional Arabic" w:cs="Traditional Arabic" w:hint="cs"/>
          <w:sz w:val="36"/>
          <w:szCs w:val="36"/>
          <w:rtl/>
          <w:lang w:val="fr-FR" w:bidi="ar-DZ"/>
        </w:rPr>
        <w:t xml:space="preserve">. </w:t>
      </w:r>
      <w:proofErr w:type="gramStart"/>
      <w:r>
        <w:rPr>
          <w:rFonts w:ascii="Traditional Arabic" w:hAnsi="Traditional Arabic" w:cs="Traditional Arabic" w:hint="cs"/>
          <w:sz w:val="36"/>
          <w:szCs w:val="36"/>
          <w:rtl/>
          <w:lang w:val="fr-FR" w:bidi="ar-DZ"/>
        </w:rPr>
        <w:t>المرسلات :</w:t>
      </w:r>
      <w:proofErr w:type="gramEnd"/>
      <w:r>
        <w:rPr>
          <w:rFonts w:ascii="Traditional Arabic" w:hAnsi="Traditional Arabic" w:cs="Traditional Arabic" w:hint="cs"/>
          <w:sz w:val="36"/>
          <w:szCs w:val="36"/>
          <w:rtl/>
          <w:lang w:val="fr-FR" w:bidi="ar-DZ"/>
        </w:rPr>
        <w:t xml:space="preserve"> مقسم به مجرور بواو القسم, والجار والمجرور متعلقان بفعل القسم المحذوف، وعلامة جر المقسم به هي الكسرة . عُرفا: حال منصوبة, وعلامة نصبها </w:t>
      </w:r>
      <w:proofErr w:type="gramStart"/>
      <w:r>
        <w:rPr>
          <w:rFonts w:ascii="Traditional Arabic" w:hAnsi="Traditional Arabic" w:cs="Traditional Arabic" w:hint="cs"/>
          <w:sz w:val="36"/>
          <w:szCs w:val="36"/>
          <w:rtl/>
          <w:lang w:val="fr-FR" w:bidi="ar-DZ"/>
        </w:rPr>
        <w:t>الفتحة .</w:t>
      </w:r>
      <w:proofErr w:type="gramEnd"/>
      <w:r>
        <w:rPr>
          <w:rFonts w:ascii="Traditional Arabic" w:hAnsi="Traditional Arabic" w:cs="Traditional Arabic" w:hint="cs"/>
          <w:sz w:val="36"/>
          <w:szCs w:val="36"/>
          <w:rtl/>
          <w:lang w:val="fr-FR" w:bidi="ar-DZ"/>
        </w:rPr>
        <w:t xml:space="preserve"> أي </w:t>
      </w:r>
      <w:proofErr w:type="gramStart"/>
      <w:r>
        <w:rPr>
          <w:rFonts w:ascii="Traditional Arabic" w:hAnsi="Traditional Arabic" w:cs="Traditional Arabic" w:hint="cs"/>
          <w:sz w:val="36"/>
          <w:szCs w:val="36"/>
          <w:rtl/>
          <w:lang w:val="fr-FR" w:bidi="ar-DZ"/>
        </w:rPr>
        <w:t>متتابعة</w:t>
      </w:r>
      <w:proofErr w:type="gramEnd"/>
      <w:r>
        <w:rPr>
          <w:rFonts w:ascii="Traditional Arabic" w:hAnsi="Traditional Arabic" w:cs="Traditional Arabic" w:hint="cs"/>
          <w:sz w:val="36"/>
          <w:szCs w:val="36"/>
          <w:rtl/>
          <w:lang w:val="fr-FR" w:bidi="ar-DZ"/>
        </w:rPr>
        <w:t xml:space="preserve"> كشعر العرف. أو تكون مفعولا له.</w:t>
      </w:r>
      <w:r>
        <w:rPr>
          <w:rStyle w:val="Appelnotedebasdep"/>
          <w:rFonts w:ascii="Traditional Arabic" w:hAnsi="Traditional Arabic" w:cs="Traditional Arabic"/>
          <w:sz w:val="36"/>
          <w:szCs w:val="36"/>
          <w:rtl/>
          <w:lang w:val="fr-FR" w:bidi="ar-DZ"/>
        </w:rPr>
        <w:footnoteReference w:id="175"/>
      </w:r>
    </w:p>
    <w:p w:rsidR="007665BC" w:rsidRDefault="007665BC" w:rsidP="00981A4D">
      <w:pPr>
        <w:bidi/>
        <w:jc w:val="both"/>
        <w:rPr>
          <w:rFonts w:ascii="Traditional Arabic" w:hAnsi="Traditional Arabic" w:cs="Traditional Arabic"/>
          <w:sz w:val="36"/>
          <w:szCs w:val="36"/>
          <w:rtl/>
          <w:lang w:val="fr-FR" w:bidi="ar-DZ"/>
        </w:rPr>
      </w:pPr>
      <w:r w:rsidRPr="002938C7">
        <w:rPr>
          <w:rFonts w:ascii="Traditional Arabic" w:hAnsi="Traditional Arabic" w:cs="Traditional Arabic" w:hint="cs"/>
          <w:sz w:val="28"/>
          <w:szCs w:val="28"/>
          <w:rtl/>
          <w:lang w:val="fr-FR" w:bidi="ar-DZ"/>
        </w:rPr>
        <w:t>2</w:t>
      </w:r>
      <w:r>
        <w:rPr>
          <w:rFonts w:ascii="Traditional Arabic" w:hAnsi="Traditional Arabic" w:cs="Traditional Arabic" w:hint="cs"/>
          <w:sz w:val="36"/>
          <w:szCs w:val="36"/>
          <w:rtl/>
          <w:lang w:val="fr-FR" w:bidi="ar-DZ"/>
        </w:rPr>
        <w:t>_</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val="fr-FR" w:bidi="ar-DZ"/>
        </w:rPr>
        <w:t xml:space="preserve">فالعَاصِفَاتِ </w:t>
      </w:r>
      <w:proofErr w:type="gramStart"/>
      <w:r>
        <w:rPr>
          <w:rFonts w:ascii="Traditional Arabic" w:hAnsi="Traditional Arabic" w:cs="Traditional Arabic" w:hint="cs"/>
          <w:sz w:val="36"/>
          <w:szCs w:val="36"/>
          <w:rtl/>
          <w:lang w:val="fr-FR" w:bidi="ar-DZ"/>
        </w:rPr>
        <w:t>عَصْفًا</w:t>
      </w:r>
      <w:proofErr w:type="gramEnd"/>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val="fr-FR" w:bidi="ar-DZ"/>
        </w:rPr>
        <w:t xml:space="preserve">الآية </w:t>
      </w:r>
      <w:r w:rsidRPr="007B282C">
        <w:rPr>
          <w:rFonts w:ascii="Traditional Arabic" w:hAnsi="Traditional Arabic" w:cs="Traditional Arabic" w:hint="cs"/>
          <w:sz w:val="28"/>
          <w:szCs w:val="28"/>
          <w:rtl/>
          <w:lang w:val="fr-FR" w:bidi="ar-DZ"/>
        </w:rPr>
        <w:t>02</w:t>
      </w:r>
    </w:p>
    <w:p w:rsidR="007665BC" w:rsidRDefault="007665BC" w:rsidP="00981A4D">
      <w:pPr>
        <w:bidi/>
        <w:jc w:val="both"/>
        <w:rPr>
          <w:rFonts w:ascii="Traditional Arabic" w:hAnsi="Traditional Arabic" w:cs="Traditional Arabic"/>
          <w:sz w:val="36"/>
          <w:szCs w:val="36"/>
          <w:rtl/>
          <w:lang w:val="fr-FR" w:bidi="ar-DZ"/>
        </w:rPr>
      </w:pPr>
      <w:r w:rsidRPr="00524A92">
        <w:rPr>
          <w:rFonts w:ascii="Traditional Arabic" w:hAnsi="Traditional Arabic" w:cs="Traditional Arabic" w:hint="cs"/>
          <w:b/>
          <w:bCs/>
          <w:sz w:val="36"/>
          <w:szCs w:val="36"/>
          <w:rtl/>
          <w:lang w:val="fr-FR" w:bidi="ar-DZ"/>
        </w:rPr>
        <w:t>_ الصفة: العاصفات,</w:t>
      </w:r>
      <w:r>
        <w:rPr>
          <w:rFonts w:ascii="Traditional Arabic" w:hAnsi="Traditional Arabic" w:cs="Traditional Arabic" w:hint="cs"/>
          <w:sz w:val="36"/>
          <w:szCs w:val="36"/>
          <w:rtl/>
          <w:lang w:val="fr-FR" w:bidi="ar-DZ"/>
        </w:rPr>
        <w:t xml:space="preserve"> جمع مؤنث سالم، مفرده عاصف، وعاصفة، وهي صفة </w:t>
      </w:r>
      <w:proofErr w:type="gramStart"/>
      <w:r>
        <w:rPr>
          <w:rFonts w:ascii="Traditional Arabic" w:hAnsi="Traditional Arabic" w:cs="Traditional Arabic" w:hint="cs"/>
          <w:sz w:val="36"/>
          <w:szCs w:val="36"/>
          <w:rtl/>
          <w:lang w:val="fr-FR" w:bidi="ar-DZ"/>
        </w:rPr>
        <w:t>فاعل ،</w:t>
      </w:r>
      <w:proofErr w:type="gramEnd"/>
      <w:r>
        <w:rPr>
          <w:rFonts w:ascii="Traditional Arabic" w:hAnsi="Traditional Arabic" w:cs="Traditional Arabic" w:hint="cs"/>
          <w:sz w:val="36"/>
          <w:szCs w:val="36"/>
          <w:rtl/>
          <w:lang w:val="fr-FR" w:bidi="ar-DZ"/>
        </w:rPr>
        <w:t xml:space="preserve"> عملت فرفعت فاعلا، وهو الضمير المستتر الذّي تقديره هنّ، ونصبت مفعولا مطلقا، وهو عصفا.</w:t>
      </w:r>
    </w:p>
    <w:p w:rsidR="003B09F3" w:rsidRDefault="003B09F3" w:rsidP="00D437E4">
      <w:pPr>
        <w:bidi/>
        <w:jc w:val="both"/>
        <w:rPr>
          <w:rFonts w:ascii="Traditional Arabic" w:hAnsi="Traditional Arabic" w:cs="Traditional Arabic"/>
          <w:sz w:val="36"/>
          <w:szCs w:val="36"/>
          <w:rtl/>
          <w:lang w:val="fr-FR" w:bidi="ar-DZ"/>
        </w:rPr>
      </w:pPr>
      <w:r w:rsidRPr="00D437E4">
        <w:rPr>
          <w:rFonts w:ascii="Traditional Arabic" w:hAnsi="Traditional Arabic" w:cs="Traditional Arabic" w:hint="cs"/>
          <w:b/>
          <w:bCs/>
          <w:sz w:val="36"/>
          <w:szCs w:val="36"/>
          <w:u w:val="single"/>
          <w:rtl/>
          <w:lang w:val="fr-FR" w:bidi="ar-DZ"/>
        </w:rPr>
        <w:t>إعراب مفصل</w:t>
      </w:r>
      <w:r>
        <w:rPr>
          <w:rFonts w:ascii="Traditional Arabic" w:hAnsi="Traditional Arabic" w:cs="Traditional Arabic" w:hint="cs"/>
          <w:sz w:val="36"/>
          <w:szCs w:val="36"/>
          <w:rtl/>
          <w:lang w:val="fr-FR" w:bidi="ar-DZ"/>
        </w:rPr>
        <w:t xml:space="preserve">: فالعاصفات: الفاء عاطفة: و" العاصفات" اسم معطوف على المرسلات، مجرور وعلامة جره الكسرة. عصفا: </w:t>
      </w:r>
      <w:proofErr w:type="gramStart"/>
      <w:r>
        <w:rPr>
          <w:rFonts w:ascii="Traditional Arabic" w:hAnsi="Traditional Arabic" w:cs="Traditional Arabic" w:hint="cs"/>
          <w:sz w:val="36"/>
          <w:szCs w:val="36"/>
          <w:rtl/>
          <w:lang w:val="fr-FR" w:bidi="ar-DZ"/>
        </w:rPr>
        <w:t>مفعول</w:t>
      </w:r>
      <w:proofErr w:type="gramEnd"/>
      <w:r>
        <w:rPr>
          <w:rFonts w:ascii="Traditional Arabic" w:hAnsi="Traditional Arabic" w:cs="Traditional Arabic" w:hint="cs"/>
          <w:sz w:val="36"/>
          <w:szCs w:val="36"/>
          <w:rtl/>
          <w:lang w:val="fr-FR" w:bidi="ar-DZ"/>
        </w:rPr>
        <w:t xml:space="preserve"> مطلق منصوب وعلامة نصبه الفتحة</w:t>
      </w:r>
      <w:r w:rsidR="001B48AA">
        <w:rPr>
          <w:rStyle w:val="Appelnotedebasdep"/>
          <w:rFonts w:ascii="Traditional Arabic" w:hAnsi="Traditional Arabic" w:cs="Traditional Arabic"/>
          <w:sz w:val="36"/>
          <w:szCs w:val="36"/>
          <w:rtl/>
          <w:lang w:val="fr-FR" w:bidi="ar-DZ"/>
        </w:rPr>
        <w:footnoteReference w:id="176"/>
      </w:r>
    </w:p>
    <w:p w:rsidR="007665BC" w:rsidRDefault="007665BC" w:rsidP="00981A4D">
      <w:pPr>
        <w:bidi/>
        <w:jc w:val="both"/>
        <w:rPr>
          <w:rFonts w:ascii="Traditional Arabic" w:hAnsi="Traditional Arabic" w:cs="Traditional Arabic"/>
          <w:sz w:val="36"/>
          <w:szCs w:val="36"/>
          <w:rtl/>
          <w:lang w:val="fr-FR" w:bidi="ar-DZ"/>
        </w:rPr>
      </w:pPr>
      <w:r w:rsidRPr="002938C7">
        <w:rPr>
          <w:rFonts w:ascii="Traditional Arabic" w:hAnsi="Traditional Arabic" w:cs="Traditional Arabic" w:hint="cs"/>
          <w:sz w:val="28"/>
          <w:szCs w:val="28"/>
          <w:rtl/>
          <w:lang w:val="fr-FR" w:bidi="ar-DZ"/>
        </w:rPr>
        <w:t>3</w:t>
      </w:r>
      <w:r>
        <w:rPr>
          <w:rFonts w:ascii="Traditional Arabic" w:hAnsi="Traditional Arabic" w:cs="Traditional Arabic" w:hint="cs"/>
          <w:sz w:val="36"/>
          <w:szCs w:val="36"/>
          <w:rtl/>
          <w:lang w:val="fr-FR" w:bidi="ar-DZ"/>
        </w:rPr>
        <w:t xml:space="preserve">_ </w:t>
      </w:r>
      <w:r>
        <w:rPr>
          <w:rFonts w:ascii="Traditional Arabic" w:hAnsi="Traditional Arabic" w:cs="Traditional Arabic"/>
          <w:sz w:val="36"/>
          <w:szCs w:val="36"/>
          <w:lang w:bidi="ar-DZ"/>
        </w:rPr>
        <w:t>}</w:t>
      </w:r>
      <w:r>
        <w:rPr>
          <w:rFonts w:ascii="Traditional Arabic" w:hAnsi="Traditional Arabic" w:cs="Traditional Arabic" w:hint="cs"/>
          <w:sz w:val="36"/>
          <w:szCs w:val="36"/>
          <w:rtl/>
          <w:lang w:val="fr-FR" w:bidi="ar-DZ"/>
        </w:rPr>
        <w:t xml:space="preserve"> والنَّاشِرَاتِ </w:t>
      </w:r>
      <w:proofErr w:type="gramStart"/>
      <w:r>
        <w:rPr>
          <w:rFonts w:ascii="Traditional Arabic" w:hAnsi="Traditional Arabic" w:cs="Traditional Arabic" w:hint="cs"/>
          <w:sz w:val="36"/>
          <w:szCs w:val="36"/>
          <w:rtl/>
          <w:lang w:val="fr-FR" w:bidi="ar-DZ"/>
        </w:rPr>
        <w:t>نَشْرا</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val="fr-FR" w:bidi="ar-DZ"/>
        </w:rPr>
        <w:t xml:space="preserve"> الآية</w:t>
      </w:r>
      <w:r w:rsidRPr="002938C7">
        <w:rPr>
          <w:rFonts w:ascii="Traditional Arabic" w:hAnsi="Traditional Arabic" w:cs="Traditional Arabic" w:hint="cs"/>
          <w:sz w:val="28"/>
          <w:szCs w:val="28"/>
          <w:rtl/>
          <w:lang w:val="fr-FR" w:bidi="ar-DZ"/>
        </w:rPr>
        <w:t>03</w:t>
      </w:r>
      <w:proofErr w:type="gramEnd"/>
    </w:p>
    <w:p w:rsidR="007665BC" w:rsidRDefault="007665BC" w:rsidP="00981A4D">
      <w:pPr>
        <w:bidi/>
        <w:jc w:val="both"/>
        <w:rPr>
          <w:rFonts w:ascii="Traditional Arabic" w:hAnsi="Traditional Arabic" w:cs="Traditional Arabic"/>
          <w:sz w:val="36"/>
          <w:szCs w:val="36"/>
          <w:rtl/>
          <w:lang w:val="fr-FR" w:bidi="ar-DZ"/>
        </w:rPr>
      </w:pPr>
      <w:r w:rsidRPr="00524A92">
        <w:rPr>
          <w:rFonts w:ascii="Traditional Arabic" w:hAnsi="Traditional Arabic" w:cs="Traditional Arabic" w:hint="cs"/>
          <w:b/>
          <w:bCs/>
          <w:sz w:val="36"/>
          <w:szCs w:val="36"/>
          <w:rtl/>
          <w:lang w:val="fr-FR" w:bidi="ar-DZ"/>
        </w:rPr>
        <w:t>_ الصفة: الناشرات,</w:t>
      </w:r>
      <w:r>
        <w:rPr>
          <w:rFonts w:ascii="Traditional Arabic" w:hAnsi="Traditional Arabic" w:cs="Traditional Arabic" w:hint="cs"/>
          <w:sz w:val="36"/>
          <w:szCs w:val="36"/>
          <w:rtl/>
          <w:lang w:val="fr-FR" w:bidi="ar-DZ"/>
        </w:rPr>
        <w:t xml:space="preserve"> جمع مؤنث سالم، </w:t>
      </w:r>
      <w:proofErr w:type="gramStart"/>
      <w:r>
        <w:rPr>
          <w:rFonts w:ascii="Traditional Arabic" w:hAnsi="Traditional Arabic" w:cs="Traditional Arabic" w:hint="cs"/>
          <w:sz w:val="36"/>
          <w:szCs w:val="36"/>
          <w:rtl/>
          <w:lang w:val="fr-FR" w:bidi="ar-DZ"/>
        </w:rPr>
        <w:t>مفرده ،</w:t>
      </w:r>
      <w:proofErr w:type="gramEnd"/>
      <w:r>
        <w:rPr>
          <w:rFonts w:ascii="Traditional Arabic" w:hAnsi="Traditional Arabic" w:cs="Traditional Arabic" w:hint="cs"/>
          <w:sz w:val="36"/>
          <w:szCs w:val="36"/>
          <w:rtl/>
          <w:lang w:val="fr-FR" w:bidi="ar-DZ"/>
        </w:rPr>
        <w:t xml:space="preserve"> ناشر، وناشرة، وهي صفة فاعل، عملت فرفعت فاعلا، وهو الضمير المستتر الذّي تقديره هنّ، ونصبت" مفعولا مطلقا، وهو نشرا.</w:t>
      </w:r>
    </w:p>
    <w:p w:rsidR="001B48AA" w:rsidRDefault="001B48AA" w:rsidP="001B48AA">
      <w:pPr>
        <w:bidi/>
        <w:jc w:val="both"/>
        <w:rPr>
          <w:rFonts w:ascii="Traditional Arabic" w:hAnsi="Traditional Arabic" w:cs="Traditional Arabic"/>
          <w:sz w:val="36"/>
          <w:szCs w:val="36"/>
          <w:rtl/>
          <w:lang w:val="fr-FR" w:bidi="ar-DZ"/>
        </w:rPr>
      </w:pPr>
      <w:proofErr w:type="gramStart"/>
      <w:r w:rsidRPr="00D437E4">
        <w:rPr>
          <w:rFonts w:ascii="Traditional Arabic" w:hAnsi="Traditional Arabic" w:cs="Traditional Arabic" w:hint="cs"/>
          <w:b/>
          <w:bCs/>
          <w:sz w:val="36"/>
          <w:szCs w:val="36"/>
          <w:u w:val="single"/>
          <w:rtl/>
          <w:lang w:val="fr-FR" w:bidi="ar-DZ"/>
        </w:rPr>
        <w:lastRenderedPageBreak/>
        <w:t>إعراب</w:t>
      </w:r>
      <w:proofErr w:type="gramEnd"/>
      <w:r w:rsidRPr="00D437E4">
        <w:rPr>
          <w:rFonts w:ascii="Traditional Arabic" w:hAnsi="Traditional Arabic" w:cs="Traditional Arabic" w:hint="cs"/>
          <w:b/>
          <w:bCs/>
          <w:sz w:val="36"/>
          <w:szCs w:val="36"/>
          <w:u w:val="single"/>
          <w:rtl/>
          <w:lang w:val="fr-FR" w:bidi="ar-DZ"/>
        </w:rPr>
        <w:t xml:space="preserve"> مفصل:</w:t>
      </w:r>
      <w:r>
        <w:rPr>
          <w:rFonts w:ascii="Traditional Arabic" w:hAnsi="Traditional Arabic" w:cs="Traditional Arabic" w:hint="cs"/>
          <w:sz w:val="36"/>
          <w:szCs w:val="36"/>
          <w:rtl/>
          <w:lang w:val="fr-FR" w:bidi="ar-DZ"/>
        </w:rPr>
        <w:t xml:space="preserve"> الناشرات: نفس إعراب " فالعاصفات". نشراً: </w:t>
      </w:r>
      <w:proofErr w:type="gramStart"/>
      <w:r>
        <w:rPr>
          <w:rFonts w:ascii="Traditional Arabic" w:hAnsi="Traditional Arabic" w:cs="Traditional Arabic" w:hint="cs"/>
          <w:sz w:val="36"/>
          <w:szCs w:val="36"/>
          <w:rtl/>
          <w:lang w:val="fr-FR" w:bidi="ar-DZ"/>
        </w:rPr>
        <w:t>مفعول</w:t>
      </w:r>
      <w:proofErr w:type="gramEnd"/>
      <w:r>
        <w:rPr>
          <w:rFonts w:ascii="Traditional Arabic" w:hAnsi="Traditional Arabic" w:cs="Traditional Arabic" w:hint="cs"/>
          <w:sz w:val="36"/>
          <w:szCs w:val="36"/>
          <w:rtl/>
          <w:lang w:val="fr-FR" w:bidi="ar-DZ"/>
        </w:rPr>
        <w:t xml:space="preserve"> مطلق منصوب وعلامة نصبه الفتحة</w:t>
      </w:r>
      <w:r w:rsidR="00D437E4">
        <w:rPr>
          <w:rStyle w:val="Appelnotedebasdep"/>
          <w:rFonts w:ascii="Traditional Arabic" w:hAnsi="Traditional Arabic" w:cs="Traditional Arabic"/>
          <w:sz w:val="36"/>
          <w:szCs w:val="36"/>
          <w:rtl/>
          <w:lang w:val="fr-FR" w:bidi="ar-DZ"/>
        </w:rPr>
        <w:footnoteReference w:id="177"/>
      </w:r>
    </w:p>
    <w:p w:rsidR="007665BC" w:rsidRDefault="007665BC" w:rsidP="00981A4D">
      <w:pPr>
        <w:bidi/>
        <w:jc w:val="both"/>
        <w:rPr>
          <w:rFonts w:ascii="Traditional Arabic" w:hAnsi="Traditional Arabic" w:cs="Traditional Arabic"/>
          <w:sz w:val="36"/>
          <w:szCs w:val="36"/>
          <w:rtl/>
          <w:lang w:val="fr-FR" w:bidi="ar-DZ"/>
        </w:rPr>
      </w:pPr>
      <w:r w:rsidRPr="002938C7">
        <w:rPr>
          <w:rFonts w:ascii="Traditional Arabic" w:hAnsi="Traditional Arabic" w:cs="Traditional Arabic" w:hint="cs"/>
          <w:sz w:val="28"/>
          <w:szCs w:val="28"/>
          <w:rtl/>
          <w:lang w:val="fr-FR" w:bidi="ar-DZ"/>
        </w:rPr>
        <w:t>4</w:t>
      </w:r>
      <w:r>
        <w:rPr>
          <w:rFonts w:ascii="Traditional Arabic" w:hAnsi="Traditional Arabic" w:cs="Traditional Arabic" w:hint="cs"/>
          <w:sz w:val="36"/>
          <w:szCs w:val="36"/>
          <w:rtl/>
          <w:lang w:val="fr-FR" w:bidi="ar-DZ"/>
        </w:rPr>
        <w:t>_</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val="fr-FR" w:bidi="ar-DZ"/>
        </w:rPr>
        <w:t>فالفَارقاتِ فَرْقا</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val="fr-FR" w:bidi="ar-DZ"/>
        </w:rPr>
        <w:t xml:space="preserve">الآية </w:t>
      </w:r>
      <w:r w:rsidRPr="002938C7">
        <w:rPr>
          <w:rFonts w:ascii="Traditional Arabic" w:hAnsi="Traditional Arabic" w:cs="Traditional Arabic" w:hint="cs"/>
          <w:sz w:val="28"/>
          <w:szCs w:val="28"/>
          <w:rtl/>
          <w:lang w:val="fr-FR" w:bidi="ar-DZ"/>
        </w:rPr>
        <w:t>04</w:t>
      </w:r>
    </w:p>
    <w:p w:rsidR="001B48AA" w:rsidRDefault="007665BC" w:rsidP="001B48AA">
      <w:pPr>
        <w:bidi/>
        <w:jc w:val="both"/>
        <w:rPr>
          <w:rFonts w:ascii="Traditional Arabic" w:hAnsi="Traditional Arabic" w:cs="Traditional Arabic"/>
          <w:sz w:val="36"/>
          <w:szCs w:val="36"/>
          <w:rtl/>
          <w:lang w:val="fr-FR" w:bidi="ar-DZ"/>
        </w:rPr>
      </w:pPr>
      <w:r w:rsidRPr="00524A92">
        <w:rPr>
          <w:rFonts w:ascii="Traditional Arabic" w:hAnsi="Traditional Arabic" w:cs="Traditional Arabic" w:hint="cs"/>
          <w:b/>
          <w:bCs/>
          <w:sz w:val="36"/>
          <w:szCs w:val="36"/>
          <w:rtl/>
          <w:lang w:val="fr-FR" w:bidi="ar-DZ"/>
        </w:rPr>
        <w:t>_ الصفة: الفارقات,</w:t>
      </w:r>
      <w:r>
        <w:rPr>
          <w:rFonts w:ascii="Traditional Arabic" w:hAnsi="Traditional Arabic" w:cs="Traditional Arabic" w:hint="cs"/>
          <w:sz w:val="36"/>
          <w:szCs w:val="36"/>
          <w:rtl/>
          <w:lang w:val="fr-FR" w:bidi="ar-DZ"/>
        </w:rPr>
        <w:t xml:space="preserve"> جمع مؤنث سالم، مفرده فارق، وفارقة، وهي صفة فاعل عملت فرفعت فاعلا، وهو الضمير المستتر الذي تقديره هنّ، ونصبت مفعولا مطلقا وهو فرقا.</w:t>
      </w:r>
    </w:p>
    <w:p w:rsidR="007665BC" w:rsidRDefault="007665BC" w:rsidP="00981A4D">
      <w:pPr>
        <w:bidi/>
        <w:jc w:val="both"/>
        <w:rPr>
          <w:rFonts w:ascii="Traditional Arabic" w:hAnsi="Traditional Arabic" w:cs="Traditional Arabic"/>
          <w:sz w:val="36"/>
          <w:szCs w:val="36"/>
          <w:rtl/>
          <w:lang w:val="fr-FR" w:bidi="ar-DZ"/>
        </w:rPr>
      </w:pPr>
      <w:r w:rsidRPr="002938C7">
        <w:rPr>
          <w:rFonts w:ascii="Traditional Arabic" w:hAnsi="Traditional Arabic" w:cs="Traditional Arabic" w:hint="cs"/>
          <w:sz w:val="28"/>
          <w:szCs w:val="28"/>
          <w:rtl/>
          <w:lang w:val="fr-FR" w:bidi="ar-DZ"/>
        </w:rPr>
        <w:t>5</w:t>
      </w:r>
      <w:r>
        <w:rPr>
          <w:rFonts w:ascii="Traditional Arabic" w:hAnsi="Traditional Arabic" w:cs="Traditional Arabic" w:hint="cs"/>
          <w:sz w:val="36"/>
          <w:szCs w:val="36"/>
          <w:rtl/>
          <w:lang w:val="fr-FR" w:bidi="ar-DZ"/>
        </w:rPr>
        <w:t>_</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فالمُلْقِيَاتِ </w:t>
      </w:r>
      <w:proofErr w:type="gramStart"/>
      <w:r>
        <w:rPr>
          <w:rFonts w:ascii="Traditional Arabic" w:hAnsi="Traditional Arabic" w:cs="Traditional Arabic" w:hint="cs"/>
          <w:sz w:val="36"/>
          <w:szCs w:val="36"/>
          <w:rtl/>
          <w:lang w:bidi="ar-DZ"/>
        </w:rPr>
        <w:t>ذِكْرا</w:t>
      </w:r>
      <w:proofErr w:type="gramEnd"/>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val="fr-FR" w:bidi="ar-DZ"/>
        </w:rPr>
        <w:t xml:space="preserve">الآية </w:t>
      </w:r>
      <w:r w:rsidRPr="002938C7">
        <w:rPr>
          <w:rFonts w:ascii="Traditional Arabic" w:hAnsi="Traditional Arabic" w:cs="Traditional Arabic" w:hint="cs"/>
          <w:sz w:val="28"/>
          <w:szCs w:val="28"/>
          <w:rtl/>
          <w:lang w:val="fr-FR" w:bidi="ar-DZ"/>
        </w:rPr>
        <w:t>05</w:t>
      </w: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_</w:t>
      </w:r>
      <w:r w:rsidRPr="003B09F3">
        <w:rPr>
          <w:rFonts w:ascii="Traditional Arabic" w:hAnsi="Traditional Arabic" w:cs="Traditional Arabic" w:hint="cs"/>
          <w:b/>
          <w:bCs/>
          <w:sz w:val="36"/>
          <w:szCs w:val="36"/>
          <w:rtl/>
          <w:lang w:val="fr-FR" w:bidi="ar-DZ"/>
        </w:rPr>
        <w:t xml:space="preserve"> الصفة</w:t>
      </w:r>
      <w:r>
        <w:rPr>
          <w:rFonts w:ascii="Traditional Arabic" w:hAnsi="Traditional Arabic" w:cs="Traditional Arabic" w:hint="cs"/>
          <w:sz w:val="36"/>
          <w:szCs w:val="36"/>
          <w:rtl/>
          <w:lang w:val="fr-FR" w:bidi="ar-DZ"/>
        </w:rPr>
        <w:t xml:space="preserve">: الملقيات, جمع مؤنث سالم، مفرده ملقٍ، وملقِية، وهي صفة فاعل، </w:t>
      </w:r>
      <w:proofErr w:type="gramStart"/>
      <w:r>
        <w:rPr>
          <w:rFonts w:ascii="Traditional Arabic" w:hAnsi="Traditional Arabic" w:cs="Traditional Arabic" w:hint="cs"/>
          <w:sz w:val="36"/>
          <w:szCs w:val="36"/>
          <w:rtl/>
          <w:lang w:val="fr-FR" w:bidi="ar-DZ"/>
        </w:rPr>
        <w:t>عملت ،</w:t>
      </w:r>
      <w:proofErr w:type="gramEnd"/>
      <w:r>
        <w:rPr>
          <w:rFonts w:ascii="Traditional Arabic" w:hAnsi="Traditional Arabic" w:cs="Traditional Arabic" w:hint="cs"/>
          <w:sz w:val="36"/>
          <w:szCs w:val="36"/>
          <w:rtl/>
          <w:lang w:val="fr-FR" w:bidi="ar-DZ"/>
        </w:rPr>
        <w:t xml:space="preserve"> فرفعت فاعلا، وهو الضمير المستتر الذّي تقديره هنّ، ونصبت مفعولا به، وهو ذكرا.</w:t>
      </w:r>
    </w:p>
    <w:p w:rsidR="001B48AA" w:rsidRDefault="001B48AA" w:rsidP="001B48AA">
      <w:pPr>
        <w:bidi/>
        <w:jc w:val="both"/>
        <w:rPr>
          <w:rFonts w:ascii="Traditional Arabic" w:hAnsi="Traditional Arabic" w:cs="Traditional Arabic"/>
          <w:sz w:val="36"/>
          <w:szCs w:val="36"/>
          <w:rtl/>
          <w:lang w:val="fr-FR" w:bidi="ar-DZ"/>
        </w:rPr>
      </w:pPr>
      <w:proofErr w:type="gramStart"/>
      <w:r w:rsidRPr="00D437E4">
        <w:rPr>
          <w:rFonts w:ascii="Traditional Arabic" w:hAnsi="Traditional Arabic" w:cs="Traditional Arabic" w:hint="cs"/>
          <w:b/>
          <w:bCs/>
          <w:sz w:val="36"/>
          <w:szCs w:val="36"/>
          <w:u w:val="single"/>
          <w:rtl/>
          <w:lang w:val="fr-FR" w:bidi="ar-DZ"/>
        </w:rPr>
        <w:t>إعراب</w:t>
      </w:r>
      <w:proofErr w:type="gramEnd"/>
      <w:r w:rsidRPr="00D437E4">
        <w:rPr>
          <w:rFonts w:ascii="Traditional Arabic" w:hAnsi="Traditional Arabic" w:cs="Traditional Arabic" w:hint="cs"/>
          <w:b/>
          <w:bCs/>
          <w:sz w:val="36"/>
          <w:szCs w:val="36"/>
          <w:u w:val="single"/>
          <w:rtl/>
          <w:lang w:val="fr-FR" w:bidi="ar-DZ"/>
        </w:rPr>
        <w:t xml:space="preserve"> مفصل:</w:t>
      </w:r>
      <w:r>
        <w:rPr>
          <w:rFonts w:ascii="Traditional Arabic" w:hAnsi="Traditional Arabic" w:cs="Traditional Arabic" w:hint="cs"/>
          <w:sz w:val="36"/>
          <w:szCs w:val="36"/>
          <w:rtl/>
          <w:lang w:val="fr-FR" w:bidi="ar-DZ"/>
        </w:rPr>
        <w:t xml:space="preserve"> فالملقيات: مثل إعراب" فالعاصفات". ذكرا: مفعول به ، وناصبه اسم فاعل "الملقيات" ، وهي الملائكة تلقى الوحي إلى الانبياء.</w:t>
      </w:r>
      <w:r w:rsidR="00D437E4">
        <w:rPr>
          <w:rStyle w:val="Appelnotedebasdep"/>
          <w:rFonts w:ascii="Traditional Arabic" w:hAnsi="Traditional Arabic" w:cs="Traditional Arabic"/>
          <w:sz w:val="36"/>
          <w:szCs w:val="36"/>
          <w:rtl/>
          <w:lang w:val="fr-FR" w:bidi="ar-DZ"/>
        </w:rPr>
        <w:footnoteReference w:id="178"/>
      </w:r>
    </w:p>
    <w:p w:rsidR="007665BC" w:rsidRPr="00586F0C" w:rsidRDefault="007665BC" w:rsidP="00981A4D">
      <w:pPr>
        <w:bidi/>
        <w:jc w:val="both"/>
        <w:rPr>
          <w:rFonts w:ascii="Traditional Arabic" w:hAnsi="Traditional Arabic" w:cs="Traditional Arabic"/>
          <w:sz w:val="36"/>
          <w:szCs w:val="36"/>
          <w:rtl/>
          <w:lang w:val="fr-FR" w:bidi="ar-DZ"/>
        </w:rPr>
      </w:pPr>
      <w:r w:rsidRPr="00EC3960">
        <w:rPr>
          <w:rFonts w:ascii="Traditional Arabic" w:hAnsi="Traditional Arabic" w:cs="Traditional Arabic" w:hint="cs"/>
          <w:b/>
          <w:bCs/>
          <w:i/>
          <w:iCs/>
          <w:sz w:val="36"/>
          <w:szCs w:val="36"/>
          <w:rtl/>
          <w:lang w:val="fr-FR" w:bidi="ar-DZ"/>
        </w:rPr>
        <w:t xml:space="preserve">° </w:t>
      </w:r>
      <w:proofErr w:type="gramStart"/>
      <w:r w:rsidRPr="00EC3960">
        <w:rPr>
          <w:rFonts w:ascii="Traditional Arabic" w:hAnsi="Traditional Arabic" w:cs="Traditional Arabic" w:hint="cs"/>
          <w:b/>
          <w:bCs/>
          <w:i/>
          <w:iCs/>
          <w:sz w:val="36"/>
          <w:szCs w:val="36"/>
          <w:rtl/>
          <w:lang w:val="fr-FR" w:bidi="ar-DZ"/>
        </w:rPr>
        <w:t>سورة</w:t>
      </w:r>
      <w:proofErr w:type="gramEnd"/>
      <w:r w:rsidRPr="00EC3960">
        <w:rPr>
          <w:rFonts w:ascii="Traditional Arabic" w:hAnsi="Traditional Arabic" w:cs="Traditional Arabic" w:hint="cs"/>
          <w:b/>
          <w:bCs/>
          <w:i/>
          <w:iCs/>
          <w:sz w:val="36"/>
          <w:szCs w:val="36"/>
          <w:rtl/>
          <w:lang w:val="fr-FR" w:bidi="ar-DZ"/>
        </w:rPr>
        <w:t xml:space="preserve"> النازعات</w:t>
      </w:r>
      <w:r w:rsidRPr="00586F0C">
        <w:rPr>
          <w:rFonts w:ascii="Traditional Arabic" w:hAnsi="Traditional Arabic" w:cs="Traditional Arabic" w:hint="cs"/>
          <w:sz w:val="36"/>
          <w:szCs w:val="36"/>
          <w:rtl/>
          <w:lang w:val="fr-FR" w:bidi="ar-DZ"/>
        </w:rPr>
        <w:t>:</w:t>
      </w:r>
      <w:r w:rsidRPr="00586F0C">
        <w:rPr>
          <w:rStyle w:val="Appelnotedebasdep"/>
          <w:rFonts w:ascii="Traditional Arabic" w:hAnsi="Traditional Arabic" w:cs="Traditional Arabic"/>
          <w:sz w:val="36"/>
          <w:szCs w:val="36"/>
          <w:rtl/>
          <w:lang w:val="fr-FR" w:bidi="ar-DZ"/>
        </w:rPr>
        <w:footnoteReference w:id="179"/>
      </w:r>
    </w:p>
    <w:p w:rsidR="007665BC" w:rsidRDefault="007665BC" w:rsidP="00981A4D">
      <w:pPr>
        <w:bidi/>
        <w:jc w:val="both"/>
        <w:rPr>
          <w:rFonts w:ascii="Traditional Arabic" w:hAnsi="Traditional Arabic" w:cs="Traditional Arabic"/>
          <w:sz w:val="36"/>
          <w:szCs w:val="36"/>
          <w:rtl/>
          <w:lang w:val="fr-FR" w:bidi="ar-DZ"/>
        </w:rPr>
      </w:pPr>
      <w:r w:rsidRPr="002938C7">
        <w:rPr>
          <w:rFonts w:ascii="Traditional Arabic" w:hAnsi="Traditional Arabic" w:cs="Traditional Arabic" w:hint="cs"/>
          <w:sz w:val="28"/>
          <w:szCs w:val="28"/>
          <w:rtl/>
          <w:lang w:val="fr-FR" w:bidi="ar-DZ"/>
        </w:rPr>
        <w:t>1</w:t>
      </w:r>
      <w:r>
        <w:rPr>
          <w:rFonts w:ascii="Traditional Arabic" w:hAnsi="Traditional Arabic" w:cs="Traditional Arabic" w:hint="cs"/>
          <w:sz w:val="36"/>
          <w:szCs w:val="36"/>
          <w:rtl/>
          <w:lang w:val="fr-FR" w:bidi="ar-DZ"/>
        </w:rPr>
        <w:t>_</w:t>
      </w:r>
      <w:r>
        <w:rPr>
          <w:rFonts w:ascii="Traditional Arabic" w:hAnsi="Traditional Arabic" w:cs="Traditional Arabic"/>
          <w:sz w:val="36"/>
          <w:szCs w:val="36"/>
          <w:lang w:bidi="ar-DZ"/>
        </w:rPr>
        <w:t>}</w:t>
      </w:r>
      <w:r>
        <w:rPr>
          <w:rFonts w:ascii="Traditional Arabic" w:hAnsi="Traditional Arabic" w:cs="Traditional Arabic" w:hint="cs"/>
          <w:sz w:val="36"/>
          <w:szCs w:val="36"/>
          <w:rtl/>
          <w:lang w:val="fr-FR" w:bidi="ar-DZ"/>
        </w:rPr>
        <w:t xml:space="preserve">والنَّازِعَاتِ </w:t>
      </w:r>
      <w:proofErr w:type="gramStart"/>
      <w:r>
        <w:rPr>
          <w:rFonts w:ascii="Traditional Arabic" w:hAnsi="Traditional Arabic" w:cs="Traditional Arabic" w:hint="cs"/>
          <w:sz w:val="36"/>
          <w:szCs w:val="36"/>
          <w:rtl/>
          <w:lang w:val="fr-FR" w:bidi="ar-DZ"/>
        </w:rPr>
        <w:t>غَرْقَا</w:t>
      </w:r>
      <w:proofErr w:type="gramEnd"/>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val="fr-FR" w:bidi="ar-DZ"/>
        </w:rPr>
        <w:t xml:space="preserve">الآية </w:t>
      </w:r>
      <w:r w:rsidRPr="002938C7">
        <w:rPr>
          <w:rFonts w:ascii="Traditional Arabic" w:hAnsi="Traditional Arabic" w:cs="Traditional Arabic" w:hint="cs"/>
          <w:sz w:val="28"/>
          <w:szCs w:val="28"/>
          <w:rtl/>
          <w:lang w:val="fr-FR" w:bidi="ar-DZ"/>
        </w:rPr>
        <w:t>01</w:t>
      </w:r>
    </w:p>
    <w:p w:rsidR="007665BC" w:rsidRDefault="007665BC" w:rsidP="00981A4D">
      <w:pPr>
        <w:bidi/>
        <w:jc w:val="both"/>
        <w:rPr>
          <w:rFonts w:ascii="Traditional Arabic" w:hAnsi="Traditional Arabic" w:cs="Traditional Arabic"/>
          <w:sz w:val="36"/>
          <w:szCs w:val="36"/>
          <w:rtl/>
          <w:lang w:val="fr-FR" w:bidi="ar-DZ"/>
        </w:rPr>
      </w:pPr>
      <w:r w:rsidRPr="00524A92">
        <w:rPr>
          <w:rFonts w:ascii="Traditional Arabic" w:hAnsi="Traditional Arabic" w:cs="Traditional Arabic" w:hint="cs"/>
          <w:b/>
          <w:bCs/>
          <w:sz w:val="36"/>
          <w:szCs w:val="36"/>
          <w:rtl/>
          <w:lang w:val="fr-FR" w:bidi="ar-DZ"/>
        </w:rPr>
        <w:t>_ الصفة: النازعات,</w:t>
      </w:r>
      <w:r>
        <w:rPr>
          <w:rFonts w:ascii="Traditional Arabic" w:hAnsi="Traditional Arabic" w:cs="Traditional Arabic" w:hint="cs"/>
          <w:sz w:val="36"/>
          <w:szCs w:val="36"/>
          <w:rtl/>
          <w:lang w:val="fr-FR" w:bidi="ar-DZ"/>
        </w:rPr>
        <w:t xml:space="preserve"> جمع مؤنث سالم، مفرده نازع، ونازعة، وهي صفة </w:t>
      </w:r>
      <w:proofErr w:type="gramStart"/>
      <w:r>
        <w:rPr>
          <w:rFonts w:ascii="Traditional Arabic" w:hAnsi="Traditional Arabic" w:cs="Traditional Arabic" w:hint="cs"/>
          <w:sz w:val="36"/>
          <w:szCs w:val="36"/>
          <w:rtl/>
          <w:lang w:val="fr-FR" w:bidi="ar-DZ"/>
        </w:rPr>
        <w:t>فاعل ،</w:t>
      </w:r>
      <w:proofErr w:type="gramEnd"/>
      <w:r>
        <w:rPr>
          <w:rFonts w:ascii="Traditional Arabic" w:hAnsi="Traditional Arabic" w:cs="Traditional Arabic" w:hint="cs"/>
          <w:sz w:val="36"/>
          <w:szCs w:val="36"/>
          <w:rtl/>
          <w:lang w:val="fr-FR" w:bidi="ar-DZ"/>
        </w:rPr>
        <w:t xml:space="preserve"> عملت فرفعت فاعلا، وهو الضمير المستتر الذّي تقديره هنّ، ونصبت حالا, وهو غَرقا.</w:t>
      </w:r>
    </w:p>
    <w:p w:rsidR="007665BC" w:rsidRDefault="007665BC" w:rsidP="00981A4D">
      <w:pPr>
        <w:bidi/>
        <w:jc w:val="both"/>
        <w:rPr>
          <w:rFonts w:ascii="Traditional Arabic" w:hAnsi="Traditional Arabic" w:cs="Traditional Arabic"/>
          <w:sz w:val="36"/>
          <w:szCs w:val="36"/>
          <w:rtl/>
          <w:lang w:val="fr-FR" w:bidi="ar-DZ"/>
        </w:rPr>
      </w:pPr>
      <w:r w:rsidRPr="002938C7">
        <w:rPr>
          <w:rFonts w:ascii="Traditional Arabic" w:hAnsi="Traditional Arabic" w:cs="Traditional Arabic" w:hint="cs"/>
          <w:sz w:val="28"/>
          <w:szCs w:val="28"/>
          <w:rtl/>
          <w:lang w:val="fr-FR" w:bidi="ar-DZ"/>
        </w:rPr>
        <w:t>2</w:t>
      </w:r>
      <w:r>
        <w:rPr>
          <w:rFonts w:ascii="Traditional Arabic" w:hAnsi="Traditional Arabic" w:cs="Traditional Arabic" w:hint="cs"/>
          <w:sz w:val="36"/>
          <w:szCs w:val="36"/>
          <w:rtl/>
          <w:lang w:val="fr-FR" w:bidi="ar-DZ"/>
        </w:rPr>
        <w:t>_</w:t>
      </w:r>
      <w:r>
        <w:rPr>
          <w:rFonts w:ascii="Traditional Arabic" w:hAnsi="Traditional Arabic" w:cs="Traditional Arabic"/>
          <w:sz w:val="36"/>
          <w:szCs w:val="36"/>
          <w:lang w:val="fr-FR" w:bidi="ar-DZ"/>
        </w:rPr>
        <w:t>}</w:t>
      </w:r>
      <w:r>
        <w:rPr>
          <w:rFonts w:ascii="Traditional Arabic" w:hAnsi="Traditional Arabic" w:cs="Traditional Arabic" w:hint="cs"/>
          <w:sz w:val="36"/>
          <w:szCs w:val="36"/>
          <w:rtl/>
          <w:lang w:val="fr-FR" w:bidi="ar-DZ"/>
        </w:rPr>
        <w:t>والنَّاشِطَاتِ نَشْطا</w:t>
      </w:r>
      <w:r>
        <w:rPr>
          <w:rFonts w:ascii="Traditional Arabic" w:hAnsi="Traditional Arabic" w:cs="Traditional Arabic"/>
          <w:sz w:val="36"/>
          <w:szCs w:val="36"/>
          <w:lang w:val="fr-FR" w:bidi="ar-DZ"/>
        </w:rPr>
        <w:t xml:space="preserve">{ </w:t>
      </w:r>
      <w:r>
        <w:rPr>
          <w:rFonts w:ascii="Traditional Arabic" w:hAnsi="Traditional Arabic" w:cs="Traditional Arabic" w:hint="cs"/>
          <w:sz w:val="36"/>
          <w:szCs w:val="36"/>
          <w:rtl/>
          <w:lang w:val="fr-FR" w:bidi="ar-DZ"/>
        </w:rPr>
        <w:t xml:space="preserve">الآية </w:t>
      </w:r>
      <w:r w:rsidRPr="002938C7">
        <w:rPr>
          <w:rFonts w:ascii="Traditional Arabic" w:hAnsi="Traditional Arabic" w:cs="Traditional Arabic" w:hint="cs"/>
          <w:sz w:val="28"/>
          <w:szCs w:val="28"/>
          <w:rtl/>
          <w:lang w:val="fr-FR" w:bidi="ar-DZ"/>
        </w:rPr>
        <w:t>02</w:t>
      </w:r>
    </w:p>
    <w:p w:rsidR="007665BC" w:rsidRDefault="007665BC" w:rsidP="00981A4D">
      <w:pPr>
        <w:bidi/>
        <w:jc w:val="both"/>
        <w:rPr>
          <w:rFonts w:ascii="Traditional Arabic" w:hAnsi="Traditional Arabic" w:cs="Traditional Arabic"/>
          <w:sz w:val="36"/>
          <w:szCs w:val="36"/>
          <w:rtl/>
          <w:lang w:val="fr-FR" w:bidi="ar-DZ"/>
        </w:rPr>
      </w:pPr>
      <w:r w:rsidRPr="00524A92">
        <w:rPr>
          <w:rFonts w:ascii="Traditional Arabic" w:hAnsi="Traditional Arabic" w:cs="Traditional Arabic" w:hint="cs"/>
          <w:b/>
          <w:bCs/>
          <w:sz w:val="36"/>
          <w:szCs w:val="36"/>
          <w:rtl/>
          <w:lang w:val="fr-FR" w:bidi="ar-DZ"/>
        </w:rPr>
        <w:lastRenderedPageBreak/>
        <w:t>_ الصفة: الناشطات,</w:t>
      </w:r>
      <w:r>
        <w:rPr>
          <w:rFonts w:ascii="Traditional Arabic" w:hAnsi="Traditional Arabic" w:cs="Traditional Arabic" w:hint="cs"/>
          <w:sz w:val="36"/>
          <w:szCs w:val="36"/>
          <w:rtl/>
          <w:lang w:val="fr-FR" w:bidi="ar-DZ"/>
        </w:rPr>
        <w:t xml:space="preserve"> جمع مؤنث سالم، مفرده ناشط وناشطة، وهي صفة فاعل، عملت فرفعت فاعلا، وهو الضمير المستتر الذّي تقديره هنّ، ونصبت مفعولا مطلقا ، وهو نشطا.</w:t>
      </w:r>
    </w:p>
    <w:p w:rsidR="007665BC" w:rsidRDefault="007665BC" w:rsidP="00981A4D">
      <w:pPr>
        <w:bidi/>
        <w:jc w:val="both"/>
        <w:rPr>
          <w:rFonts w:ascii="Traditional Arabic" w:hAnsi="Traditional Arabic" w:cs="Traditional Arabic"/>
          <w:sz w:val="36"/>
          <w:szCs w:val="36"/>
          <w:rtl/>
          <w:lang w:val="fr-FR" w:bidi="ar-DZ"/>
        </w:rPr>
      </w:pPr>
      <w:r w:rsidRPr="002938C7">
        <w:rPr>
          <w:rFonts w:ascii="Traditional Arabic" w:hAnsi="Traditional Arabic" w:cs="Traditional Arabic" w:hint="cs"/>
          <w:sz w:val="28"/>
          <w:szCs w:val="28"/>
          <w:rtl/>
          <w:lang w:val="fr-FR" w:bidi="ar-DZ"/>
        </w:rPr>
        <w:t>3</w:t>
      </w:r>
      <w:r>
        <w:rPr>
          <w:rFonts w:ascii="Traditional Arabic" w:hAnsi="Traditional Arabic" w:cs="Traditional Arabic" w:hint="cs"/>
          <w:sz w:val="36"/>
          <w:szCs w:val="36"/>
          <w:rtl/>
          <w:lang w:val="fr-FR" w:bidi="ar-DZ"/>
        </w:rPr>
        <w:t>_</w:t>
      </w:r>
      <w:r>
        <w:rPr>
          <w:rFonts w:ascii="Traditional Arabic" w:hAnsi="Traditional Arabic" w:cs="Traditional Arabic"/>
          <w:sz w:val="36"/>
          <w:szCs w:val="36"/>
          <w:lang w:val="fr-FR" w:bidi="ar-DZ"/>
        </w:rPr>
        <w:t>} </w:t>
      </w:r>
      <w:r>
        <w:rPr>
          <w:rFonts w:ascii="Traditional Arabic" w:hAnsi="Traditional Arabic" w:cs="Traditional Arabic" w:hint="cs"/>
          <w:sz w:val="36"/>
          <w:szCs w:val="36"/>
          <w:rtl/>
          <w:lang w:val="fr-FR" w:bidi="ar-DZ"/>
        </w:rPr>
        <w:t xml:space="preserve"> والسَّابِحَاتِ </w:t>
      </w:r>
      <w:proofErr w:type="gramStart"/>
      <w:r>
        <w:rPr>
          <w:rFonts w:ascii="Traditional Arabic" w:hAnsi="Traditional Arabic" w:cs="Traditional Arabic" w:hint="cs"/>
          <w:sz w:val="36"/>
          <w:szCs w:val="36"/>
          <w:rtl/>
          <w:lang w:val="fr-FR" w:bidi="ar-DZ"/>
        </w:rPr>
        <w:t>سَبْحا</w:t>
      </w:r>
      <w:proofErr w:type="gramEnd"/>
      <w:r>
        <w:rPr>
          <w:rFonts w:ascii="Traditional Arabic" w:hAnsi="Traditional Arabic" w:cs="Traditional Arabic"/>
          <w:sz w:val="36"/>
          <w:szCs w:val="36"/>
          <w:lang w:val="fr-FR" w:bidi="ar-DZ"/>
        </w:rPr>
        <w:t xml:space="preserve">{ </w:t>
      </w:r>
      <w:r>
        <w:rPr>
          <w:rFonts w:ascii="Traditional Arabic" w:hAnsi="Traditional Arabic" w:cs="Traditional Arabic" w:hint="cs"/>
          <w:sz w:val="36"/>
          <w:szCs w:val="36"/>
          <w:rtl/>
          <w:lang w:val="fr-FR" w:bidi="ar-DZ"/>
        </w:rPr>
        <w:t xml:space="preserve">الآية </w:t>
      </w:r>
      <w:r w:rsidRPr="002938C7">
        <w:rPr>
          <w:rFonts w:ascii="Traditional Arabic" w:hAnsi="Traditional Arabic" w:cs="Traditional Arabic" w:hint="cs"/>
          <w:sz w:val="28"/>
          <w:szCs w:val="28"/>
          <w:rtl/>
          <w:lang w:val="fr-FR" w:bidi="ar-DZ"/>
        </w:rPr>
        <w:t>03</w:t>
      </w:r>
    </w:p>
    <w:p w:rsidR="007665BC" w:rsidRDefault="007665BC" w:rsidP="00981A4D">
      <w:pPr>
        <w:bidi/>
        <w:jc w:val="both"/>
        <w:rPr>
          <w:rFonts w:ascii="Traditional Arabic" w:hAnsi="Traditional Arabic" w:cs="Traditional Arabic"/>
          <w:sz w:val="36"/>
          <w:szCs w:val="36"/>
          <w:rtl/>
          <w:lang w:val="fr-FR" w:bidi="ar-DZ"/>
        </w:rPr>
      </w:pPr>
      <w:r w:rsidRPr="00524A92">
        <w:rPr>
          <w:rFonts w:ascii="Traditional Arabic" w:hAnsi="Traditional Arabic" w:cs="Traditional Arabic" w:hint="cs"/>
          <w:b/>
          <w:bCs/>
          <w:sz w:val="36"/>
          <w:szCs w:val="36"/>
          <w:rtl/>
          <w:lang w:val="fr-FR" w:bidi="ar-DZ"/>
        </w:rPr>
        <w:t xml:space="preserve">_ </w:t>
      </w:r>
      <w:proofErr w:type="gramStart"/>
      <w:r w:rsidRPr="00524A92">
        <w:rPr>
          <w:rFonts w:ascii="Traditional Arabic" w:hAnsi="Traditional Arabic" w:cs="Traditional Arabic" w:hint="cs"/>
          <w:b/>
          <w:bCs/>
          <w:sz w:val="36"/>
          <w:szCs w:val="36"/>
          <w:rtl/>
          <w:lang w:val="fr-FR" w:bidi="ar-DZ"/>
        </w:rPr>
        <w:t>الصفة</w:t>
      </w:r>
      <w:proofErr w:type="gramEnd"/>
      <w:r w:rsidRPr="00524A92">
        <w:rPr>
          <w:rFonts w:ascii="Traditional Arabic" w:hAnsi="Traditional Arabic" w:cs="Traditional Arabic" w:hint="cs"/>
          <w:b/>
          <w:bCs/>
          <w:sz w:val="36"/>
          <w:szCs w:val="36"/>
          <w:rtl/>
          <w:lang w:val="fr-FR" w:bidi="ar-DZ"/>
        </w:rPr>
        <w:t>: السابحات</w:t>
      </w:r>
      <w:r>
        <w:rPr>
          <w:rFonts w:ascii="Traditional Arabic" w:hAnsi="Traditional Arabic" w:cs="Traditional Arabic" w:hint="cs"/>
          <w:sz w:val="36"/>
          <w:szCs w:val="36"/>
          <w:rtl/>
          <w:lang w:val="fr-FR" w:bidi="ar-DZ"/>
        </w:rPr>
        <w:t>, جمع مؤنث سالم، مفرده سابح وسابحة، وهي صفة فاعل، عملت، فرفعت فاعلا، وهو الضمير المستتر الذِّي تقديره هنّ، ونصبت مفعولا مطلقا، وهو سبحا.</w:t>
      </w:r>
    </w:p>
    <w:p w:rsidR="007665BC" w:rsidRDefault="007665BC" w:rsidP="00981A4D">
      <w:pPr>
        <w:bidi/>
        <w:jc w:val="both"/>
        <w:rPr>
          <w:rFonts w:ascii="Traditional Arabic" w:hAnsi="Traditional Arabic" w:cs="Traditional Arabic"/>
          <w:sz w:val="36"/>
          <w:szCs w:val="36"/>
          <w:rtl/>
          <w:lang w:val="fr-FR" w:bidi="ar-DZ"/>
        </w:rPr>
      </w:pPr>
      <w:r w:rsidRPr="002938C7">
        <w:rPr>
          <w:rFonts w:ascii="Traditional Arabic" w:hAnsi="Traditional Arabic" w:cs="Traditional Arabic" w:hint="cs"/>
          <w:sz w:val="28"/>
          <w:szCs w:val="28"/>
          <w:rtl/>
          <w:lang w:val="fr-FR" w:bidi="ar-DZ"/>
        </w:rPr>
        <w:t>4</w:t>
      </w:r>
      <w:r>
        <w:rPr>
          <w:rFonts w:ascii="Traditional Arabic" w:hAnsi="Traditional Arabic" w:cs="Traditional Arabic" w:hint="cs"/>
          <w:sz w:val="36"/>
          <w:szCs w:val="36"/>
          <w:rtl/>
          <w:lang w:val="fr-FR" w:bidi="ar-DZ"/>
        </w:rPr>
        <w:t>_</w:t>
      </w:r>
      <w:r>
        <w:rPr>
          <w:rFonts w:ascii="Traditional Arabic" w:hAnsi="Traditional Arabic" w:cs="Traditional Arabic"/>
          <w:sz w:val="36"/>
          <w:szCs w:val="36"/>
          <w:lang w:val="fr-FR" w:bidi="ar-DZ"/>
        </w:rPr>
        <w:t xml:space="preserve"> }</w:t>
      </w:r>
      <w:r>
        <w:rPr>
          <w:rFonts w:ascii="Traditional Arabic" w:hAnsi="Traditional Arabic" w:cs="Traditional Arabic" w:hint="cs"/>
          <w:sz w:val="36"/>
          <w:szCs w:val="36"/>
          <w:rtl/>
          <w:lang w:val="fr-FR" w:bidi="ar-DZ"/>
        </w:rPr>
        <w:t xml:space="preserve">فالسَّابِقَاتِ </w:t>
      </w:r>
      <w:proofErr w:type="gramStart"/>
      <w:r>
        <w:rPr>
          <w:rFonts w:ascii="Traditional Arabic" w:hAnsi="Traditional Arabic" w:cs="Traditional Arabic" w:hint="cs"/>
          <w:sz w:val="36"/>
          <w:szCs w:val="36"/>
          <w:rtl/>
          <w:lang w:val="fr-FR" w:bidi="ar-DZ"/>
        </w:rPr>
        <w:t>سَبْقَا</w:t>
      </w:r>
      <w:proofErr w:type="gramEnd"/>
      <w:r>
        <w:rPr>
          <w:rFonts w:ascii="Traditional Arabic" w:hAnsi="Traditional Arabic" w:cs="Traditional Arabic"/>
          <w:sz w:val="36"/>
          <w:szCs w:val="36"/>
          <w:lang w:val="fr-FR" w:bidi="ar-DZ"/>
        </w:rPr>
        <w:t xml:space="preserve">{ </w:t>
      </w:r>
      <w:r>
        <w:rPr>
          <w:rFonts w:ascii="Traditional Arabic" w:hAnsi="Traditional Arabic" w:cs="Traditional Arabic" w:hint="cs"/>
          <w:sz w:val="36"/>
          <w:szCs w:val="36"/>
          <w:rtl/>
          <w:lang w:val="fr-FR" w:bidi="ar-DZ"/>
        </w:rPr>
        <w:t xml:space="preserve">الآية </w:t>
      </w:r>
      <w:r w:rsidRPr="002938C7">
        <w:rPr>
          <w:rFonts w:ascii="Traditional Arabic" w:hAnsi="Traditional Arabic" w:cs="Traditional Arabic" w:hint="cs"/>
          <w:sz w:val="28"/>
          <w:szCs w:val="28"/>
          <w:rtl/>
          <w:lang w:val="fr-FR" w:bidi="ar-DZ"/>
        </w:rPr>
        <w:t>04</w:t>
      </w:r>
    </w:p>
    <w:p w:rsidR="007665BC" w:rsidRDefault="007665BC" w:rsidP="00981A4D">
      <w:pPr>
        <w:bidi/>
        <w:jc w:val="both"/>
        <w:rPr>
          <w:rFonts w:ascii="Traditional Arabic" w:hAnsi="Traditional Arabic" w:cs="Traditional Arabic"/>
          <w:sz w:val="36"/>
          <w:szCs w:val="36"/>
          <w:rtl/>
          <w:lang w:val="fr-FR" w:bidi="ar-DZ"/>
        </w:rPr>
      </w:pPr>
      <w:r w:rsidRPr="00F81B6F">
        <w:rPr>
          <w:rFonts w:ascii="Traditional Arabic" w:hAnsi="Traditional Arabic" w:cs="Traditional Arabic" w:hint="cs"/>
          <w:b/>
          <w:bCs/>
          <w:sz w:val="36"/>
          <w:szCs w:val="36"/>
          <w:rtl/>
          <w:lang w:val="fr-FR" w:bidi="ar-DZ"/>
        </w:rPr>
        <w:t>_ الصفة: السابقات,</w:t>
      </w:r>
      <w:r>
        <w:rPr>
          <w:rFonts w:ascii="Traditional Arabic" w:hAnsi="Traditional Arabic" w:cs="Traditional Arabic" w:hint="cs"/>
          <w:sz w:val="36"/>
          <w:szCs w:val="36"/>
          <w:rtl/>
          <w:lang w:val="fr-FR" w:bidi="ar-DZ"/>
        </w:rPr>
        <w:t xml:space="preserve"> جمع مؤنث سالم، مفرده سابق، وسابقة، وهي صفة </w:t>
      </w:r>
      <w:proofErr w:type="gramStart"/>
      <w:r>
        <w:rPr>
          <w:rFonts w:ascii="Traditional Arabic" w:hAnsi="Traditional Arabic" w:cs="Traditional Arabic" w:hint="cs"/>
          <w:sz w:val="36"/>
          <w:szCs w:val="36"/>
          <w:rtl/>
          <w:lang w:val="fr-FR" w:bidi="ar-DZ"/>
        </w:rPr>
        <w:t>فاعل ،</w:t>
      </w:r>
      <w:proofErr w:type="gramEnd"/>
      <w:r>
        <w:rPr>
          <w:rFonts w:ascii="Traditional Arabic" w:hAnsi="Traditional Arabic" w:cs="Traditional Arabic" w:hint="cs"/>
          <w:sz w:val="36"/>
          <w:szCs w:val="36"/>
          <w:rtl/>
          <w:lang w:val="fr-FR" w:bidi="ar-DZ"/>
        </w:rPr>
        <w:t xml:space="preserve"> عملت فرفعت فاعلا ، وهو الضمير المستتر الذّي تقديره هنّ، ونصبت مفعولا مطلقا ، وهو سبقا.</w:t>
      </w:r>
    </w:p>
    <w:p w:rsidR="007665BC" w:rsidRDefault="007665BC" w:rsidP="00981A4D">
      <w:pPr>
        <w:bidi/>
        <w:jc w:val="both"/>
        <w:rPr>
          <w:rFonts w:ascii="Traditional Arabic" w:hAnsi="Traditional Arabic" w:cs="Traditional Arabic"/>
          <w:sz w:val="36"/>
          <w:szCs w:val="36"/>
          <w:rtl/>
          <w:lang w:bidi="ar-DZ"/>
        </w:rPr>
      </w:pPr>
      <w:r w:rsidRPr="002938C7">
        <w:rPr>
          <w:rFonts w:ascii="Traditional Arabic" w:hAnsi="Traditional Arabic" w:cs="Traditional Arabic" w:hint="cs"/>
          <w:sz w:val="28"/>
          <w:szCs w:val="28"/>
          <w:rtl/>
          <w:lang w:val="fr-FR" w:bidi="ar-DZ"/>
        </w:rPr>
        <w:t>5</w:t>
      </w:r>
      <w:r>
        <w:rPr>
          <w:rFonts w:ascii="Traditional Arabic" w:hAnsi="Traditional Arabic" w:cs="Traditional Arabic" w:hint="cs"/>
          <w:sz w:val="36"/>
          <w:szCs w:val="36"/>
          <w:rtl/>
          <w:lang w:val="fr-FR" w:bidi="ar-DZ"/>
        </w:rPr>
        <w:t>_</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val="fr-FR" w:bidi="ar-DZ"/>
        </w:rPr>
        <w:t xml:space="preserve">فالمُدَبِرَّاتِ </w:t>
      </w:r>
      <w:proofErr w:type="gramStart"/>
      <w:r>
        <w:rPr>
          <w:rFonts w:ascii="Traditional Arabic" w:hAnsi="Traditional Arabic" w:cs="Traditional Arabic" w:hint="cs"/>
          <w:sz w:val="36"/>
          <w:szCs w:val="36"/>
          <w:rtl/>
          <w:lang w:val="fr-FR" w:bidi="ar-DZ"/>
        </w:rPr>
        <w:t>أمْرا</w:t>
      </w:r>
      <w:proofErr w:type="gramEnd"/>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الآية </w:t>
      </w:r>
      <w:r w:rsidRPr="002938C7">
        <w:rPr>
          <w:rFonts w:ascii="Traditional Arabic" w:hAnsi="Traditional Arabic" w:cs="Traditional Arabic" w:hint="cs"/>
          <w:sz w:val="28"/>
          <w:szCs w:val="28"/>
          <w:rtl/>
          <w:lang w:bidi="ar-DZ"/>
        </w:rPr>
        <w:t>05</w:t>
      </w:r>
    </w:p>
    <w:p w:rsidR="007665BC" w:rsidRDefault="007665BC" w:rsidP="00981A4D">
      <w:pPr>
        <w:bidi/>
        <w:jc w:val="both"/>
        <w:rPr>
          <w:rFonts w:ascii="Traditional Arabic" w:hAnsi="Traditional Arabic" w:cs="Traditional Arabic"/>
          <w:sz w:val="36"/>
          <w:szCs w:val="36"/>
          <w:rtl/>
          <w:lang w:bidi="ar-DZ"/>
        </w:rPr>
      </w:pPr>
      <w:r w:rsidRPr="00F81B6F">
        <w:rPr>
          <w:rFonts w:ascii="Traditional Arabic" w:hAnsi="Traditional Arabic" w:cs="Traditional Arabic" w:hint="cs"/>
          <w:b/>
          <w:bCs/>
          <w:sz w:val="36"/>
          <w:szCs w:val="36"/>
          <w:rtl/>
          <w:lang w:bidi="ar-DZ"/>
        </w:rPr>
        <w:t>_ الصفة: المُدب</w:t>
      </w:r>
      <w:r>
        <w:rPr>
          <w:rFonts w:ascii="Traditional Arabic" w:hAnsi="Traditional Arabic" w:cs="Traditional Arabic" w:hint="cs"/>
          <w:b/>
          <w:bCs/>
          <w:sz w:val="36"/>
          <w:szCs w:val="36"/>
          <w:rtl/>
          <w:lang w:bidi="ar-DZ"/>
        </w:rPr>
        <w:t>ّ</w:t>
      </w:r>
      <w:r w:rsidRPr="00F81B6F">
        <w:rPr>
          <w:rFonts w:ascii="Traditional Arabic" w:hAnsi="Traditional Arabic" w:cs="Traditional Arabic" w:hint="cs"/>
          <w:b/>
          <w:bCs/>
          <w:sz w:val="36"/>
          <w:szCs w:val="36"/>
          <w:rtl/>
          <w:lang w:bidi="ar-DZ"/>
        </w:rPr>
        <w:t>رات,</w:t>
      </w:r>
      <w:r>
        <w:rPr>
          <w:rFonts w:ascii="Traditional Arabic" w:hAnsi="Traditional Arabic" w:cs="Traditional Arabic" w:hint="cs"/>
          <w:sz w:val="36"/>
          <w:szCs w:val="36"/>
          <w:rtl/>
          <w:lang w:bidi="ar-DZ"/>
        </w:rPr>
        <w:t xml:space="preserve"> جمع مؤنث سالم، مفرده مدبّر، ومدبّرة، وهي صفة فاعل، عملت فرفعت فاعلا، وهو الضمير المستتر الذّي تقديره هنّ، ونصبت مفعولا </w:t>
      </w:r>
      <w:proofErr w:type="gramStart"/>
      <w:r>
        <w:rPr>
          <w:rFonts w:ascii="Traditional Arabic" w:hAnsi="Traditional Arabic" w:cs="Traditional Arabic" w:hint="cs"/>
          <w:sz w:val="36"/>
          <w:szCs w:val="36"/>
          <w:rtl/>
          <w:lang w:bidi="ar-DZ"/>
        </w:rPr>
        <w:t>به ،</w:t>
      </w:r>
      <w:proofErr w:type="gramEnd"/>
      <w:r>
        <w:rPr>
          <w:rFonts w:ascii="Traditional Arabic" w:hAnsi="Traditional Arabic" w:cs="Traditional Arabic" w:hint="cs"/>
          <w:sz w:val="36"/>
          <w:szCs w:val="36"/>
          <w:rtl/>
          <w:lang w:bidi="ar-DZ"/>
        </w:rPr>
        <w:t xml:space="preserve"> وهو أمرا.</w:t>
      </w:r>
    </w:p>
    <w:p w:rsidR="007665BC" w:rsidRDefault="007665BC" w:rsidP="00981A4D">
      <w:pPr>
        <w:bidi/>
        <w:jc w:val="both"/>
        <w:rPr>
          <w:rFonts w:ascii="Traditional Arabic" w:hAnsi="Traditional Arabic" w:cs="Traditional Arabic"/>
          <w:sz w:val="36"/>
          <w:szCs w:val="36"/>
          <w:rtl/>
          <w:lang w:val="fr-FR" w:bidi="ar-DZ"/>
        </w:rPr>
      </w:pPr>
      <w:r w:rsidRPr="002938C7">
        <w:rPr>
          <w:rFonts w:ascii="Traditional Arabic" w:hAnsi="Traditional Arabic" w:cs="Traditional Arabic" w:hint="cs"/>
          <w:sz w:val="28"/>
          <w:szCs w:val="28"/>
          <w:rtl/>
          <w:lang w:bidi="ar-DZ"/>
        </w:rPr>
        <w:t>6</w:t>
      </w:r>
      <w:r>
        <w:rPr>
          <w:rFonts w:ascii="Traditional Arabic" w:hAnsi="Traditional Arabic" w:cs="Traditional Arabic" w:hint="cs"/>
          <w:sz w:val="36"/>
          <w:szCs w:val="36"/>
          <w:rtl/>
          <w:lang w:bidi="ar-DZ"/>
        </w:rPr>
        <w:t>_</w:t>
      </w:r>
      <w:r>
        <w:rPr>
          <w:rFonts w:ascii="Traditional Arabic" w:hAnsi="Traditional Arabic" w:cs="Traditional Arabic"/>
          <w:sz w:val="36"/>
          <w:szCs w:val="36"/>
          <w:lang w:bidi="ar-DZ"/>
        </w:rPr>
        <w:t>}</w:t>
      </w:r>
      <w:r>
        <w:rPr>
          <w:rFonts w:ascii="Traditional Arabic" w:hAnsi="Traditional Arabic" w:cs="Traditional Arabic" w:hint="cs"/>
          <w:sz w:val="36"/>
          <w:szCs w:val="36"/>
          <w:rtl/>
          <w:lang w:val="fr-FR" w:bidi="ar-DZ"/>
        </w:rPr>
        <w:t xml:space="preserve">إنَّما أنتَ مُنْذِرُ </w:t>
      </w:r>
      <w:proofErr w:type="gramStart"/>
      <w:r>
        <w:rPr>
          <w:rFonts w:ascii="Traditional Arabic" w:hAnsi="Traditional Arabic" w:cs="Traditional Arabic" w:hint="cs"/>
          <w:sz w:val="36"/>
          <w:szCs w:val="36"/>
          <w:rtl/>
          <w:lang w:val="fr-FR" w:bidi="ar-DZ"/>
        </w:rPr>
        <w:t>منْ</w:t>
      </w:r>
      <w:proofErr w:type="gramEnd"/>
      <w:r>
        <w:rPr>
          <w:rFonts w:ascii="Traditional Arabic" w:hAnsi="Traditional Arabic" w:cs="Traditional Arabic" w:hint="cs"/>
          <w:sz w:val="36"/>
          <w:szCs w:val="36"/>
          <w:rtl/>
          <w:lang w:val="fr-FR" w:bidi="ar-DZ"/>
        </w:rPr>
        <w:t xml:space="preserve"> يَخْشَاها</w:t>
      </w:r>
      <w:r>
        <w:rPr>
          <w:rFonts w:ascii="Traditional Arabic" w:hAnsi="Traditional Arabic" w:cs="Traditional Arabic"/>
          <w:sz w:val="36"/>
          <w:szCs w:val="36"/>
          <w:lang w:bidi="ar-DZ"/>
        </w:rPr>
        <w:t>{</w:t>
      </w:r>
      <w:r>
        <w:rPr>
          <w:rFonts w:ascii="Traditional Arabic" w:hAnsi="Traditional Arabic" w:cs="Traditional Arabic" w:hint="cs"/>
          <w:sz w:val="36"/>
          <w:szCs w:val="36"/>
          <w:rtl/>
          <w:lang w:val="fr-FR" w:bidi="ar-DZ"/>
        </w:rPr>
        <w:t xml:space="preserve">الآية </w:t>
      </w:r>
      <w:r w:rsidRPr="002938C7">
        <w:rPr>
          <w:rFonts w:ascii="Traditional Arabic" w:hAnsi="Traditional Arabic" w:cs="Traditional Arabic" w:hint="cs"/>
          <w:sz w:val="28"/>
          <w:szCs w:val="28"/>
          <w:rtl/>
          <w:lang w:val="fr-FR" w:bidi="ar-DZ"/>
        </w:rPr>
        <w:t>45</w:t>
      </w:r>
    </w:p>
    <w:p w:rsidR="007665BC" w:rsidRDefault="007665BC" w:rsidP="00981A4D">
      <w:pPr>
        <w:bidi/>
        <w:jc w:val="both"/>
        <w:rPr>
          <w:rFonts w:ascii="Traditional Arabic" w:hAnsi="Traditional Arabic" w:cs="Traditional Arabic"/>
          <w:sz w:val="36"/>
          <w:szCs w:val="36"/>
          <w:rtl/>
          <w:lang w:val="fr-FR" w:bidi="ar-DZ"/>
        </w:rPr>
      </w:pPr>
      <w:r w:rsidRPr="00F81B6F">
        <w:rPr>
          <w:rFonts w:ascii="Traditional Arabic" w:hAnsi="Traditional Arabic" w:cs="Traditional Arabic" w:hint="cs"/>
          <w:b/>
          <w:bCs/>
          <w:sz w:val="36"/>
          <w:szCs w:val="36"/>
          <w:rtl/>
          <w:lang w:val="fr-FR" w:bidi="ar-DZ"/>
        </w:rPr>
        <w:t>_ الصفة: منذر,</w:t>
      </w:r>
      <w:r>
        <w:rPr>
          <w:rFonts w:ascii="Traditional Arabic" w:hAnsi="Traditional Arabic" w:cs="Traditional Arabic" w:hint="cs"/>
          <w:sz w:val="36"/>
          <w:szCs w:val="36"/>
          <w:rtl/>
          <w:lang w:val="fr-FR" w:bidi="ar-DZ"/>
        </w:rPr>
        <w:t xml:space="preserve"> وهي صفة </w:t>
      </w:r>
      <w:proofErr w:type="gramStart"/>
      <w:r>
        <w:rPr>
          <w:rFonts w:ascii="Traditional Arabic" w:hAnsi="Traditional Arabic" w:cs="Traditional Arabic" w:hint="cs"/>
          <w:sz w:val="36"/>
          <w:szCs w:val="36"/>
          <w:rtl/>
          <w:lang w:val="fr-FR" w:bidi="ar-DZ"/>
        </w:rPr>
        <w:t>فاعل ،</w:t>
      </w:r>
      <w:proofErr w:type="gramEnd"/>
      <w:r>
        <w:rPr>
          <w:rFonts w:ascii="Traditional Arabic" w:hAnsi="Traditional Arabic" w:cs="Traditional Arabic" w:hint="cs"/>
          <w:sz w:val="36"/>
          <w:szCs w:val="36"/>
          <w:rtl/>
          <w:lang w:val="fr-FR" w:bidi="ar-DZ"/>
        </w:rPr>
        <w:t xml:space="preserve"> عملت ، فنصبت مفعولا به ، وهو  من يخشاها. </w:t>
      </w:r>
      <w:proofErr w:type="gramStart"/>
      <w:r>
        <w:rPr>
          <w:rFonts w:ascii="Traditional Arabic" w:hAnsi="Traditional Arabic" w:cs="Traditional Arabic" w:hint="cs"/>
          <w:sz w:val="36"/>
          <w:szCs w:val="36"/>
          <w:rtl/>
          <w:lang w:val="fr-FR" w:bidi="ar-DZ"/>
        </w:rPr>
        <w:t>ومن</w:t>
      </w:r>
      <w:proofErr w:type="gramEnd"/>
      <w:r>
        <w:rPr>
          <w:rFonts w:ascii="Traditional Arabic" w:hAnsi="Traditional Arabic" w:cs="Traditional Arabic" w:hint="cs"/>
          <w:sz w:val="36"/>
          <w:szCs w:val="36"/>
          <w:rtl/>
          <w:lang w:val="fr-FR" w:bidi="ar-DZ"/>
        </w:rPr>
        <w:t>: اسم موصول مبني في محل نصب مفعول به. ويخشى فعل مضارع مرفوع بالضّمة المقدّرة، والفاعل ضمير مستتر تقديره هو ، والهاء ضمير متصل في محل نصب مفعول به، وجملة يخشاها جملة فعلية صلة الموصول لا محل لها من الإعراب.</w:t>
      </w:r>
    </w:p>
    <w:p w:rsidR="007665BC" w:rsidRDefault="007665BC" w:rsidP="00981A4D">
      <w:pPr>
        <w:bidi/>
        <w:jc w:val="both"/>
        <w:rPr>
          <w:rFonts w:ascii="Traditional Arabic" w:hAnsi="Traditional Arabic" w:cs="Traditional Arabic"/>
          <w:b/>
          <w:bCs/>
          <w:i/>
          <w:iCs/>
          <w:sz w:val="36"/>
          <w:szCs w:val="36"/>
          <w:rtl/>
          <w:lang w:val="fr-FR" w:bidi="ar-DZ"/>
        </w:rPr>
      </w:pPr>
      <w:r>
        <w:rPr>
          <w:rFonts w:ascii="Traditional Arabic" w:hAnsi="Traditional Arabic" w:cs="Traditional Arabic" w:hint="cs"/>
          <w:b/>
          <w:bCs/>
          <w:i/>
          <w:iCs/>
          <w:sz w:val="36"/>
          <w:szCs w:val="36"/>
          <w:rtl/>
          <w:lang w:val="fr-FR" w:bidi="ar-DZ"/>
        </w:rPr>
        <w:lastRenderedPageBreak/>
        <w:t xml:space="preserve">° </w:t>
      </w:r>
      <w:proofErr w:type="gramStart"/>
      <w:r>
        <w:rPr>
          <w:rFonts w:ascii="Traditional Arabic" w:hAnsi="Traditional Arabic" w:cs="Traditional Arabic" w:hint="cs"/>
          <w:b/>
          <w:bCs/>
          <w:i/>
          <w:iCs/>
          <w:sz w:val="36"/>
          <w:szCs w:val="36"/>
          <w:rtl/>
          <w:lang w:val="fr-FR" w:bidi="ar-DZ"/>
        </w:rPr>
        <w:t>سورة</w:t>
      </w:r>
      <w:proofErr w:type="gramEnd"/>
      <w:r>
        <w:rPr>
          <w:rFonts w:ascii="Traditional Arabic" w:hAnsi="Traditional Arabic" w:cs="Traditional Arabic" w:hint="cs"/>
          <w:b/>
          <w:bCs/>
          <w:i/>
          <w:iCs/>
          <w:sz w:val="36"/>
          <w:szCs w:val="36"/>
          <w:rtl/>
          <w:lang w:val="fr-FR" w:bidi="ar-DZ"/>
        </w:rPr>
        <w:t xml:space="preserve"> البيِّنة:</w:t>
      </w:r>
      <w:r>
        <w:rPr>
          <w:rStyle w:val="Appelnotedebasdep"/>
          <w:rFonts w:ascii="Traditional Arabic" w:hAnsi="Traditional Arabic" w:cs="Traditional Arabic"/>
          <w:b/>
          <w:bCs/>
          <w:i/>
          <w:iCs/>
          <w:sz w:val="36"/>
          <w:szCs w:val="36"/>
          <w:rtl/>
          <w:lang w:val="fr-FR" w:bidi="ar-DZ"/>
        </w:rPr>
        <w:footnoteReference w:id="180"/>
      </w: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1_</w:t>
      </w:r>
      <w:r>
        <w:rPr>
          <w:rFonts w:ascii="Traditional Arabic" w:hAnsi="Traditional Arabic" w:cs="Traditional Arabic"/>
          <w:sz w:val="36"/>
          <w:szCs w:val="36"/>
          <w:lang w:bidi="ar-DZ"/>
        </w:rPr>
        <w:t>}</w:t>
      </w:r>
      <w:proofErr w:type="gramStart"/>
      <w:r>
        <w:rPr>
          <w:rFonts w:ascii="Traditional Arabic" w:hAnsi="Traditional Arabic" w:cs="Traditional Arabic" w:hint="cs"/>
          <w:sz w:val="36"/>
          <w:szCs w:val="36"/>
          <w:rtl/>
          <w:lang w:val="fr-FR" w:bidi="ar-DZ"/>
        </w:rPr>
        <w:t>وما</w:t>
      </w:r>
      <w:proofErr w:type="gramEnd"/>
      <w:r>
        <w:rPr>
          <w:rFonts w:ascii="Traditional Arabic" w:hAnsi="Traditional Arabic" w:cs="Traditional Arabic" w:hint="cs"/>
          <w:sz w:val="36"/>
          <w:szCs w:val="36"/>
          <w:rtl/>
          <w:lang w:val="fr-FR" w:bidi="ar-DZ"/>
        </w:rPr>
        <w:t xml:space="preserve"> أُمِرُوا إلاَّ لِيَعْبُدُوا الله مُخلصينَ لهُ الدّين</w:t>
      </w:r>
      <w:r>
        <w:rPr>
          <w:rFonts w:ascii="Traditional Arabic" w:hAnsi="Traditional Arabic" w:cs="Traditional Arabic"/>
          <w:sz w:val="36"/>
          <w:szCs w:val="36"/>
          <w:lang w:val="fr-FR" w:bidi="ar-DZ"/>
        </w:rPr>
        <w:t xml:space="preserve">{ </w:t>
      </w:r>
      <w:r>
        <w:rPr>
          <w:rFonts w:ascii="Traditional Arabic" w:hAnsi="Traditional Arabic" w:cs="Traditional Arabic" w:hint="cs"/>
          <w:sz w:val="36"/>
          <w:szCs w:val="36"/>
          <w:rtl/>
          <w:lang w:val="fr-FR" w:bidi="ar-DZ"/>
        </w:rPr>
        <w:t xml:space="preserve">الآية </w:t>
      </w:r>
      <w:r w:rsidRPr="002938C7">
        <w:rPr>
          <w:rFonts w:ascii="Traditional Arabic" w:hAnsi="Traditional Arabic" w:cs="Traditional Arabic" w:hint="cs"/>
          <w:sz w:val="28"/>
          <w:szCs w:val="28"/>
          <w:rtl/>
          <w:lang w:val="fr-FR" w:bidi="ar-DZ"/>
        </w:rPr>
        <w:t>05</w:t>
      </w:r>
    </w:p>
    <w:p w:rsidR="007665BC" w:rsidRDefault="007665BC" w:rsidP="00981A4D">
      <w:pPr>
        <w:bidi/>
        <w:jc w:val="both"/>
        <w:rPr>
          <w:rFonts w:ascii="Traditional Arabic" w:hAnsi="Traditional Arabic" w:cs="Traditional Arabic"/>
          <w:sz w:val="36"/>
          <w:szCs w:val="36"/>
          <w:rtl/>
          <w:lang w:val="fr-FR" w:bidi="ar-DZ"/>
        </w:rPr>
      </w:pPr>
      <w:r w:rsidRPr="00F81B6F">
        <w:rPr>
          <w:rFonts w:ascii="Traditional Arabic" w:hAnsi="Traditional Arabic" w:cs="Traditional Arabic" w:hint="cs"/>
          <w:b/>
          <w:bCs/>
          <w:sz w:val="36"/>
          <w:szCs w:val="36"/>
          <w:rtl/>
          <w:lang w:val="fr-FR" w:bidi="ar-DZ"/>
        </w:rPr>
        <w:t>_ الصفة: مخلصين,</w:t>
      </w:r>
      <w:r>
        <w:rPr>
          <w:rFonts w:ascii="Traditional Arabic" w:hAnsi="Traditional Arabic" w:cs="Traditional Arabic" w:hint="cs"/>
          <w:sz w:val="36"/>
          <w:szCs w:val="36"/>
          <w:rtl/>
          <w:lang w:val="fr-FR" w:bidi="ar-DZ"/>
        </w:rPr>
        <w:t xml:space="preserve"> وهي جمع مذكر سالم، مفرده مخلص، وهي صفة </w:t>
      </w:r>
      <w:proofErr w:type="gramStart"/>
      <w:r>
        <w:rPr>
          <w:rFonts w:ascii="Traditional Arabic" w:hAnsi="Traditional Arabic" w:cs="Traditional Arabic" w:hint="cs"/>
          <w:sz w:val="36"/>
          <w:szCs w:val="36"/>
          <w:rtl/>
          <w:lang w:val="fr-FR" w:bidi="ar-DZ"/>
        </w:rPr>
        <w:t>فاعل ،</w:t>
      </w:r>
      <w:proofErr w:type="gramEnd"/>
      <w:r>
        <w:rPr>
          <w:rFonts w:ascii="Traditional Arabic" w:hAnsi="Traditional Arabic" w:cs="Traditional Arabic" w:hint="cs"/>
          <w:sz w:val="36"/>
          <w:szCs w:val="36"/>
          <w:rtl/>
          <w:lang w:val="fr-FR" w:bidi="ar-DZ"/>
        </w:rPr>
        <w:t xml:space="preserve"> عملت فرفعت فاعلا، وهو الضمير المستتر الذّي تقديره هم، ونصبت مفعولا به, وهو الدّين.</w:t>
      </w:r>
    </w:p>
    <w:p w:rsidR="007665BC" w:rsidRPr="00A90945" w:rsidRDefault="007665BC" w:rsidP="00981A4D">
      <w:pPr>
        <w:bidi/>
        <w:jc w:val="both"/>
        <w:rPr>
          <w:rFonts w:ascii="Traditional Arabic" w:hAnsi="Traditional Arabic" w:cs="Traditional Arabic"/>
          <w:b/>
          <w:bCs/>
          <w:sz w:val="36"/>
          <w:szCs w:val="36"/>
          <w:u w:val="single"/>
          <w:rtl/>
          <w:lang w:val="fr-FR" w:bidi="ar-DZ"/>
        </w:rPr>
      </w:pPr>
      <w:proofErr w:type="gramStart"/>
      <w:r w:rsidRPr="00A90945">
        <w:rPr>
          <w:rFonts w:ascii="Traditional Arabic" w:hAnsi="Traditional Arabic" w:cs="Traditional Arabic" w:hint="cs"/>
          <w:b/>
          <w:bCs/>
          <w:sz w:val="36"/>
          <w:szCs w:val="36"/>
          <w:u w:val="single"/>
          <w:rtl/>
          <w:lang w:val="fr-FR" w:bidi="ar-DZ"/>
        </w:rPr>
        <w:t>إعراب</w:t>
      </w:r>
      <w:proofErr w:type="gramEnd"/>
      <w:r w:rsidRPr="00A90945">
        <w:rPr>
          <w:rFonts w:ascii="Traditional Arabic" w:hAnsi="Traditional Arabic" w:cs="Traditional Arabic" w:hint="cs"/>
          <w:b/>
          <w:bCs/>
          <w:sz w:val="36"/>
          <w:szCs w:val="36"/>
          <w:u w:val="single"/>
          <w:rtl/>
          <w:lang w:val="fr-FR" w:bidi="ar-DZ"/>
        </w:rPr>
        <w:t xml:space="preserve"> مفصّل:</w:t>
      </w:r>
    </w:p>
    <w:p w:rsidR="007665BC" w:rsidRPr="00D331F3" w:rsidRDefault="007665BC" w:rsidP="00981A4D">
      <w:pPr>
        <w:bidi/>
        <w:jc w:val="both"/>
        <w:rPr>
          <w:rFonts w:ascii="Traditional Arabic" w:hAnsi="Traditional Arabic" w:cs="Traditional Arabic"/>
          <w:sz w:val="36"/>
          <w:szCs w:val="36"/>
          <w:rtl/>
          <w:lang w:val="fr-FR" w:bidi="ar-DZ"/>
        </w:rPr>
      </w:pPr>
      <w:proofErr w:type="gramStart"/>
      <w:r>
        <w:rPr>
          <w:rFonts w:ascii="Traditional Arabic" w:hAnsi="Traditional Arabic" w:cs="Traditional Arabic" w:hint="cs"/>
          <w:sz w:val="36"/>
          <w:szCs w:val="36"/>
          <w:rtl/>
          <w:lang w:val="fr-FR" w:bidi="ar-DZ"/>
        </w:rPr>
        <w:t>مخلصين</w:t>
      </w:r>
      <w:proofErr w:type="gramEnd"/>
      <w:r>
        <w:rPr>
          <w:rFonts w:ascii="Traditional Arabic" w:hAnsi="Traditional Arabic" w:cs="Traditional Arabic" w:hint="cs"/>
          <w:sz w:val="36"/>
          <w:szCs w:val="36"/>
          <w:rtl/>
          <w:lang w:val="fr-FR" w:bidi="ar-DZ"/>
        </w:rPr>
        <w:t xml:space="preserve"> له الدين: مخلصين: حال من الضمير في " يعبدوا " منصوب, وعلامة نصبه الياء, لأنّه جمع مذكر سالم, والنون عوض من تنوين المفرد. له الدين: جار </w:t>
      </w:r>
      <w:proofErr w:type="gramStart"/>
      <w:r>
        <w:rPr>
          <w:rFonts w:ascii="Traditional Arabic" w:hAnsi="Traditional Arabic" w:cs="Traditional Arabic" w:hint="cs"/>
          <w:sz w:val="36"/>
          <w:szCs w:val="36"/>
          <w:rtl/>
          <w:lang w:val="fr-FR" w:bidi="ar-DZ"/>
        </w:rPr>
        <w:t>ومجرور</w:t>
      </w:r>
      <w:proofErr w:type="gramEnd"/>
      <w:r>
        <w:rPr>
          <w:rFonts w:ascii="Traditional Arabic" w:hAnsi="Traditional Arabic" w:cs="Traditional Arabic" w:hint="cs"/>
          <w:sz w:val="36"/>
          <w:szCs w:val="36"/>
          <w:rtl/>
          <w:lang w:val="fr-FR" w:bidi="ar-DZ"/>
        </w:rPr>
        <w:t xml:space="preserve"> متعلقان بمخلصين. الدين: </w:t>
      </w:r>
      <w:proofErr w:type="gramStart"/>
      <w:r>
        <w:rPr>
          <w:rFonts w:ascii="Traditional Arabic" w:hAnsi="Traditional Arabic" w:cs="Traditional Arabic" w:hint="cs"/>
          <w:sz w:val="36"/>
          <w:szCs w:val="36"/>
          <w:rtl/>
          <w:lang w:val="fr-FR" w:bidi="ar-DZ"/>
        </w:rPr>
        <w:t>مفعول</w:t>
      </w:r>
      <w:proofErr w:type="gramEnd"/>
      <w:r>
        <w:rPr>
          <w:rFonts w:ascii="Traditional Arabic" w:hAnsi="Traditional Arabic" w:cs="Traditional Arabic" w:hint="cs"/>
          <w:sz w:val="36"/>
          <w:szCs w:val="36"/>
          <w:rtl/>
          <w:lang w:val="fr-FR" w:bidi="ar-DZ"/>
        </w:rPr>
        <w:t xml:space="preserve"> به لاسم الفاعل " مخلصين" منصوب بالفتحة.</w:t>
      </w:r>
      <w:r>
        <w:rPr>
          <w:rStyle w:val="Appelnotedebasdep"/>
          <w:rFonts w:ascii="Traditional Arabic" w:hAnsi="Traditional Arabic" w:cs="Traditional Arabic"/>
          <w:sz w:val="36"/>
          <w:szCs w:val="36"/>
          <w:rtl/>
          <w:lang w:val="fr-FR" w:bidi="ar-DZ"/>
        </w:rPr>
        <w:footnoteReference w:id="181"/>
      </w:r>
    </w:p>
    <w:p w:rsidR="007665BC" w:rsidRDefault="007665BC" w:rsidP="00981A4D">
      <w:pPr>
        <w:bidi/>
        <w:jc w:val="both"/>
        <w:rPr>
          <w:rFonts w:ascii="Traditional Arabic" w:hAnsi="Traditional Arabic" w:cs="Traditional Arabic"/>
          <w:b/>
          <w:bCs/>
          <w:i/>
          <w:iCs/>
          <w:sz w:val="36"/>
          <w:szCs w:val="36"/>
          <w:rtl/>
          <w:lang w:val="fr-FR" w:bidi="ar-DZ"/>
        </w:rPr>
      </w:pPr>
      <w:r w:rsidRPr="00230165">
        <w:rPr>
          <w:rFonts w:ascii="Traditional Arabic" w:hAnsi="Traditional Arabic" w:cs="Traditional Arabic" w:hint="cs"/>
          <w:b/>
          <w:bCs/>
          <w:i/>
          <w:iCs/>
          <w:sz w:val="36"/>
          <w:szCs w:val="36"/>
          <w:rtl/>
          <w:lang w:val="fr-FR" w:bidi="ar-DZ"/>
        </w:rPr>
        <w:t xml:space="preserve">° سورة </w:t>
      </w:r>
      <w:proofErr w:type="gramStart"/>
      <w:r w:rsidRPr="00230165">
        <w:rPr>
          <w:rFonts w:ascii="Traditional Arabic" w:hAnsi="Traditional Arabic" w:cs="Traditional Arabic" w:hint="cs"/>
          <w:b/>
          <w:bCs/>
          <w:i/>
          <w:iCs/>
          <w:sz w:val="36"/>
          <w:szCs w:val="36"/>
          <w:rtl/>
          <w:lang w:val="fr-FR" w:bidi="ar-DZ"/>
        </w:rPr>
        <w:t>العاديات</w:t>
      </w:r>
      <w:r w:rsidRPr="008841C0">
        <w:rPr>
          <w:rStyle w:val="Appelnotedebasdep"/>
          <w:rFonts w:ascii="Traditional Arabic" w:hAnsi="Traditional Arabic" w:cs="Traditional Arabic"/>
          <w:sz w:val="36"/>
          <w:szCs w:val="36"/>
          <w:rtl/>
          <w:lang w:val="fr-FR" w:bidi="ar-DZ"/>
        </w:rPr>
        <w:footnoteReference w:id="182"/>
      </w:r>
      <w:r w:rsidRPr="008841C0">
        <w:rPr>
          <w:rFonts w:ascii="Traditional Arabic" w:hAnsi="Traditional Arabic" w:cs="Traditional Arabic" w:hint="cs"/>
          <w:sz w:val="36"/>
          <w:szCs w:val="36"/>
          <w:rtl/>
          <w:lang w:val="fr-FR" w:bidi="ar-DZ"/>
        </w:rPr>
        <w:t>:</w:t>
      </w:r>
      <w:proofErr w:type="gramEnd"/>
    </w:p>
    <w:p w:rsidR="007665BC" w:rsidRDefault="007665BC" w:rsidP="00981A4D">
      <w:pPr>
        <w:bidi/>
        <w:jc w:val="both"/>
        <w:rPr>
          <w:rFonts w:ascii="Traditional Arabic" w:hAnsi="Traditional Arabic" w:cs="Traditional Arabic"/>
          <w:sz w:val="36"/>
          <w:szCs w:val="36"/>
          <w:rtl/>
          <w:lang w:val="fr-FR" w:bidi="ar-DZ"/>
        </w:rPr>
      </w:pPr>
      <w:r w:rsidRPr="002938C7">
        <w:rPr>
          <w:rFonts w:ascii="Traditional Arabic" w:hAnsi="Traditional Arabic" w:cs="Traditional Arabic" w:hint="cs"/>
          <w:sz w:val="28"/>
          <w:szCs w:val="28"/>
          <w:rtl/>
          <w:lang w:val="fr-FR" w:bidi="ar-DZ"/>
        </w:rPr>
        <w:t>1</w:t>
      </w:r>
      <w:r>
        <w:rPr>
          <w:rFonts w:ascii="Traditional Arabic" w:hAnsi="Traditional Arabic" w:cs="Traditional Arabic" w:hint="cs"/>
          <w:sz w:val="36"/>
          <w:szCs w:val="36"/>
          <w:rtl/>
          <w:lang w:val="fr-FR" w:bidi="ar-DZ"/>
        </w:rPr>
        <w:t>_</w:t>
      </w:r>
      <w:r>
        <w:rPr>
          <w:rFonts w:ascii="Traditional Arabic" w:hAnsi="Traditional Arabic" w:cs="Traditional Arabic"/>
          <w:sz w:val="36"/>
          <w:szCs w:val="36"/>
          <w:lang w:bidi="ar-DZ"/>
        </w:rPr>
        <w:t>}</w:t>
      </w:r>
      <w:r>
        <w:rPr>
          <w:rFonts w:ascii="Traditional Arabic" w:hAnsi="Traditional Arabic" w:cs="Traditional Arabic" w:hint="cs"/>
          <w:sz w:val="36"/>
          <w:szCs w:val="36"/>
          <w:rtl/>
          <w:lang w:val="fr-FR" w:bidi="ar-DZ"/>
        </w:rPr>
        <w:t xml:space="preserve"> والعادياتِ ضَبْحًا</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val="fr-FR" w:bidi="ar-DZ"/>
        </w:rPr>
        <w:t xml:space="preserve">الآية </w:t>
      </w:r>
      <w:r w:rsidRPr="002938C7">
        <w:rPr>
          <w:rFonts w:ascii="Traditional Arabic" w:hAnsi="Traditional Arabic" w:cs="Traditional Arabic" w:hint="cs"/>
          <w:sz w:val="28"/>
          <w:szCs w:val="28"/>
          <w:rtl/>
          <w:lang w:val="fr-FR" w:bidi="ar-DZ"/>
        </w:rPr>
        <w:t>01</w:t>
      </w:r>
    </w:p>
    <w:p w:rsidR="007665BC" w:rsidRDefault="007665BC" w:rsidP="00981A4D">
      <w:pPr>
        <w:bidi/>
        <w:jc w:val="both"/>
        <w:rPr>
          <w:rFonts w:ascii="Traditional Arabic" w:hAnsi="Traditional Arabic" w:cs="Traditional Arabic"/>
          <w:sz w:val="36"/>
          <w:szCs w:val="36"/>
          <w:rtl/>
          <w:lang w:val="fr-FR" w:bidi="ar-DZ"/>
        </w:rPr>
      </w:pPr>
      <w:r w:rsidRPr="00A90945">
        <w:rPr>
          <w:rFonts w:ascii="Traditional Arabic" w:hAnsi="Traditional Arabic" w:cs="Traditional Arabic" w:hint="cs"/>
          <w:b/>
          <w:bCs/>
          <w:sz w:val="36"/>
          <w:szCs w:val="36"/>
          <w:rtl/>
          <w:lang w:val="fr-FR" w:bidi="ar-DZ"/>
        </w:rPr>
        <w:t>_ الصفة: العاديات,</w:t>
      </w:r>
      <w:r>
        <w:rPr>
          <w:rFonts w:ascii="Traditional Arabic" w:hAnsi="Traditional Arabic" w:cs="Traditional Arabic" w:hint="cs"/>
          <w:sz w:val="36"/>
          <w:szCs w:val="36"/>
          <w:rtl/>
          <w:lang w:val="fr-FR" w:bidi="ar-DZ"/>
        </w:rPr>
        <w:t xml:space="preserve"> جمع مؤنث سالم، مفرده عادٍ وعادية، وهي صفة فاعل، عملت ، فرفعت فاعلا ، وهو الضمير المستتر الذّي تقديره هنّ، ونصبت حالا ، وهو ضبحا. </w:t>
      </w:r>
    </w:p>
    <w:p w:rsidR="007665BC" w:rsidRDefault="007665BC" w:rsidP="00981A4D">
      <w:pPr>
        <w:bidi/>
        <w:jc w:val="both"/>
        <w:rPr>
          <w:rFonts w:ascii="Traditional Arabic" w:hAnsi="Traditional Arabic" w:cs="Traditional Arabic"/>
          <w:sz w:val="36"/>
          <w:szCs w:val="36"/>
          <w:rtl/>
          <w:lang w:val="fr-FR" w:bidi="ar-DZ"/>
        </w:rPr>
      </w:pPr>
      <w:r w:rsidRPr="002938C7">
        <w:rPr>
          <w:rFonts w:ascii="Traditional Arabic" w:hAnsi="Traditional Arabic" w:cs="Traditional Arabic" w:hint="cs"/>
          <w:sz w:val="28"/>
          <w:szCs w:val="28"/>
          <w:rtl/>
          <w:lang w:val="fr-FR" w:bidi="ar-DZ"/>
        </w:rPr>
        <w:t>2</w:t>
      </w:r>
      <w:r>
        <w:rPr>
          <w:rFonts w:ascii="Traditional Arabic" w:hAnsi="Traditional Arabic" w:cs="Traditional Arabic" w:hint="cs"/>
          <w:sz w:val="36"/>
          <w:szCs w:val="36"/>
          <w:rtl/>
          <w:lang w:val="fr-FR" w:bidi="ar-DZ"/>
        </w:rPr>
        <w:t>_</w:t>
      </w:r>
      <w:r>
        <w:rPr>
          <w:rFonts w:ascii="Traditional Arabic" w:hAnsi="Traditional Arabic" w:cs="Traditional Arabic"/>
          <w:sz w:val="36"/>
          <w:szCs w:val="36"/>
          <w:lang w:val="fr-FR" w:bidi="ar-DZ"/>
        </w:rPr>
        <w:t>}</w:t>
      </w:r>
      <w:r>
        <w:rPr>
          <w:rFonts w:ascii="Traditional Arabic" w:hAnsi="Traditional Arabic" w:cs="Traditional Arabic" w:hint="cs"/>
          <w:sz w:val="36"/>
          <w:szCs w:val="36"/>
          <w:rtl/>
          <w:lang w:val="fr-FR" w:bidi="ar-DZ"/>
        </w:rPr>
        <w:t xml:space="preserve"> فالمُورِيَاتِ قَدْحًا </w:t>
      </w:r>
      <w:r>
        <w:rPr>
          <w:rFonts w:ascii="Traditional Arabic" w:hAnsi="Traditional Arabic" w:cs="Traditional Arabic"/>
          <w:sz w:val="36"/>
          <w:szCs w:val="36"/>
          <w:lang w:val="fr-FR" w:bidi="ar-DZ"/>
        </w:rPr>
        <w:t>{</w:t>
      </w:r>
      <w:r>
        <w:rPr>
          <w:rFonts w:ascii="Traditional Arabic" w:hAnsi="Traditional Arabic" w:cs="Traditional Arabic" w:hint="cs"/>
          <w:sz w:val="36"/>
          <w:szCs w:val="36"/>
          <w:rtl/>
          <w:lang w:val="fr-FR" w:bidi="ar-DZ"/>
        </w:rPr>
        <w:t xml:space="preserve">الآية </w:t>
      </w:r>
      <w:r w:rsidRPr="002938C7">
        <w:rPr>
          <w:rFonts w:ascii="Traditional Arabic" w:hAnsi="Traditional Arabic" w:cs="Traditional Arabic" w:hint="cs"/>
          <w:sz w:val="28"/>
          <w:szCs w:val="28"/>
          <w:rtl/>
          <w:lang w:val="fr-FR" w:bidi="ar-DZ"/>
        </w:rPr>
        <w:t>02</w:t>
      </w:r>
    </w:p>
    <w:p w:rsidR="007665BC" w:rsidRDefault="007665BC" w:rsidP="00981A4D">
      <w:pPr>
        <w:bidi/>
        <w:jc w:val="both"/>
        <w:rPr>
          <w:rFonts w:ascii="Traditional Arabic" w:hAnsi="Traditional Arabic" w:cs="Traditional Arabic"/>
          <w:sz w:val="36"/>
          <w:szCs w:val="36"/>
          <w:rtl/>
          <w:lang w:val="fr-FR" w:bidi="ar-DZ"/>
        </w:rPr>
      </w:pPr>
      <w:r w:rsidRPr="00A90945">
        <w:rPr>
          <w:rFonts w:ascii="Traditional Arabic" w:hAnsi="Traditional Arabic" w:cs="Traditional Arabic" w:hint="cs"/>
          <w:b/>
          <w:bCs/>
          <w:sz w:val="36"/>
          <w:szCs w:val="36"/>
          <w:rtl/>
          <w:lang w:val="fr-FR" w:bidi="ar-DZ"/>
        </w:rPr>
        <w:t>_ الصفة: الموريات</w:t>
      </w:r>
      <w:r>
        <w:rPr>
          <w:rFonts w:ascii="Traditional Arabic" w:hAnsi="Traditional Arabic" w:cs="Traditional Arabic" w:hint="cs"/>
          <w:sz w:val="36"/>
          <w:szCs w:val="36"/>
          <w:rtl/>
          <w:lang w:val="fr-FR" w:bidi="ar-DZ"/>
        </w:rPr>
        <w:t>, جمع مؤنث سالم، مفرده مورٍ ، ومورية، وهي صفة فاعل ، عملت فرفعت فاعلا ، وهو الضمير المستتر الذي تقديره هنّ، ونصبت حالا، وهو قدحا.</w:t>
      </w:r>
    </w:p>
    <w:p w:rsidR="007665BC" w:rsidRDefault="007665BC" w:rsidP="00981A4D">
      <w:pPr>
        <w:bidi/>
        <w:jc w:val="both"/>
        <w:rPr>
          <w:rFonts w:ascii="Traditional Arabic" w:hAnsi="Traditional Arabic" w:cs="Traditional Arabic"/>
          <w:sz w:val="36"/>
          <w:szCs w:val="36"/>
          <w:rtl/>
          <w:lang w:bidi="ar-DZ"/>
        </w:rPr>
      </w:pPr>
      <w:r w:rsidRPr="002938C7">
        <w:rPr>
          <w:rFonts w:ascii="Traditional Arabic" w:hAnsi="Traditional Arabic" w:cs="Traditional Arabic" w:hint="cs"/>
          <w:sz w:val="28"/>
          <w:szCs w:val="28"/>
          <w:rtl/>
          <w:lang w:val="fr-FR" w:bidi="ar-DZ"/>
        </w:rPr>
        <w:t>3</w:t>
      </w:r>
      <w:r>
        <w:rPr>
          <w:rFonts w:ascii="Traditional Arabic" w:hAnsi="Traditional Arabic" w:cs="Traditional Arabic" w:hint="cs"/>
          <w:sz w:val="36"/>
          <w:szCs w:val="36"/>
          <w:rtl/>
          <w:lang w:val="fr-FR" w:bidi="ar-DZ"/>
        </w:rPr>
        <w:t>_</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val="fr-FR" w:bidi="ar-DZ"/>
        </w:rPr>
        <w:t xml:space="preserve">فالمُغِيرَاتِ </w:t>
      </w:r>
      <w:proofErr w:type="gramStart"/>
      <w:r>
        <w:rPr>
          <w:rFonts w:ascii="Traditional Arabic" w:hAnsi="Traditional Arabic" w:cs="Traditional Arabic" w:hint="cs"/>
          <w:sz w:val="36"/>
          <w:szCs w:val="36"/>
          <w:rtl/>
          <w:lang w:val="fr-FR" w:bidi="ar-DZ"/>
        </w:rPr>
        <w:t>صُبْحًا</w:t>
      </w:r>
      <w:proofErr w:type="gramEnd"/>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 xml:space="preserve">الآية </w:t>
      </w:r>
      <w:r w:rsidRPr="002938C7">
        <w:rPr>
          <w:rFonts w:ascii="Traditional Arabic" w:hAnsi="Traditional Arabic" w:cs="Traditional Arabic" w:hint="cs"/>
          <w:sz w:val="28"/>
          <w:szCs w:val="28"/>
          <w:rtl/>
          <w:lang w:bidi="ar-DZ"/>
        </w:rPr>
        <w:t>03</w:t>
      </w:r>
    </w:p>
    <w:p w:rsidR="007665BC" w:rsidRDefault="007665BC" w:rsidP="00981A4D">
      <w:pPr>
        <w:bidi/>
        <w:jc w:val="both"/>
        <w:rPr>
          <w:rFonts w:ascii="Traditional Arabic" w:hAnsi="Traditional Arabic" w:cs="Traditional Arabic"/>
          <w:sz w:val="36"/>
          <w:szCs w:val="36"/>
          <w:rtl/>
          <w:lang w:bidi="ar-DZ"/>
        </w:rPr>
      </w:pPr>
      <w:r w:rsidRPr="00A90945">
        <w:rPr>
          <w:rFonts w:ascii="Traditional Arabic" w:hAnsi="Traditional Arabic" w:cs="Traditional Arabic" w:hint="cs"/>
          <w:b/>
          <w:bCs/>
          <w:sz w:val="36"/>
          <w:szCs w:val="36"/>
          <w:rtl/>
          <w:lang w:bidi="ar-DZ"/>
        </w:rPr>
        <w:lastRenderedPageBreak/>
        <w:t>_ الصفة: المغيرات,</w:t>
      </w:r>
      <w:r>
        <w:rPr>
          <w:rFonts w:ascii="Traditional Arabic" w:hAnsi="Traditional Arabic" w:cs="Traditional Arabic" w:hint="cs"/>
          <w:sz w:val="36"/>
          <w:szCs w:val="36"/>
          <w:rtl/>
          <w:lang w:bidi="ar-DZ"/>
        </w:rPr>
        <w:t xml:space="preserve"> جمع مؤنث سالم، مفرده مغير، </w:t>
      </w:r>
      <w:proofErr w:type="gramStart"/>
      <w:r>
        <w:rPr>
          <w:rFonts w:ascii="Traditional Arabic" w:hAnsi="Traditional Arabic" w:cs="Traditional Arabic" w:hint="cs"/>
          <w:sz w:val="36"/>
          <w:szCs w:val="36"/>
          <w:rtl/>
          <w:lang w:bidi="ar-DZ"/>
        </w:rPr>
        <w:t>ومغيرة ،</w:t>
      </w:r>
      <w:proofErr w:type="gramEnd"/>
      <w:r>
        <w:rPr>
          <w:rFonts w:ascii="Traditional Arabic" w:hAnsi="Traditional Arabic" w:cs="Traditional Arabic" w:hint="cs"/>
          <w:sz w:val="36"/>
          <w:szCs w:val="36"/>
          <w:rtl/>
          <w:lang w:bidi="ar-DZ"/>
        </w:rPr>
        <w:t xml:space="preserve"> وهي صفة فاعل ، عملت فرفعت فاعلا، وهو الضمير المستتر الذّي تقديره هنّ، ونصبت مفعولا فيه، ظرف زمان ، وهو صبحا.</w:t>
      </w:r>
    </w:p>
    <w:p w:rsidR="007665BC" w:rsidRPr="00A90945" w:rsidRDefault="007665BC" w:rsidP="00981A4D">
      <w:pPr>
        <w:bidi/>
        <w:jc w:val="both"/>
        <w:rPr>
          <w:rFonts w:ascii="Traditional Arabic" w:hAnsi="Traditional Arabic" w:cs="Traditional Arabic"/>
          <w:b/>
          <w:bCs/>
          <w:sz w:val="36"/>
          <w:szCs w:val="36"/>
          <w:u w:val="single"/>
          <w:rtl/>
          <w:lang w:bidi="ar-DZ"/>
        </w:rPr>
      </w:pPr>
      <w:proofErr w:type="gramStart"/>
      <w:r w:rsidRPr="00A90945">
        <w:rPr>
          <w:rFonts w:ascii="Traditional Arabic" w:hAnsi="Traditional Arabic" w:cs="Traditional Arabic" w:hint="cs"/>
          <w:b/>
          <w:bCs/>
          <w:sz w:val="36"/>
          <w:szCs w:val="36"/>
          <w:u w:val="single"/>
          <w:rtl/>
          <w:lang w:bidi="ar-DZ"/>
        </w:rPr>
        <w:t>إعراب</w:t>
      </w:r>
      <w:proofErr w:type="gramEnd"/>
      <w:r w:rsidRPr="00A90945">
        <w:rPr>
          <w:rFonts w:ascii="Traditional Arabic" w:hAnsi="Traditional Arabic" w:cs="Traditional Arabic" w:hint="cs"/>
          <w:b/>
          <w:bCs/>
          <w:sz w:val="36"/>
          <w:szCs w:val="36"/>
          <w:u w:val="single"/>
          <w:rtl/>
          <w:lang w:bidi="ar-DZ"/>
        </w:rPr>
        <w:t xml:space="preserve"> مفصّل:</w:t>
      </w:r>
    </w:p>
    <w:p w:rsidR="007665BC" w:rsidRPr="00E27BF5" w:rsidRDefault="007665BC" w:rsidP="00981A4D">
      <w:pPr>
        <w:bidi/>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فالمغيرات</w:t>
      </w:r>
      <w:proofErr w:type="gramEnd"/>
      <w:r>
        <w:rPr>
          <w:rFonts w:ascii="Traditional Arabic" w:hAnsi="Traditional Arabic" w:cs="Traditional Arabic" w:hint="cs"/>
          <w:sz w:val="36"/>
          <w:szCs w:val="36"/>
          <w:rtl/>
          <w:lang w:bidi="ar-DZ"/>
        </w:rPr>
        <w:t xml:space="preserve"> صبحا: أي التي تغير على العدوّ في وقت الصباح, و " صبحا " ظرف زمان منصوب, وعلامة نصبه الفتحة, متعلق بفعل مضمر تفسره " المغيرات" أي تغير صبحا, بمعنى فأغرن, ووضع اسم الفاعل موضعه. </w:t>
      </w:r>
      <w:r>
        <w:rPr>
          <w:rStyle w:val="Appelnotedebasdep"/>
          <w:rFonts w:ascii="Traditional Arabic" w:hAnsi="Traditional Arabic" w:cs="Traditional Arabic"/>
          <w:sz w:val="36"/>
          <w:szCs w:val="36"/>
          <w:rtl/>
          <w:lang w:bidi="ar-DZ"/>
        </w:rPr>
        <w:footnoteReference w:id="183"/>
      </w:r>
    </w:p>
    <w:p w:rsidR="007665BC" w:rsidRDefault="007665BC" w:rsidP="00981A4D">
      <w:pPr>
        <w:bidi/>
        <w:jc w:val="both"/>
        <w:rPr>
          <w:rFonts w:ascii="Traditional Arabic" w:hAnsi="Traditional Arabic" w:cs="Traditional Arabic"/>
          <w:b/>
          <w:bCs/>
          <w:i/>
          <w:iCs/>
          <w:sz w:val="36"/>
          <w:szCs w:val="36"/>
          <w:rtl/>
          <w:lang w:bidi="ar-DZ"/>
        </w:rPr>
      </w:pPr>
      <w:r w:rsidRPr="00E375D1">
        <w:rPr>
          <w:rFonts w:ascii="Traditional Arabic" w:hAnsi="Traditional Arabic" w:cs="Traditional Arabic" w:hint="cs"/>
          <w:b/>
          <w:bCs/>
          <w:i/>
          <w:iCs/>
          <w:sz w:val="36"/>
          <w:szCs w:val="36"/>
          <w:rtl/>
          <w:lang w:bidi="ar-DZ"/>
        </w:rPr>
        <w:t xml:space="preserve">° </w:t>
      </w:r>
      <w:proofErr w:type="gramStart"/>
      <w:r w:rsidRPr="00E375D1">
        <w:rPr>
          <w:rFonts w:ascii="Traditional Arabic" w:hAnsi="Traditional Arabic" w:cs="Traditional Arabic" w:hint="cs"/>
          <w:b/>
          <w:bCs/>
          <w:i/>
          <w:iCs/>
          <w:sz w:val="36"/>
          <w:szCs w:val="36"/>
          <w:rtl/>
          <w:lang w:bidi="ar-DZ"/>
        </w:rPr>
        <w:t>سورة</w:t>
      </w:r>
      <w:proofErr w:type="gramEnd"/>
      <w:r w:rsidRPr="00E375D1">
        <w:rPr>
          <w:rFonts w:ascii="Traditional Arabic" w:hAnsi="Traditional Arabic" w:cs="Traditional Arabic" w:hint="cs"/>
          <w:b/>
          <w:bCs/>
          <w:i/>
          <w:iCs/>
          <w:sz w:val="36"/>
          <w:szCs w:val="36"/>
          <w:rtl/>
          <w:lang w:bidi="ar-DZ"/>
        </w:rPr>
        <w:t xml:space="preserve"> الكافرون</w:t>
      </w:r>
      <w:r>
        <w:rPr>
          <w:rFonts w:ascii="Traditional Arabic" w:hAnsi="Traditional Arabic" w:cs="Traditional Arabic" w:hint="cs"/>
          <w:b/>
          <w:bCs/>
          <w:i/>
          <w:iCs/>
          <w:sz w:val="36"/>
          <w:szCs w:val="36"/>
          <w:rtl/>
          <w:lang w:bidi="ar-DZ"/>
        </w:rPr>
        <w:t>:</w:t>
      </w:r>
    </w:p>
    <w:p w:rsidR="007665BC" w:rsidRDefault="007665BC" w:rsidP="00981A4D">
      <w:pPr>
        <w:bidi/>
        <w:jc w:val="both"/>
        <w:rPr>
          <w:rFonts w:ascii="Traditional Arabic" w:hAnsi="Traditional Arabic" w:cs="Traditional Arabic"/>
          <w:sz w:val="36"/>
          <w:szCs w:val="36"/>
          <w:rtl/>
          <w:lang w:val="fr-FR" w:bidi="ar-DZ"/>
        </w:rPr>
      </w:pPr>
      <w:proofErr w:type="gramStart"/>
      <w:r w:rsidRPr="002938C7">
        <w:rPr>
          <w:rFonts w:ascii="Traditional Arabic" w:hAnsi="Traditional Arabic" w:cs="Traditional Arabic" w:hint="cs"/>
          <w:sz w:val="28"/>
          <w:szCs w:val="28"/>
          <w:rtl/>
          <w:lang w:bidi="ar-DZ"/>
        </w:rPr>
        <w:t>1</w:t>
      </w:r>
      <w:r>
        <w:rPr>
          <w:rFonts w:ascii="Traditional Arabic" w:hAnsi="Traditional Arabic" w:cs="Traditional Arabic" w:hint="cs"/>
          <w:sz w:val="36"/>
          <w:szCs w:val="36"/>
          <w:rtl/>
          <w:lang w:bidi="ar-DZ"/>
        </w:rPr>
        <w:t xml:space="preserve">_ </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val="fr-FR" w:bidi="ar-DZ"/>
        </w:rPr>
        <w:t>ولا</w:t>
      </w:r>
      <w:proofErr w:type="gramEnd"/>
      <w:r>
        <w:rPr>
          <w:rFonts w:ascii="Traditional Arabic" w:hAnsi="Traditional Arabic" w:cs="Traditional Arabic" w:hint="cs"/>
          <w:sz w:val="36"/>
          <w:szCs w:val="36"/>
          <w:rtl/>
          <w:lang w:val="fr-FR" w:bidi="ar-DZ"/>
        </w:rPr>
        <w:t xml:space="preserve"> أنْتُم عَابِدونَ ماَ أعبُد</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val="fr-FR" w:bidi="ar-DZ"/>
        </w:rPr>
        <w:t xml:space="preserve">الآية </w:t>
      </w:r>
      <w:r w:rsidRPr="002938C7">
        <w:rPr>
          <w:rFonts w:ascii="Traditional Arabic" w:hAnsi="Traditional Arabic" w:cs="Traditional Arabic" w:hint="cs"/>
          <w:sz w:val="28"/>
          <w:szCs w:val="28"/>
          <w:rtl/>
          <w:lang w:val="fr-FR" w:bidi="ar-DZ"/>
        </w:rPr>
        <w:t>03</w:t>
      </w:r>
      <w:r>
        <w:rPr>
          <w:rStyle w:val="Appelnotedebasdep"/>
          <w:rFonts w:ascii="Traditional Arabic" w:hAnsi="Traditional Arabic" w:cs="Traditional Arabic"/>
          <w:sz w:val="36"/>
          <w:szCs w:val="36"/>
          <w:rtl/>
          <w:lang w:val="fr-FR" w:bidi="ar-DZ"/>
        </w:rPr>
        <w:footnoteReference w:id="184"/>
      </w:r>
    </w:p>
    <w:p w:rsidR="007665BC" w:rsidRDefault="007665BC" w:rsidP="00981A4D">
      <w:pPr>
        <w:bidi/>
        <w:jc w:val="both"/>
        <w:rPr>
          <w:rFonts w:ascii="Traditional Arabic" w:hAnsi="Traditional Arabic" w:cs="Traditional Arabic"/>
          <w:sz w:val="36"/>
          <w:szCs w:val="36"/>
          <w:rtl/>
          <w:lang w:val="fr-FR" w:bidi="ar-DZ"/>
        </w:rPr>
      </w:pPr>
      <w:r w:rsidRPr="00A90945">
        <w:rPr>
          <w:rFonts w:ascii="Traditional Arabic" w:hAnsi="Traditional Arabic" w:cs="Traditional Arabic" w:hint="cs"/>
          <w:b/>
          <w:bCs/>
          <w:sz w:val="36"/>
          <w:szCs w:val="36"/>
          <w:rtl/>
          <w:lang w:val="fr-FR" w:bidi="ar-DZ"/>
        </w:rPr>
        <w:t>_ الصفة: عابدون,</w:t>
      </w:r>
      <w:r>
        <w:rPr>
          <w:rFonts w:ascii="Traditional Arabic" w:hAnsi="Traditional Arabic" w:cs="Traditional Arabic" w:hint="cs"/>
          <w:sz w:val="36"/>
          <w:szCs w:val="36"/>
          <w:rtl/>
          <w:lang w:val="fr-FR" w:bidi="ar-DZ"/>
        </w:rPr>
        <w:t xml:space="preserve"> مفرده عابد، وهي صفة فاعل، عملت، فنصبت مفعولا به، وهو ما أعبد، وما : اسم موصول مبني في محل نصب مفعول به، وأعبد فعل مضارع مرفوع بالضّمة الظاهرة ، والفاعل ضمير مستتر تقديره أنا وجملة أعبد جملة فعلية صلة الموصول لا محل لها من الإعراب. </w:t>
      </w:r>
    </w:p>
    <w:p w:rsidR="007665BC" w:rsidRPr="00E06BB9" w:rsidRDefault="007665BC" w:rsidP="00981A4D">
      <w:pPr>
        <w:bidi/>
        <w:jc w:val="both"/>
        <w:rPr>
          <w:rFonts w:ascii="Traditional Arabic" w:hAnsi="Traditional Arabic" w:cs="Traditional Arabic"/>
          <w:b/>
          <w:bCs/>
          <w:sz w:val="36"/>
          <w:szCs w:val="36"/>
          <w:u w:val="single"/>
          <w:rtl/>
          <w:lang w:val="fr-FR" w:bidi="ar-DZ"/>
        </w:rPr>
      </w:pPr>
      <w:proofErr w:type="gramStart"/>
      <w:r w:rsidRPr="00E06BB9">
        <w:rPr>
          <w:rFonts w:ascii="Traditional Arabic" w:hAnsi="Traditional Arabic" w:cs="Traditional Arabic" w:hint="cs"/>
          <w:b/>
          <w:bCs/>
          <w:sz w:val="36"/>
          <w:szCs w:val="36"/>
          <w:u w:val="single"/>
          <w:rtl/>
          <w:lang w:val="fr-FR" w:bidi="ar-DZ"/>
        </w:rPr>
        <w:t>إعراب</w:t>
      </w:r>
      <w:proofErr w:type="gramEnd"/>
      <w:r w:rsidRPr="00E06BB9">
        <w:rPr>
          <w:rFonts w:ascii="Traditional Arabic" w:hAnsi="Traditional Arabic" w:cs="Traditional Arabic" w:hint="cs"/>
          <w:b/>
          <w:bCs/>
          <w:sz w:val="36"/>
          <w:szCs w:val="36"/>
          <w:u w:val="single"/>
          <w:rtl/>
          <w:lang w:val="fr-FR" w:bidi="ar-DZ"/>
        </w:rPr>
        <w:t xml:space="preserve"> مفصّل:</w:t>
      </w:r>
    </w:p>
    <w:p w:rsidR="007665BC" w:rsidRPr="00DC5C46"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ولا أنتم </w:t>
      </w:r>
      <w:proofErr w:type="gramStart"/>
      <w:r>
        <w:rPr>
          <w:rFonts w:ascii="Traditional Arabic" w:hAnsi="Traditional Arabic" w:cs="Traditional Arabic" w:hint="cs"/>
          <w:sz w:val="36"/>
          <w:szCs w:val="36"/>
          <w:rtl/>
          <w:lang w:val="fr-FR" w:bidi="ar-DZ"/>
        </w:rPr>
        <w:t>عابدون</w:t>
      </w:r>
      <w:proofErr w:type="gramEnd"/>
      <w:r>
        <w:rPr>
          <w:rFonts w:ascii="Traditional Arabic" w:hAnsi="Traditional Arabic" w:cs="Traditional Arabic" w:hint="cs"/>
          <w:sz w:val="36"/>
          <w:szCs w:val="36"/>
          <w:rtl/>
          <w:lang w:val="fr-FR" w:bidi="ar-DZ"/>
        </w:rPr>
        <w:t xml:space="preserve"> ما أعبد: الواو عاطفة. </w:t>
      </w:r>
      <w:proofErr w:type="gramStart"/>
      <w:r>
        <w:rPr>
          <w:rFonts w:ascii="Traditional Arabic" w:hAnsi="Traditional Arabic" w:cs="Traditional Arabic" w:hint="cs"/>
          <w:sz w:val="36"/>
          <w:szCs w:val="36"/>
          <w:rtl/>
          <w:lang w:val="fr-FR" w:bidi="ar-DZ"/>
        </w:rPr>
        <w:t>لا :</w:t>
      </w:r>
      <w:proofErr w:type="gramEnd"/>
      <w:r>
        <w:rPr>
          <w:rFonts w:ascii="Traditional Arabic" w:hAnsi="Traditional Arabic" w:cs="Traditional Arabic" w:hint="cs"/>
          <w:sz w:val="36"/>
          <w:szCs w:val="36"/>
          <w:rtl/>
          <w:lang w:val="fr-FR" w:bidi="ar-DZ"/>
        </w:rPr>
        <w:t xml:space="preserve"> نافية لا عمل لها. أنتم: ضمير رفع منفصل مبني </w:t>
      </w:r>
      <w:proofErr w:type="gramStart"/>
      <w:r>
        <w:rPr>
          <w:rFonts w:ascii="Traditional Arabic" w:hAnsi="Traditional Arabic" w:cs="Traditional Arabic" w:hint="cs"/>
          <w:sz w:val="36"/>
          <w:szCs w:val="36"/>
          <w:rtl/>
          <w:lang w:val="fr-FR" w:bidi="ar-DZ"/>
        </w:rPr>
        <w:t>على</w:t>
      </w:r>
      <w:proofErr w:type="gramEnd"/>
      <w:r>
        <w:rPr>
          <w:rFonts w:ascii="Traditional Arabic" w:hAnsi="Traditional Arabic" w:cs="Traditional Arabic" w:hint="cs"/>
          <w:sz w:val="36"/>
          <w:szCs w:val="36"/>
          <w:rtl/>
          <w:lang w:val="fr-FR" w:bidi="ar-DZ"/>
        </w:rPr>
        <w:t xml:space="preserve"> الضم في محل رفع مبتدأ. </w:t>
      </w:r>
      <w:proofErr w:type="gramStart"/>
      <w:r>
        <w:rPr>
          <w:rFonts w:ascii="Traditional Arabic" w:hAnsi="Traditional Arabic" w:cs="Traditional Arabic" w:hint="cs"/>
          <w:sz w:val="36"/>
          <w:szCs w:val="36"/>
          <w:rtl/>
          <w:lang w:val="fr-FR" w:bidi="ar-DZ"/>
        </w:rPr>
        <w:t>عابدون</w:t>
      </w:r>
      <w:proofErr w:type="gramEnd"/>
      <w:r>
        <w:rPr>
          <w:rFonts w:ascii="Traditional Arabic" w:hAnsi="Traditional Arabic" w:cs="Traditional Arabic" w:hint="cs"/>
          <w:sz w:val="36"/>
          <w:szCs w:val="36"/>
          <w:rtl/>
          <w:lang w:val="fr-FR" w:bidi="ar-DZ"/>
        </w:rPr>
        <w:t xml:space="preserve">: خبر " أنتم" مرفوع بالواو لأنه جمع مذكر سالم, والنون عوض من التنوين والحركة في المفرد. ما أعبد: فعل مضارع مرفوع, وعلامة رفعه الضمة, وفاعله مستتر فيه وجوبا تقديره أنا, </w:t>
      </w:r>
      <w:r>
        <w:rPr>
          <w:rFonts w:ascii="Traditional Arabic" w:hAnsi="Traditional Arabic" w:cs="Traditional Arabic" w:hint="cs"/>
          <w:sz w:val="36"/>
          <w:szCs w:val="36"/>
          <w:rtl/>
          <w:lang w:val="fr-FR" w:bidi="ar-DZ"/>
        </w:rPr>
        <w:lastRenderedPageBreak/>
        <w:t xml:space="preserve">و " ما" يعود على الله. </w:t>
      </w:r>
      <w:proofErr w:type="gramStart"/>
      <w:r>
        <w:rPr>
          <w:rFonts w:ascii="Traditional Arabic" w:hAnsi="Traditional Arabic" w:cs="Traditional Arabic" w:hint="cs"/>
          <w:sz w:val="36"/>
          <w:szCs w:val="36"/>
          <w:rtl/>
          <w:lang w:val="fr-FR" w:bidi="ar-DZ"/>
        </w:rPr>
        <w:t>ويجوز</w:t>
      </w:r>
      <w:proofErr w:type="gramEnd"/>
      <w:r>
        <w:rPr>
          <w:rFonts w:ascii="Traditional Arabic" w:hAnsi="Traditional Arabic" w:cs="Traditional Arabic" w:hint="cs"/>
          <w:sz w:val="36"/>
          <w:szCs w:val="36"/>
          <w:rtl/>
          <w:lang w:val="fr-FR" w:bidi="ar-DZ"/>
        </w:rPr>
        <w:t xml:space="preserve"> أن تكون " ما " مصدرية, فيكون التقدير: لا أعبد عبادتكم ولا تعبدون عبادتي. </w:t>
      </w:r>
      <w:r>
        <w:rPr>
          <w:rStyle w:val="Appelnotedebasdep"/>
          <w:rFonts w:ascii="Traditional Arabic" w:hAnsi="Traditional Arabic" w:cs="Traditional Arabic"/>
          <w:sz w:val="36"/>
          <w:szCs w:val="36"/>
          <w:rtl/>
          <w:lang w:val="fr-FR" w:bidi="ar-DZ"/>
        </w:rPr>
        <w:footnoteReference w:id="185"/>
      </w:r>
    </w:p>
    <w:p w:rsidR="007665BC" w:rsidRDefault="007665BC" w:rsidP="00981A4D">
      <w:pPr>
        <w:bidi/>
        <w:jc w:val="both"/>
        <w:rPr>
          <w:rFonts w:ascii="Traditional Arabic" w:hAnsi="Traditional Arabic" w:cs="Traditional Arabic"/>
          <w:sz w:val="36"/>
          <w:szCs w:val="36"/>
          <w:rtl/>
          <w:lang w:val="fr-FR" w:bidi="ar-DZ"/>
        </w:rPr>
      </w:pPr>
      <w:r w:rsidRPr="002938C7">
        <w:rPr>
          <w:rFonts w:ascii="Traditional Arabic" w:hAnsi="Traditional Arabic" w:cs="Traditional Arabic" w:hint="cs"/>
          <w:sz w:val="28"/>
          <w:szCs w:val="28"/>
          <w:rtl/>
          <w:lang w:val="fr-FR" w:bidi="ar-DZ"/>
        </w:rPr>
        <w:t>2</w:t>
      </w:r>
      <w:r>
        <w:rPr>
          <w:rFonts w:ascii="Traditional Arabic" w:hAnsi="Traditional Arabic" w:cs="Traditional Arabic" w:hint="cs"/>
          <w:sz w:val="36"/>
          <w:szCs w:val="36"/>
          <w:rtl/>
          <w:lang w:val="fr-FR" w:bidi="ar-DZ"/>
        </w:rPr>
        <w:t>_</w:t>
      </w:r>
      <w:r>
        <w:rPr>
          <w:rFonts w:ascii="Traditional Arabic" w:hAnsi="Traditional Arabic" w:cs="Traditional Arabic"/>
          <w:sz w:val="36"/>
          <w:szCs w:val="36"/>
          <w:lang w:val="fr-FR" w:bidi="ar-DZ"/>
        </w:rPr>
        <w:t>}</w:t>
      </w:r>
      <w:r>
        <w:rPr>
          <w:rFonts w:ascii="Traditional Arabic" w:hAnsi="Traditional Arabic" w:cs="Traditional Arabic" w:hint="cs"/>
          <w:sz w:val="36"/>
          <w:szCs w:val="36"/>
          <w:rtl/>
          <w:lang w:val="fr-FR" w:bidi="ar-DZ"/>
        </w:rPr>
        <w:t xml:space="preserve"> ولا أنا </w:t>
      </w:r>
      <w:proofErr w:type="gramStart"/>
      <w:r>
        <w:rPr>
          <w:rFonts w:ascii="Traditional Arabic" w:hAnsi="Traditional Arabic" w:cs="Traditional Arabic" w:hint="cs"/>
          <w:sz w:val="36"/>
          <w:szCs w:val="36"/>
          <w:rtl/>
          <w:lang w:val="fr-FR" w:bidi="ar-DZ"/>
        </w:rPr>
        <w:t>عابدٌ</w:t>
      </w:r>
      <w:proofErr w:type="gramEnd"/>
      <w:r>
        <w:rPr>
          <w:rFonts w:ascii="Traditional Arabic" w:hAnsi="Traditional Arabic" w:cs="Traditional Arabic" w:hint="cs"/>
          <w:sz w:val="36"/>
          <w:szCs w:val="36"/>
          <w:rtl/>
          <w:lang w:val="fr-FR" w:bidi="ar-DZ"/>
        </w:rPr>
        <w:t xml:space="preserve"> ماَ عَبَدْتُم</w:t>
      </w:r>
      <w:r>
        <w:rPr>
          <w:rFonts w:ascii="Traditional Arabic" w:hAnsi="Traditional Arabic" w:cs="Traditional Arabic"/>
          <w:sz w:val="36"/>
          <w:szCs w:val="36"/>
          <w:lang w:val="fr-FR" w:bidi="ar-DZ"/>
        </w:rPr>
        <w:t xml:space="preserve">{ </w:t>
      </w:r>
      <w:r>
        <w:rPr>
          <w:rFonts w:ascii="Traditional Arabic" w:hAnsi="Traditional Arabic" w:cs="Traditional Arabic" w:hint="cs"/>
          <w:sz w:val="36"/>
          <w:szCs w:val="36"/>
          <w:rtl/>
          <w:lang w:val="fr-FR" w:bidi="ar-DZ"/>
        </w:rPr>
        <w:t xml:space="preserve">الآية </w:t>
      </w:r>
      <w:r w:rsidRPr="002938C7">
        <w:rPr>
          <w:rFonts w:ascii="Traditional Arabic" w:hAnsi="Traditional Arabic" w:cs="Traditional Arabic" w:hint="cs"/>
          <w:sz w:val="28"/>
          <w:szCs w:val="28"/>
          <w:rtl/>
          <w:lang w:val="fr-FR" w:bidi="ar-DZ"/>
        </w:rPr>
        <w:t>40</w:t>
      </w:r>
      <w:r>
        <w:rPr>
          <w:rStyle w:val="Appelnotedebasdep"/>
          <w:rFonts w:ascii="Traditional Arabic" w:hAnsi="Traditional Arabic" w:cs="Traditional Arabic"/>
          <w:sz w:val="36"/>
          <w:szCs w:val="36"/>
          <w:rtl/>
          <w:lang w:val="fr-FR" w:bidi="ar-DZ"/>
        </w:rPr>
        <w:footnoteReference w:id="186"/>
      </w:r>
    </w:p>
    <w:p w:rsidR="007665BC" w:rsidRDefault="007665BC" w:rsidP="00981A4D">
      <w:pPr>
        <w:bidi/>
        <w:jc w:val="both"/>
        <w:rPr>
          <w:rFonts w:ascii="Traditional Arabic" w:hAnsi="Traditional Arabic" w:cs="Traditional Arabic"/>
          <w:sz w:val="36"/>
          <w:szCs w:val="36"/>
          <w:rtl/>
          <w:lang w:val="fr-FR" w:bidi="ar-DZ"/>
        </w:rPr>
      </w:pPr>
      <w:r w:rsidRPr="00E06BB9">
        <w:rPr>
          <w:rFonts w:ascii="Traditional Arabic" w:hAnsi="Traditional Arabic" w:cs="Traditional Arabic" w:hint="cs"/>
          <w:b/>
          <w:bCs/>
          <w:sz w:val="36"/>
          <w:szCs w:val="36"/>
          <w:rtl/>
          <w:lang w:val="fr-FR" w:bidi="ar-DZ"/>
        </w:rPr>
        <w:t>_ الصفة: عابدٌ,</w:t>
      </w:r>
      <w:r>
        <w:rPr>
          <w:rFonts w:ascii="Traditional Arabic" w:hAnsi="Traditional Arabic" w:cs="Traditional Arabic" w:hint="cs"/>
          <w:sz w:val="36"/>
          <w:szCs w:val="36"/>
          <w:rtl/>
          <w:lang w:val="fr-FR" w:bidi="ar-DZ"/>
        </w:rPr>
        <w:t xml:space="preserve"> وهي صفة فاعل ، عملت فنصبت مفعولا به ، وهم ما عبدتم، وما: اسم موصول مبني في محل نصب مفعول به، وعبدتُم فعل ماض مبني على السكون لاتصاله بالتاء، والفاعل ضمير مستتر تقديره أنا ، وتم: ضمير متصل في محل نصب مفعول به، وجملة عبدتم جملة فعلية صلة الموصول لا محل لها من الإعراب.</w:t>
      </w:r>
    </w:p>
    <w:p w:rsidR="007665BC" w:rsidRPr="00E06BB9" w:rsidRDefault="007665BC" w:rsidP="00981A4D">
      <w:pPr>
        <w:bidi/>
        <w:jc w:val="both"/>
        <w:rPr>
          <w:rFonts w:ascii="Traditional Arabic" w:hAnsi="Traditional Arabic" w:cs="Traditional Arabic"/>
          <w:b/>
          <w:bCs/>
          <w:sz w:val="36"/>
          <w:szCs w:val="36"/>
          <w:rtl/>
          <w:lang w:val="fr-FR" w:bidi="ar-DZ"/>
        </w:rPr>
      </w:pPr>
      <w:proofErr w:type="gramStart"/>
      <w:r w:rsidRPr="00E06BB9">
        <w:rPr>
          <w:rFonts w:ascii="Traditional Arabic" w:hAnsi="Traditional Arabic" w:cs="Traditional Arabic" w:hint="cs"/>
          <w:b/>
          <w:bCs/>
          <w:sz w:val="36"/>
          <w:szCs w:val="36"/>
          <w:u w:val="single"/>
          <w:rtl/>
          <w:lang w:val="fr-FR" w:bidi="ar-DZ"/>
        </w:rPr>
        <w:t>إعراب</w:t>
      </w:r>
      <w:proofErr w:type="gramEnd"/>
      <w:r w:rsidRPr="00E06BB9">
        <w:rPr>
          <w:rFonts w:ascii="Traditional Arabic" w:hAnsi="Traditional Arabic" w:cs="Traditional Arabic" w:hint="cs"/>
          <w:b/>
          <w:bCs/>
          <w:sz w:val="36"/>
          <w:szCs w:val="36"/>
          <w:u w:val="single"/>
          <w:rtl/>
          <w:lang w:val="fr-FR" w:bidi="ar-DZ"/>
        </w:rPr>
        <w:t xml:space="preserve"> مفصّل: </w:t>
      </w:r>
    </w:p>
    <w:p w:rsidR="007665BC" w:rsidRPr="00E27BF5"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أنا </w:t>
      </w:r>
      <w:proofErr w:type="gramStart"/>
      <w:r>
        <w:rPr>
          <w:rFonts w:ascii="Traditional Arabic" w:hAnsi="Traditional Arabic" w:cs="Traditional Arabic" w:hint="cs"/>
          <w:sz w:val="36"/>
          <w:szCs w:val="36"/>
          <w:rtl/>
          <w:lang w:val="fr-FR" w:bidi="ar-DZ"/>
        </w:rPr>
        <w:t>عابد :</w:t>
      </w:r>
      <w:proofErr w:type="gramEnd"/>
      <w:r>
        <w:rPr>
          <w:rFonts w:ascii="Traditional Arabic" w:hAnsi="Traditional Arabic" w:cs="Traditional Arabic" w:hint="cs"/>
          <w:sz w:val="36"/>
          <w:szCs w:val="36"/>
          <w:rtl/>
          <w:lang w:val="fr-FR" w:bidi="ar-DZ"/>
        </w:rPr>
        <w:t xml:space="preserve"> أنا: ضمير رفع منفصل مبني على السكون في محل رفع مبتدأ . عابد : خبر " أنا " مرفوع بالضمة. </w:t>
      </w:r>
      <w:r>
        <w:rPr>
          <w:rStyle w:val="Appelnotedebasdep"/>
          <w:rFonts w:ascii="Traditional Arabic" w:hAnsi="Traditional Arabic" w:cs="Traditional Arabic"/>
          <w:sz w:val="36"/>
          <w:szCs w:val="36"/>
          <w:rtl/>
          <w:lang w:val="fr-FR" w:bidi="ar-DZ"/>
        </w:rPr>
        <w:footnoteReference w:id="187"/>
      </w:r>
    </w:p>
    <w:p w:rsidR="007665BC" w:rsidRDefault="007665BC" w:rsidP="00981A4D">
      <w:pPr>
        <w:bidi/>
        <w:jc w:val="both"/>
        <w:rPr>
          <w:rFonts w:ascii="Traditional Arabic" w:hAnsi="Traditional Arabic" w:cs="Traditional Arabic"/>
          <w:sz w:val="36"/>
          <w:szCs w:val="36"/>
          <w:rtl/>
          <w:lang w:val="fr-FR" w:bidi="ar-DZ"/>
        </w:rPr>
      </w:pPr>
      <w:r w:rsidRPr="002938C7">
        <w:rPr>
          <w:rFonts w:ascii="Traditional Arabic" w:hAnsi="Traditional Arabic" w:cs="Traditional Arabic" w:hint="cs"/>
          <w:sz w:val="28"/>
          <w:szCs w:val="28"/>
          <w:rtl/>
          <w:lang w:val="fr-FR" w:bidi="ar-DZ"/>
        </w:rPr>
        <w:t>3</w:t>
      </w:r>
      <w:r>
        <w:rPr>
          <w:rFonts w:ascii="Traditional Arabic" w:hAnsi="Traditional Arabic" w:cs="Traditional Arabic" w:hint="cs"/>
          <w:sz w:val="36"/>
          <w:szCs w:val="36"/>
          <w:rtl/>
          <w:lang w:val="fr-FR" w:bidi="ar-DZ"/>
        </w:rPr>
        <w:t>_</w:t>
      </w:r>
      <w:r>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val="fr-FR" w:bidi="ar-DZ"/>
        </w:rPr>
        <w:t xml:space="preserve">ولا أنتم </w:t>
      </w:r>
      <w:proofErr w:type="gramStart"/>
      <w:r>
        <w:rPr>
          <w:rFonts w:ascii="Traditional Arabic" w:hAnsi="Traditional Arabic" w:cs="Traditional Arabic" w:hint="cs"/>
          <w:sz w:val="36"/>
          <w:szCs w:val="36"/>
          <w:rtl/>
          <w:lang w:val="fr-FR" w:bidi="ar-DZ"/>
        </w:rPr>
        <w:t>عابِدون</w:t>
      </w:r>
      <w:proofErr w:type="gramEnd"/>
      <w:r>
        <w:rPr>
          <w:rFonts w:ascii="Traditional Arabic" w:hAnsi="Traditional Arabic" w:cs="Traditional Arabic" w:hint="cs"/>
          <w:sz w:val="36"/>
          <w:szCs w:val="36"/>
          <w:rtl/>
          <w:lang w:val="fr-FR" w:bidi="ar-DZ"/>
        </w:rPr>
        <w:t xml:space="preserve"> مَا أعبُد </w:t>
      </w:r>
      <w:r>
        <w:rPr>
          <w:rFonts w:ascii="Traditional Arabic" w:hAnsi="Traditional Arabic" w:cs="Traditional Arabic"/>
          <w:sz w:val="36"/>
          <w:szCs w:val="36"/>
          <w:lang w:val="fr-FR" w:bidi="ar-DZ"/>
        </w:rPr>
        <w:t>{</w:t>
      </w:r>
      <w:r>
        <w:rPr>
          <w:rFonts w:ascii="Traditional Arabic" w:hAnsi="Traditional Arabic" w:cs="Traditional Arabic" w:hint="cs"/>
          <w:sz w:val="36"/>
          <w:szCs w:val="36"/>
          <w:rtl/>
          <w:lang w:val="fr-FR" w:bidi="ar-DZ"/>
        </w:rPr>
        <w:t xml:space="preserve">الآية </w:t>
      </w:r>
      <w:r w:rsidRPr="002938C7">
        <w:rPr>
          <w:rFonts w:ascii="Traditional Arabic" w:hAnsi="Traditional Arabic" w:cs="Traditional Arabic" w:hint="cs"/>
          <w:sz w:val="28"/>
          <w:szCs w:val="28"/>
          <w:rtl/>
          <w:lang w:val="fr-FR" w:bidi="ar-DZ"/>
        </w:rPr>
        <w:t>05</w:t>
      </w:r>
      <w:r>
        <w:rPr>
          <w:rStyle w:val="Appelnotedebasdep"/>
          <w:rFonts w:ascii="Traditional Arabic" w:hAnsi="Traditional Arabic" w:cs="Traditional Arabic"/>
          <w:sz w:val="36"/>
          <w:szCs w:val="36"/>
          <w:rtl/>
          <w:lang w:val="fr-FR" w:bidi="ar-DZ"/>
        </w:rPr>
        <w:footnoteReference w:id="188"/>
      </w:r>
    </w:p>
    <w:p w:rsidR="007665BC" w:rsidRDefault="007665BC" w:rsidP="00981A4D">
      <w:pPr>
        <w:bidi/>
        <w:jc w:val="both"/>
        <w:rPr>
          <w:rFonts w:ascii="Traditional Arabic" w:hAnsi="Traditional Arabic" w:cs="Traditional Arabic"/>
          <w:sz w:val="36"/>
          <w:szCs w:val="36"/>
          <w:rtl/>
          <w:lang w:val="fr-FR" w:bidi="ar-DZ"/>
        </w:rPr>
      </w:pPr>
      <w:r w:rsidRPr="00E06BB9">
        <w:rPr>
          <w:rFonts w:ascii="Traditional Arabic" w:hAnsi="Traditional Arabic" w:cs="Traditional Arabic" w:hint="cs"/>
          <w:b/>
          <w:bCs/>
          <w:sz w:val="36"/>
          <w:szCs w:val="36"/>
          <w:rtl/>
          <w:lang w:val="fr-FR" w:bidi="ar-DZ"/>
        </w:rPr>
        <w:t>_ الصفة: عابدون,</w:t>
      </w:r>
      <w:r>
        <w:rPr>
          <w:rFonts w:ascii="Traditional Arabic" w:hAnsi="Traditional Arabic" w:cs="Traditional Arabic" w:hint="cs"/>
          <w:sz w:val="36"/>
          <w:szCs w:val="36"/>
          <w:rtl/>
          <w:lang w:val="fr-FR" w:bidi="ar-DZ"/>
        </w:rPr>
        <w:t xml:space="preserve"> وهي جمع مذكر سالم، مفرده عابد، وهي صفة فاعل، عملت، فنصبت مفعولا به، وهو ما أعبد، وما: اسم موصول مبني في محل نصب مفعول به، وأعبد فعل مضارع مرفوع بالضمة الظاهرة، والفاعل ضمير مستتر تقديره أنا وجملة أعبد جملة فعلية صلة الموصول لا محل لها من الإعراب.</w:t>
      </w:r>
    </w:p>
    <w:p w:rsidR="007665BC" w:rsidRPr="00E06BB9" w:rsidRDefault="007665BC" w:rsidP="00981A4D">
      <w:pPr>
        <w:bidi/>
        <w:jc w:val="both"/>
        <w:rPr>
          <w:rFonts w:ascii="Traditional Arabic" w:hAnsi="Traditional Arabic" w:cs="Traditional Arabic"/>
          <w:b/>
          <w:bCs/>
          <w:sz w:val="40"/>
          <w:szCs w:val="40"/>
          <w:rtl/>
          <w:lang w:val="fr-FR" w:bidi="ar-DZ"/>
        </w:rPr>
      </w:pPr>
      <w:r w:rsidRPr="00E06BB9">
        <w:rPr>
          <w:rFonts w:ascii="Traditional Arabic" w:hAnsi="Traditional Arabic" w:cs="Traditional Arabic" w:hint="cs"/>
          <w:b/>
          <w:bCs/>
          <w:sz w:val="40"/>
          <w:szCs w:val="40"/>
          <w:rtl/>
          <w:lang w:val="fr-FR" w:bidi="ar-DZ"/>
        </w:rPr>
        <w:t>-</w:t>
      </w:r>
      <w:r>
        <w:rPr>
          <w:rFonts w:ascii="Traditional Arabic" w:hAnsi="Traditional Arabic" w:cs="Traditional Arabic" w:hint="cs"/>
          <w:b/>
          <w:bCs/>
          <w:sz w:val="40"/>
          <w:szCs w:val="40"/>
          <w:rtl/>
          <w:lang w:val="fr-FR" w:bidi="ar-DZ"/>
        </w:rPr>
        <w:t xml:space="preserve"> إحصاء </w:t>
      </w:r>
      <w:proofErr w:type="gramStart"/>
      <w:r>
        <w:rPr>
          <w:rFonts w:ascii="Traditional Arabic" w:hAnsi="Traditional Arabic" w:cs="Traditional Arabic" w:hint="cs"/>
          <w:b/>
          <w:bCs/>
          <w:sz w:val="40"/>
          <w:szCs w:val="40"/>
          <w:rtl/>
          <w:lang w:val="fr-FR" w:bidi="ar-DZ"/>
        </w:rPr>
        <w:t>و</w:t>
      </w:r>
      <w:r w:rsidRPr="00E06BB9">
        <w:rPr>
          <w:rFonts w:ascii="Traditional Arabic" w:hAnsi="Traditional Arabic" w:cs="Traditional Arabic" w:hint="cs"/>
          <w:b/>
          <w:bCs/>
          <w:sz w:val="40"/>
          <w:szCs w:val="40"/>
          <w:rtl/>
          <w:lang w:val="fr-FR" w:bidi="ar-DZ"/>
        </w:rPr>
        <w:t>خلاصة</w:t>
      </w:r>
      <w:proofErr w:type="gramEnd"/>
      <w:r w:rsidRPr="00E06BB9">
        <w:rPr>
          <w:rFonts w:ascii="Traditional Arabic" w:hAnsi="Traditional Arabic" w:cs="Traditional Arabic" w:hint="cs"/>
          <w:b/>
          <w:bCs/>
          <w:sz w:val="40"/>
          <w:szCs w:val="40"/>
          <w:rtl/>
          <w:lang w:val="fr-FR" w:bidi="ar-DZ"/>
        </w:rPr>
        <w:t>:</w:t>
      </w:r>
    </w:p>
    <w:p w:rsidR="007665BC" w:rsidRDefault="008F1631" w:rsidP="00981A4D">
      <w:pPr>
        <w:bidi/>
        <w:jc w:val="both"/>
        <w:rPr>
          <w:rFonts w:ascii="Traditional Arabic" w:hAnsi="Traditional Arabic" w:cs="Traditional Arabic"/>
          <w:sz w:val="36"/>
          <w:szCs w:val="36"/>
          <w:rtl/>
          <w:lang w:val="fr-FR" w:bidi="ar-DZ"/>
        </w:rPr>
      </w:pPr>
      <w:r>
        <w:rPr>
          <w:rFonts w:ascii="Traditional Arabic" w:hAnsi="Traditional Arabic" w:cs="Traditional Arabic"/>
          <w:sz w:val="36"/>
          <w:szCs w:val="36"/>
          <w:lang w:val="fr-FR" w:bidi="ar-DZ"/>
        </w:rPr>
        <w:lastRenderedPageBreak/>
        <w:t xml:space="preserve">      </w:t>
      </w:r>
      <w:r w:rsidR="007665BC">
        <w:rPr>
          <w:rFonts w:ascii="Traditional Arabic" w:hAnsi="Traditional Arabic" w:cs="Traditional Arabic" w:hint="cs"/>
          <w:sz w:val="36"/>
          <w:szCs w:val="36"/>
          <w:rtl/>
          <w:lang w:val="fr-FR" w:bidi="ar-DZ"/>
        </w:rPr>
        <w:t xml:space="preserve">بعد </w:t>
      </w:r>
      <w:proofErr w:type="gramStart"/>
      <w:r w:rsidR="007665BC">
        <w:rPr>
          <w:rFonts w:ascii="Traditional Arabic" w:hAnsi="Traditional Arabic" w:cs="Traditional Arabic" w:hint="cs"/>
          <w:sz w:val="36"/>
          <w:szCs w:val="36"/>
          <w:rtl/>
          <w:lang w:val="fr-FR" w:bidi="ar-DZ"/>
        </w:rPr>
        <w:t>تحليلنا  للنماذج</w:t>
      </w:r>
      <w:proofErr w:type="gramEnd"/>
      <w:r w:rsidR="007665BC">
        <w:rPr>
          <w:rFonts w:ascii="Traditional Arabic" w:hAnsi="Traditional Arabic" w:cs="Traditional Arabic" w:hint="cs"/>
          <w:sz w:val="36"/>
          <w:szCs w:val="36"/>
          <w:rtl/>
          <w:lang w:val="fr-FR" w:bidi="ar-DZ"/>
        </w:rPr>
        <w:t xml:space="preserve"> السابقة تبيّن لنا كيفية العمل التركيبي للصفة ، واتضح لنا أن الصفة الغالبة التي عَملت بشكل عام ملحوظ هي صفة الفاعل, أو ما يسمّى عند النحاة باسم الفاعل، ثمّ صفة التفضيل, ثمّ صفة المفعول. </w:t>
      </w:r>
    </w:p>
    <w:p w:rsidR="007665BC" w:rsidRDefault="007665BC" w:rsidP="00981A4D">
      <w:pPr>
        <w:bidi/>
        <w:jc w:val="both"/>
        <w:rPr>
          <w:rFonts w:ascii="Traditional Arabic" w:hAnsi="Traditional Arabic" w:cs="Traditional Arabic"/>
          <w:sz w:val="36"/>
          <w:szCs w:val="36"/>
          <w:rtl/>
          <w:lang w:val="fr-FR" w:bidi="ar-DZ"/>
        </w:rPr>
      </w:pPr>
      <w:proofErr w:type="gramStart"/>
      <w:r>
        <w:rPr>
          <w:rFonts w:ascii="Traditional Arabic" w:hAnsi="Traditional Arabic" w:cs="Traditional Arabic" w:hint="cs"/>
          <w:sz w:val="36"/>
          <w:szCs w:val="36"/>
          <w:rtl/>
          <w:lang w:val="fr-FR" w:bidi="ar-DZ"/>
        </w:rPr>
        <w:t>ويمكننا</w:t>
      </w:r>
      <w:proofErr w:type="gramEnd"/>
      <w:r>
        <w:rPr>
          <w:rFonts w:ascii="Traditional Arabic" w:hAnsi="Traditional Arabic" w:cs="Traditional Arabic" w:hint="cs"/>
          <w:sz w:val="36"/>
          <w:szCs w:val="36"/>
          <w:rtl/>
          <w:lang w:val="fr-FR" w:bidi="ar-DZ"/>
        </w:rPr>
        <w:t xml:space="preserve"> أن نجمل إحصائيات عمل الصفة في الربع الأخير من القرآن الكريم على الشكل التالي:</w:t>
      </w:r>
    </w:p>
    <w:p w:rsidR="007665BC" w:rsidRPr="00E50C76" w:rsidRDefault="007665BC" w:rsidP="00981A4D">
      <w:pPr>
        <w:bidi/>
        <w:jc w:val="both"/>
        <w:rPr>
          <w:rFonts w:ascii="Traditional Arabic" w:hAnsi="Traditional Arabic" w:cs="Traditional Arabic"/>
          <w:b/>
          <w:bCs/>
          <w:sz w:val="36"/>
          <w:szCs w:val="36"/>
          <w:rtl/>
          <w:lang w:val="fr-FR" w:bidi="ar-DZ"/>
        </w:rPr>
      </w:pPr>
      <w:r>
        <w:rPr>
          <w:rFonts w:ascii="Traditional Arabic" w:hAnsi="Traditional Arabic" w:cs="Traditional Arabic" w:hint="cs"/>
          <w:sz w:val="36"/>
          <w:szCs w:val="36"/>
          <w:rtl/>
          <w:lang w:val="fr-FR" w:bidi="ar-DZ"/>
        </w:rPr>
        <w:t xml:space="preserve">- </w:t>
      </w:r>
      <w:proofErr w:type="gramStart"/>
      <w:r>
        <w:rPr>
          <w:rFonts w:ascii="Traditional Arabic" w:hAnsi="Traditional Arabic" w:cs="Traditional Arabic" w:hint="cs"/>
          <w:sz w:val="36"/>
          <w:szCs w:val="36"/>
          <w:rtl/>
          <w:lang w:val="fr-FR" w:bidi="ar-DZ"/>
        </w:rPr>
        <w:t>وردت</w:t>
      </w:r>
      <w:proofErr w:type="gramEnd"/>
      <w:r>
        <w:rPr>
          <w:rFonts w:ascii="Traditional Arabic" w:hAnsi="Traditional Arabic" w:cs="Traditional Arabic" w:hint="cs"/>
          <w:sz w:val="36"/>
          <w:szCs w:val="36"/>
          <w:rtl/>
          <w:lang w:val="fr-FR" w:bidi="ar-DZ"/>
        </w:rPr>
        <w:t xml:space="preserve"> الصفة عاملة في الربع الأخير من القرآن الكرم في خمسين موضعا</w:t>
      </w:r>
      <w:r w:rsidRPr="00E50C76">
        <w:rPr>
          <w:rFonts w:ascii="Traditional Arabic" w:hAnsi="Traditional Arabic" w:cs="Traditional Arabic" w:hint="cs"/>
          <w:b/>
          <w:bCs/>
          <w:sz w:val="36"/>
          <w:szCs w:val="36"/>
          <w:rtl/>
          <w:lang w:val="fr-FR" w:bidi="ar-DZ"/>
        </w:rPr>
        <w:t>. ( 50 ).</w:t>
      </w: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وردت صفة الفاعل عاملة في </w:t>
      </w:r>
      <w:proofErr w:type="gramStart"/>
      <w:r>
        <w:rPr>
          <w:rFonts w:ascii="Traditional Arabic" w:hAnsi="Traditional Arabic" w:cs="Traditional Arabic" w:hint="cs"/>
          <w:sz w:val="36"/>
          <w:szCs w:val="36"/>
          <w:rtl/>
          <w:lang w:val="fr-FR" w:bidi="ar-DZ"/>
        </w:rPr>
        <w:t>ستة</w:t>
      </w:r>
      <w:proofErr w:type="gramEnd"/>
      <w:r>
        <w:rPr>
          <w:rFonts w:ascii="Traditional Arabic" w:hAnsi="Traditional Arabic" w:cs="Traditional Arabic" w:hint="cs"/>
          <w:sz w:val="36"/>
          <w:szCs w:val="36"/>
          <w:rtl/>
          <w:lang w:val="fr-FR" w:bidi="ar-DZ"/>
        </w:rPr>
        <w:t xml:space="preserve"> وأربعين موضعا. </w:t>
      </w:r>
      <w:r w:rsidRPr="00E50C76">
        <w:rPr>
          <w:rFonts w:ascii="Traditional Arabic" w:hAnsi="Traditional Arabic" w:cs="Traditional Arabic" w:hint="cs"/>
          <w:b/>
          <w:bCs/>
          <w:sz w:val="36"/>
          <w:szCs w:val="36"/>
          <w:rtl/>
          <w:lang w:val="fr-FR" w:bidi="ar-DZ"/>
        </w:rPr>
        <w:t>( 46 ).</w:t>
      </w:r>
    </w:p>
    <w:p w:rsidR="007665BC" w:rsidRPr="00E50C76" w:rsidRDefault="007665BC" w:rsidP="00981A4D">
      <w:pPr>
        <w:bidi/>
        <w:jc w:val="both"/>
        <w:rPr>
          <w:rFonts w:ascii="Traditional Arabic" w:hAnsi="Traditional Arabic" w:cs="Traditional Arabic"/>
          <w:b/>
          <w:bCs/>
          <w:sz w:val="36"/>
          <w:szCs w:val="36"/>
          <w:rtl/>
          <w:lang w:val="fr-FR" w:bidi="ar-DZ"/>
        </w:rPr>
      </w:pPr>
      <w:r>
        <w:rPr>
          <w:rFonts w:ascii="Traditional Arabic" w:hAnsi="Traditional Arabic" w:cs="Traditional Arabic" w:hint="cs"/>
          <w:sz w:val="36"/>
          <w:szCs w:val="36"/>
          <w:rtl/>
          <w:lang w:val="fr-FR" w:bidi="ar-DZ"/>
        </w:rPr>
        <w:t xml:space="preserve">- وردت صفة التفضيل </w:t>
      </w:r>
      <w:proofErr w:type="gramStart"/>
      <w:r>
        <w:rPr>
          <w:rFonts w:ascii="Traditional Arabic" w:hAnsi="Traditional Arabic" w:cs="Traditional Arabic" w:hint="cs"/>
          <w:sz w:val="36"/>
          <w:szCs w:val="36"/>
          <w:rtl/>
          <w:lang w:val="fr-FR" w:bidi="ar-DZ"/>
        </w:rPr>
        <w:t>عاملة</w:t>
      </w:r>
      <w:proofErr w:type="gramEnd"/>
      <w:r>
        <w:rPr>
          <w:rFonts w:ascii="Traditional Arabic" w:hAnsi="Traditional Arabic" w:cs="Traditional Arabic" w:hint="cs"/>
          <w:sz w:val="36"/>
          <w:szCs w:val="36"/>
          <w:rtl/>
          <w:lang w:val="fr-FR" w:bidi="ar-DZ"/>
        </w:rPr>
        <w:t xml:space="preserve"> في ثلاثة مواضع. </w:t>
      </w:r>
      <w:r w:rsidRPr="00E50C76">
        <w:rPr>
          <w:rFonts w:ascii="Traditional Arabic" w:hAnsi="Traditional Arabic" w:cs="Traditional Arabic" w:hint="cs"/>
          <w:b/>
          <w:bCs/>
          <w:sz w:val="36"/>
          <w:szCs w:val="36"/>
          <w:rtl/>
          <w:lang w:val="fr-FR" w:bidi="ar-DZ"/>
        </w:rPr>
        <w:t>( 03 ).</w:t>
      </w: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وردت صفة </w:t>
      </w:r>
      <w:proofErr w:type="gramStart"/>
      <w:r>
        <w:rPr>
          <w:rFonts w:ascii="Traditional Arabic" w:hAnsi="Traditional Arabic" w:cs="Traditional Arabic" w:hint="cs"/>
          <w:sz w:val="36"/>
          <w:szCs w:val="36"/>
          <w:rtl/>
          <w:lang w:val="fr-FR" w:bidi="ar-DZ"/>
        </w:rPr>
        <w:t>المفعول</w:t>
      </w:r>
      <w:proofErr w:type="gramEnd"/>
      <w:r>
        <w:rPr>
          <w:rFonts w:ascii="Traditional Arabic" w:hAnsi="Traditional Arabic" w:cs="Traditional Arabic" w:hint="cs"/>
          <w:sz w:val="36"/>
          <w:szCs w:val="36"/>
          <w:rtl/>
          <w:lang w:val="fr-FR" w:bidi="ar-DZ"/>
        </w:rPr>
        <w:t xml:space="preserve"> عاملة في موضع واحد. </w:t>
      </w:r>
      <w:r w:rsidRPr="00E50C76">
        <w:rPr>
          <w:rFonts w:ascii="Traditional Arabic" w:hAnsi="Traditional Arabic" w:cs="Traditional Arabic" w:hint="cs"/>
          <w:b/>
          <w:bCs/>
          <w:sz w:val="36"/>
          <w:szCs w:val="36"/>
          <w:rtl/>
          <w:lang w:val="fr-FR" w:bidi="ar-DZ"/>
        </w:rPr>
        <w:t>( 01 ).</w:t>
      </w:r>
    </w:p>
    <w:p w:rsidR="007665BC" w:rsidRDefault="007665BC" w:rsidP="00981A4D">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ومن</w:t>
      </w:r>
      <w:proofErr w:type="gramEnd"/>
      <w:r>
        <w:rPr>
          <w:rFonts w:ascii="Traditional Arabic" w:hAnsi="Traditional Arabic" w:cs="Traditional Arabic" w:hint="cs"/>
          <w:sz w:val="36"/>
          <w:szCs w:val="36"/>
          <w:rtl/>
          <w:lang w:bidi="ar-DZ"/>
        </w:rPr>
        <w:t xml:space="preserve"> خلال ما سبق تبيّن لنا أنّ عمل الصفة تمثّل في ستّة وظائف تركيبية:</w:t>
      </w:r>
    </w:p>
    <w:p w:rsidR="007665BC" w:rsidRDefault="007665BC" w:rsidP="00981A4D">
      <w:pPr>
        <w:bidi/>
        <w:rPr>
          <w:rFonts w:ascii="Traditional Arabic" w:hAnsi="Traditional Arabic" w:cs="Traditional Arabic"/>
          <w:sz w:val="36"/>
          <w:szCs w:val="36"/>
          <w:rtl/>
          <w:lang w:bidi="ar-DZ"/>
        </w:rPr>
      </w:pPr>
      <w:r w:rsidRPr="002938C7">
        <w:rPr>
          <w:rFonts w:ascii="Traditional Arabic" w:hAnsi="Traditional Arabic" w:cs="Traditional Arabic" w:hint="cs"/>
          <w:sz w:val="28"/>
          <w:szCs w:val="28"/>
          <w:rtl/>
          <w:lang w:bidi="ar-DZ"/>
        </w:rPr>
        <w:t>1</w:t>
      </w:r>
      <w:r>
        <w:rPr>
          <w:rFonts w:ascii="Traditional Arabic" w:hAnsi="Traditional Arabic" w:cs="Traditional Arabic" w:hint="cs"/>
          <w:sz w:val="36"/>
          <w:szCs w:val="36"/>
          <w:rtl/>
          <w:lang w:bidi="ar-DZ"/>
        </w:rPr>
        <w:t>- رفعت فاعلا.</w:t>
      </w:r>
    </w:p>
    <w:p w:rsidR="007665BC" w:rsidRDefault="007665BC" w:rsidP="00981A4D">
      <w:pPr>
        <w:bidi/>
        <w:rPr>
          <w:rFonts w:ascii="Traditional Arabic" w:hAnsi="Traditional Arabic" w:cs="Traditional Arabic"/>
          <w:sz w:val="36"/>
          <w:szCs w:val="36"/>
          <w:rtl/>
          <w:lang w:bidi="ar-DZ"/>
        </w:rPr>
      </w:pPr>
      <w:r w:rsidRPr="002938C7">
        <w:rPr>
          <w:rFonts w:ascii="Traditional Arabic" w:hAnsi="Traditional Arabic" w:cs="Traditional Arabic" w:hint="cs"/>
          <w:sz w:val="28"/>
          <w:szCs w:val="28"/>
          <w:rtl/>
          <w:lang w:bidi="ar-DZ"/>
        </w:rPr>
        <w:t>2</w:t>
      </w:r>
      <w:r>
        <w:rPr>
          <w:rFonts w:ascii="Traditional Arabic" w:hAnsi="Traditional Arabic" w:cs="Traditional Arabic" w:hint="cs"/>
          <w:sz w:val="36"/>
          <w:szCs w:val="36"/>
          <w:rtl/>
          <w:lang w:bidi="ar-DZ"/>
        </w:rPr>
        <w:t>- نصبت مفعولا به.</w:t>
      </w:r>
    </w:p>
    <w:p w:rsidR="007665BC" w:rsidRDefault="007665BC" w:rsidP="00981A4D">
      <w:pPr>
        <w:bidi/>
        <w:rPr>
          <w:rFonts w:ascii="Traditional Arabic" w:hAnsi="Traditional Arabic" w:cs="Traditional Arabic"/>
          <w:sz w:val="36"/>
          <w:szCs w:val="36"/>
          <w:rtl/>
          <w:lang w:bidi="ar-DZ"/>
        </w:rPr>
      </w:pPr>
      <w:r w:rsidRPr="002938C7">
        <w:rPr>
          <w:rFonts w:ascii="Traditional Arabic" w:hAnsi="Traditional Arabic" w:cs="Traditional Arabic" w:hint="cs"/>
          <w:sz w:val="28"/>
          <w:szCs w:val="28"/>
          <w:rtl/>
          <w:lang w:bidi="ar-DZ"/>
        </w:rPr>
        <w:t>3</w:t>
      </w:r>
      <w:r>
        <w:rPr>
          <w:rFonts w:ascii="Traditional Arabic" w:hAnsi="Traditional Arabic" w:cs="Traditional Arabic" w:hint="cs"/>
          <w:sz w:val="36"/>
          <w:szCs w:val="36"/>
          <w:rtl/>
          <w:lang w:bidi="ar-DZ"/>
        </w:rPr>
        <w:t xml:space="preserve">- نصبت مفعولا </w:t>
      </w:r>
      <w:proofErr w:type="gramStart"/>
      <w:r>
        <w:rPr>
          <w:rFonts w:ascii="Traditional Arabic" w:hAnsi="Traditional Arabic" w:cs="Traditional Arabic" w:hint="cs"/>
          <w:sz w:val="36"/>
          <w:szCs w:val="36"/>
          <w:rtl/>
          <w:lang w:bidi="ar-DZ"/>
        </w:rPr>
        <w:t>مطلقا</w:t>
      </w:r>
      <w:proofErr w:type="gramEnd"/>
      <w:r>
        <w:rPr>
          <w:rFonts w:ascii="Traditional Arabic" w:hAnsi="Traditional Arabic" w:cs="Traditional Arabic" w:hint="cs"/>
          <w:sz w:val="36"/>
          <w:szCs w:val="36"/>
          <w:rtl/>
          <w:lang w:bidi="ar-DZ"/>
        </w:rPr>
        <w:t>.</w:t>
      </w:r>
    </w:p>
    <w:p w:rsidR="007665BC" w:rsidRDefault="007665BC" w:rsidP="00981A4D">
      <w:pPr>
        <w:bidi/>
        <w:rPr>
          <w:rFonts w:ascii="Traditional Arabic" w:hAnsi="Traditional Arabic" w:cs="Traditional Arabic"/>
          <w:sz w:val="36"/>
          <w:szCs w:val="36"/>
          <w:rtl/>
          <w:lang w:bidi="ar-DZ"/>
        </w:rPr>
      </w:pPr>
      <w:r w:rsidRPr="002938C7">
        <w:rPr>
          <w:rFonts w:ascii="Traditional Arabic" w:hAnsi="Traditional Arabic" w:cs="Traditional Arabic" w:hint="cs"/>
          <w:sz w:val="28"/>
          <w:szCs w:val="28"/>
          <w:rtl/>
          <w:lang w:bidi="ar-DZ"/>
        </w:rPr>
        <w:t>4</w:t>
      </w:r>
      <w:r>
        <w:rPr>
          <w:rFonts w:ascii="Traditional Arabic" w:hAnsi="Traditional Arabic" w:cs="Traditional Arabic" w:hint="cs"/>
          <w:sz w:val="36"/>
          <w:szCs w:val="36"/>
          <w:rtl/>
          <w:lang w:bidi="ar-DZ"/>
        </w:rPr>
        <w:t xml:space="preserve">- نصبت مفعولا فيه ( </w:t>
      </w:r>
      <w:proofErr w:type="gramStart"/>
      <w:r>
        <w:rPr>
          <w:rFonts w:ascii="Traditional Arabic" w:hAnsi="Traditional Arabic" w:cs="Traditional Arabic" w:hint="cs"/>
          <w:sz w:val="36"/>
          <w:szCs w:val="36"/>
          <w:rtl/>
          <w:lang w:bidi="ar-DZ"/>
        </w:rPr>
        <w:t>ظرف</w:t>
      </w:r>
      <w:proofErr w:type="gramEnd"/>
      <w:r>
        <w:rPr>
          <w:rFonts w:ascii="Traditional Arabic" w:hAnsi="Traditional Arabic" w:cs="Traditional Arabic" w:hint="cs"/>
          <w:sz w:val="36"/>
          <w:szCs w:val="36"/>
          <w:rtl/>
          <w:lang w:bidi="ar-DZ"/>
        </w:rPr>
        <w:t xml:space="preserve"> زمان ).</w:t>
      </w:r>
    </w:p>
    <w:p w:rsidR="007665BC" w:rsidRDefault="007665BC" w:rsidP="00981A4D">
      <w:pPr>
        <w:bidi/>
        <w:rPr>
          <w:rFonts w:ascii="Traditional Arabic" w:hAnsi="Traditional Arabic" w:cs="Traditional Arabic"/>
          <w:sz w:val="36"/>
          <w:szCs w:val="36"/>
          <w:rtl/>
          <w:lang w:bidi="ar-DZ"/>
        </w:rPr>
      </w:pPr>
      <w:r w:rsidRPr="002938C7">
        <w:rPr>
          <w:rFonts w:ascii="Traditional Arabic" w:hAnsi="Traditional Arabic" w:cs="Traditional Arabic" w:hint="cs"/>
          <w:sz w:val="28"/>
          <w:szCs w:val="28"/>
          <w:rtl/>
          <w:lang w:bidi="ar-DZ"/>
        </w:rPr>
        <w:t>5</w:t>
      </w:r>
      <w:r>
        <w:rPr>
          <w:rFonts w:ascii="Traditional Arabic" w:hAnsi="Traditional Arabic" w:cs="Traditional Arabic" w:hint="cs"/>
          <w:sz w:val="36"/>
          <w:szCs w:val="36"/>
          <w:rtl/>
          <w:lang w:bidi="ar-DZ"/>
        </w:rPr>
        <w:t>- نصبت حالا.</w:t>
      </w:r>
    </w:p>
    <w:p w:rsidR="007665BC" w:rsidRDefault="007665BC" w:rsidP="00981A4D">
      <w:pPr>
        <w:bidi/>
        <w:rPr>
          <w:rFonts w:ascii="Traditional Arabic" w:hAnsi="Traditional Arabic" w:cs="Traditional Arabic"/>
          <w:sz w:val="36"/>
          <w:szCs w:val="36"/>
          <w:rtl/>
          <w:lang w:bidi="ar-DZ"/>
        </w:rPr>
      </w:pPr>
      <w:r w:rsidRPr="002938C7">
        <w:rPr>
          <w:rFonts w:ascii="Traditional Arabic" w:hAnsi="Traditional Arabic" w:cs="Traditional Arabic" w:hint="cs"/>
          <w:sz w:val="28"/>
          <w:szCs w:val="28"/>
          <w:rtl/>
          <w:lang w:bidi="ar-DZ"/>
        </w:rPr>
        <w:t>6</w:t>
      </w:r>
      <w:r>
        <w:rPr>
          <w:rFonts w:ascii="Traditional Arabic" w:hAnsi="Traditional Arabic" w:cs="Traditional Arabic" w:hint="cs"/>
          <w:sz w:val="36"/>
          <w:szCs w:val="36"/>
          <w:rtl/>
          <w:lang w:bidi="ar-DZ"/>
        </w:rPr>
        <w:t>- نصبت تمييزا.</w:t>
      </w:r>
    </w:p>
    <w:p w:rsidR="007665BC" w:rsidRDefault="00286E73" w:rsidP="00981A4D">
      <w:pPr>
        <w:bidi/>
        <w:rPr>
          <w:rFonts w:ascii="Traditional Arabic" w:hAnsi="Traditional Arabic" w:cs="Traditional Arabic"/>
          <w:sz w:val="36"/>
          <w:szCs w:val="36"/>
          <w:rtl/>
          <w:lang w:bidi="ar-DZ"/>
        </w:rPr>
      </w:pPr>
      <w:r>
        <w:rPr>
          <w:rFonts w:ascii="Traditional Arabic" w:hAnsi="Traditional Arabic" w:cs="Traditional Arabic"/>
          <w:sz w:val="36"/>
          <w:szCs w:val="36"/>
          <w:lang w:bidi="ar-DZ"/>
        </w:rPr>
        <w:lastRenderedPageBreak/>
        <w:t xml:space="preserve">     </w:t>
      </w:r>
      <w:proofErr w:type="gramStart"/>
      <w:r w:rsidR="007665BC">
        <w:rPr>
          <w:rFonts w:ascii="Traditional Arabic" w:hAnsi="Traditional Arabic" w:cs="Traditional Arabic" w:hint="cs"/>
          <w:sz w:val="36"/>
          <w:szCs w:val="36"/>
          <w:rtl/>
          <w:lang w:bidi="ar-DZ"/>
        </w:rPr>
        <w:t>أمّا</w:t>
      </w:r>
      <w:proofErr w:type="gramEnd"/>
      <w:r w:rsidR="007665BC">
        <w:rPr>
          <w:rFonts w:ascii="Traditional Arabic" w:hAnsi="Traditional Arabic" w:cs="Traditional Arabic" w:hint="cs"/>
          <w:sz w:val="36"/>
          <w:szCs w:val="36"/>
          <w:rtl/>
          <w:lang w:bidi="ar-DZ"/>
        </w:rPr>
        <w:t xml:space="preserve"> من ناحية الاعتماد فتبيّن لنا أنّ كثيرا من المواضع عملت الصفة عندما جاءت على شكل مقسم به, أي جاءت نعتا لمنعوت محذوف. مثل الذاريات, أي الرياح الذاريات. </w:t>
      </w:r>
      <w:proofErr w:type="gramStart"/>
      <w:r w:rsidR="007665BC">
        <w:rPr>
          <w:rFonts w:ascii="Traditional Arabic" w:hAnsi="Traditional Arabic" w:cs="Traditional Arabic" w:hint="cs"/>
          <w:sz w:val="36"/>
          <w:szCs w:val="36"/>
          <w:rtl/>
          <w:lang w:bidi="ar-DZ"/>
        </w:rPr>
        <w:t>والنازعات</w:t>
      </w:r>
      <w:proofErr w:type="gramEnd"/>
      <w:r w:rsidR="007665BC">
        <w:rPr>
          <w:rFonts w:ascii="Traditional Arabic" w:hAnsi="Traditional Arabic" w:cs="Traditional Arabic" w:hint="cs"/>
          <w:sz w:val="36"/>
          <w:szCs w:val="36"/>
          <w:rtl/>
          <w:lang w:bidi="ar-DZ"/>
        </w:rPr>
        <w:t xml:space="preserve">, أي الملائكة النازعات. </w:t>
      </w:r>
      <w:proofErr w:type="gramStart"/>
      <w:r w:rsidR="007665BC">
        <w:rPr>
          <w:rFonts w:ascii="Traditional Arabic" w:hAnsi="Traditional Arabic" w:cs="Traditional Arabic" w:hint="cs"/>
          <w:sz w:val="36"/>
          <w:szCs w:val="36"/>
          <w:rtl/>
          <w:lang w:bidi="ar-DZ"/>
        </w:rPr>
        <w:t>وهكذا</w:t>
      </w:r>
      <w:proofErr w:type="gramEnd"/>
      <w:r w:rsidR="007665BC">
        <w:rPr>
          <w:rFonts w:ascii="Traditional Arabic" w:hAnsi="Traditional Arabic" w:cs="Traditional Arabic" w:hint="cs"/>
          <w:sz w:val="36"/>
          <w:szCs w:val="36"/>
          <w:rtl/>
          <w:lang w:bidi="ar-DZ"/>
        </w:rPr>
        <w:t>.</w:t>
      </w:r>
    </w:p>
    <w:p w:rsidR="007665BC" w:rsidRDefault="00286E73" w:rsidP="00981A4D">
      <w:pPr>
        <w:bidi/>
        <w:rPr>
          <w:rFonts w:ascii="Traditional Arabic" w:hAnsi="Traditional Arabic" w:cs="Traditional Arabic"/>
          <w:sz w:val="36"/>
          <w:szCs w:val="36"/>
          <w:rtl/>
          <w:lang w:bidi="ar-DZ"/>
        </w:rPr>
      </w:pPr>
      <w:r>
        <w:rPr>
          <w:rFonts w:ascii="Traditional Arabic" w:hAnsi="Traditional Arabic" w:cs="Traditional Arabic"/>
          <w:sz w:val="36"/>
          <w:szCs w:val="36"/>
          <w:lang w:bidi="ar-DZ"/>
        </w:rPr>
        <w:t xml:space="preserve">    </w:t>
      </w:r>
      <w:proofErr w:type="gramStart"/>
      <w:r w:rsidR="007665BC">
        <w:rPr>
          <w:rFonts w:ascii="Traditional Arabic" w:hAnsi="Traditional Arabic" w:cs="Traditional Arabic" w:hint="cs"/>
          <w:sz w:val="36"/>
          <w:szCs w:val="36"/>
          <w:rtl/>
          <w:lang w:bidi="ar-DZ"/>
        </w:rPr>
        <w:t>ومن</w:t>
      </w:r>
      <w:proofErr w:type="gramEnd"/>
      <w:r w:rsidR="007665BC">
        <w:rPr>
          <w:rFonts w:ascii="Traditional Arabic" w:hAnsi="Traditional Arabic" w:cs="Traditional Arabic" w:hint="cs"/>
          <w:sz w:val="36"/>
          <w:szCs w:val="36"/>
          <w:rtl/>
          <w:lang w:bidi="ar-DZ"/>
        </w:rPr>
        <w:t xml:space="preserve"> المواضع المتكررة أيضا عمل الصفة وهي خبر, مثل: والله متمّ نوره. </w:t>
      </w:r>
      <w:proofErr w:type="gramStart"/>
      <w:r w:rsidR="007665BC">
        <w:rPr>
          <w:rFonts w:ascii="Traditional Arabic" w:hAnsi="Traditional Arabic" w:cs="Traditional Arabic" w:hint="cs"/>
          <w:sz w:val="36"/>
          <w:szCs w:val="36"/>
          <w:rtl/>
          <w:lang w:bidi="ar-DZ"/>
        </w:rPr>
        <w:t>ومثل</w:t>
      </w:r>
      <w:proofErr w:type="gramEnd"/>
      <w:r w:rsidR="007665BC">
        <w:rPr>
          <w:rFonts w:ascii="Traditional Arabic" w:hAnsi="Traditional Arabic" w:cs="Traditional Arabic" w:hint="cs"/>
          <w:sz w:val="36"/>
          <w:szCs w:val="36"/>
          <w:rtl/>
          <w:lang w:bidi="ar-DZ"/>
        </w:rPr>
        <w:t xml:space="preserve"> أنا عابد ما عبدتم. </w:t>
      </w:r>
      <w:proofErr w:type="gramStart"/>
      <w:r w:rsidR="007665BC">
        <w:rPr>
          <w:rFonts w:ascii="Traditional Arabic" w:hAnsi="Traditional Arabic" w:cs="Traditional Arabic" w:hint="cs"/>
          <w:sz w:val="36"/>
          <w:szCs w:val="36"/>
          <w:rtl/>
          <w:lang w:bidi="ar-DZ"/>
        </w:rPr>
        <w:t>وهكذا</w:t>
      </w:r>
      <w:proofErr w:type="gramEnd"/>
      <w:r w:rsidR="007665BC">
        <w:rPr>
          <w:rFonts w:ascii="Traditional Arabic" w:hAnsi="Traditional Arabic" w:cs="Traditional Arabic" w:hint="cs"/>
          <w:sz w:val="36"/>
          <w:szCs w:val="36"/>
          <w:rtl/>
          <w:lang w:bidi="ar-DZ"/>
        </w:rPr>
        <w:t>.</w:t>
      </w:r>
    </w:p>
    <w:p w:rsidR="007665BC" w:rsidRDefault="00286E73" w:rsidP="00981A4D">
      <w:pPr>
        <w:bidi/>
        <w:rPr>
          <w:rFonts w:ascii="Traditional Arabic" w:hAnsi="Traditional Arabic" w:cs="Traditional Arabic"/>
          <w:sz w:val="36"/>
          <w:szCs w:val="36"/>
          <w:rtl/>
          <w:lang w:bidi="ar-DZ"/>
        </w:rPr>
      </w:pPr>
      <w:r>
        <w:rPr>
          <w:rFonts w:ascii="Traditional Arabic" w:hAnsi="Traditional Arabic" w:cs="Traditional Arabic"/>
          <w:sz w:val="36"/>
          <w:szCs w:val="36"/>
          <w:lang w:bidi="ar-DZ"/>
        </w:rPr>
        <w:t xml:space="preserve">   </w:t>
      </w:r>
      <w:r w:rsidR="007665BC">
        <w:rPr>
          <w:rFonts w:ascii="Traditional Arabic" w:hAnsi="Traditional Arabic" w:cs="Traditional Arabic" w:hint="cs"/>
          <w:sz w:val="36"/>
          <w:szCs w:val="36"/>
          <w:rtl/>
          <w:lang w:bidi="ar-DZ"/>
        </w:rPr>
        <w:t xml:space="preserve">ومن المواضع المتكررة أيضا عمل الصفة </w:t>
      </w:r>
      <w:proofErr w:type="gramStart"/>
      <w:r w:rsidR="007665BC">
        <w:rPr>
          <w:rFonts w:ascii="Traditional Arabic" w:hAnsi="Traditional Arabic" w:cs="Traditional Arabic" w:hint="cs"/>
          <w:sz w:val="36"/>
          <w:szCs w:val="36"/>
          <w:rtl/>
          <w:lang w:bidi="ar-DZ"/>
        </w:rPr>
        <w:t>وهي</w:t>
      </w:r>
      <w:proofErr w:type="gramEnd"/>
      <w:r w:rsidR="007665BC">
        <w:rPr>
          <w:rFonts w:ascii="Traditional Arabic" w:hAnsi="Traditional Arabic" w:cs="Traditional Arabic" w:hint="cs"/>
          <w:sz w:val="36"/>
          <w:szCs w:val="36"/>
          <w:rtl/>
          <w:lang w:bidi="ar-DZ"/>
        </w:rPr>
        <w:t xml:space="preserve"> حال, خاشعة أبصارهم. وآخذين ما آتاهم ربّهم. </w:t>
      </w:r>
      <w:proofErr w:type="gramStart"/>
      <w:r w:rsidR="007665BC">
        <w:rPr>
          <w:rFonts w:ascii="Traditional Arabic" w:hAnsi="Traditional Arabic" w:cs="Traditional Arabic" w:hint="cs"/>
          <w:sz w:val="36"/>
          <w:szCs w:val="36"/>
          <w:rtl/>
          <w:lang w:bidi="ar-DZ"/>
        </w:rPr>
        <w:t>وهكذا</w:t>
      </w:r>
      <w:proofErr w:type="gramEnd"/>
      <w:r w:rsidR="007665BC">
        <w:rPr>
          <w:rFonts w:ascii="Traditional Arabic" w:hAnsi="Traditional Arabic" w:cs="Traditional Arabic" w:hint="cs"/>
          <w:sz w:val="36"/>
          <w:szCs w:val="36"/>
          <w:rtl/>
          <w:lang w:bidi="ar-DZ"/>
        </w:rPr>
        <w:t>.</w:t>
      </w:r>
    </w:p>
    <w:p w:rsidR="007665BC" w:rsidRDefault="00286E73" w:rsidP="00981A4D">
      <w:pPr>
        <w:bidi/>
        <w:rPr>
          <w:rFonts w:ascii="Traditional Arabic" w:hAnsi="Traditional Arabic" w:cs="Traditional Arabic"/>
          <w:sz w:val="36"/>
          <w:szCs w:val="36"/>
          <w:rtl/>
          <w:lang w:bidi="ar-DZ"/>
        </w:rPr>
      </w:pPr>
      <w:r>
        <w:rPr>
          <w:rFonts w:ascii="Traditional Arabic" w:hAnsi="Traditional Arabic" w:cs="Traditional Arabic"/>
          <w:sz w:val="36"/>
          <w:szCs w:val="36"/>
          <w:lang w:bidi="ar-DZ"/>
        </w:rPr>
        <w:t xml:space="preserve">    </w:t>
      </w:r>
      <w:proofErr w:type="gramStart"/>
      <w:r w:rsidR="007665BC">
        <w:rPr>
          <w:rFonts w:ascii="Traditional Arabic" w:hAnsi="Traditional Arabic" w:cs="Traditional Arabic" w:hint="cs"/>
          <w:sz w:val="36"/>
          <w:szCs w:val="36"/>
          <w:rtl/>
          <w:lang w:bidi="ar-DZ"/>
        </w:rPr>
        <w:t>أي</w:t>
      </w:r>
      <w:proofErr w:type="gramEnd"/>
      <w:r w:rsidR="007665BC">
        <w:rPr>
          <w:rFonts w:ascii="Traditional Arabic" w:hAnsi="Traditional Arabic" w:cs="Traditional Arabic" w:hint="cs"/>
          <w:sz w:val="36"/>
          <w:szCs w:val="36"/>
          <w:rtl/>
          <w:lang w:bidi="ar-DZ"/>
        </w:rPr>
        <w:t xml:space="preserve"> أنّ الصفة عملت وهي نعت, وعملت وهي خبر, وعملت وهي حال. وهي </w:t>
      </w:r>
      <w:proofErr w:type="gramStart"/>
      <w:r w:rsidR="007665BC">
        <w:rPr>
          <w:rFonts w:ascii="Traditional Arabic" w:hAnsi="Traditional Arabic" w:cs="Traditional Arabic" w:hint="cs"/>
          <w:sz w:val="36"/>
          <w:szCs w:val="36"/>
          <w:rtl/>
          <w:lang w:bidi="ar-DZ"/>
        </w:rPr>
        <w:t>شروط</w:t>
      </w:r>
      <w:proofErr w:type="gramEnd"/>
      <w:r w:rsidR="007665BC">
        <w:rPr>
          <w:rFonts w:ascii="Traditional Arabic" w:hAnsi="Traditional Arabic" w:cs="Traditional Arabic" w:hint="cs"/>
          <w:sz w:val="36"/>
          <w:szCs w:val="36"/>
          <w:rtl/>
          <w:lang w:bidi="ar-DZ"/>
        </w:rPr>
        <w:t xml:space="preserve"> الاعتماد التي ذكرها النحاة.</w:t>
      </w:r>
    </w:p>
    <w:p w:rsidR="00D76A46" w:rsidRDefault="00286E73" w:rsidP="00981A4D">
      <w:pPr>
        <w:bidi/>
        <w:rPr>
          <w:rFonts w:ascii="Traditional Arabic" w:hAnsi="Traditional Arabic" w:cs="Traditional Arabic"/>
          <w:sz w:val="36"/>
          <w:szCs w:val="36"/>
          <w:rtl/>
          <w:lang w:bidi="ar-DZ"/>
        </w:rPr>
      </w:pPr>
      <w:r>
        <w:rPr>
          <w:rFonts w:ascii="Traditional Arabic" w:hAnsi="Traditional Arabic" w:cs="Traditional Arabic"/>
          <w:sz w:val="36"/>
          <w:szCs w:val="36"/>
          <w:lang w:bidi="ar-DZ"/>
        </w:rPr>
        <w:t xml:space="preserve">   </w:t>
      </w:r>
      <w:proofErr w:type="gramStart"/>
      <w:r w:rsidR="007665BC">
        <w:rPr>
          <w:rFonts w:ascii="Traditional Arabic" w:hAnsi="Traditional Arabic" w:cs="Traditional Arabic" w:hint="cs"/>
          <w:sz w:val="36"/>
          <w:szCs w:val="36"/>
          <w:rtl/>
          <w:lang w:bidi="ar-DZ"/>
        </w:rPr>
        <w:t>لكن</w:t>
      </w:r>
      <w:proofErr w:type="gramEnd"/>
      <w:r w:rsidR="007665BC">
        <w:rPr>
          <w:rFonts w:ascii="Traditional Arabic" w:hAnsi="Traditional Arabic" w:cs="Traditional Arabic" w:hint="cs"/>
          <w:sz w:val="36"/>
          <w:szCs w:val="36"/>
          <w:rtl/>
          <w:lang w:bidi="ar-DZ"/>
        </w:rPr>
        <w:t xml:space="preserve"> نلاحظ أنّ شرطين من شروط الاعتماد التي ذكرها النحاة لم يردا في هذا الربع, وهما: الاعتماد على الاستفهام, والاعتماد على النفي.</w:t>
      </w:r>
    </w:p>
    <w:p w:rsidR="00795BD4" w:rsidRDefault="00795BD4" w:rsidP="00795BD4">
      <w:pPr>
        <w:bidi/>
        <w:rPr>
          <w:rFonts w:ascii="Traditional Arabic" w:hAnsi="Traditional Arabic" w:cs="Traditional Arabic"/>
          <w:sz w:val="36"/>
          <w:szCs w:val="36"/>
          <w:rtl/>
          <w:lang w:bidi="ar-DZ"/>
        </w:rPr>
      </w:pPr>
    </w:p>
    <w:p w:rsidR="00795BD4" w:rsidRDefault="00795BD4" w:rsidP="00795BD4">
      <w:pPr>
        <w:bidi/>
        <w:rPr>
          <w:rFonts w:ascii="Traditional Arabic" w:hAnsi="Traditional Arabic" w:cs="Traditional Arabic"/>
          <w:sz w:val="36"/>
          <w:szCs w:val="36"/>
          <w:rtl/>
          <w:lang w:bidi="ar-DZ"/>
        </w:rPr>
      </w:pPr>
    </w:p>
    <w:p w:rsidR="00795BD4" w:rsidRDefault="00795BD4" w:rsidP="00795BD4">
      <w:pPr>
        <w:bidi/>
        <w:rPr>
          <w:rFonts w:ascii="Traditional Arabic" w:hAnsi="Traditional Arabic" w:cs="Traditional Arabic"/>
          <w:sz w:val="36"/>
          <w:szCs w:val="36"/>
          <w:rtl/>
          <w:lang w:bidi="ar-DZ"/>
        </w:rPr>
      </w:pPr>
    </w:p>
    <w:p w:rsidR="00795BD4" w:rsidRDefault="00795BD4" w:rsidP="00795BD4">
      <w:pPr>
        <w:bidi/>
        <w:rPr>
          <w:rFonts w:ascii="Traditional Arabic" w:hAnsi="Traditional Arabic" w:cs="Traditional Arabic"/>
          <w:sz w:val="36"/>
          <w:szCs w:val="36"/>
          <w:rtl/>
          <w:lang w:bidi="ar-DZ"/>
        </w:rPr>
      </w:pPr>
    </w:p>
    <w:p w:rsidR="00795BD4" w:rsidRDefault="00795BD4" w:rsidP="00795BD4">
      <w:pPr>
        <w:bidi/>
        <w:rPr>
          <w:rFonts w:ascii="Traditional Arabic" w:hAnsi="Traditional Arabic" w:cs="Traditional Arabic"/>
          <w:sz w:val="36"/>
          <w:szCs w:val="36"/>
          <w:rtl/>
          <w:lang w:bidi="ar-DZ"/>
        </w:rPr>
      </w:pPr>
    </w:p>
    <w:p w:rsidR="00795BD4" w:rsidRDefault="00795BD4" w:rsidP="00795BD4">
      <w:pPr>
        <w:bidi/>
        <w:rPr>
          <w:rFonts w:ascii="Traditional Arabic" w:hAnsi="Traditional Arabic" w:cs="Traditional Arabic"/>
          <w:sz w:val="36"/>
          <w:szCs w:val="36"/>
          <w:rtl/>
          <w:lang w:bidi="ar-DZ"/>
        </w:rPr>
      </w:pPr>
    </w:p>
    <w:p w:rsidR="00795BD4" w:rsidRDefault="00795BD4" w:rsidP="00795BD4">
      <w:pPr>
        <w:bidi/>
        <w:rPr>
          <w:rFonts w:ascii="Traditional Arabic" w:hAnsi="Traditional Arabic" w:cs="Traditional Arabic"/>
          <w:sz w:val="36"/>
          <w:szCs w:val="36"/>
          <w:rtl/>
          <w:lang w:bidi="ar-DZ"/>
        </w:rPr>
      </w:pPr>
    </w:p>
    <w:p w:rsidR="00795BD4" w:rsidRDefault="00795BD4" w:rsidP="00795BD4">
      <w:pPr>
        <w:bidi/>
        <w:rPr>
          <w:rFonts w:ascii="Traditional Arabic" w:hAnsi="Traditional Arabic" w:cs="Traditional Arabic"/>
          <w:sz w:val="36"/>
          <w:szCs w:val="36"/>
          <w:rtl/>
          <w:lang w:bidi="ar-DZ"/>
        </w:rPr>
      </w:pPr>
    </w:p>
    <w:p w:rsidR="00795BD4" w:rsidRDefault="00795BD4" w:rsidP="00795BD4">
      <w:pPr>
        <w:bidi/>
        <w:rPr>
          <w:rFonts w:ascii="Traditional Arabic" w:hAnsi="Traditional Arabic" w:cs="Traditional Arabic"/>
          <w:sz w:val="36"/>
          <w:szCs w:val="36"/>
          <w:rtl/>
          <w:lang w:bidi="ar-DZ"/>
        </w:rPr>
      </w:pPr>
    </w:p>
    <w:p w:rsidR="00795BD4" w:rsidRDefault="00795BD4" w:rsidP="00795BD4">
      <w:pPr>
        <w:bidi/>
        <w:jc w:val="center"/>
        <w:rPr>
          <w:rFonts w:ascii="Traditional Arabic" w:hAnsi="Traditional Arabic" w:cs="Traditional Arabic" w:hint="cs"/>
          <w:b/>
          <w:bCs/>
          <w:sz w:val="160"/>
          <w:szCs w:val="160"/>
          <w:rtl/>
          <w:lang w:bidi="ar-DZ"/>
        </w:rPr>
      </w:pPr>
    </w:p>
    <w:p w:rsidR="00356D5A" w:rsidRDefault="00356D5A" w:rsidP="00356D5A">
      <w:pPr>
        <w:bidi/>
        <w:jc w:val="center"/>
        <w:rPr>
          <w:rFonts w:ascii="Traditional Arabic" w:hAnsi="Traditional Arabic" w:cs="Traditional Arabic" w:hint="cs"/>
          <w:b/>
          <w:bCs/>
          <w:sz w:val="160"/>
          <w:szCs w:val="160"/>
          <w:rtl/>
          <w:lang w:bidi="ar-DZ"/>
        </w:rPr>
      </w:pPr>
    </w:p>
    <w:p w:rsidR="00356D5A" w:rsidRDefault="00356D5A" w:rsidP="00356D5A">
      <w:pPr>
        <w:bidi/>
        <w:jc w:val="center"/>
        <w:rPr>
          <w:rFonts w:ascii="Traditional Arabic" w:hAnsi="Traditional Arabic" w:cs="Traditional Arabic" w:hint="cs"/>
          <w:b/>
          <w:bCs/>
          <w:sz w:val="160"/>
          <w:szCs w:val="160"/>
          <w:rtl/>
          <w:lang w:bidi="ar-DZ"/>
        </w:rPr>
      </w:pPr>
    </w:p>
    <w:p w:rsidR="00356D5A" w:rsidRDefault="00356D5A" w:rsidP="00356D5A">
      <w:pPr>
        <w:bidi/>
        <w:jc w:val="center"/>
        <w:rPr>
          <w:rFonts w:ascii="Traditional Arabic" w:hAnsi="Traditional Arabic" w:cs="Traditional Arabic" w:hint="cs"/>
          <w:b/>
          <w:bCs/>
          <w:sz w:val="160"/>
          <w:szCs w:val="160"/>
          <w:rtl/>
          <w:lang w:bidi="ar-DZ"/>
        </w:rPr>
      </w:pPr>
    </w:p>
    <w:p w:rsidR="00356D5A" w:rsidRDefault="00356D5A" w:rsidP="00356D5A">
      <w:pPr>
        <w:bidi/>
        <w:jc w:val="center"/>
        <w:rPr>
          <w:rFonts w:ascii="Traditional Arabic" w:hAnsi="Traditional Arabic" w:cs="Traditional Arabic"/>
          <w:b/>
          <w:bCs/>
          <w:sz w:val="160"/>
          <w:szCs w:val="160"/>
          <w:rtl/>
          <w:lang w:bidi="ar-DZ"/>
        </w:rPr>
      </w:pPr>
      <w:bookmarkStart w:id="0" w:name="_GoBack"/>
      <w:bookmarkEnd w:id="0"/>
    </w:p>
    <w:p w:rsidR="00795BD4" w:rsidRPr="00795BD4" w:rsidRDefault="00795BD4" w:rsidP="00795BD4">
      <w:pPr>
        <w:bidi/>
        <w:jc w:val="center"/>
        <w:rPr>
          <w:rFonts w:ascii="Traditional Arabic" w:hAnsi="Traditional Arabic" w:cs="Traditional Arabic"/>
          <w:b/>
          <w:bCs/>
          <w:sz w:val="160"/>
          <w:szCs w:val="160"/>
          <w:rtl/>
          <w:lang w:bidi="ar-DZ"/>
        </w:rPr>
      </w:pPr>
      <w:r w:rsidRPr="00795BD4">
        <w:rPr>
          <w:rFonts w:ascii="Traditional Arabic" w:hAnsi="Traditional Arabic" w:cs="Traditional Arabic" w:hint="cs"/>
          <w:b/>
          <w:bCs/>
          <w:sz w:val="160"/>
          <w:szCs w:val="160"/>
          <w:rtl/>
          <w:lang w:bidi="ar-DZ"/>
        </w:rPr>
        <w:t>الخــــــــ</w:t>
      </w:r>
      <w:r>
        <w:rPr>
          <w:rFonts w:ascii="Traditional Arabic" w:hAnsi="Traditional Arabic" w:cs="Traditional Arabic" w:hint="cs"/>
          <w:b/>
          <w:bCs/>
          <w:sz w:val="160"/>
          <w:szCs w:val="160"/>
          <w:rtl/>
          <w:lang w:bidi="ar-DZ"/>
        </w:rPr>
        <w:t>ـــــ</w:t>
      </w:r>
      <w:r w:rsidRPr="00795BD4">
        <w:rPr>
          <w:rFonts w:ascii="Traditional Arabic" w:hAnsi="Traditional Arabic" w:cs="Traditional Arabic" w:hint="cs"/>
          <w:b/>
          <w:bCs/>
          <w:sz w:val="160"/>
          <w:szCs w:val="160"/>
          <w:rtl/>
          <w:lang w:bidi="ar-DZ"/>
        </w:rPr>
        <w:t>ـــــــــــــــــــــــــــــــــــاتمة</w:t>
      </w:r>
    </w:p>
    <w:p w:rsidR="00795BD4" w:rsidRDefault="00795BD4" w:rsidP="00795BD4">
      <w:pPr>
        <w:bidi/>
        <w:rPr>
          <w:rFonts w:ascii="Traditional Arabic" w:hAnsi="Traditional Arabic" w:cs="Traditional Arabic"/>
          <w:sz w:val="36"/>
          <w:szCs w:val="36"/>
          <w:rtl/>
          <w:lang w:bidi="ar-DZ"/>
        </w:rPr>
      </w:pPr>
    </w:p>
    <w:p w:rsidR="00795BD4" w:rsidRDefault="00795BD4" w:rsidP="00795BD4">
      <w:pPr>
        <w:bidi/>
        <w:rPr>
          <w:rFonts w:ascii="Traditional Arabic" w:hAnsi="Traditional Arabic" w:cs="Traditional Arabic"/>
          <w:sz w:val="36"/>
          <w:szCs w:val="36"/>
          <w:rtl/>
          <w:lang w:bidi="ar-DZ"/>
        </w:rPr>
        <w:sectPr w:rsidR="00795BD4" w:rsidSect="00D76A46">
          <w:headerReference w:type="default" r:id="rId26"/>
          <w:pgSz w:w="12240" w:h="15840"/>
          <w:pgMar w:top="1440" w:right="1440" w:bottom="1440" w:left="1440" w:header="720" w:footer="720" w:gutter="0"/>
          <w:cols w:space="720"/>
          <w:docGrid w:linePitch="360"/>
        </w:sectPr>
      </w:pPr>
    </w:p>
    <w:p w:rsidR="007665BC" w:rsidRPr="001C6944" w:rsidRDefault="007665BC" w:rsidP="00981A4D">
      <w:pPr>
        <w:bidi/>
        <w:jc w:val="center"/>
        <w:rPr>
          <w:rFonts w:ascii="Traditional Arabic" w:hAnsi="Traditional Arabic" w:cs="Traditional Arabic"/>
          <w:b/>
          <w:bCs/>
          <w:sz w:val="52"/>
          <w:szCs w:val="52"/>
          <w:rtl/>
          <w:lang w:bidi="ar-DZ"/>
        </w:rPr>
      </w:pPr>
      <w:r w:rsidRPr="001C6944">
        <w:rPr>
          <w:rFonts w:ascii="Traditional Arabic" w:hAnsi="Traditional Arabic" w:cs="Traditional Arabic" w:hint="cs"/>
          <w:b/>
          <w:bCs/>
          <w:sz w:val="52"/>
          <w:szCs w:val="52"/>
          <w:rtl/>
          <w:lang w:bidi="ar-DZ"/>
        </w:rPr>
        <w:lastRenderedPageBreak/>
        <w:t>الخ</w:t>
      </w:r>
      <w:r>
        <w:rPr>
          <w:rFonts w:ascii="Traditional Arabic" w:hAnsi="Traditional Arabic" w:cs="Traditional Arabic" w:hint="cs"/>
          <w:b/>
          <w:bCs/>
          <w:sz w:val="52"/>
          <w:szCs w:val="52"/>
          <w:rtl/>
          <w:lang w:bidi="ar-DZ"/>
        </w:rPr>
        <w:t>ـــ</w:t>
      </w:r>
      <w:r w:rsidRPr="001C6944">
        <w:rPr>
          <w:rFonts w:ascii="Traditional Arabic" w:hAnsi="Traditional Arabic" w:cs="Traditional Arabic" w:hint="cs"/>
          <w:b/>
          <w:bCs/>
          <w:sz w:val="52"/>
          <w:szCs w:val="52"/>
          <w:rtl/>
          <w:lang w:bidi="ar-DZ"/>
        </w:rPr>
        <w:t>ات</w:t>
      </w:r>
      <w:r>
        <w:rPr>
          <w:rFonts w:ascii="Traditional Arabic" w:hAnsi="Traditional Arabic" w:cs="Traditional Arabic" w:hint="cs"/>
          <w:b/>
          <w:bCs/>
          <w:sz w:val="52"/>
          <w:szCs w:val="52"/>
          <w:rtl/>
          <w:lang w:bidi="ar-DZ"/>
        </w:rPr>
        <w:t>ـــ</w:t>
      </w:r>
      <w:r w:rsidRPr="001C6944">
        <w:rPr>
          <w:rFonts w:ascii="Traditional Arabic" w:hAnsi="Traditional Arabic" w:cs="Traditional Arabic" w:hint="cs"/>
          <w:b/>
          <w:bCs/>
          <w:sz w:val="52"/>
          <w:szCs w:val="52"/>
          <w:rtl/>
          <w:lang w:bidi="ar-DZ"/>
        </w:rPr>
        <w:t>م</w:t>
      </w:r>
      <w:r>
        <w:rPr>
          <w:rFonts w:ascii="Traditional Arabic" w:hAnsi="Traditional Arabic" w:cs="Traditional Arabic" w:hint="cs"/>
          <w:b/>
          <w:bCs/>
          <w:sz w:val="52"/>
          <w:szCs w:val="52"/>
          <w:rtl/>
          <w:lang w:bidi="ar-DZ"/>
        </w:rPr>
        <w:t>ـ</w:t>
      </w:r>
      <w:r w:rsidRPr="001C6944">
        <w:rPr>
          <w:rFonts w:ascii="Traditional Arabic" w:hAnsi="Traditional Arabic" w:cs="Traditional Arabic" w:hint="cs"/>
          <w:b/>
          <w:bCs/>
          <w:sz w:val="52"/>
          <w:szCs w:val="52"/>
          <w:rtl/>
          <w:lang w:bidi="ar-DZ"/>
        </w:rPr>
        <w:t>ة</w:t>
      </w:r>
    </w:p>
    <w:p w:rsidR="007665BC" w:rsidRDefault="007665BC" w:rsidP="00981A4D">
      <w:pPr>
        <w:bidi/>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من</w:t>
      </w:r>
      <w:proofErr w:type="gramEnd"/>
      <w:r>
        <w:rPr>
          <w:rFonts w:ascii="Traditional Arabic" w:hAnsi="Traditional Arabic" w:cs="Traditional Arabic" w:hint="cs"/>
          <w:sz w:val="36"/>
          <w:szCs w:val="36"/>
          <w:rtl/>
          <w:lang w:bidi="ar-DZ"/>
        </w:rPr>
        <w:t xml:space="preserve"> خلال ما سبق توصلنا إلى بعض النتائج, يمكننا تلخيصها في ما يلي:</w:t>
      </w:r>
    </w:p>
    <w:p w:rsidR="007665BC" w:rsidRDefault="007665BC" w:rsidP="00981A4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_ عالج قدماء العربية الصفة كمفهوم من المفاهيم النحوية، ولجأوا في تحديها وتصنيفها إلى معايير الدلالة والصرف والتركيب، وتعد الصفة عندهم اسما وذلك من خلال الأسس التي اعتمدوها.</w:t>
      </w:r>
    </w:p>
    <w:p w:rsidR="007665BC" w:rsidRDefault="007665BC" w:rsidP="00981A4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_ الصفة قسمٌ من أقسامِ الكَلم، وهي قسمٌ قائمٌ مستقلٌ بذاتهِ عن كلٍ من الاسم والفعل ، ولا تنتمي لكِليهما، وهذا بعدما كانت الصفة فرعا من فروع الاسم عند النحاة القدماء، فميّزها المحدثون بقسمٍ خاص بها وهي عندهم "ما دلّت على موصوف بالحدث".</w:t>
      </w:r>
    </w:p>
    <w:p w:rsidR="007665BC" w:rsidRDefault="007665BC" w:rsidP="00981A4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_ للصفة دور كبير في الصرف والتركيب ، ولا يمكن فهم الوظائف التركيبية التي تقوم بها الصفة في التركيب إلا إذا فهمنا جيدا الجانب الصرفي لها. </w:t>
      </w:r>
    </w:p>
    <w:p w:rsidR="007665BC" w:rsidRDefault="007665BC" w:rsidP="00981A4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_لم يضع النحاة القدماء حدًّا بين الصفة والنعت واعتبروهما مصطلحين مترادفين، اختلاف فقط في التسمية عند أهل البصرة </w:t>
      </w:r>
      <w:proofErr w:type="gramStart"/>
      <w:r>
        <w:rPr>
          <w:rFonts w:ascii="Traditional Arabic" w:hAnsi="Traditional Arabic" w:cs="Traditional Arabic" w:hint="cs"/>
          <w:sz w:val="36"/>
          <w:szCs w:val="36"/>
          <w:rtl/>
          <w:lang w:bidi="ar-DZ"/>
        </w:rPr>
        <w:t>الصفة ،</w:t>
      </w:r>
      <w:proofErr w:type="gramEnd"/>
      <w:r>
        <w:rPr>
          <w:rFonts w:ascii="Traditional Arabic" w:hAnsi="Traditional Arabic" w:cs="Traditional Arabic" w:hint="cs"/>
          <w:sz w:val="36"/>
          <w:szCs w:val="36"/>
          <w:rtl/>
          <w:lang w:bidi="ar-DZ"/>
        </w:rPr>
        <w:t xml:space="preserve"> وعند أهل الكوفة النعت.</w:t>
      </w:r>
    </w:p>
    <w:p w:rsidR="007665BC" w:rsidRDefault="007665BC" w:rsidP="00981A4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_فرّق الأستاذ المشرف مصطفى حجاج، بين الصفة والنعت, وذلك بحكم اتباعه منهجا تجديديا، حيث قال: إنّه يمكننا الاستفادة من هذا الترادف بين الصفة والنعت, وذلك من خلال تخصيص الصفة للجانب الصرفي, والنعت للجانب التركيبي.</w:t>
      </w:r>
    </w:p>
    <w:p w:rsidR="007665BC" w:rsidRDefault="007665BC" w:rsidP="00981A4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_ </w:t>
      </w:r>
      <w:proofErr w:type="gramStart"/>
      <w:r>
        <w:rPr>
          <w:rFonts w:ascii="Traditional Arabic" w:hAnsi="Traditional Arabic" w:cs="Traditional Arabic" w:hint="cs"/>
          <w:sz w:val="36"/>
          <w:szCs w:val="36"/>
          <w:rtl/>
          <w:lang w:bidi="ar-DZ"/>
        </w:rPr>
        <w:t>نظرية</w:t>
      </w:r>
      <w:proofErr w:type="gramEnd"/>
      <w:r>
        <w:rPr>
          <w:rFonts w:ascii="Traditional Arabic" w:hAnsi="Traditional Arabic" w:cs="Traditional Arabic" w:hint="cs"/>
          <w:sz w:val="36"/>
          <w:szCs w:val="36"/>
          <w:rtl/>
          <w:lang w:bidi="ar-DZ"/>
        </w:rPr>
        <w:t xml:space="preserve"> العامل نظرية أساسية في اللغة العربية، والعامل يتكون من ثلاثة عناصر, هي: العامل، والمعمول، وأثر العمل.</w:t>
      </w:r>
    </w:p>
    <w:p w:rsidR="007665BC" w:rsidRDefault="007665BC" w:rsidP="00981A4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_ العامل النحوي ينقسم إلى قسمين أساسيين, هما: العامل اللفظي, والعامل </w:t>
      </w:r>
      <w:proofErr w:type="gramStart"/>
      <w:r>
        <w:rPr>
          <w:rFonts w:ascii="Traditional Arabic" w:hAnsi="Traditional Arabic" w:cs="Traditional Arabic" w:hint="cs"/>
          <w:sz w:val="36"/>
          <w:szCs w:val="36"/>
          <w:rtl/>
          <w:lang w:bidi="ar-DZ"/>
        </w:rPr>
        <w:t>المعنوي .</w:t>
      </w:r>
      <w:proofErr w:type="gramEnd"/>
    </w:p>
    <w:p w:rsidR="007665BC" w:rsidRDefault="007665BC" w:rsidP="00981A4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_ عمل الصفة دائما يكون بعدها، لأنها ليست قوية قوة الفعل حتى يسبقها معمولها.</w:t>
      </w:r>
    </w:p>
    <w:p w:rsidR="007665BC" w:rsidRDefault="007665BC" w:rsidP="00981A4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_ عملت الصفة بشكلٍ واضح في النماذج القرآنية التي أوردناها في الجانب التطبيقي .</w:t>
      </w:r>
    </w:p>
    <w:p w:rsidR="007665BC" w:rsidRPr="00E50C76" w:rsidRDefault="007665BC" w:rsidP="00981A4D">
      <w:pPr>
        <w:bidi/>
        <w:jc w:val="both"/>
        <w:rPr>
          <w:rFonts w:ascii="Traditional Arabic" w:hAnsi="Traditional Arabic" w:cs="Traditional Arabic"/>
          <w:b/>
          <w:bCs/>
          <w:sz w:val="36"/>
          <w:szCs w:val="36"/>
          <w:rtl/>
          <w:lang w:val="fr-FR" w:bidi="ar-DZ"/>
        </w:rPr>
      </w:pPr>
      <w:r>
        <w:rPr>
          <w:rFonts w:ascii="Traditional Arabic" w:hAnsi="Traditional Arabic" w:cs="Traditional Arabic" w:hint="cs"/>
          <w:sz w:val="36"/>
          <w:szCs w:val="36"/>
          <w:rtl/>
          <w:lang w:val="fr-FR" w:bidi="ar-DZ"/>
        </w:rPr>
        <w:t>- وردت الصفة عاملة في الربع الأخير من القرآن الكريم في خمسين موضعا</w:t>
      </w:r>
      <w:r w:rsidRPr="00E50C76">
        <w:rPr>
          <w:rFonts w:ascii="Traditional Arabic" w:hAnsi="Traditional Arabic" w:cs="Traditional Arabic" w:hint="cs"/>
          <w:b/>
          <w:bCs/>
          <w:sz w:val="36"/>
          <w:szCs w:val="36"/>
          <w:rtl/>
          <w:lang w:val="fr-FR" w:bidi="ar-DZ"/>
        </w:rPr>
        <w:t>. ( 50 ).</w:t>
      </w: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وردت صفة الفاعل عاملة في </w:t>
      </w:r>
      <w:proofErr w:type="gramStart"/>
      <w:r>
        <w:rPr>
          <w:rFonts w:ascii="Traditional Arabic" w:hAnsi="Traditional Arabic" w:cs="Traditional Arabic" w:hint="cs"/>
          <w:sz w:val="36"/>
          <w:szCs w:val="36"/>
          <w:rtl/>
          <w:lang w:val="fr-FR" w:bidi="ar-DZ"/>
        </w:rPr>
        <w:t>ستة</w:t>
      </w:r>
      <w:proofErr w:type="gramEnd"/>
      <w:r>
        <w:rPr>
          <w:rFonts w:ascii="Traditional Arabic" w:hAnsi="Traditional Arabic" w:cs="Traditional Arabic" w:hint="cs"/>
          <w:sz w:val="36"/>
          <w:szCs w:val="36"/>
          <w:rtl/>
          <w:lang w:val="fr-FR" w:bidi="ar-DZ"/>
        </w:rPr>
        <w:t xml:space="preserve"> وأربعين موضعا. </w:t>
      </w:r>
      <w:r w:rsidRPr="00E50C76">
        <w:rPr>
          <w:rFonts w:ascii="Traditional Arabic" w:hAnsi="Traditional Arabic" w:cs="Traditional Arabic" w:hint="cs"/>
          <w:b/>
          <w:bCs/>
          <w:sz w:val="36"/>
          <w:szCs w:val="36"/>
          <w:rtl/>
          <w:lang w:val="fr-FR" w:bidi="ar-DZ"/>
        </w:rPr>
        <w:t>( 46 ).</w:t>
      </w:r>
    </w:p>
    <w:p w:rsidR="007665BC" w:rsidRPr="00E50C76" w:rsidRDefault="007665BC" w:rsidP="00981A4D">
      <w:pPr>
        <w:bidi/>
        <w:jc w:val="both"/>
        <w:rPr>
          <w:rFonts w:ascii="Traditional Arabic" w:hAnsi="Traditional Arabic" w:cs="Traditional Arabic"/>
          <w:b/>
          <w:bCs/>
          <w:sz w:val="36"/>
          <w:szCs w:val="36"/>
          <w:rtl/>
          <w:lang w:val="fr-FR" w:bidi="ar-DZ"/>
        </w:rPr>
      </w:pPr>
      <w:r>
        <w:rPr>
          <w:rFonts w:ascii="Traditional Arabic" w:hAnsi="Traditional Arabic" w:cs="Traditional Arabic" w:hint="cs"/>
          <w:sz w:val="36"/>
          <w:szCs w:val="36"/>
          <w:rtl/>
          <w:lang w:val="fr-FR" w:bidi="ar-DZ"/>
        </w:rPr>
        <w:t xml:space="preserve">- وردت صفة التفضيل </w:t>
      </w:r>
      <w:proofErr w:type="gramStart"/>
      <w:r>
        <w:rPr>
          <w:rFonts w:ascii="Traditional Arabic" w:hAnsi="Traditional Arabic" w:cs="Traditional Arabic" w:hint="cs"/>
          <w:sz w:val="36"/>
          <w:szCs w:val="36"/>
          <w:rtl/>
          <w:lang w:val="fr-FR" w:bidi="ar-DZ"/>
        </w:rPr>
        <w:t>عاملة</w:t>
      </w:r>
      <w:proofErr w:type="gramEnd"/>
      <w:r>
        <w:rPr>
          <w:rFonts w:ascii="Traditional Arabic" w:hAnsi="Traditional Arabic" w:cs="Traditional Arabic" w:hint="cs"/>
          <w:sz w:val="36"/>
          <w:szCs w:val="36"/>
          <w:rtl/>
          <w:lang w:val="fr-FR" w:bidi="ar-DZ"/>
        </w:rPr>
        <w:t xml:space="preserve"> في ثلاثة مواضع. </w:t>
      </w:r>
      <w:r w:rsidRPr="00E50C76">
        <w:rPr>
          <w:rFonts w:ascii="Traditional Arabic" w:hAnsi="Traditional Arabic" w:cs="Traditional Arabic" w:hint="cs"/>
          <w:b/>
          <w:bCs/>
          <w:sz w:val="36"/>
          <w:szCs w:val="36"/>
          <w:rtl/>
          <w:lang w:val="fr-FR" w:bidi="ar-DZ"/>
        </w:rPr>
        <w:t>( 03 ).</w:t>
      </w:r>
    </w:p>
    <w:p w:rsidR="007665BC" w:rsidRDefault="007665BC" w:rsidP="00981A4D">
      <w:pPr>
        <w:bidi/>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وردت صفة </w:t>
      </w:r>
      <w:proofErr w:type="gramStart"/>
      <w:r>
        <w:rPr>
          <w:rFonts w:ascii="Traditional Arabic" w:hAnsi="Traditional Arabic" w:cs="Traditional Arabic" w:hint="cs"/>
          <w:sz w:val="36"/>
          <w:szCs w:val="36"/>
          <w:rtl/>
          <w:lang w:val="fr-FR" w:bidi="ar-DZ"/>
        </w:rPr>
        <w:t>المفعول</w:t>
      </w:r>
      <w:proofErr w:type="gramEnd"/>
      <w:r>
        <w:rPr>
          <w:rFonts w:ascii="Traditional Arabic" w:hAnsi="Traditional Arabic" w:cs="Traditional Arabic" w:hint="cs"/>
          <w:sz w:val="36"/>
          <w:szCs w:val="36"/>
          <w:rtl/>
          <w:lang w:val="fr-FR" w:bidi="ar-DZ"/>
        </w:rPr>
        <w:t xml:space="preserve"> عاملة في موضع واحد. </w:t>
      </w:r>
      <w:r w:rsidRPr="00E50C76">
        <w:rPr>
          <w:rFonts w:ascii="Traditional Arabic" w:hAnsi="Traditional Arabic" w:cs="Traditional Arabic" w:hint="cs"/>
          <w:b/>
          <w:bCs/>
          <w:sz w:val="36"/>
          <w:szCs w:val="36"/>
          <w:rtl/>
          <w:lang w:val="fr-FR" w:bidi="ar-DZ"/>
        </w:rPr>
        <w:t>( 01 ).</w:t>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عمل الصفة في القرآن الكريم </w:t>
      </w:r>
      <w:proofErr w:type="gramStart"/>
      <w:r>
        <w:rPr>
          <w:rFonts w:ascii="Traditional Arabic" w:hAnsi="Traditional Arabic" w:cs="Traditional Arabic" w:hint="cs"/>
          <w:sz w:val="36"/>
          <w:szCs w:val="36"/>
          <w:rtl/>
          <w:lang w:bidi="ar-DZ"/>
        </w:rPr>
        <w:t>تمثّل</w:t>
      </w:r>
      <w:proofErr w:type="gramEnd"/>
      <w:r>
        <w:rPr>
          <w:rFonts w:ascii="Traditional Arabic" w:hAnsi="Traditional Arabic" w:cs="Traditional Arabic" w:hint="cs"/>
          <w:sz w:val="36"/>
          <w:szCs w:val="36"/>
          <w:rtl/>
          <w:lang w:bidi="ar-DZ"/>
        </w:rPr>
        <w:t xml:space="preserve"> في ستّة وظائف تركيبية, وهي:</w:t>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1- رفعت فاعلا.</w:t>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2- نصبت مفعولا به.</w:t>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3- نصبت مفعولا </w:t>
      </w:r>
      <w:proofErr w:type="gramStart"/>
      <w:r>
        <w:rPr>
          <w:rFonts w:ascii="Traditional Arabic" w:hAnsi="Traditional Arabic" w:cs="Traditional Arabic" w:hint="cs"/>
          <w:sz w:val="36"/>
          <w:szCs w:val="36"/>
          <w:rtl/>
          <w:lang w:bidi="ar-DZ"/>
        </w:rPr>
        <w:t>مطلقا</w:t>
      </w:r>
      <w:proofErr w:type="gramEnd"/>
      <w:r>
        <w:rPr>
          <w:rFonts w:ascii="Traditional Arabic" w:hAnsi="Traditional Arabic" w:cs="Traditional Arabic" w:hint="cs"/>
          <w:sz w:val="36"/>
          <w:szCs w:val="36"/>
          <w:rtl/>
          <w:lang w:bidi="ar-DZ"/>
        </w:rPr>
        <w:t>.</w:t>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4- نصبت مفعولا فيه ( </w:t>
      </w:r>
      <w:proofErr w:type="gramStart"/>
      <w:r>
        <w:rPr>
          <w:rFonts w:ascii="Traditional Arabic" w:hAnsi="Traditional Arabic" w:cs="Traditional Arabic" w:hint="cs"/>
          <w:sz w:val="36"/>
          <w:szCs w:val="36"/>
          <w:rtl/>
          <w:lang w:bidi="ar-DZ"/>
        </w:rPr>
        <w:t>ظرف</w:t>
      </w:r>
      <w:proofErr w:type="gramEnd"/>
      <w:r>
        <w:rPr>
          <w:rFonts w:ascii="Traditional Arabic" w:hAnsi="Traditional Arabic" w:cs="Traditional Arabic" w:hint="cs"/>
          <w:sz w:val="36"/>
          <w:szCs w:val="36"/>
          <w:rtl/>
          <w:lang w:bidi="ar-DZ"/>
        </w:rPr>
        <w:t xml:space="preserve"> زمان ).</w:t>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5- نصبت حالا.</w:t>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6- نصبت تمييزا.</w:t>
      </w:r>
    </w:p>
    <w:p w:rsidR="007665B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roofErr w:type="gramStart"/>
      <w:r>
        <w:rPr>
          <w:rFonts w:ascii="Traditional Arabic" w:hAnsi="Traditional Arabic" w:cs="Traditional Arabic" w:hint="cs"/>
          <w:sz w:val="36"/>
          <w:szCs w:val="36"/>
          <w:rtl/>
          <w:lang w:bidi="ar-DZ"/>
        </w:rPr>
        <w:t>من</w:t>
      </w:r>
      <w:proofErr w:type="gramEnd"/>
      <w:r>
        <w:rPr>
          <w:rFonts w:ascii="Traditional Arabic" w:hAnsi="Traditional Arabic" w:cs="Traditional Arabic" w:hint="cs"/>
          <w:sz w:val="36"/>
          <w:szCs w:val="36"/>
          <w:rtl/>
          <w:lang w:bidi="ar-DZ"/>
        </w:rPr>
        <w:t xml:space="preserve"> ناحية الاعتماد تبيّن لنا الصفة عملت وهي نعت, وعملت وهي خبر, وعملت وهي حال. </w:t>
      </w:r>
      <w:proofErr w:type="gramStart"/>
      <w:r>
        <w:rPr>
          <w:rFonts w:ascii="Traditional Arabic" w:hAnsi="Traditional Arabic" w:cs="Traditional Arabic" w:hint="cs"/>
          <w:sz w:val="36"/>
          <w:szCs w:val="36"/>
          <w:rtl/>
          <w:lang w:bidi="ar-DZ"/>
        </w:rPr>
        <w:t>وهي</w:t>
      </w:r>
      <w:proofErr w:type="gramEnd"/>
      <w:r>
        <w:rPr>
          <w:rFonts w:ascii="Traditional Arabic" w:hAnsi="Traditional Arabic" w:cs="Traditional Arabic" w:hint="cs"/>
          <w:sz w:val="36"/>
          <w:szCs w:val="36"/>
          <w:rtl/>
          <w:lang w:bidi="ar-DZ"/>
        </w:rPr>
        <w:t xml:space="preserve"> من شروط الاعتماد التي ذكرها النحاة, ولم يرد عملها وهي مسبوقة باستفهام أو نفي.</w:t>
      </w:r>
    </w:p>
    <w:p w:rsidR="007665BC" w:rsidRDefault="007665BC" w:rsidP="00981A4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_ </w:t>
      </w:r>
      <w:proofErr w:type="gramStart"/>
      <w:r>
        <w:rPr>
          <w:rFonts w:ascii="Traditional Arabic" w:hAnsi="Traditional Arabic" w:cs="Traditional Arabic" w:hint="cs"/>
          <w:sz w:val="36"/>
          <w:szCs w:val="36"/>
          <w:rtl/>
          <w:lang w:bidi="ar-DZ"/>
        </w:rPr>
        <w:t>القرآن</w:t>
      </w:r>
      <w:proofErr w:type="gramEnd"/>
      <w:r>
        <w:rPr>
          <w:rFonts w:ascii="Traditional Arabic" w:hAnsi="Traditional Arabic" w:cs="Traditional Arabic" w:hint="cs"/>
          <w:sz w:val="36"/>
          <w:szCs w:val="36"/>
          <w:rtl/>
          <w:lang w:bidi="ar-DZ"/>
        </w:rPr>
        <w:t xml:space="preserve"> الكريم هو المعجزة الخالدة، وهو أحسن الحديث، وهو في أعلى درجة من الفصاحة، وأرفع رتبة في البلاغة، وفصاحة القرآن وجه من وجوه إعجازه.</w:t>
      </w:r>
    </w:p>
    <w:p w:rsidR="007665BC" w:rsidRDefault="007665BC" w:rsidP="00981A4D">
      <w:pPr>
        <w:bidi/>
        <w:jc w:val="both"/>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ويبقى</w:t>
      </w:r>
      <w:proofErr w:type="gramEnd"/>
      <w:r>
        <w:rPr>
          <w:rFonts w:ascii="Traditional Arabic" w:hAnsi="Traditional Arabic" w:cs="Traditional Arabic" w:hint="cs"/>
          <w:sz w:val="36"/>
          <w:szCs w:val="36"/>
          <w:rtl/>
          <w:lang w:bidi="ar-DZ"/>
        </w:rPr>
        <w:t xml:space="preserve"> هذا البحث مفتوحا للزيادة وال</w:t>
      </w:r>
      <w:r w:rsidR="001216E4">
        <w:rPr>
          <w:rFonts w:ascii="Traditional Arabic" w:hAnsi="Traditional Arabic" w:cs="Traditional Arabic" w:hint="cs"/>
          <w:sz w:val="36"/>
          <w:szCs w:val="36"/>
          <w:rtl/>
          <w:lang w:bidi="ar-DZ"/>
        </w:rPr>
        <w:t xml:space="preserve">تعمق, كأن تدرس الصفة في جميع آيات </w:t>
      </w:r>
      <w:r>
        <w:rPr>
          <w:rFonts w:ascii="Traditional Arabic" w:hAnsi="Traditional Arabic" w:cs="Traditional Arabic" w:hint="cs"/>
          <w:sz w:val="36"/>
          <w:szCs w:val="36"/>
          <w:rtl/>
          <w:lang w:bidi="ar-DZ"/>
        </w:rPr>
        <w:t>القرآن الكريم.</w:t>
      </w:r>
    </w:p>
    <w:p w:rsidR="007665BC" w:rsidRDefault="007665BC" w:rsidP="00981A4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هذا ما وفقنا الله سبحانه وتعالى لإنجازه, فإن أصبنا فبتوفيق من الله, وإن أخطأنا فنحن أهل لذلك, وإنما يشفع لنا أننا طلبة علم, والطالب دائما في حاجة إلى توجيه وتقويم من أساتذته.</w:t>
      </w:r>
    </w:p>
    <w:p w:rsidR="007665BC" w:rsidRPr="00965BAC" w:rsidRDefault="007665BC" w:rsidP="00981A4D">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وأخيرا نرجو العون والتوفيق من الله سبحانه وتعالى.</w:t>
      </w:r>
    </w:p>
    <w:p w:rsidR="007665BC" w:rsidRPr="007665BC" w:rsidRDefault="007665BC" w:rsidP="00981A4D">
      <w:pPr>
        <w:bidi/>
        <w:rPr>
          <w:rFonts w:ascii="Traditional Arabic" w:hAnsi="Traditional Arabic" w:cs="Traditional Arabic"/>
          <w:sz w:val="36"/>
          <w:szCs w:val="36"/>
          <w:lang w:bidi="ar-DZ"/>
        </w:rPr>
      </w:pPr>
    </w:p>
    <w:p w:rsidR="007665BC" w:rsidRPr="007665BC" w:rsidRDefault="007665BC" w:rsidP="00981A4D">
      <w:pPr>
        <w:bidi/>
        <w:jc w:val="both"/>
        <w:rPr>
          <w:rFonts w:ascii="Traditional Arabic" w:hAnsi="Traditional Arabic" w:cs="Traditional Arabic"/>
          <w:sz w:val="36"/>
          <w:szCs w:val="36"/>
          <w:rtl/>
          <w:lang w:bidi="ar-DZ"/>
        </w:rPr>
      </w:pPr>
    </w:p>
    <w:p w:rsidR="007665BC" w:rsidRPr="005D77C1" w:rsidRDefault="007665BC" w:rsidP="00981A4D">
      <w:pPr>
        <w:bidi/>
        <w:jc w:val="both"/>
        <w:rPr>
          <w:rFonts w:ascii="Traditional Arabic" w:hAnsi="Traditional Arabic" w:cs="Traditional Arabic"/>
          <w:sz w:val="36"/>
          <w:szCs w:val="36"/>
          <w:rtl/>
          <w:lang w:val="fr-FR" w:bidi="ar-DZ"/>
        </w:rPr>
      </w:pPr>
    </w:p>
    <w:p w:rsidR="007665BC" w:rsidRPr="005D77C1" w:rsidRDefault="007665BC" w:rsidP="00981A4D">
      <w:pPr>
        <w:bidi/>
        <w:jc w:val="both"/>
        <w:rPr>
          <w:rFonts w:ascii="Traditional Arabic" w:hAnsi="Traditional Arabic" w:cs="Traditional Arabic"/>
          <w:sz w:val="36"/>
          <w:szCs w:val="36"/>
          <w:rtl/>
          <w:lang w:val="fr-FR" w:bidi="ar-DZ"/>
        </w:rPr>
      </w:pPr>
    </w:p>
    <w:p w:rsidR="007665BC" w:rsidRPr="005D77C1" w:rsidRDefault="007665BC" w:rsidP="00981A4D">
      <w:pPr>
        <w:bidi/>
        <w:jc w:val="both"/>
        <w:rPr>
          <w:rFonts w:ascii="Traditional Arabic" w:hAnsi="Traditional Arabic" w:cs="Traditional Arabic"/>
          <w:sz w:val="36"/>
          <w:szCs w:val="36"/>
          <w:rtl/>
          <w:lang w:val="fr-FR" w:bidi="ar-DZ"/>
        </w:rPr>
      </w:pPr>
    </w:p>
    <w:p w:rsidR="007665BC" w:rsidRPr="005D77C1" w:rsidRDefault="007665BC" w:rsidP="00981A4D">
      <w:pPr>
        <w:bidi/>
        <w:jc w:val="both"/>
        <w:rPr>
          <w:rFonts w:ascii="Traditional Arabic" w:hAnsi="Traditional Arabic" w:cs="Traditional Arabic"/>
          <w:sz w:val="36"/>
          <w:szCs w:val="36"/>
          <w:rtl/>
          <w:lang w:val="fr-FR" w:bidi="ar-DZ"/>
        </w:rPr>
      </w:pPr>
    </w:p>
    <w:p w:rsidR="007665BC" w:rsidRPr="00865AD7" w:rsidRDefault="007665BC" w:rsidP="00981A4D">
      <w:pPr>
        <w:bidi/>
        <w:rPr>
          <w:rFonts w:ascii="Traditional Arabic" w:hAnsi="Traditional Arabic" w:cs="Traditional Arabic"/>
          <w:sz w:val="36"/>
          <w:szCs w:val="36"/>
          <w:lang w:val="fr-FR" w:bidi="ar-DZ"/>
        </w:rPr>
      </w:pPr>
    </w:p>
    <w:p w:rsidR="007665BC" w:rsidRPr="007665BC" w:rsidRDefault="007665BC" w:rsidP="00981A4D">
      <w:pPr>
        <w:bidi/>
        <w:rPr>
          <w:rFonts w:ascii="Traditional Arabic" w:hAnsi="Traditional Arabic" w:cs="Traditional Arabic"/>
          <w:sz w:val="32"/>
          <w:szCs w:val="32"/>
          <w:lang w:val="fr-FR" w:bidi="ar-DZ"/>
        </w:rPr>
      </w:pPr>
    </w:p>
    <w:p w:rsidR="007665BC" w:rsidRDefault="007665BC" w:rsidP="00981A4D">
      <w:pPr>
        <w:bidi/>
        <w:rPr>
          <w:rFonts w:ascii="Traditional Arabic" w:hAnsi="Traditional Arabic" w:cs="Traditional Arabic"/>
          <w:sz w:val="32"/>
          <w:szCs w:val="32"/>
          <w:lang w:bidi="ar-DZ"/>
        </w:rPr>
      </w:pPr>
    </w:p>
    <w:p w:rsidR="007665BC" w:rsidRDefault="007665BC" w:rsidP="00981A4D">
      <w:pPr>
        <w:tabs>
          <w:tab w:val="left" w:pos="2832"/>
        </w:tabs>
        <w:bidi/>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ab/>
      </w:r>
    </w:p>
    <w:p w:rsidR="00795BD4" w:rsidRDefault="00795BD4" w:rsidP="00981A4D">
      <w:pPr>
        <w:bidi/>
        <w:rPr>
          <w:rFonts w:ascii="Traditional Arabic" w:hAnsi="Traditional Arabic" w:cs="Traditional Arabic"/>
          <w:b/>
          <w:bCs/>
          <w:color w:val="000000" w:themeColor="text1"/>
          <w:sz w:val="36"/>
          <w:szCs w:val="36"/>
          <w:rtl/>
          <w:lang w:bidi="ar-DZ"/>
        </w:rPr>
        <w:sectPr w:rsidR="00795BD4" w:rsidSect="00D76A46">
          <w:headerReference w:type="default" r:id="rId27"/>
          <w:pgSz w:w="12240" w:h="15840"/>
          <w:pgMar w:top="1440" w:right="1440" w:bottom="1440" w:left="1440" w:header="720" w:footer="720" w:gutter="0"/>
          <w:cols w:space="720"/>
          <w:docGrid w:linePitch="360"/>
        </w:sectPr>
      </w:pPr>
    </w:p>
    <w:p w:rsidR="00795BD4" w:rsidRDefault="00795BD4" w:rsidP="00795BD4">
      <w:pPr>
        <w:bidi/>
        <w:rPr>
          <w:rFonts w:ascii="Traditional Arabic" w:hAnsi="Traditional Arabic" w:cs="Traditional Arabic"/>
          <w:b/>
          <w:bCs/>
          <w:color w:val="000000" w:themeColor="text1"/>
          <w:sz w:val="36"/>
          <w:szCs w:val="36"/>
          <w:rtl/>
          <w:lang w:bidi="ar-DZ"/>
        </w:rPr>
      </w:pPr>
    </w:p>
    <w:p w:rsidR="00795BD4" w:rsidRDefault="00795BD4" w:rsidP="00795BD4">
      <w:pPr>
        <w:bidi/>
        <w:rPr>
          <w:rFonts w:ascii="Traditional Arabic" w:hAnsi="Traditional Arabic" w:cs="Traditional Arabic"/>
          <w:b/>
          <w:bCs/>
          <w:color w:val="000000" w:themeColor="text1"/>
          <w:sz w:val="36"/>
          <w:szCs w:val="36"/>
          <w:rtl/>
          <w:lang w:bidi="ar-DZ"/>
        </w:rPr>
      </w:pPr>
    </w:p>
    <w:p w:rsidR="00795BD4" w:rsidRDefault="00795BD4" w:rsidP="00795BD4">
      <w:pPr>
        <w:bidi/>
        <w:rPr>
          <w:rFonts w:ascii="Traditional Arabic" w:hAnsi="Traditional Arabic" w:cs="Traditional Arabic"/>
          <w:b/>
          <w:bCs/>
          <w:color w:val="000000" w:themeColor="text1"/>
          <w:sz w:val="36"/>
          <w:szCs w:val="36"/>
          <w:rtl/>
          <w:lang w:bidi="ar-DZ"/>
        </w:rPr>
      </w:pPr>
    </w:p>
    <w:p w:rsidR="00795BD4" w:rsidRDefault="00795BD4" w:rsidP="00795BD4">
      <w:pPr>
        <w:bidi/>
        <w:rPr>
          <w:rFonts w:ascii="Traditional Arabic" w:hAnsi="Traditional Arabic" w:cs="Traditional Arabic"/>
          <w:b/>
          <w:bCs/>
          <w:color w:val="000000" w:themeColor="text1"/>
          <w:sz w:val="36"/>
          <w:szCs w:val="36"/>
          <w:rtl/>
          <w:lang w:bidi="ar-DZ"/>
        </w:rPr>
      </w:pPr>
    </w:p>
    <w:p w:rsidR="00795BD4" w:rsidRDefault="00795BD4" w:rsidP="00795BD4">
      <w:pPr>
        <w:bidi/>
        <w:rPr>
          <w:rFonts w:ascii="Traditional Arabic" w:hAnsi="Traditional Arabic" w:cs="Traditional Arabic"/>
          <w:b/>
          <w:bCs/>
          <w:color w:val="000000" w:themeColor="text1"/>
          <w:sz w:val="36"/>
          <w:szCs w:val="36"/>
          <w:rtl/>
          <w:lang w:bidi="ar-DZ"/>
        </w:rPr>
      </w:pPr>
    </w:p>
    <w:p w:rsidR="00795BD4" w:rsidRDefault="00795BD4" w:rsidP="00795BD4">
      <w:pPr>
        <w:bidi/>
        <w:rPr>
          <w:rFonts w:ascii="Traditional Arabic" w:hAnsi="Traditional Arabic" w:cs="Traditional Arabic"/>
          <w:b/>
          <w:bCs/>
          <w:color w:val="000000" w:themeColor="text1"/>
          <w:sz w:val="36"/>
          <w:szCs w:val="36"/>
          <w:rtl/>
          <w:lang w:bidi="ar-DZ"/>
        </w:rPr>
      </w:pPr>
    </w:p>
    <w:p w:rsidR="00795BD4" w:rsidRPr="00EA6321" w:rsidRDefault="00D42061" w:rsidP="00795BD4">
      <w:pPr>
        <w:bidi/>
        <w:jc w:val="center"/>
        <w:rPr>
          <w:rFonts w:ascii="Traditional Arabic" w:hAnsi="Traditional Arabic" w:cs="Traditional Arabic"/>
          <w:b/>
          <w:bCs/>
          <w:color w:val="000000" w:themeColor="text1"/>
          <w:sz w:val="144"/>
          <w:szCs w:val="144"/>
          <w:rtl/>
          <w:lang w:bidi="ar-DZ"/>
        </w:rPr>
      </w:pPr>
      <w:r w:rsidRPr="00EA6321">
        <w:rPr>
          <w:rFonts w:ascii="Traditional Arabic" w:hAnsi="Traditional Arabic" w:cs="Traditional Arabic" w:hint="cs"/>
          <w:b/>
          <w:bCs/>
          <w:color w:val="000000" w:themeColor="text1"/>
          <w:sz w:val="144"/>
          <w:szCs w:val="144"/>
          <w:rtl/>
          <w:lang w:bidi="ar-DZ"/>
        </w:rPr>
        <w:t xml:space="preserve">قائمة </w:t>
      </w:r>
      <w:r w:rsidR="00795BD4" w:rsidRPr="00EA6321">
        <w:rPr>
          <w:rFonts w:ascii="Traditional Arabic" w:hAnsi="Traditional Arabic" w:cs="Traditional Arabic" w:hint="cs"/>
          <w:b/>
          <w:bCs/>
          <w:color w:val="000000" w:themeColor="text1"/>
          <w:sz w:val="144"/>
          <w:szCs w:val="144"/>
          <w:rtl/>
          <w:lang w:bidi="ar-DZ"/>
        </w:rPr>
        <w:t xml:space="preserve">المصادر </w:t>
      </w:r>
      <w:proofErr w:type="gramStart"/>
      <w:r w:rsidR="00795BD4" w:rsidRPr="00EA6321">
        <w:rPr>
          <w:rFonts w:ascii="Traditional Arabic" w:hAnsi="Traditional Arabic" w:cs="Traditional Arabic" w:hint="cs"/>
          <w:b/>
          <w:bCs/>
          <w:color w:val="000000" w:themeColor="text1"/>
          <w:sz w:val="144"/>
          <w:szCs w:val="144"/>
          <w:rtl/>
          <w:lang w:bidi="ar-DZ"/>
        </w:rPr>
        <w:t>والمراجع</w:t>
      </w:r>
      <w:proofErr w:type="gramEnd"/>
    </w:p>
    <w:p w:rsidR="00795BD4" w:rsidRDefault="00795BD4" w:rsidP="00795BD4">
      <w:pPr>
        <w:bidi/>
        <w:rPr>
          <w:rFonts w:ascii="Traditional Arabic" w:hAnsi="Traditional Arabic" w:cs="Traditional Arabic"/>
          <w:b/>
          <w:bCs/>
          <w:color w:val="000000" w:themeColor="text1"/>
          <w:sz w:val="36"/>
          <w:szCs w:val="36"/>
          <w:rtl/>
          <w:lang w:bidi="ar-DZ"/>
        </w:rPr>
      </w:pPr>
    </w:p>
    <w:p w:rsidR="00795BD4" w:rsidRDefault="00795BD4" w:rsidP="00795BD4">
      <w:pPr>
        <w:bidi/>
        <w:rPr>
          <w:rFonts w:ascii="Traditional Arabic" w:hAnsi="Traditional Arabic" w:cs="Traditional Arabic"/>
          <w:b/>
          <w:bCs/>
          <w:color w:val="000000" w:themeColor="text1"/>
          <w:sz w:val="36"/>
          <w:szCs w:val="36"/>
          <w:rtl/>
          <w:lang w:bidi="ar-DZ"/>
        </w:rPr>
      </w:pPr>
    </w:p>
    <w:p w:rsidR="00795BD4" w:rsidRDefault="00795BD4" w:rsidP="00795BD4">
      <w:pPr>
        <w:bidi/>
        <w:rPr>
          <w:rFonts w:ascii="Traditional Arabic" w:hAnsi="Traditional Arabic" w:cs="Traditional Arabic"/>
          <w:b/>
          <w:bCs/>
          <w:color w:val="000000" w:themeColor="text1"/>
          <w:sz w:val="36"/>
          <w:szCs w:val="36"/>
          <w:rtl/>
          <w:lang w:bidi="ar-DZ"/>
        </w:rPr>
      </w:pPr>
    </w:p>
    <w:p w:rsidR="00E5028B" w:rsidRDefault="00E5028B" w:rsidP="00C56C99">
      <w:pPr>
        <w:bidi/>
        <w:rPr>
          <w:rFonts w:ascii="Traditional Arabic" w:hAnsi="Traditional Arabic" w:cs="Traditional Arabic"/>
          <w:b/>
          <w:bCs/>
          <w:color w:val="000000" w:themeColor="text1"/>
          <w:sz w:val="40"/>
          <w:szCs w:val="40"/>
          <w:rtl/>
          <w:lang w:bidi="ar-DZ"/>
        </w:rPr>
      </w:pPr>
      <w:r w:rsidRPr="00E5028B">
        <w:rPr>
          <w:rFonts w:ascii="Traditional Arabic" w:hAnsi="Traditional Arabic" w:cs="Traditional Arabic" w:hint="cs"/>
          <w:b/>
          <w:bCs/>
          <w:color w:val="000000" w:themeColor="text1"/>
          <w:sz w:val="40"/>
          <w:szCs w:val="40"/>
          <w:rtl/>
          <w:lang w:bidi="ar-DZ"/>
        </w:rPr>
        <w:lastRenderedPageBreak/>
        <w:t xml:space="preserve">1- </w:t>
      </w:r>
      <w:proofErr w:type="gramStart"/>
      <w:r w:rsidRPr="00E5028B">
        <w:rPr>
          <w:rFonts w:ascii="Traditional Arabic" w:hAnsi="Traditional Arabic" w:cs="Traditional Arabic" w:hint="cs"/>
          <w:b/>
          <w:bCs/>
          <w:color w:val="000000" w:themeColor="text1"/>
          <w:sz w:val="40"/>
          <w:szCs w:val="40"/>
          <w:rtl/>
          <w:lang w:bidi="ar-DZ"/>
        </w:rPr>
        <w:t>الكتب</w:t>
      </w:r>
      <w:proofErr w:type="gramEnd"/>
      <w:r w:rsidRPr="00E5028B">
        <w:rPr>
          <w:rFonts w:ascii="Traditional Arabic" w:hAnsi="Traditional Arabic" w:cs="Traditional Arabic" w:hint="cs"/>
          <w:b/>
          <w:bCs/>
          <w:color w:val="000000" w:themeColor="text1"/>
          <w:sz w:val="40"/>
          <w:szCs w:val="40"/>
          <w:rtl/>
          <w:lang w:bidi="ar-DZ"/>
        </w:rPr>
        <w:t xml:space="preserve"> المطبوعة:</w:t>
      </w:r>
    </w:p>
    <w:p w:rsidR="002829BF" w:rsidRPr="002829BF" w:rsidRDefault="002829BF" w:rsidP="002829BF">
      <w:pPr>
        <w:bidi/>
        <w:rPr>
          <w:rFonts w:ascii="Traditional Arabic" w:hAnsi="Traditional Arabic" w:cs="Traditional Arabic"/>
          <w:b/>
          <w:bCs/>
          <w:color w:val="000000" w:themeColor="text1"/>
          <w:sz w:val="32"/>
          <w:szCs w:val="32"/>
          <w:rtl/>
          <w:lang w:bidi="ar-DZ"/>
        </w:rPr>
      </w:pPr>
      <w:r w:rsidRPr="002829BF">
        <w:rPr>
          <w:rFonts w:ascii="Traditional Arabic" w:hAnsi="Traditional Arabic" w:cs="Traditional Arabic" w:hint="cs"/>
          <w:b/>
          <w:bCs/>
          <w:color w:val="000000" w:themeColor="text1"/>
          <w:sz w:val="32"/>
          <w:szCs w:val="32"/>
          <w:rtl/>
          <w:lang w:bidi="ar-DZ"/>
        </w:rPr>
        <w:t>- القرآن الكريم, رواية ورش عن نافع.</w:t>
      </w:r>
    </w:p>
    <w:p w:rsidR="004A373E" w:rsidRPr="00573656" w:rsidRDefault="004776B6" w:rsidP="004A373E">
      <w:pPr>
        <w:bidi/>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01</w:t>
      </w:r>
      <w:r w:rsidR="004A373E" w:rsidRPr="00573656">
        <w:rPr>
          <w:rFonts w:ascii="Traditional Arabic" w:hAnsi="Traditional Arabic" w:cs="Traditional Arabic" w:hint="cs"/>
          <w:color w:val="000000" w:themeColor="text1"/>
          <w:sz w:val="36"/>
          <w:szCs w:val="36"/>
          <w:rtl/>
          <w:lang w:bidi="ar-DZ"/>
        </w:rPr>
        <w:t xml:space="preserve">- </w:t>
      </w:r>
      <w:r w:rsidR="004A373E">
        <w:rPr>
          <w:rFonts w:ascii="Traditional Arabic" w:hAnsi="Traditional Arabic" w:cs="Traditional Arabic" w:hint="cs"/>
          <w:color w:val="000000" w:themeColor="text1"/>
          <w:sz w:val="36"/>
          <w:szCs w:val="36"/>
          <w:rtl/>
          <w:lang w:bidi="ar-DZ"/>
        </w:rPr>
        <w:t xml:space="preserve">الأزهري: </w:t>
      </w:r>
      <w:r w:rsidR="004A373E" w:rsidRPr="00573656">
        <w:rPr>
          <w:rFonts w:ascii="Traditional Arabic" w:hAnsi="Traditional Arabic" w:cs="Traditional Arabic" w:hint="cs"/>
          <w:color w:val="000000" w:themeColor="text1"/>
          <w:sz w:val="36"/>
          <w:szCs w:val="36"/>
          <w:rtl/>
          <w:lang w:bidi="ar-DZ"/>
        </w:rPr>
        <w:t xml:space="preserve">خالد, التصريح على التوضيح، تحقيق محمّد </w:t>
      </w:r>
      <w:proofErr w:type="gramStart"/>
      <w:r w:rsidR="004A373E" w:rsidRPr="00573656">
        <w:rPr>
          <w:rFonts w:ascii="Traditional Arabic" w:hAnsi="Traditional Arabic" w:cs="Traditional Arabic" w:hint="cs"/>
          <w:color w:val="000000" w:themeColor="text1"/>
          <w:sz w:val="36"/>
          <w:szCs w:val="36"/>
          <w:rtl/>
          <w:lang w:bidi="ar-DZ"/>
        </w:rPr>
        <w:t>باسل</w:t>
      </w:r>
      <w:proofErr w:type="gramEnd"/>
      <w:r w:rsidR="004A373E" w:rsidRPr="00573656">
        <w:rPr>
          <w:rFonts w:ascii="Traditional Arabic" w:hAnsi="Traditional Arabic" w:cs="Traditional Arabic" w:hint="cs"/>
          <w:color w:val="000000" w:themeColor="text1"/>
          <w:sz w:val="36"/>
          <w:szCs w:val="36"/>
          <w:rtl/>
          <w:lang w:bidi="ar-DZ"/>
        </w:rPr>
        <w:t xml:space="preserve"> عيون السود, دار الكتب العلمية, ط2, 2006.</w:t>
      </w:r>
    </w:p>
    <w:p w:rsidR="004A373E" w:rsidRPr="00573656" w:rsidRDefault="004776B6" w:rsidP="004A373E">
      <w:pPr>
        <w:bidi/>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02</w:t>
      </w:r>
      <w:r w:rsidR="004A373E" w:rsidRPr="00573656">
        <w:rPr>
          <w:rFonts w:ascii="Traditional Arabic" w:hAnsi="Traditional Arabic" w:cs="Traditional Arabic" w:hint="cs"/>
          <w:color w:val="000000" w:themeColor="text1"/>
          <w:sz w:val="36"/>
          <w:szCs w:val="36"/>
          <w:rtl/>
          <w:lang w:bidi="ar-DZ"/>
        </w:rPr>
        <w:t>- الأشموني, شرح ألفية ابن مالك، تحقيق محمّد محي الدّين عبد الحميد, مطبعة مصطفى بابي الحلبي, القاهرة,، ط2, 1939.</w:t>
      </w:r>
    </w:p>
    <w:p w:rsidR="004776B6" w:rsidRPr="006256A1" w:rsidRDefault="004776B6" w:rsidP="004776B6">
      <w:pPr>
        <w:bidi/>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03</w:t>
      </w:r>
      <w:r w:rsidRPr="006256A1">
        <w:rPr>
          <w:rFonts w:ascii="Traditional Arabic" w:hAnsi="Traditional Arabic" w:cs="Traditional Arabic" w:hint="cs"/>
          <w:color w:val="000000" w:themeColor="text1"/>
          <w:sz w:val="36"/>
          <w:szCs w:val="36"/>
          <w:rtl/>
          <w:lang w:bidi="ar-DZ"/>
        </w:rPr>
        <w:t xml:space="preserve">- أنيس: إبراهيم, من أسرار العربية، مكتبة الأنجلو المصرية, القاهرة, ط3، 1966. </w:t>
      </w:r>
    </w:p>
    <w:p w:rsidR="00F853F8" w:rsidRDefault="004776B6" w:rsidP="00F853F8">
      <w:pPr>
        <w:bidi/>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04</w:t>
      </w:r>
      <w:r w:rsidR="00F853F8">
        <w:rPr>
          <w:rFonts w:ascii="Traditional Arabic" w:hAnsi="Traditional Arabic" w:cs="Traditional Arabic" w:hint="cs"/>
          <w:color w:val="000000" w:themeColor="text1"/>
          <w:sz w:val="36"/>
          <w:szCs w:val="36"/>
          <w:rtl/>
          <w:lang w:bidi="ar-DZ"/>
        </w:rPr>
        <w:t>- ابن الخبّاز, توجيه اللمع، تحقيق فايز زكي محمد دياب، دار السلام, القاهرة, ط1, 2002.</w:t>
      </w:r>
    </w:p>
    <w:p w:rsidR="004A373E" w:rsidRDefault="004A373E" w:rsidP="004A373E">
      <w:pPr>
        <w:bidi/>
        <w:rPr>
          <w:rFonts w:ascii="Traditional Arabic" w:hAnsi="Traditional Arabic" w:cs="Traditional Arabic"/>
          <w:color w:val="000000" w:themeColor="text1"/>
          <w:sz w:val="36"/>
          <w:szCs w:val="36"/>
          <w:rtl/>
          <w:lang w:bidi="ar-DZ"/>
        </w:rPr>
      </w:pPr>
      <w:r w:rsidRPr="006256A1">
        <w:rPr>
          <w:rFonts w:ascii="Traditional Arabic" w:hAnsi="Traditional Arabic" w:cs="Traditional Arabic" w:hint="cs"/>
          <w:color w:val="000000" w:themeColor="text1"/>
          <w:sz w:val="36"/>
          <w:szCs w:val="36"/>
          <w:rtl/>
          <w:lang w:bidi="ar-DZ"/>
        </w:rPr>
        <w:t xml:space="preserve">- ابن </w:t>
      </w:r>
      <w:proofErr w:type="gramStart"/>
      <w:r w:rsidRPr="006256A1">
        <w:rPr>
          <w:rFonts w:ascii="Traditional Arabic" w:hAnsi="Traditional Arabic" w:cs="Traditional Arabic" w:hint="cs"/>
          <w:color w:val="000000" w:themeColor="text1"/>
          <w:sz w:val="36"/>
          <w:szCs w:val="36"/>
          <w:rtl/>
          <w:lang w:bidi="ar-DZ"/>
        </w:rPr>
        <w:t>عصفور</w:t>
      </w:r>
      <w:proofErr w:type="gramEnd"/>
      <w:r>
        <w:rPr>
          <w:rFonts w:ascii="Traditional Arabic" w:hAnsi="Traditional Arabic" w:cs="Traditional Arabic" w:hint="cs"/>
          <w:color w:val="000000" w:themeColor="text1"/>
          <w:sz w:val="36"/>
          <w:szCs w:val="36"/>
          <w:rtl/>
          <w:lang w:bidi="ar-DZ"/>
        </w:rPr>
        <w:t>:</w:t>
      </w:r>
    </w:p>
    <w:p w:rsidR="004A373E" w:rsidRDefault="004776B6" w:rsidP="004A373E">
      <w:pPr>
        <w:bidi/>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05</w:t>
      </w:r>
      <w:r w:rsidR="004A373E">
        <w:rPr>
          <w:rFonts w:ascii="Traditional Arabic" w:hAnsi="Traditional Arabic" w:cs="Traditional Arabic" w:hint="cs"/>
          <w:color w:val="000000" w:themeColor="text1"/>
          <w:sz w:val="36"/>
          <w:szCs w:val="36"/>
          <w:rtl/>
          <w:lang w:bidi="ar-DZ"/>
        </w:rPr>
        <w:t xml:space="preserve">- شرح </w:t>
      </w:r>
      <w:proofErr w:type="gramStart"/>
      <w:r w:rsidR="004A373E">
        <w:rPr>
          <w:rFonts w:ascii="Traditional Arabic" w:hAnsi="Traditional Arabic" w:cs="Traditional Arabic" w:hint="cs"/>
          <w:color w:val="000000" w:themeColor="text1"/>
          <w:sz w:val="36"/>
          <w:szCs w:val="36"/>
          <w:rtl/>
          <w:lang w:bidi="ar-DZ"/>
        </w:rPr>
        <w:t>جمل</w:t>
      </w:r>
      <w:proofErr w:type="gramEnd"/>
      <w:r w:rsidR="004A373E">
        <w:rPr>
          <w:rFonts w:ascii="Traditional Arabic" w:hAnsi="Traditional Arabic" w:cs="Traditional Arabic" w:hint="cs"/>
          <w:color w:val="000000" w:themeColor="text1"/>
          <w:sz w:val="36"/>
          <w:szCs w:val="36"/>
          <w:rtl/>
          <w:lang w:bidi="ar-DZ"/>
        </w:rPr>
        <w:t xml:space="preserve"> الزجاجي، تحقيق فوّاز الشعّار, دار الكتب العلمية، بيروت, ط1, 1998.</w:t>
      </w:r>
    </w:p>
    <w:p w:rsidR="004A373E" w:rsidRDefault="004776B6" w:rsidP="004A373E">
      <w:pPr>
        <w:bidi/>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06</w:t>
      </w:r>
      <w:r w:rsidR="004A373E">
        <w:rPr>
          <w:rFonts w:ascii="Traditional Arabic" w:hAnsi="Traditional Arabic" w:cs="Traditional Arabic" w:hint="cs"/>
          <w:color w:val="000000" w:themeColor="text1"/>
          <w:sz w:val="36"/>
          <w:szCs w:val="36"/>
          <w:rtl/>
          <w:lang w:bidi="ar-DZ"/>
        </w:rPr>
        <w:t>-</w:t>
      </w:r>
      <w:r w:rsidR="004A373E" w:rsidRPr="006256A1">
        <w:rPr>
          <w:rFonts w:ascii="Traditional Arabic" w:hAnsi="Traditional Arabic" w:cs="Traditional Arabic" w:hint="cs"/>
          <w:color w:val="000000" w:themeColor="text1"/>
          <w:sz w:val="36"/>
          <w:szCs w:val="36"/>
          <w:rtl/>
          <w:lang w:bidi="ar-DZ"/>
        </w:rPr>
        <w:t xml:space="preserve"> مُثُل المقرّب، تحقيق صلاح سعد محمد المليطى, دار الآفاق العربية, القاهرة, ط1, 2006.</w:t>
      </w:r>
    </w:p>
    <w:p w:rsidR="004A373E" w:rsidRPr="00573656" w:rsidRDefault="004776B6" w:rsidP="004A373E">
      <w:pPr>
        <w:bidi/>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07</w:t>
      </w:r>
      <w:r w:rsidR="004A373E" w:rsidRPr="00573656">
        <w:rPr>
          <w:rFonts w:ascii="Traditional Arabic" w:hAnsi="Traditional Arabic" w:cs="Traditional Arabic" w:hint="cs"/>
          <w:color w:val="000000" w:themeColor="text1"/>
          <w:sz w:val="36"/>
          <w:szCs w:val="36"/>
          <w:rtl/>
          <w:lang w:bidi="ar-DZ"/>
        </w:rPr>
        <w:t>- ابن عقيل, شرح ألفية ابن مالك، تحقيق محمّد محي الدّين عبد الحميد, دار الثرات, القاهرة, ط20، 1980.</w:t>
      </w:r>
    </w:p>
    <w:p w:rsidR="007665BC" w:rsidRDefault="004776B6" w:rsidP="00F853F8">
      <w:pPr>
        <w:bidi/>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08</w:t>
      </w:r>
      <w:r w:rsidR="00C56C99" w:rsidRPr="00573656">
        <w:rPr>
          <w:rFonts w:ascii="Traditional Arabic" w:hAnsi="Traditional Arabic" w:cs="Traditional Arabic" w:hint="cs"/>
          <w:color w:val="000000" w:themeColor="text1"/>
          <w:sz w:val="36"/>
          <w:szCs w:val="36"/>
          <w:rtl/>
          <w:lang w:bidi="ar-DZ"/>
        </w:rPr>
        <w:t xml:space="preserve">- ابن </w:t>
      </w:r>
      <w:proofErr w:type="gramStart"/>
      <w:r w:rsidR="00C56C99" w:rsidRPr="00573656">
        <w:rPr>
          <w:rFonts w:ascii="Traditional Arabic" w:hAnsi="Traditional Arabic" w:cs="Traditional Arabic" w:hint="cs"/>
          <w:color w:val="000000" w:themeColor="text1"/>
          <w:sz w:val="36"/>
          <w:szCs w:val="36"/>
          <w:rtl/>
          <w:lang w:bidi="ar-DZ"/>
        </w:rPr>
        <w:t>فارس</w:t>
      </w:r>
      <w:proofErr w:type="gramEnd"/>
      <w:r w:rsidR="00C56C99" w:rsidRPr="00573656">
        <w:rPr>
          <w:rFonts w:ascii="Traditional Arabic" w:hAnsi="Traditional Arabic" w:cs="Traditional Arabic" w:hint="cs"/>
          <w:color w:val="000000" w:themeColor="text1"/>
          <w:sz w:val="36"/>
          <w:szCs w:val="36"/>
          <w:rtl/>
          <w:lang w:bidi="ar-DZ"/>
        </w:rPr>
        <w:t>,</w:t>
      </w:r>
      <w:r w:rsidR="007665BC" w:rsidRPr="00573656">
        <w:rPr>
          <w:rFonts w:ascii="Traditional Arabic" w:hAnsi="Traditional Arabic" w:cs="Traditional Arabic" w:hint="cs"/>
          <w:color w:val="000000" w:themeColor="text1"/>
          <w:sz w:val="36"/>
          <w:szCs w:val="36"/>
          <w:rtl/>
          <w:lang w:bidi="ar-DZ"/>
        </w:rPr>
        <w:t xml:space="preserve"> مقاييس اللغة، تحقيق عبد السلام هارون، دار الفكر</w:t>
      </w:r>
      <w:r w:rsidR="00C56C99" w:rsidRPr="00573656">
        <w:rPr>
          <w:rFonts w:ascii="Traditional Arabic" w:hAnsi="Traditional Arabic" w:cs="Traditional Arabic" w:hint="cs"/>
          <w:color w:val="000000" w:themeColor="text1"/>
          <w:sz w:val="36"/>
          <w:szCs w:val="36"/>
          <w:rtl/>
          <w:lang w:bidi="ar-DZ"/>
        </w:rPr>
        <w:t>, بيروت, ط1, 1979.</w:t>
      </w:r>
    </w:p>
    <w:p w:rsidR="007665BC" w:rsidRDefault="004776B6" w:rsidP="006E42E3">
      <w:pPr>
        <w:bidi/>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09</w:t>
      </w:r>
      <w:r w:rsidR="006E42E3" w:rsidRPr="00573656">
        <w:rPr>
          <w:rFonts w:ascii="Traditional Arabic" w:hAnsi="Traditional Arabic" w:cs="Traditional Arabic" w:hint="cs"/>
          <w:color w:val="000000" w:themeColor="text1"/>
          <w:sz w:val="36"/>
          <w:szCs w:val="36"/>
          <w:rtl/>
          <w:lang w:bidi="ar-DZ"/>
        </w:rPr>
        <w:t xml:space="preserve">- ابن منظور, </w:t>
      </w:r>
      <w:r w:rsidR="007665BC" w:rsidRPr="00573656">
        <w:rPr>
          <w:rFonts w:ascii="Traditional Arabic" w:hAnsi="Traditional Arabic" w:cs="Traditional Arabic" w:hint="cs"/>
          <w:color w:val="000000" w:themeColor="text1"/>
          <w:sz w:val="36"/>
          <w:szCs w:val="36"/>
          <w:rtl/>
          <w:lang w:bidi="ar-DZ"/>
        </w:rPr>
        <w:t xml:space="preserve">لسان العرب، دار </w:t>
      </w:r>
      <w:proofErr w:type="gramStart"/>
      <w:r w:rsidR="007665BC" w:rsidRPr="00573656">
        <w:rPr>
          <w:rFonts w:ascii="Traditional Arabic" w:hAnsi="Traditional Arabic" w:cs="Traditional Arabic" w:hint="cs"/>
          <w:color w:val="000000" w:themeColor="text1"/>
          <w:sz w:val="36"/>
          <w:szCs w:val="36"/>
          <w:rtl/>
          <w:lang w:bidi="ar-DZ"/>
        </w:rPr>
        <w:t>صادر</w:t>
      </w:r>
      <w:proofErr w:type="gramEnd"/>
      <w:r w:rsidR="006E42E3" w:rsidRPr="00573656">
        <w:rPr>
          <w:rFonts w:ascii="Traditional Arabic" w:hAnsi="Traditional Arabic" w:cs="Traditional Arabic" w:hint="cs"/>
          <w:color w:val="000000" w:themeColor="text1"/>
          <w:sz w:val="36"/>
          <w:szCs w:val="36"/>
          <w:rtl/>
          <w:lang w:bidi="ar-DZ"/>
        </w:rPr>
        <w:t>,</w:t>
      </w:r>
      <w:r w:rsidR="007665BC" w:rsidRPr="00573656">
        <w:rPr>
          <w:rFonts w:ascii="Traditional Arabic" w:hAnsi="Traditional Arabic" w:cs="Traditional Arabic" w:hint="cs"/>
          <w:color w:val="000000" w:themeColor="text1"/>
          <w:sz w:val="36"/>
          <w:szCs w:val="36"/>
          <w:rtl/>
          <w:lang w:bidi="ar-DZ"/>
        </w:rPr>
        <w:t xml:space="preserve"> بيروت</w:t>
      </w:r>
      <w:r w:rsidR="006E42E3" w:rsidRPr="00573656">
        <w:rPr>
          <w:rFonts w:ascii="Traditional Arabic" w:hAnsi="Traditional Arabic" w:cs="Traditional Arabic" w:hint="cs"/>
          <w:color w:val="000000" w:themeColor="text1"/>
          <w:sz w:val="36"/>
          <w:szCs w:val="36"/>
          <w:rtl/>
          <w:lang w:bidi="ar-DZ"/>
        </w:rPr>
        <w:t>, ط.د.ت.</w:t>
      </w:r>
    </w:p>
    <w:p w:rsidR="004A373E" w:rsidRPr="00573656" w:rsidRDefault="004776B6" w:rsidP="004A373E">
      <w:pPr>
        <w:bidi/>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10</w:t>
      </w:r>
      <w:r w:rsidR="004A373E" w:rsidRPr="00573656">
        <w:rPr>
          <w:rFonts w:ascii="Traditional Arabic" w:hAnsi="Traditional Arabic" w:cs="Traditional Arabic" w:hint="cs"/>
          <w:color w:val="000000" w:themeColor="text1"/>
          <w:sz w:val="36"/>
          <w:szCs w:val="36"/>
          <w:rtl/>
          <w:lang w:bidi="ar-DZ"/>
        </w:rPr>
        <w:t xml:space="preserve">- ابن الناظم, </w:t>
      </w:r>
      <w:proofErr w:type="gramStart"/>
      <w:r w:rsidR="004A373E" w:rsidRPr="00573656">
        <w:rPr>
          <w:rFonts w:ascii="Traditional Arabic" w:hAnsi="Traditional Arabic" w:cs="Traditional Arabic" w:hint="cs"/>
          <w:color w:val="000000" w:themeColor="text1"/>
          <w:sz w:val="36"/>
          <w:szCs w:val="36"/>
          <w:rtl/>
          <w:lang w:bidi="ar-DZ"/>
        </w:rPr>
        <w:t>شرح</w:t>
      </w:r>
      <w:proofErr w:type="gramEnd"/>
      <w:r w:rsidR="004A373E" w:rsidRPr="00573656">
        <w:rPr>
          <w:rFonts w:ascii="Traditional Arabic" w:hAnsi="Traditional Arabic" w:cs="Traditional Arabic" w:hint="cs"/>
          <w:color w:val="000000" w:themeColor="text1"/>
          <w:sz w:val="36"/>
          <w:szCs w:val="36"/>
          <w:rtl/>
          <w:lang w:bidi="ar-DZ"/>
        </w:rPr>
        <w:t xml:space="preserve"> ألفية ابن مالك، تحقيق محمد باسل عيون السّود، دار الكتب العلمية, بيروت، ط1, 2000.</w:t>
      </w:r>
    </w:p>
    <w:p w:rsidR="004A373E" w:rsidRPr="00573656" w:rsidRDefault="004776B6" w:rsidP="004A373E">
      <w:pPr>
        <w:bidi/>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lastRenderedPageBreak/>
        <w:t>11</w:t>
      </w:r>
      <w:r w:rsidR="004A373E" w:rsidRPr="00573656">
        <w:rPr>
          <w:rFonts w:ascii="Traditional Arabic" w:hAnsi="Traditional Arabic" w:cs="Traditional Arabic" w:hint="cs"/>
          <w:color w:val="000000" w:themeColor="text1"/>
          <w:sz w:val="36"/>
          <w:szCs w:val="36"/>
          <w:rtl/>
          <w:lang w:bidi="ar-DZ"/>
        </w:rPr>
        <w:t>- ابن يعيش, شرح المفصل، إدارة الطباعة المنيرية بمصر, القارة.</w:t>
      </w:r>
    </w:p>
    <w:p w:rsidR="004776B6" w:rsidRDefault="004776B6" w:rsidP="004776B6">
      <w:pPr>
        <w:bidi/>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12</w:t>
      </w:r>
      <w:r w:rsidRPr="00C7690A">
        <w:rPr>
          <w:rFonts w:ascii="Traditional Arabic" w:hAnsi="Traditional Arabic" w:cs="Traditional Arabic" w:hint="cs"/>
          <w:color w:val="000000" w:themeColor="text1"/>
          <w:sz w:val="36"/>
          <w:szCs w:val="36"/>
          <w:rtl/>
          <w:lang w:bidi="ar-DZ"/>
        </w:rPr>
        <w:t>- الجرجاني, علي بن محمّد, معجم التعريفات، تحقيق محمد صدّيق المنشاوي, دار الفضيلة, القاهرة, ط.د.ت.</w:t>
      </w:r>
    </w:p>
    <w:p w:rsidR="004776B6" w:rsidRPr="00573656" w:rsidRDefault="004776B6" w:rsidP="004776B6">
      <w:pPr>
        <w:bidi/>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13</w:t>
      </w:r>
      <w:r w:rsidRPr="00573656">
        <w:rPr>
          <w:rFonts w:ascii="Traditional Arabic" w:hAnsi="Traditional Arabic" w:cs="Traditional Arabic" w:hint="cs"/>
          <w:color w:val="000000" w:themeColor="text1"/>
          <w:sz w:val="36"/>
          <w:szCs w:val="36"/>
          <w:rtl/>
          <w:lang w:bidi="ar-DZ"/>
        </w:rPr>
        <w:t xml:space="preserve">- حسان: تمّام, اللغة العربية, معناها </w:t>
      </w:r>
      <w:proofErr w:type="gramStart"/>
      <w:r w:rsidRPr="00573656">
        <w:rPr>
          <w:rFonts w:ascii="Traditional Arabic" w:hAnsi="Traditional Arabic" w:cs="Traditional Arabic" w:hint="cs"/>
          <w:color w:val="000000" w:themeColor="text1"/>
          <w:sz w:val="36"/>
          <w:szCs w:val="36"/>
          <w:rtl/>
          <w:lang w:bidi="ar-DZ"/>
        </w:rPr>
        <w:t>ومبناها</w:t>
      </w:r>
      <w:proofErr w:type="gramEnd"/>
      <w:r w:rsidRPr="00573656">
        <w:rPr>
          <w:rFonts w:ascii="Traditional Arabic" w:hAnsi="Traditional Arabic" w:cs="Traditional Arabic" w:hint="cs"/>
          <w:color w:val="000000" w:themeColor="text1"/>
          <w:sz w:val="36"/>
          <w:szCs w:val="36"/>
          <w:rtl/>
          <w:lang w:bidi="ar-DZ"/>
        </w:rPr>
        <w:t>، دار الثقافة, الدار البيضاء, ط.د.ت.</w:t>
      </w:r>
    </w:p>
    <w:p w:rsidR="004776B6" w:rsidRPr="00C7690A" w:rsidRDefault="004776B6" w:rsidP="004776B6">
      <w:pPr>
        <w:bidi/>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14</w:t>
      </w:r>
      <w:r w:rsidRPr="00C7690A">
        <w:rPr>
          <w:rFonts w:ascii="Traditional Arabic" w:hAnsi="Traditional Arabic" w:cs="Traditional Arabic" w:hint="cs"/>
          <w:color w:val="000000" w:themeColor="text1"/>
          <w:sz w:val="36"/>
          <w:szCs w:val="36"/>
          <w:rtl/>
          <w:lang w:bidi="ar-DZ"/>
        </w:rPr>
        <w:t xml:space="preserve">- الحلواني, محمّد خير, </w:t>
      </w:r>
      <w:proofErr w:type="gramStart"/>
      <w:r w:rsidRPr="00C7690A">
        <w:rPr>
          <w:rFonts w:ascii="Traditional Arabic" w:hAnsi="Traditional Arabic" w:cs="Traditional Arabic" w:hint="cs"/>
          <w:color w:val="000000" w:themeColor="text1"/>
          <w:sz w:val="36"/>
          <w:szCs w:val="36"/>
          <w:rtl/>
          <w:lang w:bidi="ar-DZ"/>
        </w:rPr>
        <w:t>أصول</w:t>
      </w:r>
      <w:proofErr w:type="gramEnd"/>
      <w:r w:rsidRPr="00C7690A">
        <w:rPr>
          <w:rFonts w:ascii="Traditional Arabic" w:hAnsi="Traditional Arabic" w:cs="Traditional Arabic" w:hint="cs"/>
          <w:color w:val="000000" w:themeColor="text1"/>
          <w:sz w:val="36"/>
          <w:szCs w:val="36"/>
          <w:rtl/>
          <w:lang w:bidi="ar-DZ"/>
        </w:rPr>
        <w:t xml:space="preserve"> النحو العربي، الناشر الأطلسي, الرباط, ط2, 1983.</w:t>
      </w:r>
    </w:p>
    <w:p w:rsidR="004776B6" w:rsidRPr="00A07A14" w:rsidRDefault="004776B6" w:rsidP="004776B6">
      <w:pPr>
        <w:bidi/>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15</w:t>
      </w:r>
      <w:r w:rsidRPr="00A07A14">
        <w:rPr>
          <w:rFonts w:ascii="Traditional Arabic" w:hAnsi="Traditional Arabic" w:cs="Traditional Arabic" w:hint="cs"/>
          <w:color w:val="000000" w:themeColor="text1"/>
          <w:sz w:val="36"/>
          <w:szCs w:val="36"/>
          <w:rtl/>
          <w:lang w:bidi="ar-DZ"/>
        </w:rPr>
        <w:t xml:space="preserve">- الدرويش, محي الدّين, إعراب القرآن الكريم وبيانه، دار </w:t>
      </w:r>
      <w:proofErr w:type="gramStart"/>
      <w:r w:rsidRPr="00A07A14">
        <w:rPr>
          <w:rFonts w:ascii="Traditional Arabic" w:hAnsi="Traditional Arabic" w:cs="Traditional Arabic" w:hint="cs"/>
          <w:color w:val="000000" w:themeColor="text1"/>
          <w:sz w:val="36"/>
          <w:szCs w:val="36"/>
          <w:rtl/>
          <w:lang w:bidi="ar-DZ"/>
        </w:rPr>
        <w:t>ابن</w:t>
      </w:r>
      <w:proofErr w:type="gramEnd"/>
      <w:r w:rsidRPr="00A07A14">
        <w:rPr>
          <w:rFonts w:ascii="Traditional Arabic" w:hAnsi="Traditional Arabic" w:cs="Traditional Arabic" w:hint="cs"/>
          <w:color w:val="000000" w:themeColor="text1"/>
          <w:sz w:val="36"/>
          <w:szCs w:val="36"/>
          <w:rtl/>
          <w:lang w:bidi="ar-DZ"/>
        </w:rPr>
        <w:t xml:space="preserve"> الكثير, بيروت, ط7, 1999.</w:t>
      </w:r>
    </w:p>
    <w:p w:rsidR="004776B6" w:rsidRPr="006256A1" w:rsidRDefault="004776B6" w:rsidP="004776B6">
      <w:pPr>
        <w:bidi/>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16</w:t>
      </w:r>
      <w:r w:rsidRPr="006256A1">
        <w:rPr>
          <w:rFonts w:ascii="Traditional Arabic" w:hAnsi="Traditional Arabic" w:cs="Traditional Arabic" w:hint="cs"/>
          <w:color w:val="000000" w:themeColor="text1"/>
          <w:sz w:val="36"/>
          <w:szCs w:val="36"/>
          <w:rtl/>
          <w:lang w:bidi="ar-DZ"/>
        </w:rPr>
        <w:t>- الزمخشري, المفصّل في علم العربية، تحقيق فخر صالح قَدارة، دار عمار, ط1, 2004.</w:t>
      </w:r>
    </w:p>
    <w:p w:rsidR="004776B6" w:rsidRPr="00573656" w:rsidRDefault="004776B6" w:rsidP="004776B6">
      <w:pPr>
        <w:bidi/>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17</w:t>
      </w:r>
      <w:r w:rsidRPr="00573656">
        <w:rPr>
          <w:rFonts w:ascii="Traditional Arabic" w:hAnsi="Traditional Arabic" w:cs="Traditional Arabic" w:hint="cs"/>
          <w:color w:val="000000" w:themeColor="text1"/>
          <w:sz w:val="36"/>
          <w:szCs w:val="36"/>
          <w:rtl/>
          <w:lang w:bidi="ar-DZ"/>
        </w:rPr>
        <w:t>- الساقي: فاضل مصطفى, أقسام الكلام العربي من حيث الشكل والوظيفة، مكتبة الخانجي, القاهرة, ط1, 1977.</w:t>
      </w:r>
    </w:p>
    <w:p w:rsidR="004776B6" w:rsidRPr="00573656" w:rsidRDefault="004776B6" w:rsidP="004776B6">
      <w:pPr>
        <w:bidi/>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18</w:t>
      </w:r>
      <w:r w:rsidRPr="00573656">
        <w:rPr>
          <w:rFonts w:ascii="Traditional Arabic" w:hAnsi="Traditional Arabic" w:cs="Traditional Arabic" w:hint="cs"/>
          <w:color w:val="000000" w:themeColor="text1"/>
          <w:sz w:val="36"/>
          <w:szCs w:val="36"/>
          <w:rtl/>
          <w:lang w:bidi="ar-DZ"/>
        </w:rPr>
        <w:t xml:space="preserve">- سيبويه, الكتاب, تحقيق محمّد عبد السلام هارون, دار الجيل, بيروت, ط1, 1991. </w:t>
      </w:r>
    </w:p>
    <w:p w:rsidR="004776B6" w:rsidRPr="00573656" w:rsidRDefault="004776B6" w:rsidP="004776B6">
      <w:pPr>
        <w:bidi/>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19</w:t>
      </w:r>
      <w:r w:rsidRPr="00573656">
        <w:rPr>
          <w:rFonts w:ascii="Traditional Arabic" w:hAnsi="Traditional Arabic" w:cs="Traditional Arabic" w:hint="cs"/>
          <w:color w:val="000000" w:themeColor="text1"/>
          <w:sz w:val="36"/>
          <w:szCs w:val="36"/>
          <w:rtl/>
          <w:lang w:bidi="ar-DZ"/>
        </w:rPr>
        <w:t>- الشبول: قاسم محمّد سلامة, أسلوب النعت في القرآن الكريم، عالم الكتب الحديث، الأردن, ط1, 2010.</w:t>
      </w:r>
    </w:p>
    <w:p w:rsidR="004776B6" w:rsidRPr="00C7690A" w:rsidRDefault="004776B6" w:rsidP="004776B6">
      <w:pPr>
        <w:bidi/>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20</w:t>
      </w:r>
      <w:r w:rsidRPr="00C7690A">
        <w:rPr>
          <w:rFonts w:ascii="Traditional Arabic" w:hAnsi="Traditional Arabic" w:cs="Traditional Arabic" w:hint="cs"/>
          <w:color w:val="000000" w:themeColor="text1"/>
          <w:sz w:val="36"/>
          <w:szCs w:val="36"/>
          <w:rtl/>
          <w:lang w:bidi="ar-DZ"/>
        </w:rPr>
        <w:t xml:space="preserve">- الصبّان, حاشية الصبان على شرح الأشموني لألفية ابن مالك، </w:t>
      </w:r>
      <w:r>
        <w:rPr>
          <w:rFonts w:ascii="Traditional Arabic" w:hAnsi="Traditional Arabic" w:cs="Traditional Arabic" w:hint="cs"/>
          <w:color w:val="000000" w:themeColor="text1"/>
          <w:sz w:val="36"/>
          <w:szCs w:val="36"/>
          <w:rtl/>
          <w:lang w:bidi="ar-DZ"/>
        </w:rPr>
        <w:t>تحقيق طه عبد الرؤوف سعد, المكتبة التوفيقية, القاهرة,</w:t>
      </w:r>
      <w:r w:rsidR="00286E73">
        <w:rPr>
          <w:rFonts w:ascii="Traditional Arabic" w:hAnsi="Traditional Arabic" w:cs="Traditional Arabic"/>
          <w:color w:val="000000" w:themeColor="text1"/>
          <w:sz w:val="36"/>
          <w:szCs w:val="36"/>
          <w:lang w:bidi="ar-DZ"/>
        </w:rPr>
        <w:t xml:space="preserve"> </w:t>
      </w:r>
      <w:r>
        <w:rPr>
          <w:rFonts w:ascii="Traditional Arabic" w:hAnsi="Traditional Arabic" w:cs="Traditional Arabic" w:hint="cs"/>
          <w:color w:val="000000" w:themeColor="text1"/>
          <w:sz w:val="36"/>
          <w:szCs w:val="36"/>
          <w:rtl/>
          <w:lang w:bidi="ar-DZ"/>
        </w:rPr>
        <w:t>ط.د.ت.</w:t>
      </w:r>
    </w:p>
    <w:p w:rsidR="004776B6" w:rsidRPr="00573656" w:rsidRDefault="004776B6" w:rsidP="004776B6">
      <w:pPr>
        <w:bidi/>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21</w:t>
      </w:r>
      <w:r w:rsidRPr="00573656">
        <w:rPr>
          <w:rFonts w:ascii="Traditional Arabic" w:hAnsi="Traditional Arabic" w:cs="Traditional Arabic" w:hint="cs"/>
          <w:color w:val="000000" w:themeColor="text1"/>
          <w:sz w:val="36"/>
          <w:szCs w:val="36"/>
          <w:rtl/>
          <w:lang w:bidi="ar-DZ"/>
        </w:rPr>
        <w:t xml:space="preserve">- </w:t>
      </w:r>
      <w:r>
        <w:rPr>
          <w:rFonts w:ascii="Traditional Arabic" w:hAnsi="Traditional Arabic" w:cs="Traditional Arabic" w:hint="cs"/>
          <w:color w:val="000000" w:themeColor="text1"/>
          <w:sz w:val="36"/>
          <w:szCs w:val="36"/>
          <w:rtl/>
          <w:lang w:bidi="ar-DZ"/>
        </w:rPr>
        <w:t xml:space="preserve">العسكري: </w:t>
      </w:r>
      <w:r w:rsidRPr="00573656">
        <w:rPr>
          <w:rFonts w:ascii="Traditional Arabic" w:hAnsi="Traditional Arabic" w:cs="Traditional Arabic" w:hint="cs"/>
          <w:color w:val="000000" w:themeColor="text1"/>
          <w:sz w:val="36"/>
          <w:szCs w:val="36"/>
          <w:rtl/>
          <w:lang w:bidi="ar-DZ"/>
        </w:rPr>
        <w:t>أبو هلال, الفروق في اللغة، ، دار الآفاق الجديدة, بيروت، ط4، 1980.</w:t>
      </w:r>
    </w:p>
    <w:p w:rsidR="007665BC" w:rsidRPr="00573656" w:rsidRDefault="004776B6" w:rsidP="00854C51">
      <w:pPr>
        <w:bidi/>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22</w:t>
      </w:r>
      <w:r w:rsidR="00854C51" w:rsidRPr="00573656">
        <w:rPr>
          <w:rFonts w:ascii="Traditional Arabic" w:hAnsi="Traditional Arabic" w:cs="Traditional Arabic" w:hint="cs"/>
          <w:color w:val="000000" w:themeColor="text1"/>
          <w:sz w:val="36"/>
          <w:szCs w:val="36"/>
          <w:rtl/>
          <w:lang w:bidi="ar-DZ"/>
        </w:rPr>
        <w:t xml:space="preserve">- الفيروز أبادي, </w:t>
      </w:r>
      <w:r w:rsidR="007665BC" w:rsidRPr="00573656">
        <w:rPr>
          <w:rFonts w:ascii="Traditional Arabic" w:hAnsi="Traditional Arabic" w:cs="Traditional Arabic" w:hint="cs"/>
          <w:color w:val="000000" w:themeColor="text1"/>
          <w:sz w:val="36"/>
          <w:szCs w:val="36"/>
          <w:rtl/>
          <w:lang w:bidi="ar-DZ"/>
        </w:rPr>
        <w:t xml:space="preserve">القاموس المحيط، </w:t>
      </w:r>
      <w:r w:rsidR="00854C51" w:rsidRPr="00573656">
        <w:rPr>
          <w:rFonts w:ascii="Traditional Arabic" w:hAnsi="Traditional Arabic" w:cs="Traditional Arabic" w:hint="cs"/>
          <w:color w:val="000000" w:themeColor="text1"/>
          <w:sz w:val="36"/>
          <w:szCs w:val="36"/>
          <w:rtl/>
          <w:lang w:bidi="ar-DZ"/>
        </w:rPr>
        <w:t xml:space="preserve">تحقيق أنس الشامي وزكريا جابر, </w:t>
      </w:r>
      <w:r w:rsidR="007665BC" w:rsidRPr="00573656">
        <w:rPr>
          <w:rFonts w:ascii="Traditional Arabic" w:hAnsi="Traditional Arabic" w:cs="Traditional Arabic" w:hint="cs"/>
          <w:color w:val="000000" w:themeColor="text1"/>
          <w:sz w:val="36"/>
          <w:szCs w:val="36"/>
          <w:rtl/>
          <w:lang w:bidi="ar-DZ"/>
        </w:rPr>
        <w:t>دار الحديث</w:t>
      </w:r>
      <w:r w:rsidR="00854C51" w:rsidRPr="00573656">
        <w:rPr>
          <w:rFonts w:ascii="Traditional Arabic" w:hAnsi="Traditional Arabic" w:cs="Traditional Arabic" w:hint="cs"/>
          <w:color w:val="000000" w:themeColor="text1"/>
          <w:sz w:val="36"/>
          <w:szCs w:val="36"/>
          <w:rtl/>
          <w:lang w:bidi="ar-DZ"/>
        </w:rPr>
        <w:t>,</w:t>
      </w:r>
      <w:r w:rsidR="007665BC" w:rsidRPr="00573656">
        <w:rPr>
          <w:rFonts w:ascii="Traditional Arabic" w:hAnsi="Traditional Arabic" w:cs="Traditional Arabic" w:hint="cs"/>
          <w:color w:val="000000" w:themeColor="text1"/>
          <w:sz w:val="36"/>
          <w:szCs w:val="36"/>
          <w:rtl/>
          <w:lang w:bidi="ar-DZ"/>
        </w:rPr>
        <w:t xml:space="preserve"> القاهرة</w:t>
      </w:r>
      <w:r w:rsidR="00854C51" w:rsidRPr="00573656">
        <w:rPr>
          <w:rFonts w:ascii="Traditional Arabic" w:hAnsi="Traditional Arabic" w:cs="Traditional Arabic" w:hint="cs"/>
          <w:color w:val="000000" w:themeColor="text1"/>
          <w:sz w:val="36"/>
          <w:szCs w:val="36"/>
          <w:rtl/>
          <w:lang w:bidi="ar-DZ"/>
        </w:rPr>
        <w:t>, ط1, 2008.</w:t>
      </w:r>
    </w:p>
    <w:p w:rsidR="007665BC" w:rsidRPr="006256A1" w:rsidRDefault="007665BC" w:rsidP="006256A1">
      <w:pPr>
        <w:bidi/>
        <w:rPr>
          <w:rFonts w:ascii="Traditional Arabic" w:hAnsi="Traditional Arabic" w:cs="Traditional Arabic"/>
          <w:color w:val="000000" w:themeColor="text1"/>
          <w:sz w:val="36"/>
          <w:szCs w:val="36"/>
          <w:rtl/>
          <w:lang w:bidi="ar-DZ"/>
        </w:rPr>
      </w:pPr>
    </w:p>
    <w:p w:rsidR="007665BC" w:rsidRPr="00A07A14" w:rsidRDefault="004776B6" w:rsidP="006256A1">
      <w:pPr>
        <w:bidi/>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23</w:t>
      </w:r>
      <w:r w:rsidR="006256A1" w:rsidRPr="00A07A14">
        <w:rPr>
          <w:rFonts w:ascii="Traditional Arabic" w:hAnsi="Traditional Arabic" w:cs="Traditional Arabic" w:hint="cs"/>
          <w:color w:val="000000" w:themeColor="text1"/>
          <w:sz w:val="36"/>
          <w:szCs w:val="36"/>
          <w:rtl/>
          <w:lang w:bidi="ar-DZ"/>
        </w:rPr>
        <w:t xml:space="preserve">- المخزومي: مهدي, </w:t>
      </w:r>
      <w:r w:rsidR="007665BC" w:rsidRPr="00A07A14">
        <w:rPr>
          <w:rFonts w:ascii="Traditional Arabic" w:hAnsi="Traditional Arabic" w:cs="Traditional Arabic" w:hint="cs"/>
          <w:color w:val="000000" w:themeColor="text1"/>
          <w:sz w:val="36"/>
          <w:szCs w:val="36"/>
          <w:rtl/>
          <w:lang w:bidi="ar-DZ"/>
        </w:rPr>
        <w:t>في النحو العربي</w:t>
      </w:r>
      <w:r w:rsidR="006256A1" w:rsidRPr="00A07A14">
        <w:rPr>
          <w:rFonts w:ascii="Traditional Arabic" w:hAnsi="Traditional Arabic" w:cs="Traditional Arabic" w:hint="cs"/>
          <w:color w:val="000000" w:themeColor="text1"/>
          <w:sz w:val="36"/>
          <w:szCs w:val="36"/>
          <w:rtl/>
          <w:lang w:bidi="ar-DZ"/>
        </w:rPr>
        <w:t>,</w:t>
      </w:r>
      <w:r w:rsidR="007665BC" w:rsidRPr="00A07A14">
        <w:rPr>
          <w:rFonts w:ascii="Traditional Arabic" w:hAnsi="Traditional Arabic" w:cs="Traditional Arabic" w:hint="cs"/>
          <w:color w:val="000000" w:themeColor="text1"/>
          <w:sz w:val="36"/>
          <w:szCs w:val="36"/>
          <w:rtl/>
          <w:lang w:bidi="ar-DZ"/>
        </w:rPr>
        <w:t xml:space="preserve"> قواعد</w:t>
      </w:r>
      <w:r w:rsidR="006256A1" w:rsidRPr="00A07A14">
        <w:rPr>
          <w:rFonts w:ascii="Traditional Arabic" w:hAnsi="Traditional Arabic" w:cs="Traditional Arabic" w:hint="cs"/>
          <w:color w:val="000000" w:themeColor="text1"/>
          <w:sz w:val="36"/>
          <w:szCs w:val="36"/>
          <w:rtl/>
          <w:lang w:bidi="ar-DZ"/>
        </w:rPr>
        <w:t xml:space="preserve"> وتطبيق,</w:t>
      </w:r>
      <w:r w:rsidR="00EA5D7A" w:rsidRPr="00A07A14">
        <w:rPr>
          <w:rFonts w:ascii="Traditional Arabic" w:hAnsi="Traditional Arabic" w:cs="Traditional Arabic"/>
          <w:sz w:val="36"/>
          <w:szCs w:val="36"/>
          <w:rtl/>
          <w:lang w:bidi="ar-DZ"/>
        </w:rPr>
        <w:t xml:space="preserve">, دار الرائد العربي, بيروت, ط2, </w:t>
      </w:r>
      <w:r w:rsidR="00EA5D7A" w:rsidRPr="00A07A14">
        <w:rPr>
          <w:rFonts w:ascii="Traditional Arabic" w:hAnsi="Traditional Arabic" w:cs="Traditional Arabic" w:hint="cs"/>
          <w:sz w:val="36"/>
          <w:szCs w:val="36"/>
          <w:rtl/>
          <w:lang w:bidi="ar-DZ"/>
        </w:rPr>
        <w:t>.</w:t>
      </w:r>
      <w:r w:rsidR="00EA5D7A" w:rsidRPr="00A07A14">
        <w:rPr>
          <w:rFonts w:ascii="Traditional Arabic" w:hAnsi="Traditional Arabic" w:cs="Traditional Arabic"/>
          <w:sz w:val="36"/>
          <w:szCs w:val="36"/>
          <w:rtl/>
          <w:lang w:bidi="ar-DZ"/>
        </w:rPr>
        <w:t>1986</w:t>
      </w:r>
    </w:p>
    <w:p w:rsidR="007665BC" w:rsidRDefault="004776B6" w:rsidP="00C7690A">
      <w:pPr>
        <w:bidi/>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24</w:t>
      </w:r>
      <w:r w:rsidR="00C7690A" w:rsidRPr="00C7690A">
        <w:rPr>
          <w:rFonts w:ascii="Traditional Arabic" w:hAnsi="Traditional Arabic" w:cs="Traditional Arabic" w:hint="cs"/>
          <w:color w:val="000000" w:themeColor="text1"/>
          <w:sz w:val="36"/>
          <w:szCs w:val="36"/>
          <w:rtl/>
          <w:lang w:bidi="ar-DZ"/>
        </w:rPr>
        <w:t>- المبرّد,</w:t>
      </w:r>
      <w:r w:rsidR="007665BC" w:rsidRPr="00C7690A">
        <w:rPr>
          <w:rFonts w:ascii="Traditional Arabic" w:hAnsi="Traditional Arabic" w:cs="Traditional Arabic" w:hint="cs"/>
          <w:color w:val="000000" w:themeColor="text1"/>
          <w:sz w:val="36"/>
          <w:szCs w:val="36"/>
          <w:rtl/>
          <w:lang w:bidi="ar-DZ"/>
        </w:rPr>
        <w:t xml:space="preserve"> المقتضب، تحقيق محمد عبد الخالق عظيمة، القاهرة</w:t>
      </w:r>
      <w:r w:rsidR="00C7690A">
        <w:rPr>
          <w:rFonts w:ascii="Traditional Arabic" w:hAnsi="Traditional Arabic" w:cs="Traditional Arabic" w:hint="cs"/>
          <w:color w:val="000000" w:themeColor="text1"/>
          <w:sz w:val="36"/>
          <w:szCs w:val="36"/>
          <w:rtl/>
          <w:lang w:bidi="ar-DZ"/>
        </w:rPr>
        <w:t>, لجنة إحياء الثرات الإسلامي, القاهرة, ط3,</w:t>
      </w:r>
      <w:r w:rsidR="007665BC" w:rsidRPr="00C7690A">
        <w:rPr>
          <w:rFonts w:ascii="Traditional Arabic" w:hAnsi="Traditional Arabic" w:cs="Traditional Arabic" w:hint="cs"/>
          <w:color w:val="000000" w:themeColor="text1"/>
          <w:sz w:val="36"/>
          <w:szCs w:val="36"/>
          <w:rtl/>
          <w:lang w:bidi="ar-DZ"/>
        </w:rPr>
        <w:t xml:space="preserve"> 1994</w:t>
      </w:r>
      <w:r w:rsidR="00C7690A">
        <w:rPr>
          <w:rFonts w:ascii="Traditional Arabic" w:hAnsi="Traditional Arabic" w:cs="Traditional Arabic" w:hint="cs"/>
          <w:color w:val="000000" w:themeColor="text1"/>
          <w:sz w:val="36"/>
          <w:szCs w:val="36"/>
          <w:rtl/>
          <w:lang w:bidi="ar-DZ"/>
        </w:rPr>
        <w:t>.</w:t>
      </w:r>
    </w:p>
    <w:p w:rsidR="00D437E4" w:rsidRDefault="004776B6" w:rsidP="00D437E4">
      <w:pPr>
        <w:bidi/>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25</w:t>
      </w:r>
      <w:r w:rsidRPr="00A07A14">
        <w:rPr>
          <w:rFonts w:ascii="Traditional Arabic" w:hAnsi="Traditional Arabic" w:cs="Traditional Arabic" w:hint="cs"/>
          <w:color w:val="000000" w:themeColor="text1"/>
          <w:sz w:val="36"/>
          <w:szCs w:val="36"/>
          <w:rtl/>
          <w:lang w:bidi="ar-DZ"/>
        </w:rPr>
        <w:t xml:space="preserve">- ياقوت: </w:t>
      </w:r>
      <w:proofErr w:type="gramStart"/>
      <w:r w:rsidRPr="00A07A14">
        <w:rPr>
          <w:rFonts w:ascii="Traditional Arabic" w:hAnsi="Traditional Arabic" w:cs="Traditional Arabic" w:hint="cs"/>
          <w:color w:val="000000" w:themeColor="text1"/>
          <w:sz w:val="36"/>
          <w:szCs w:val="36"/>
          <w:rtl/>
          <w:lang w:bidi="ar-DZ"/>
        </w:rPr>
        <w:t>محمود</w:t>
      </w:r>
      <w:proofErr w:type="gramEnd"/>
      <w:r w:rsidRPr="00A07A14">
        <w:rPr>
          <w:rFonts w:ascii="Traditional Arabic" w:hAnsi="Traditional Arabic" w:cs="Traditional Arabic" w:hint="cs"/>
          <w:color w:val="000000" w:themeColor="text1"/>
          <w:sz w:val="36"/>
          <w:szCs w:val="36"/>
          <w:rtl/>
          <w:lang w:bidi="ar-DZ"/>
        </w:rPr>
        <w:t xml:space="preserve"> سليمان, إعراب القرآن الكريم، دار المعرفة الجامعية, الإسكندرية, ط.دت.</w:t>
      </w:r>
    </w:p>
    <w:p w:rsidR="00D437E4" w:rsidRDefault="00D437E4" w:rsidP="002829BF">
      <w:pPr>
        <w:bidi/>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2</w:t>
      </w:r>
      <w:r w:rsidR="002829BF">
        <w:rPr>
          <w:rFonts w:ascii="Traditional Arabic" w:hAnsi="Traditional Arabic" w:cs="Traditional Arabic" w:hint="cs"/>
          <w:color w:val="000000" w:themeColor="text1"/>
          <w:sz w:val="36"/>
          <w:szCs w:val="36"/>
          <w:rtl/>
          <w:lang w:bidi="ar-DZ"/>
        </w:rPr>
        <w:t>6</w:t>
      </w:r>
      <w:r>
        <w:rPr>
          <w:rFonts w:ascii="Traditional Arabic" w:hAnsi="Traditional Arabic" w:cs="Traditional Arabic" w:hint="cs"/>
          <w:color w:val="000000" w:themeColor="text1"/>
          <w:sz w:val="36"/>
          <w:szCs w:val="36"/>
          <w:rtl/>
          <w:lang w:bidi="ar-DZ"/>
        </w:rPr>
        <w:t xml:space="preserve">- </w:t>
      </w:r>
      <w:r w:rsidR="00644328">
        <w:rPr>
          <w:rFonts w:ascii="Traditional Arabic" w:hAnsi="Traditional Arabic" w:cs="Traditional Arabic" w:hint="cs"/>
          <w:color w:val="000000" w:themeColor="text1"/>
          <w:sz w:val="36"/>
          <w:szCs w:val="36"/>
          <w:rtl/>
          <w:lang w:bidi="ar-DZ"/>
        </w:rPr>
        <w:t>بهجت: عبد الواحد صالح ,الإعراب المفصل كتاب الله المرتل, دار الفكر للنشر والتوزيع، المجلد 08,09,12</w:t>
      </w:r>
    </w:p>
    <w:p w:rsidR="00077475" w:rsidRPr="00A07A14" w:rsidRDefault="00077475" w:rsidP="002829BF">
      <w:pPr>
        <w:bidi/>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2</w:t>
      </w:r>
      <w:r w:rsidR="002829BF">
        <w:rPr>
          <w:rFonts w:ascii="Traditional Arabic" w:hAnsi="Traditional Arabic" w:cs="Traditional Arabic" w:hint="cs"/>
          <w:color w:val="000000" w:themeColor="text1"/>
          <w:sz w:val="36"/>
          <w:szCs w:val="36"/>
          <w:rtl/>
          <w:lang w:bidi="ar-DZ"/>
        </w:rPr>
        <w:t>7</w:t>
      </w:r>
      <w:r>
        <w:rPr>
          <w:rFonts w:ascii="Traditional Arabic" w:hAnsi="Traditional Arabic" w:cs="Traditional Arabic" w:hint="cs"/>
          <w:color w:val="000000" w:themeColor="text1"/>
          <w:sz w:val="36"/>
          <w:szCs w:val="36"/>
          <w:rtl/>
          <w:lang w:bidi="ar-DZ"/>
        </w:rPr>
        <w:t xml:space="preserve">- </w:t>
      </w:r>
      <w:proofErr w:type="gramStart"/>
      <w:r>
        <w:rPr>
          <w:rFonts w:ascii="Traditional Arabic" w:hAnsi="Traditional Arabic" w:cs="Traditional Arabic" w:hint="cs"/>
          <w:color w:val="000000" w:themeColor="text1"/>
          <w:sz w:val="36"/>
          <w:szCs w:val="36"/>
          <w:rtl/>
          <w:lang w:bidi="ar-DZ"/>
        </w:rPr>
        <w:t>القرآن</w:t>
      </w:r>
      <w:proofErr w:type="gramEnd"/>
      <w:r>
        <w:rPr>
          <w:rFonts w:ascii="Traditional Arabic" w:hAnsi="Traditional Arabic" w:cs="Traditional Arabic" w:hint="cs"/>
          <w:color w:val="000000" w:themeColor="text1"/>
          <w:sz w:val="36"/>
          <w:szCs w:val="36"/>
          <w:rtl/>
          <w:lang w:bidi="ar-DZ"/>
        </w:rPr>
        <w:t xml:space="preserve"> الكريم، برواية ورش عن نافع</w:t>
      </w:r>
    </w:p>
    <w:p w:rsidR="00E5028B" w:rsidRDefault="00E5028B" w:rsidP="004776B6">
      <w:pPr>
        <w:bidi/>
        <w:rPr>
          <w:rFonts w:ascii="Traditional Arabic" w:hAnsi="Traditional Arabic" w:cs="Traditional Arabic"/>
          <w:b/>
          <w:bCs/>
          <w:color w:val="000000" w:themeColor="text1"/>
          <w:sz w:val="40"/>
          <w:szCs w:val="40"/>
          <w:rtl/>
          <w:lang w:bidi="ar-DZ"/>
        </w:rPr>
      </w:pPr>
      <w:r>
        <w:rPr>
          <w:rFonts w:ascii="Traditional Arabic" w:hAnsi="Traditional Arabic" w:cs="Traditional Arabic" w:hint="cs"/>
          <w:b/>
          <w:bCs/>
          <w:color w:val="000000" w:themeColor="text1"/>
          <w:sz w:val="40"/>
          <w:szCs w:val="40"/>
          <w:rtl/>
          <w:lang w:bidi="ar-DZ"/>
        </w:rPr>
        <w:t>2</w:t>
      </w:r>
      <w:r w:rsidRPr="00E5028B">
        <w:rPr>
          <w:rFonts w:ascii="Traditional Arabic" w:hAnsi="Traditional Arabic" w:cs="Traditional Arabic" w:hint="cs"/>
          <w:b/>
          <w:bCs/>
          <w:color w:val="000000" w:themeColor="text1"/>
          <w:sz w:val="40"/>
          <w:szCs w:val="40"/>
          <w:rtl/>
          <w:lang w:bidi="ar-DZ"/>
        </w:rPr>
        <w:t xml:space="preserve">- </w:t>
      </w:r>
      <w:proofErr w:type="gramStart"/>
      <w:r>
        <w:rPr>
          <w:rFonts w:ascii="Traditional Arabic" w:hAnsi="Traditional Arabic" w:cs="Traditional Arabic" w:hint="cs"/>
          <w:b/>
          <w:bCs/>
          <w:color w:val="000000" w:themeColor="text1"/>
          <w:sz w:val="40"/>
          <w:szCs w:val="40"/>
          <w:rtl/>
          <w:lang w:bidi="ar-DZ"/>
        </w:rPr>
        <w:t>الرسائل</w:t>
      </w:r>
      <w:proofErr w:type="gramEnd"/>
      <w:r>
        <w:rPr>
          <w:rFonts w:ascii="Traditional Arabic" w:hAnsi="Traditional Arabic" w:cs="Traditional Arabic" w:hint="cs"/>
          <w:b/>
          <w:bCs/>
          <w:color w:val="000000" w:themeColor="text1"/>
          <w:sz w:val="40"/>
          <w:szCs w:val="40"/>
          <w:rtl/>
          <w:lang w:bidi="ar-DZ"/>
        </w:rPr>
        <w:t xml:space="preserve"> الجامعية</w:t>
      </w:r>
      <w:r w:rsidRPr="00E5028B">
        <w:rPr>
          <w:rFonts w:ascii="Traditional Arabic" w:hAnsi="Traditional Arabic" w:cs="Traditional Arabic" w:hint="cs"/>
          <w:b/>
          <w:bCs/>
          <w:color w:val="000000" w:themeColor="text1"/>
          <w:sz w:val="40"/>
          <w:szCs w:val="40"/>
          <w:rtl/>
          <w:lang w:bidi="ar-DZ"/>
        </w:rPr>
        <w:t>:</w:t>
      </w:r>
    </w:p>
    <w:p w:rsidR="00787F34" w:rsidRDefault="004776B6" w:rsidP="002829BF">
      <w:pPr>
        <w:bidi/>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2</w:t>
      </w:r>
      <w:r w:rsidR="002829BF">
        <w:rPr>
          <w:rFonts w:ascii="Traditional Arabic" w:hAnsi="Traditional Arabic" w:cs="Traditional Arabic" w:hint="cs"/>
          <w:color w:val="000000" w:themeColor="text1"/>
          <w:sz w:val="36"/>
          <w:szCs w:val="36"/>
          <w:rtl/>
          <w:lang w:bidi="ar-DZ"/>
        </w:rPr>
        <w:t>8</w:t>
      </w:r>
      <w:r w:rsidR="00787F34">
        <w:rPr>
          <w:rFonts w:ascii="Traditional Arabic" w:hAnsi="Traditional Arabic" w:cs="Traditional Arabic" w:hint="cs"/>
          <w:color w:val="000000" w:themeColor="text1"/>
          <w:sz w:val="36"/>
          <w:szCs w:val="36"/>
          <w:rtl/>
          <w:lang w:bidi="ar-DZ"/>
        </w:rPr>
        <w:t>- بولخصايم: عادل, ترجمة الصفات في القرآن الكريم إلى اللغة الإنجليزية, مذكرة مقدمة لنيل شهادة الماجستير في الترجمة, إشراف عمار ويس, جامعة قسنطينة, 2012-2013.</w:t>
      </w:r>
    </w:p>
    <w:p w:rsidR="00453125" w:rsidRDefault="004776B6" w:rsidP="00F5559D">
      <w:pPr>
        <w:bidi/>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2</w:t>
      </w:r>
      <w:r w:rsidR="00F5559D">
        <w:rPr>
          <w:rFonts w:ascii="Traditional Arabic" w:hAnsi="Traditional Arabic" w:cs="Traditional Arabic" w:hint="cs"/>
          <w:color w:val="000000" w:themeColor="text1"/>
          <w:sz w:val="36"/>
          <w:szCs w:val="36"/>
          <w:rtl/>
          <w:lang w:bidi="ar-DZ"/>
        </w:rPr>
        <w:t>9</w:t>
      </w:r>
      <w:r w:rsidR="00453125" w:rsidRPr="00453125">
        <w:rPr>
          <w:rFonts w:ascii="Traditional Arabic" w:hAnsi="Traditional Arabic" w:cs="Traditional Arabic" w:hint="cs"/>
          <w:color w:val="000000" w:themeColor="text1"/>
          <w:sz w:val="36"/>
          <w:szCs w:val="36"/>
          <w:rtl/>
          <w:lang w:bidi="ar-DZ"/>
        </w:rPr>
        <w:t>- فنغيرن: محمود, نظرية العامل في النحو,</w:t>
      </w:r>
      <w:r w:rsidR="00453125">
        <w:rPr>
          <w:rFonts w:ascii="Traditional Arabic" w:hAnsi="Traditional Arabic" w:cs="Traditional Arabic" w:hint="cs"/>
          <w:color w:val="000000" w:themeColor="text1"/>
          <w:sz w:val="36"/>
          <w:szCs w:val="36"/>
          <w:rtl/>
          <w:lang w:bidi="ar-DZ"/>
        </w:rPr>
        <w:t xml:space="preserve"> رسالة مقدمة للحصول على درجة سرجانا, جامعة علاء الدين الإسلامية, مكاسر.</w:t>
      </w:r>
    </w:p>
    <w:p w:rsidR="00787F34" w:rsidRPr="00453125" w:rsidRDefault="00F5559D" w:rsidP="00787F34">
      <w:pPr>
        <w:bidi/>
        <w:rPr>
          <w:rFonts w:ascii="Traditional Arabic" w:hAnsi="Traditional Arabic" w:cs="Traditional Arabic"/>
          <w:color w:val="000000" w:themeColor="text1"/>
          <w:sz w:val="36"/>
          <w:szCs w:val="36"/>
          <w:rtl/>
          <w:lang w:bidi="ar-DZ"/>
        </w:rPr>
      </w:pPr>
      <w:r>
        <w:rPr>
          <w:rFonts w:ascii="Traditional Arabic" w:hAnsi="Traditional Arabic" w:cs="Traditional Arabic" w:hint="cs"/>
          <w:color w:val="000000" w:themeColor="text1"/>
          <w:sz w:val="36"/>
          <w:szCs w:val="36"/>
          <w:rtl/>
          <w:lang w:bidi="ar-DZ"/>
        </w:rPr>
        <w:t>30</w:t>
      </w:r>
      <w:r w:rsidR="00787F34">
        <w:rPr>
          <w:rFonts w:ascii="Traditional Arabic" w:hAnsi="Traditional Arabic" w:cs="Traditional Arabic" w:hint="cs"/>
          <w:color w:val="000000" w:themeColor="text1"/>
          <w:sz w:val="36"/>
          <w:szCs w:val="36"/>
          <w:rtl/>
          <w:lang w:bidi="ar-DZ"/>
        </w:rPr>
        <w:t>- كبير: عبد الوهاب, الصفة بين النحو التقليدي واللغويات الحديثة, إشراف سامية عليوات, مذكرة مقدمة لنيل شهادة الليسانس في اللغة والأدب العربي, جامعة أكلي محند أولحاج, البويرة, 2012-2013.</w:t>
      </w:r>
    </w:p>
    <w:p w:rsidR="007665BC" w:rsidRPr="00453125" w:rsidRDefault="007665BC" w:rsidP="00981A4D">
      <w:pPr>
        <w:bidi/>
        <w:rPr>
          <w:rFonts w:ascii="Traditional Arabic" w:hAnsi="Traditional Arabic" w:cs="Traditional Arabic"/>
          <w:color w:val="000000" w:themeColor="text1"/>
          <w:sz w:val="36"/>
          <w:szCs w:val="36"/>
          <w:rtl/>
          <w:lang w:bidi="ar-DZ"/>
        </w:rPr>
      </w:pPr>
    </w:p>
    <w:p w:rsidR="007665BC" w:rsidRDefault="007665BC" w:rsidP="00981A4D">
      <w:pPr>
        <w:bidi/>
        <w:rPr>
          <w:rFonts w:ascii="Traditional Arabic" w:hAnsi="Traditional Arabic" w:cs="Traditional Arabic"/>
          <w:color w:val="000000" w:themeColor="text1"/>
          <w:sz w:val="36"/>
          <w:szCs w:val="36"/>
          <w:rtl/>
          <w:lang w:bidi="ar-DZ"/>
        </w:rPr>
      </w:pPr>
    </w:p>
    <w:p w:rsidR="007665BC" w:rsidRDefault="007665BC" w:rsidP="00981A4D">
      <w:pPr>
        <w:bidi/>
        <w:rPr>
          <w:rFonts w:ascii="Traditional Arabic" w:hAnsi="Traditional Arabic" w:cs="Traditional Arabic"/>
          <w:color w:val="000000" w:themeColor="text1"/>
          <w:sz w:val="36"/>
          <w:szCs w:val="36"/>
          <w:rtl/>
          <w:lang w:bidi="ar-DZ"/>
        </w:rPr>
      </w:pPr>
    </w:p>
    <w:p w:rsidR="007665BC" w:rsidRPr="00776814" w:rsidRDefault="007665BC" w:rsidP="00981A4D">
      <w:pPr>
        <w:bidi/>
        <w:rPr>
          <w:rFonts w:ascii="Traditional Arabic" w:hAnsi="Traditional Arabic" w:cs="Traditional Arabic"/>
          <w:color w:val="000000" w:themeColor="text1"/>
          <w:sz w:val="36"/>
          <w:szCs w:val="36"/>
          <w:rtl/>
          <w:lang w:bidi="ar-DZ"/>
        </w:rPr>
      </w:pPr>
    </w:p>
    <w:p w:rsidR="007665BC" w:rsidRPr="00A75A65" w:rsidRDefault="007665BC" w:rsidP="00981A4D">
      <w:pPr>
        <w:bidi/>
        <w:rPr>
          <w:rFonts w:ascii="Traditional Arabic" w:hAnsi="Traditional Arabic" w:cs="Traditional Arabic"/>
          <w:color w:val="000000" w:themeColor="text1"/>
          <w:sz w:val="36"/>
          <w:szCs w:val="36"/>
          <w:lang w:bidi="ar-DZ"/>
        </w:rPr>
      </w:pPr>
    </w:p>
    <w:p w:rsidR="007665BC" w:rsidRDefault="007665BC" w:rsidP="00981A4D">
      <w:pPr>
        <w:bidi/>
        <w:jc w:val="center"/>
        <w:rPr>
          <w:rFonts w:ascii="Traditional Arabic" w:hAnsi="Traditional Arabic" w:cs="Traditional Arabic"/>
          <w:sz w:val="32"/>
          <w:szCs w:val="32"/>
          <w:rtl/>
          <w:lang w:bidi="ar-DZ"/>
        </w:rPr>
      </w:pPr>
    </w:p>
    <w:p w:rsidR="007665BC" w:rsidRDefault="007665BC" w:rsidP="007665BC">
      <w:pPr>
        <w:bidi/>
        <w:jc w:val="center"/>
        <w:rPr>
          <w:rFonts w:ascii="Traditional Arabic" w:hAnsi="Traditional Arabic" w:cs="Traditional Arabic"/>
          <w:sz w:val="32"/>
          <w:szCs w:val="32"/>
          <w:rtl/>
          <w:lang w:bidi="ar-DZ"/>
        </w:rPr>
      </w:pPr>
    </w:p>
    <w:p w:rsidR="007665BC" w:rsidRDefault="007665BC" w:rsidP="007665BC">
      <w:pPr>
        <w:bidi/>
        <w:jc w:val="center"/>
        <w:rPr>
          <w:rFonts w:ascii="Traditional Arabic" w:hAnsi="Traditional Arabic" w:cs="Traditional Arabic"/>
          <w:sz w:val="32"/>
          <w:szCs w:val="32"/>
          <w:rtl/>
          <w:lang w:bidi="ar-DZ"/>
        </w:rPr>
      </w:pPr>
    </w:p>
    <w:p w:rsidR="007665BC" w:rsidRDefault="007665BC" w:rsidP="007665BC">
      <w:pPr>
        <w:bidi/>
        <w:jc w:val="center"/>
        <w:rPr>
          <w:rFonts w:ascii="Traditional Arabic" w:hAnsi="Traditional Arabic" w:cs="Traditional Arabic"/>
          <w:sz w:val="32"/>
          <w:szCs w:val="32"/>
          <w:rtl/>
          <w:lang w:bidi="ar-DZ"/>
        </w:rPr>
      </w:pPr>
    </w:p>
    <w:p w:rsidR="007665BC" w:rsidRDefault="007665BC" w:rsidP="007665BC">
      <w:pPr>
        <w:bidi/>
        <w:jc w:val="center"/>
        <w:rPr>
          <w:rFonts w:ascii="Traditional Arabic" w:hAnsi="Traditional Arabic" w:cs="Traditional Arabic"/>
          <w:sz w:val="32"/>
          <w:szCs w:val="32"/>
          <w:rtl/>
          <w:lang w:bidi="ar-DZ"/>
        </w:rPr>
      </w:pPr>
    </w:p>
    <w:p w:rsidR="007665BC" w:rsidRDefault="007665BC" w:rsidP="007665BC">
      <w:pPr>
        <w:bidi/>
        <w:jc w:val="center"/>
        <w:rPr>
          <w:rFonts w:ascii="Traditional Arabic" w:hAnsi="Traditional Arabic" w:cs="Traditional Arabic"/>
          <w:sz w:val="32"/>
          <w:szCs w:val="32"/>
          <w:rtl/>
          <w:lang w:bidi="ar-DZ"/>
        </w:rPr>
      </w:pPr>
    </w:p>
    <w:p w:rsidR="00795BD4" w:rsidRPr="00B82A80" w:rsidRDefault="00795BD4" w:rsidP="00795BD4">
      <w:pPr>
        <w:bidi/>
        <w:jc w:val="center"/>
        <w:rPr>
          <w:rFonts w:ascii="Traditional Arabic" w:hAnsi="Traditional Arabic" w:cs="Traditional Arabic"/>
          <w:b/>
          <w:bCs/>
          <w:sz w:val="144"/>
          <w:szCs w:val="144"/>
          <w:rtl/>
          <w:lang w:bidi="ar-DZ"/>
        </w:rPr>
        <w:sectPr w:rsidR="00795BD4" w:rsidRPr="00B82A80" w:rsidSect="00D76A46">
          <w:headerReference w:type="default" r:id="rId28"/>
          <w:pgSz w:w="12240" w:h="15840"/>
          <w:pgMar w:top="1440" w:right="1440" w:bottom="1440" w:left="1440" w:header="720" w:footer="720" w:gutter="0"/>
          <w:cols w:space="720"/>
          <w:docGrid w:linePitch="360"/>
        </w:sectPr>
      </w:pPr>
      <w:r w:rsidRPr="00B82A80">
        <w:rPr>
          <w:rFonts w:ascii="Traditional Arabic" w:hAnsi="Traditional Arabic" w:cs="Traditional Arabic" w:hint="cs"/>
          <w:b/>
          <w:bCs/>
          <w:sz w:val="144"/>
          <w:szCs w:val="144"/>
          <w:rtl/>
          <w:lang w:bidi="ar-DZ"/>
        </w:rPr>
        <w:t>فه</w:t>
      </w:r>
      <w:r w:rsidR="00B82A80">
        <w:rPr>
          <w:rFonts w:ascii="Traditional Arabic" w:hAnsi="Traditional Arabic" w:cs="Traditional Arabic" w:hint="cs"/>
          <w:b/>
          <w:bCs/>
          <w:sz w:val="144"/>
          <w:szCs w:val="144"/>
          <w:rtl/>
          <w:lang w:bidi="ar-DZ"/>
        </w:rPr>
        <w:t>ـ</w:t>
      </w:r>
      <w:r w:rsidRPr="00B82A80">
        <w:rPr>
          <w:rFonts w:ascii="Traditional Arabic" w:hAnsi="Traditional Arabic" w:cs="Traditional Arabic" w:hint="cs"/>
          <w:b/>
          <w:bCs/>
          <w:sz w:val="144"/>
          <w:szCs w:val="144"/>
          <w:rtl/>
          <w:lang w:bidi="ar-DZ"/>
        </w:rPr>
        <w:t>رس المحت</w:t>
      </w:r>
      <w:r w:rsidR="00B82A80">
        <w:rPr>
          <w:rFonts w:ascii="Traditional Arabic" w:hAnsi="Traditional Arabic" w:cs="Traditional Arabic" w:hint="cs"/>
          <w:b/>
          <w:bCs/>
          <w:sz w:val="144"/>
          <w:szCs w:val="144"/>
          <w:rtl/>
          <w:lang w:bidi="ar-DZ"/>
        </w:rPr>
        <w:t>ـ</w:t>
      </w:r>
      <w:r w:rsidRPr="00B82A80">
        <w:rPr>
          <w:rFonts w:ascii="Traditional Arabic" w:hAnsi="Traditional Arabic" w:cs="Traditional Arabic" w:hint="cs"/>
          <w:b/>
          <w:bCs/>
          <w:sz w:val="144"/>
          <w:szCs w:val="144"/>
          <w:rtl/>
          <w:lang w:bidi="ar-DZ"/>
        </w:rPr>
        <w:t>وي</w:t>
      </w:r>
      <w:r w:rsidR="00B82A80">
        <w:rPr>
          <w:rFonts w:ascii="Traditional Arabic" w:hAnsi="Traditional Arabic" w:cs="Traditional Arabic" w:hint="cs"/>
          <w:b/>
          <w:bCs/>
          <w:sz w:val="144"/>
          <w:szCs w:val="144"/>
          <w:rtl/>
          <w:lang w:bidi="ar-DZ"/>
        </w:rPr>
        <w:t>ـ</w:t>
      </w:r>
      <w:r w:rsidRPr="00B82A80">
        <w:rPr>
          <w:rFonts w:ascii="Traditional Arabic" w:hAnsi="Traditional Arabic" w:cs="Traditional Arabic" w:hint="cs"/>
          <w:b/>
          <w:bCs/>
          <w:sz w:val="144"/>
          <w:szCs w:val="144"/>
          <w:rtl/>
          <w:lang w:bidi="ar-DZ"/>
        </w:rPr>
        <w:t xml:space="preserve">ات </w:t>
      </w:r>
    </w:p>
    <w:p w:rsidR="007665BC" w:rsidRDefault="007665BC" w:rsidP="00795BD4">
      <w:pPr>
        <w:bidi/>
        <w:rPr>
          <w:rFonts w:ascii="Traditional Arabic" w:hAnsi="Traditional Arabic" w:cs="Traditional Arabic"/>
          <w:b/>
          <w:bCs/>
          <w:sz w:val="36"/>
          <w:szCs w:val="36"/>
          <w:lang w:bidi="ar-DZ"/>
        </w:rPr>
      </w:pPr>
      <w:r w:rsidRPr="0041682C">
        <w:rPr>
          <w:rFonts w:ascii="Traditional Arabic" w:hAnsi="Traditional Arabic" w:cs="Traditional Arabic" w:hint="cs"/>
          <w:b/>
          <w:bCs/>
          <w:sz w:val="36"/>
          <w:szCs w:val="36"/>
          <w:rtl/>
          <w:lang w:bidi="ar-DZ"/>
        </w:rPr>
        <w:lastRenderedPageBreak/>
        <w:t>الفهرس:</w:t>
      </w:r>
    </w:p>
    <w:tbl>
      <w:tblPr>
        <w:tblStyle w:val="Grilledutableau"/>
        <w:bidiVisual/>
        <w:tblW w:w="0" w:type="auto"/>
        <w:tblLook w:val="04A0" w:firstRow="1" w:lastRow="0" w:firstColumn="1" w:lastColumn="0" w:noHBand="0" w:noVBand="1"/>
      </w:tblPr>
      <w:tblGrid>
        <w:gridCol w:w="6408"/>
        <w:gridCol w:w="3168"/>
      </w:tblGrid>
      <w:tr w:rsidR="007665BC" w:rsidTr="00981A4D">
        <w:tc>
          <w:tcPr>
            <w:tcW w:w="6408" w:type="dxa"/>
          </w:tcPr>
          <w:p w:rsidR="007665BC" w:rsidRPr="00B62786" w:rsidRDefault="007665BC" w:rsidP="00981A4D">
            <w:pPr>
              <w:bidi/>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الموضوع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ات</w:t>
            </w:r>
          </w:p>
        </w:tc>
        <w:tc>
          <w:tcPr>
            <w:tcW w:w="3168" w:type="dxa"/>
          </w:tcPr>
          <w:p w:rsidR="007665BC" w:rsidRPr="00B62786"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الصفـــــــــــــــــــــــــــــــــــــــــــحة</w:t>
            </w:r>
          </w:p>
        </w:tc>
      </w:tr>
      <w:tr w:rsidR="007665BC" w:rsidTr="00981A4D">
        <w:tc>
          <w:tcPr>
            <w:tcW w:w="6408" w:type="dxa"/>
          </w:tcPr>
          <w:p w:rsidR="007665BC" w:rsidRPr="00B62786"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كلمة شكر </w:t>
            </w:r>
            <w:proofErr w:type="gramStart"/>
            <w:r>
              <w:rPr>
                <w:rFonts w:ascii="Traditional Arabic" w:hAnsi="Traditional Arabic" w:cs="Traditional Arabic" w:hint="cs"/>
                <w:sz w:val="36"/>
                <w:szCs w:val="36"/>
                <w:rtl/>
                <w:lang w:bidi="ar-DZ"/>
              </w:rPr>
              <w:t>وعرفان</w:t>
            </w:r>
            <w:proofErr w:type="gramEnd"/>
          </w:p>
        </w:tc>
        <w:tc>
          <w:tcPr>
            <w:tcW w:w="3168" w:type="dxa"/>
          </w:tcPr>
          <w:p w:rsidR="007665BC" w:rsidRDefault="007665BC" w:rsidP="000C4B83">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w:t>
            </w:r>
          </w:p>
        </w:tc>
      </w:tr>
      <w:tr w:rsidR="007665BC" w:rsidTr="00981A4D">
        <w:tc>
          <w:tcPr>
            <w:tcW w:w="6408" w:type="dxa"/>
          </w:tcPr>
          <w:p w:rsidR="007665BC" w:rsidRPr="00B62786"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الإهداء</w:t>
            </w:r>
          </w:p>
        </w:tc>
        <w:tc>
          <w:tcPr>
            <w:tcW w:w="3168" w:type="dxa"/>
          </w:tcPr>
          <w:p w:rsidR="007665BC" w:rsidRDefault="007665BC" w:rsidP="000C4B83">
            <w:pPr>
              <w:bidi/>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w:t>
            </w:r>
          </w:p>
        </w:tc>
      </w:tr>
      <w:tr w:rsidR="007665BC" w:rsidTr="00981A4D">
        <w:tc>
          <w:tcPr>
            <w:tcW w:w="6408" w:type="dxa"/>
          </w:tcPr>
          <w:p w:rsidR="007665BC" w:rsidRPr="00B62786"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مقدمة</w:t>
            </w:r>
          </w:p>
        </w:tc>
        <w:tc>
          <w:tcPr>
            <w:tcW w:w="3168" w:type="dxa"/>
          </w:tcPr>
          <w:p w:rsidR="007665BC" w:rsidRPr="001216E4" w:rsidRDefault="000C4B83" w:rsidP="000C4B83">
            <w:pPr>
              <w:bidi/>
              <w:jc w:val="center"/>
              <w:rPr>
                <w:rFonts w:ascii="Traditional Arabic" w:hAnsi="Traditional Arabic" w:cs="Traditional Arabic"/>
                <w:sz w:val="36"/>
                <w:szCs w:val="36"/>
                <w:rtl/>
                <w:lang w:bidi="ar-DZ"/>
              </w:rPr>
            </w:pPr>
            <w:r w:rsidRPr="001216E4">
              <w:rPr>
                <w:rFonts w:ascii="Traditional Arabic" w:hAnsi="Traditional Arabic" w:cs="Traditional Arabic" w:hint="cs"/>
                <w:sz w:val="36"/>
                <w:szCs w:val="36"/>
                <w:rtl/>
                <w:lang w:bidi="ar-DZ"/>
              </w:rPr>
              <w:t>1</w:t>
            </w:r>
          </w:p>
        </w:tc>
      </w:tr>
      <w:tr w:rsidR="007665BC" w:rsidTr="00981A4D">
        <w:tc>
          <w:tcPr>
            <w:tcW w:w="6408" w:type="dxa"/>
          </w:tcPr>
          <w:p w:rsidR="007665BC" w:rsidRPr="00B62786" w:rsidRDefault="007665BC" w:rsidP="00981A4D">
            <w:pPr>
              <w:bidi/>
              <w:rPr>
                <w:rFonts w:ascii="Traditional Arabic" w:hAnsi="Traditional Arabic" w:cs="Traditional Arabic"/>
                <w:sz w:val="36"/>
                <w:szCs w:val="36"/>
                <w:rtl/>
                <w:lang w:bidi="ar-DZ"/>
              </w:rPr>
            </w:pPr>
            <w:proofErr w:type="gramStart"/>
            <w:r w:rsidRPr="00533437">
              <w:rPr>
                <w:rFonts w:ascii="Traditional Arabic" w:hAnsi="Traditional Arabic" w:cs="Traditional Arabic" w:hint="cs"/>
                <w:sz w:val="36"/>
                <w:szCs w:val="36"/>
                <w:rtl/>
                <w:lang w:bidi="ar-DZ"/>
              </w:rPr>
              <w:t>الفصل</w:t>
            </w:r>
            <w:proofErr w:type="gramEnd"/>
            <w:r w:rsidRPr="00533437">
              <w:rPr>
                <w:rFonts w:ascii="Traditional Arabic" w:hAnsi="Traditional Arabic" w:cs="Traditional Arabic" w:hint="cs"/>
                <w:sz w:val="36"/>
                <w:szCs w:val="36"/>
                <w:rtl/>
                <w:lang w:bidi="ar-DZ"/>
              </w:rPr>
              <w:t xml:space="preserve"> الأول:</w:t>
            </w:r>
            <w:r>
              <w:rPr>
                <w:rFonts w:ascii="Traditional Arabic" w:hAnsi="Traditional Arabic" w:cs="Traditional Arabic" w:hint="cs"/>
                <w:sz w:val="36"/>
                <w:szCs w:val="36"/>
                <w:rtl/>
                <w:lang w:bidi="ar-DZ"/>
              </w:rPr>
              <w:t xml:space="preserve"> الصفة من الناحية الصرفية ومن الناحية التركيبية</w:t>
            </w:r>
          </w:p>
        </w:tc>
        <w:tc>
          <w:tcPr>
            <w:tcW w:w="3168" w:type="dxa"/>
          </w:tcPr>
          <w:p w:rsidR="007665BC" w:rsidRPr="001216E4" w:rsidRDefault="000C4B83" w:rsidP="000C4B83">
            <w:pPr>
              <w:bidi/>
              <w:jc w:val="center"/>
              <w:rPr>
                <w:rFonts w:ascii="Traditional Arabic" w:hAnsi="Traditional Arabic" w:cs="Traditional Arabic"/>
                <w:sz w:val="36"/>
                <w:szCs w:val="36"/>
                <w:rtl/>
                <w:lang w:bidi="ar-DZ"/>
              </w:rPr>
            </w:pPr>
            <w:r w:rsidRPr="001216E4">
              <w:rPr>
                <w:rFonts w:ascii="Traditional Arabic" w:hAnsi="Traditional Arabic" w:cs="Traditional Arabic" w:hint="cs"/>
                <w:sz w:val="36"/>
                <w:szCs w:val="36"/>
                <w:rtl/>
                <w:lang w:bidi="ar-DZ"/>
              </w:rPr>
              <w:t>3</w:t>
            </w:r>
          </w:p>
        </w:tc>
      </w:tr>
      <w:tr w:rsidR="007665BC" w:rsidTr="00981A4D">
        <w:tc>
          <w:tcPr>
            <w:tcW w:w="6408" w:type="dxa"/>
          </w:tcPr>
          <w:p w:rsidR="007665BC" w:rsidRPr="00B62786"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المبحث الاول: الصفة من الناحية الصرفية</w:t>
            </w:r>
          </w:p>
        </w:tc>
        <w:tc>
          <w:tcPr>
            <w:tcW w:w="3168" w:type="dxa"/>
          </w:tcPr>
          <w:p w:rsidR="007665BC" w:rsidRPr="001216E4" w:rsidRDefault="000C4B83" w:rsidP="000C4B83">
            <w:pPr>
              <w:bidi/>
              <w:jc w:val="center"/>
              <w:rPr>
                <w:rFonts w:ascii="Traditional Arabic" w:hAnsi="Traditional Arabic" w:cs="Traditional Arabic"/>
                <w:sz w:val="36"/>
                <w:szCs w:val="36"/>
                <w:rtl/>
                <w:lang w:bidi="ar-DZ"/>
              </w:rPr>
            </w:pPr>
            <w:r w:rsidRPr="001216E4">
              <w:rPr>
                <w:rFonts w:ascii="Traditional Arabic" w:hAnsi="Traditional Arabic" w:cs="Traditional Arabic" w:hint="cs"/>
                <w:sz w:val="36"/>
                <w:szCs w:val="36"/>
                <w:rtl/>
                <w:lang w:bidi="ar-DZ"/>
              </w:rPr>
              <w:t>4</w:t>
            </w:r>
          </w:p>
        </w:tc>
      </w:tr>
      <w:tr w:rsidR="007665BC" w:rsidTr="00981A4D">
        <w:tc>
          <w:tcPr>
            <w:tcW w:w="6408" w:type="dxa"/>
          </w:tcPr>
          <w:p w:rsidR="007665BC" w:rsidRPr="00B62786"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المطلب الأول: مفهوم الصفة لغة </w:t>
            </w:r>
            <w:proofErr w:type="gramStart"/>
            <w:r>
              <w:rPr>
                <w:rFonts w:ascii="Traditional Arabic" w:hAnsi="Traditional Arabic" w:cs="Traditional Arabic" w:hint="cs"/>
                <w:sz w:val="36"/>
                <w:szCs w:val="36"/>
                <w:rtl/>
                <w:lang w:bidi="ar-DZ"/>
              </w:rPr>
              <w:t>واصطلاحا</w:t>
            </w:r>
            <w:proofErr w:type="gramEnd"/>
          </w:p>
        </w:tc>
        <w:tc>
          <w:tcPr>
            <w:tcW w:w="3168" w:type="dxa"/>
          </w:tcPr>
          <w:p w:rsidR="007665BC" w:rsidRPr="001216E4" w:rsidRDefault="000C4B83" w:rsidP="000C4B83">
            <w:pPr>
              <w:bidi/>
              <w:jc w:val="center"/>
              <w:rPr>
                <w:rFonts w:ascii="Traditional Arabic" w:hAnsi="Traditional Arabic" w:cs="Traditional Arabic"/>
                <w:sz w:val="36"/>
                <w:szCs w:val="36"/>
                <w:rtl/>
                <w:lang w:bidi="ar-DZ"/>
              </w:rPr>
            </w:pPr>
            <w:r w:rsidRPr="001216E4">
              <w:rPr>
                <w:rFonts w:ascii="Traditional Arabic" w:hAnsi="Traditional Arabic" w:cs="Traditional Arabic" w:hint="cs"/>
                <w:sz w:val="36"/>
                <w:szCs w:val="36"/>
                <w:rtl/>
                <w:lang w:bidi="ar-DZ"/>
              </w:rPr>
              <w:t>4</w:t>
            </w:r>
          </w:p>
        </w:tc>
      </w:tr>
      <w:tr w:rsidR="007665BC" w:rsidTr="00981A4D">
        <w:tc>
          <w:tcPr>
            <w:tcW w:w="6408" w:type="dxa"/>
          </w:tcPr>
          <w:p w:rsidR="007665BC" w:rsidRPr="00533437" w:rsidRDefault="007665BC" w:rsidP="00981A4D">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المطلب</w:t>
            </w:r>
            <w:proofErr w:type="gramEnd"/>
            <w:r>
              <w:rPr>
                <w:rFonts w:ascii="Traditional Arabic" w:hAnsi="Traditional Arabic" w:cs="Traditional Arabic" w:hint="cs"/>
                <w:sz w:val="36"/>
                <w:szCs w:val="36"/>
                <w:rtl/>
                <w:lang w:bidi="ar-DZ"/>
              </w:rPr>
              <w:t xml:space="preserve"> الثاني: أقسام الصفة</w:t>
            </w:r>
          </w:p>
        </w:tc>
        <w:tc>
          <w:tcPr>
            <w:tcW w:w="3168" w:type="dxa"/>
          </w:tcPr>
          <w:p w:rsidR="007665BC" w:rsidRPr="001216E4" w:rsidRDefault="00546714" w:rsidP="000C4B83">
            <w:pPr>
              <w:bidi/>
              <w:jc w:val="center"/>
              <w:rPr>
                <w:rFonts w:ascii="Traditional Arabic" w:hAnsi="Traditional Arabic" w:cs="Traditional Arabic"/>
                <w:sz w:val="36"/>
                <w:szCs w:val="36"/>
                <w:rtl/>
                <w:lang w:bidi="ar-DZ"/>
              </w:rPr>
            </w:pPr>
            <w:r w:rsidRPr="001216E4">
              <w:rPr>
                <w:rFonts w:ascii="Traditional Arabic" w:hAnsi="Traditional Arabic" w:cs="Traditional Arabic"/>
                <w:sz w:val="36"/>
                <w:szCs w:val="36"/>
                <w:lang w:bidi="ar-DZ"/>
              </w:rPr>
              <w:t>6</w:t>
            </w:r>
          </w:p>
        </w:tc>
      </w:tr>
      <w:tr w:rsidR="007665BC" w:rsidTr="00981A4D">
        <w:tc>
          <w:tcPr>
            <w:tcW w:w="6408" w:type="dxa"/>
          </w:tcPr>
          <w:p w:rsidR="007665BC" w:rsidRPr="00533437"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المطلب الثالث: الفرق بين الصفة </w:t>
            </w:r>
            <w:proofErr w:type="gramStart"/>
            <w:r>
              <w:rPr>
                <w:rFonts w:ascii="Traditional Arabic" w:hAnsi="Traditional Arabic" w:cs="Traditional Arabic" w:hint="cs"/>
                <w:sz w:val="36"/>
                <w:szCs w:val="36"/>
                <w:rtl/>
                <w:lang w:bidi="ar-DZ"/>
              </w:rPr>
              <w:t>والنعت</w:t>
            </w:r>
            <w:proofErr w:type="gramEnd"/>
          </w:p>
        </w:tc>
        <w:tc>
          <w:tcPr>
            <w:tcW w:w="3168" w:type="dxa"/>
          </w:tcPr>
          <w:p w:rsidR="007665BC" w:rsidRPr="001216E4" w:rsidRDefault="00546714" w:rsidP="000C4B83">
            <w:pPr>
              <w:bidi/>
              <w:jc w:val="center"/>
              <w:rPr>
                <w:rFonts w:ascii="Traditional Arabic" w:hAnsi="Traditional Arabic" w:cs="Traditional Arabic"/>
                <w:sz w:val="36"/>
                <w:szCs w:val="36"/>
                <w:rtl/>
                <w:lang w:bidi="ar-DZ"/>
              </w:rPr>
            </w:pPr>
            <w:r w:rsidRPr="001216E4">
              <w:rPr>
                <w:rFonts w:ascii="Traditional Arabic" w:hAnsi="Traditional Arabic" w:cs="Traditional Arabic"/>
                <w:sz w:val="36"/>
                <w:szCs w:val="36"/>
                <w:lang w:bidi="ar-DZ"/>
              </w:rPr>
              <w:t>8</w:t>
            </w:r>
          </w:p>
        </w:tc>
      </w:tr>
      <w:tr w:rsidR="007665BC" w:rsidTr="00981A4D">
        <w:tc>
          <w:tcPr>
            <w:tcW w:w="6408" w:type="dxa"/>
          </w:tcPr>
          <w:p w:rsidR="007665BC" w:rsidRPr="00533437" w:rsidRDefault="007665BC" w:rsidP="00981A4D">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المطلب</w:t>
            </w:r>
            <w:proofErr w:type="gramEnd"/>
            <w:r>
              <w:rPr>
                <w:rFonts w:ascii="Traditional Arabic" w:hAnsi="Traditional Arabic" w:cs="Traditional Arabic" w:hint="cs"/>
                <w:sz w:val="36"/>
                <w:szCs w:val="36"/>
                <w:rtl/>
                <w:lang w:bidi="ar-DZ"/>
              </w:rPr>
              <w:t xml:space="preserve"> الرابع: الصفة عند النحاة القدماء</w:t>
            </w:r>
          </w:p>
        </w:tc>
        <w:tc>
          <w:tcPr>
            <w:tcW w:w="3168" w:type="dxa"/>
          </w:tcPr>
          <w:p w:rsidR="007665BC" w:rsidRPr="001216E4" w:rsidRDefault="00546714" w:rsidP="000C4B83">
            <w:pPr>
              <w:bidi/>
              <w:jc w:val="center"/>
              <w:rPr>
                <w:rFonts w:ascii="Traditional Arabic" w:hAnsi="Traditional Arabic" w:cs="Traditional Arabic"/>
                <w:sz w:val="36"/>
                <w:szCs w:val="36"/>
                <w:rtl/>
                <w:lang w:bidi="ar-DZ"/>
              </w:rPr>
            </w:pPr>
            <w:r w:rsidRPr="001216E4">
              <w:rPr>
                <w:rFonts w:ascii="Traditional Arabic" w:hAnsi="Traditional Arabic" w:cs="Traditional Arabic"/>
                <w:sz w:val="36"/>
                <w:szCs w:val="36"/>
                <w:lang w:bidi="ar-DZ"/>
              </w:rPr>
              <w:t>12</w:t>
            </w:r>
          </w:p>
        </w:tc>
      </w:tr>
      <w:tr w:rsidR="007665BC" w:rsidTr="00981A4D">
        <w:tc>
          <w:tcPr>
            <w:tcW w:w="6408" w:type="dxa"/>
          </w:tcPr>
          <w:p w:rsidR="007665BC" w:rsidRPr="00533437" w:rsidRDefault="007665BC" w:rsidP="00981A4D">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المطلب</w:t>
            </w:r>
            <w:proofErr w:type="gramEnd"/>
            <w:r>
              <w:rPr>
                <w:rFonts w:ascii="Traditional Arabic" w:hAnsi="Traditional Arabic" w:cs="Traditional Arabic" w:hint="cs"/>
                <w:sz w:val="36"/>
                <w:szCs w:val="36"/>
                <w:rtl/>
                <w:lang w:bidi="ar-DZ"/>
              </w:rPr>
              <w:t xml:space="preserve"> الخامس: الصفة عند بعض الباحثين المحدثين</w:t>
            </w:r>
          </w:p>
        </w:tc>
        <w:tc>
          <w:tcPr>
            <w:tcW w:w="3168" w:type="dxa"/>
          </w:tcPr>
          <w:p w:rsidR="007665BC" w:rsidRPr="001216E4" w:rsidRDefault="00546714" w:rsidP="000C4B83">
            <w:pPr>
              <w:bidi/>
              <w:jc w:val="center"/>
              <w:rPr>
                <w:rFonts w:ascii="Traditional Arabic" w:hAnsi="Traditional Arabic" w:cs="Traditional Arabic"/>
                <w:sz w:val="36"/>
                <w:szCs w:val="36"/>
                <w:rtl/>
                <w:lang w:bidi="ar-DZ"/>
              </w:rPr>
            </w:pPr>
            <w:r w:rsidRPr="001216E4">
              <w:rPr>
                <w:rFonts w:ascii="Traditional Arabic" w:hAnsi="Traditional Arabic" w:cs="Traditional Arabic"/>
                <w:sz w:val="36"/>
                <w:szCs w:val="36"/>
                <w:lang w:bidi="ar-DZ"/>
              </w:rPr>
              <w:t>16</w:t>
            </w:r>
          </w:p>
        </w:tc>
      </w:tr>
      <w:tr w:rsidR="007665BC" w:rsidTr="00981A4D">
        <w:tc>
          <w:tcPr>
            <w:tcW w:w="6408" w:type="dxa"/>
          </w:tcPr>
          <w:p w:rsidR="007665BC" w:rsidRPr="00533437" w:rsidRDefault="007665BC" w:rsidP="00981A4D">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المبحث</w:t>
            </w:r>
            <w:proofErr w:type="gramEnd"/>
            <w:r>
              <w:rPr>
                <w:rFonts w:ascii="Traditional Arabic" w:hAnsi="Traditional Arabic" w:cs="Traditional Arabic" w:hint="cs"/>
                <w:sz w:val="36"/>
                <w:szCs w:val="36"/>
                <w:rtl/>
                <w:lang w:bidi="ar-DZ"/>
              </w:rPr>
              <w:t xml:space="preserve"> الثاني: الصفة من الناحية التركيبية</w:t>
            </w:r>
          </w:p>
        </w:tc>
        <w:tc>
          <w:tcPr>
            <w:tcW w:w="3168" w:type="dxa"/>
          </w:tcPr>
          <w:p w:rsidR="007665BC" w:rsidRPr="001216E4" w:rsidRDefault="00546714" w:rsidP="000C4B83">
            <w:pPr>
              <w:bidi/>
              <w:jc w:val="center"/>
              <w:rPr>
                <w:rFonts w:ascii="Traditional Arabic" w:hAnsi="Traditional Arabic" w:cs="Traditional Arabic"/>
                <w:sz w:val="36"/>
                <w:szCs w:val="36"/>
                <w:rtl/>
                <w:lang w:bidi="ar-DZ"/>
              </w:rPr>
            </w:pPr>
            <w:r w:rsidRPr="001216E4">
              <w:rPr>
                <w:rFonts w:ascii="Traditional Arabic" w:hAnsi="Traditional Arabic" w:cs="Traditional Arabic"/>
                <w:sz w:val="36"/>
                <w:szCs w:val="36"/>
                <w:lang w:bidi="ar-DZ"/>
              </w:rPr>
              <w:t>23</w:t>
            </w:r>
          </w:p>
        </w:tc>
      </w:tr>
      <w:tr w:rsidR="007665BC" w:rsidTr="00981A4D">
        <w:tc>
          <w:tcPr>
            <w:tcW w:w="6408" w:type="dxa"/>
          </w:tcPr>
          <w:p w:rsidR="007665BC" w:rsidRPr="00533437" w:rsidRDefault="007665BC" w:rsidP="00981A4D">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المطلب</w:t>
            </w:r>
            <w:proofErr w:type="gramEnd"/>
            <w:r>
              <w:rPr>
                <w:rFonts w:ascii="Traditional Arabic" w:hAnsi="Traditional Arabic" w:cs="Traditional Arabic" w:hint="cs"/>
                <w:sz w:val="36"/>
                <w:szCs w:val="36"/>
                <w:rtl/>
                <w:lang w:bidi="ar-DZ"/>
              </w:rPr>
              <w:t xml:space="preserve"> الأول: تعريف العمل التركيبي</w:t>
            </w:r>
          </w:p>
        </w:tc>
        <w:tc>
          <w:tcPr>
            <w:tcW w:w="3168" w:type="dxa"/>
          </w:tcPr>
          <w:p w:rsidR="007665BC" w:rsidRPr="001216E4" w:rsidRDefault="00546714" w:rsidP="000C4B83">
            <w:pPr>
              <w:bidi/>
              <w:jc w:val="center"/>
              <w:rPr>
                <w:rFonts w:ascii="Traditional Arabic" w:hAnsi="Traditional Arabic" w:cs="Traditional Arabic"/>
                <w:sz w:val="36"/>
                <w:szCs w:val="36"/>
                <w:rtl/>
                <w:lang w:bidi="ar-DZ"/>
              </w:rPr>
            </w:pPr>
            <w:r w:rsidRPr="001216E4">
              <w:rPr>
                <w:rFonts w:ascii="Traditional Arabic" w:hAnsi="Traditional Arabic" w:cs="Traditional Arabic"/>
                <w:sz w:val="36"/>
                <w:szCs w:val="36"/>
                <w:lang w:bidi="ar-DZ"/>
              </w:rPr>
              <w:t>24</w:t>
            </w:r>
          </w:p>
        </w:tc>
      </w:tr>
      <w:tr w:rsidR="007665BC" w:rsidTr="00981A4D">
        <w:tc>
          <w:tcPr>
            <w:tcW w:w="6408" w:type="dxa"/>
          </w:tcPr>
          <w:p w:rsidR="007665BC" w:rsidRPr="00533437" w:rsidRDefault="007665BC" w:rsidP="00981A4D">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المطلب</w:t>
            </w:r>
            <w:proofErr w:type="gramEnd"/>
            <w:r>
              <w:rPr>
                <w:rFonts w:ascii="Traditional Arabic" w:hAnsi="Traditional Arabic" w:cs="Traditional Arabic" w:hint="cs"/>
                <w:sz w:val="36"/>
                <w:szCs w:val="36"/>
                <w:rtl/>
                <w:lang w:bidi="ar-DZ"/>
              </w:rPr>
              <w:t xml:space="preserve"> الثاني: إعمال الصفة</w:t>
            </w:r>
          </w:p>
        </w:tc>
        <w:tc>
          <w:tcPr>
            <w:tcW w:w="3168" w:type="dxa"/>
          </w:tcPr>
          <w:p w:rsidR="007665BC" w:rsidRPr="001216E4" w:rsidRDefault="00546714" w:rsidP="000C4B83">
            <w:pPr>
              <w:bidi/>
              <w:jc w:val="center"/>
              <w:rPr>
                <w:rFonts w:ascii="Traditional Arabic" w:hAnsi="Traditional Arabic" w:cs="Traditional Arabic"/>
                <w:sz w:val="36"/>
                <w:szCs w:val="36"/>
                <w:rtl/>
                <w:lang w:bidi="ar-DZ"/>
              </w:rPr>
            </w:pPr>
            <w:r w:rsidRPr="001216E4">
              <w:rPr>
                <w:rFonts w:ascii="Traditional Arabic" w:hAnsi="Traditional Arabic" w:cs="Traditional Arabic"/>
                <w:sz w:val="36"/>
                <w:szCs w:val="36"/>
                <w:lang w:bidi="ar-DZ"/>
              </w:rPr>
              <w:t>31</w:t>
            </w:r>
          </w:p>
        </w:tc>
      </w:tr>
      <w:tr w:rsidR="007665BC" w:rsidTr="00981A4D">
        <w:tc>
          <w:tcPr>
            <w:tcW w:w="6408" w:type="dxa"/>
          </w:tcPr>
          <w:p w:rsidR="007665BC" w:rsidRPr="00533437" w:rsidRDefault="007665BC" w:rsidP="00981A4D">
            <w:pPr>
              <w:bidi/>
              <w:rPr>
                <w:rFonts w:ascii="Traditional Arabic" w:hAnsi="Traditional Arabic" w:cs="Traditional Arabic"/>
                <w:sz w:val="36"/>
                <w:szCs w:val="36"/>
                <w:rtl/>
                <w:lang w:bidi="ar-DZ"/>
              </w:rPr>
            </w:pPr>
            <w:proofErr w:type="gramStart"/>
            <w:r w:rsidRPr="00533437">
              <w:rPr>
                <w:rFonts w:ascii="Traditional Arabic" w:hAnsi="Traditional Arabic" w:cs="Traditional Arabic" w:hint="cs"/>
                <w:sz w:val="36"/>
                <w:szCs w:val="36"/>
                <w:rtl/>
                <w:lang w:bidi="ar-DZ"/>
              </w:rPr>
              <w:t>المطلب</w:t>
            </w:r>
            <w:proofErr w:type="gramEnd"/>
            <w:r w:rsidR="00286E73">
              <w:rPr>
                <w:rFonts w:ascii="Traditional Arabic" w:hAnsi="Traditional Arabic" w:cs="Traditional Arabic"/>
                <w:sz w:val="36"/>
                <w:szCs w:val="36"/>
                <w:lang w:bidi="ar-DZ"/>
              </w:rPr>
              <w:t xml:space="preserve"> </w:t>
            </w:r>
            <w:r>
              <w:rPr>
                <w:rFonts w:ascii="Traditional Arabic" w:hAnsi="Traditional Arabic" w:cs="Traditional Arabic" w:hint="cs"/>
                <w:sz w:val="36"/>
                <w:szCs w:val="36"/>
                <w:rtl/>
                <w:lang w:bidi="ar-DZ"/>
              </w:rPr>
              <w:t>الثالث: شروط إعمال الصفة</w:t>
            </w:r>
          </w:p>
        </w:tc>
        <w:tc>
          <w:tcPr>
            <w:tcW w:w="3168" w:type="dxa"/>
          </w:tcPr>
          <w:p w:rsidR="007665BC" w:rsidRPr="001216E4" w:rsidRDefault="00546714" w:rsidP="000C4B83">
            <w:pPr>
              <w:bidi/>
              <w:jc w:val="center"/>
              <w:rPr>
                <w:rFonts w:ascii="Traditional Arabic" w:hAnsi="Traditional Arabic" w:cs="Traditional Arabic"/>
                <w:sz w:val="36"/>
                <w:szCs w:val="36"/>
                <w:rtl/>
                <w:lang w:bidi="ar-DZ"/>
              </w:rPr>
            </w:pPr>
            <w:r w:rsidRPr="001216E4">
              <w:rPr>
                <w:rFonts w:ascii="Traditional Arabic" w:hAnsi="Traditional Arabic" w:cs="Traditional Arabic"/>
                <w:sz w:val="36"/>
                <w:szCs w:val="36"/>
                <w:lang w:bidi="ar-DZ"/>
              </w:rPr>
              <w:t>33</w:t>
            </w:r>
          </w:p>
        </w:tc>
      </w:tr>
      <w:tr w:rsidR="007665BC" w:rsidTr="00981A4D">
        <w:tc>
          <w:tcPr>
            <w:tcW w:w="6408" w:type="dxa"/>
          </w:tcPr>
          <w:p w:rsidR="007665BC" w:rsidRPr="00533437" w:rsidRDefault="007665BC" w:rsidP="00981A4D">
            <w:pPr>
              <w:bidi/>
              <w:rPr>
                <w:rFonts w:ascii="Traditional Arabic" w:hAnsi="Traditional Arabic" w:cs="Traditional Arabic"/>
                <w:sz w:val="36"/>
                <w:szCs w:val="36"/>
                <w:rtl/>
                <w:lang w:bidi="ar-DZ"/>
              </w:rPr>
            </w:pPr>
            <w:proofErr w:type="gramStart"/>
            <w:r>
              <w:rPr>
                <w:rFonts w:ascii="Traditional Arabic" w:hAnsi="Traditional Arabic" w:cs="Traditional Arabic" w:hint="cs"/>
                <w:sz w:val="36"/>
                <w:szCs w:val="36"/>
                <w:rtl/>
                <w:lang w:bidi="ar-DZ"/>
              </w:rPr>
              <w:t>الفصل</w:t>
            </w:r>
            <w:proofErr w:type="gramEnd"/>
            <w:r>
              <w:rPr>
                <w:rFonts w:ascii="Traditional Arabic" w:hAnsi="Traditional Arabic" w:cs="Traditional Arabic" w:hint="cs"/>
                <w:sz w:val="36"/>
                <w:szCs w:val="36"/>
                <w:rtl/>
                <w:lang w:bidi="ar-DZ"/>
              </w:rPr>
              <w:t xml:space="preserve"> الثاني: المواضع التي عملت فيها الصفة في الربع الأخير من القرآن </w:t>
            </w:r>
          </w:p>
        </w:tc>
        <w:tc>
          <w:tcPr>
            <w:tcW w:w="3168" w:type="dxa"/>
          </w:tcPr>
          <w:p w:rsidR="007665BC" w:rsidRPr="001216E4" w:rsidRDefault="00546714" w:rsidP="000C4B83">
            <w:pPr>
              <w:bidi/>
              <w:jc w:val="center"/>
              <w:rPr>
                <w:rFonts w:ascii="Traditional Arabic" w:hAnsi="Traditional Arabic" w:cs="Traditional Arabic"/>
                <w:sz w:val="36"/>
                <w:szCs w:val="36"/>
                <w:rtl/>
                <w:lang w:bidi="ar-DZ"/>
              </w:rPr>
            </w:pPr>
            <w:r w:rsidRPr="001216E4">
              <w:rPr>
                <w:rFonts w:ascii="Traditional Arabic" w:hAnsi="Traditional Arabic" w:cs="Traditional Arabic"/>
                <w:sz w:val="36"/>
                <w:szCs w:val="36"/>
                <w:lang w:bidi="ar-DZ"/>
              </w:rPr>
              <w:t>39</w:t>
            </w:r>
          </w:p>
        </w:tc>
      </w:tr>
      <w:tr w:rsidR="007665BC" w:rsidTr="00981A4D">
        <w:tc>
          <w:tcPr>
            <w:tcW w:w="6408" w:type="dxa"/>
          </w:tcPr>
          <w:p w:rsidR="007665BC" w:rsidRPr="0021779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المبحث الأول: الآيات التي ورد فيها </w:t>
            </w:r>
            <w:proofErr w:type="gramStart"/>
            <w:r>
              <w:rPr>
                <w:rFonts w:ascii="Traditional Arabic" w:hAnsi="Traditional Arabic" w:cs="Traditional Arabic" w:hint="cs"/>
                <w:sz w:val="36"/>
                <w:szCs w:val="36"/>
                <w:rtl/>
                <w:lang w:bidi="ar-DZ"/>
              </w:rPr>
              <w:t>عمل</w:t>
            </w:r>
            <w:proofErr w:type="gramEnd"/>
            <w:r>
              <w:rPr>
                <w:rFonts w:ascii="Traditional Arabic" w:hAnsi="Traditional Arabic" w:cs="Traditional Arabic" w:hint="cs"/>
                <w:sz w:val="36"/>
                <w:szCs w:val="36"/>
                <w:rtl/>
                <w:lang w:bidi="ar-DZ"/>
              </w:rPr>
              <w:t xml:space="preserve"> الصفة</w:t>
            </w:r>
          </w:p>
        </w:tc>
        <w:tc>
          <w:tcPr>
            <w:tcW w:w="3168" w:type="dxa"/>
          </w:tcPr>
          <w:p w:rsidR="007665BC" w:rsidRPr="001216E4" w:rsidRDefault="00546714" w:rsidP="000C4B83">
            <w:pPr>
              <w:bidi/>
              <w:jc w:val="center"/>
              <w:rPr>
                <w:rFonts w:ascii="Traditional Arabic" w:hAnsi="Traditional Arabic" w:cs="Traditional Arabic"/>
                <w:sz w:val="36"/>
                <w:szCs w:val="36"/>
                <w:rtl/>
                <w:lang w:bidi="ar-DZ"/>
              </w:rPr>
            </w:pPr>
            <w:r w:rsidRPr="001216E4">
              <w:rPr>
                <w:rFonts w:ascii="Traditional Arabic" w:hAnsi="Traditional Arabic" w:cs="Traditional Arabic"/>
                <w:sz w:val="36"/>
                <w:szCs w:val="36"/>
                <w:lang w:bidi="ar-DZ"/>
              </w:rPr>
              <w:t>40</w:t>
            </w:r>
          </w:p>
        </w:tc>
      </w:tr>
      <w:tr w:rsidR="007665BC" w:rsidTr="00981A4D">
        <w:tc>
          <w:tcPr>
            <w:tcW w:w="6408" w:type="dxa"/>
          </w:tcPr>
          <w:p w:rsidR="007665BC" w:rsidRPr="0021779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المبحث الثاني: تحليل النماذج التي ورد فيها </w:t>
            </w:r>
            <w:proofErr w:type="gramStart"/>
            <w:r>
              <w:rPr>
                <w:rFonts w:ascii="Traditional Arabic" w:hAnsi="Traditional Arabic" w:cs="Traditional Arabic" w:hint="cs"/>
                <w:sz w:val="36"/>
                <w:szCs w:val="36"/>
                <w:rtl/>
                <w:lang w:bidi="ar-DZ"/>
              </w:rPr>
              <w:t>عمل</w:t>
            </w:r>
            <w:proofErr w:type="gramEnd"/>
            <w:r>
              <w:rPr>
                <w:rFonts w:ascii="Traditional Arabic" w:hAnsi="Traditional Arabic" w:cs="Traditional Arabic" w:hint="cs"/>
                <w:sz w:val="36"/>
                <w:szCs w:val="36"/>
                <w:rtl/>
                <w:lang w:bidi="ar-DZ"/>
              </w:rPr>
              <w:t xml:space="preserve"> الصفة</w:t>
            </w:r>
          </w:p>
        </w:tc>
        <w:tc>
          <w:tcPr>
            <w:tcW w:w="3168" w:type="dxa"/>
          </w:tcPr>
          <w:p w:rsidR="007665BC" w:rsidRPr="001216E4" w:rsidRDefault="00546714" w:rsidP="000C4B83">
            <w:pPr>
              <w:bidi/>
              <w:jc w:val="center"/>
              <w:rPr>
                <w:rFonts w:ascii="Traditional Arabic" w:hAnsi="Traditional Arabic" w:cs="Traditional Arabic"/>
                <w:sz w:val="36"/>
                <w:szCs w:val="36"/>
                <w:rtl/>
                <w:lang w:bidi="ar-DZ"/>
              </w:rPr>
            </w:pPr>
            <w:r w:rsidRPr="001216E4">
              <w:rPr>
                <w:rFonts w:ascii="Traditional Arabic" w:hAnsi="Traditional Arabic" w:cs="Traditional Arabic"/>
                <w:sz w:val="36"/>
                <w:szCs w:val="36"/>
                <w:lang w:bidi="ar-DZ"/>
              </w:rPr>
              <w:t>49</w:t>
            </w:r>
          </w:p>
        </w:tc>
      </w:tr>
      <w:tr w:rsidR="007665BC" w:rsidTr="00981A4D">
        <w:tc>
          <w:tcPr>
            <w:tcW w:w="6408" w:type="dxa"/>
          </w:tcPr>
          <w:p w:rsidR="007665BC" w:rsidRPr="0021779C" w:rsidRDefault="007665BC" w:rsidP="00981A4D">
            <w:pPr>
              <w:bidi/>
              <w:rPr>
                <w:rFonts w:ascii="Traditional Arabic" w:hAnsi="Traditional Arabic" w:cs="Traditional Arabic"/>
                <w:sz w:val="36"/>
                <w:szCs w:val="36"/>
                <w:rtl/>
                <w:lang w:bidi="ar-DZ"/>
              </w:rPr>
            </w:pPr>
            <w:r w:rsidRPr="0021779C">
              <w:rPr>
                <w:rFonts w:ascii="Traditional Arabic" w:hAnsi="Traditional Arabic" w:cs="Traditional Arabic" w:hint="cs"/>
                <w:sz w:val="36"/>
                <w:szCs w:val="36"/>
                <w:rtl/>
                <w:lang w:bidi="ar-DZ"/>
              </w:rPr>
              <w:t>خاتمة</w:t>
            </w:r>
          </w:p>
        </w:tc>
        <w:tc>
          <w:tcPr>
            <w:tcW w:w="3168" w:type="dxa"/>
          </w:tcPr>
          <w:p w:rsidR="007665BC" w:rsidRPr="001216E4" w:rsidRDefault="00546714" w:rsidP="000C4B83">
            <w:pPr>
              <w:bidi/>
              <w:jc w:val="center"/>
              <w:rPr>
                <w:rFonts w:ascii="Traditional Arabic" w:hAnsi="Traditional Arabic" w:cs="Traditional Arabic"/>
                <w:sz w:val="36"/>
                <w:szCs w:val="36"/>
                <w:rtl/>
                <w:lang w:bidi="ar-DZ"/>
              </w:rPr>
            </w:pPr>
            <w:r w:rsidRPr="001216E4">
              <w:rPr>
                <w:rFonts w:ascii="Traditional Arabic" w:hAnsi="Traditional Arabic" w:cs="Traditional Arabic"/>
                <w:sz w:val="36"/>
                <w:szCs w:val="36"/>
                <w:lang w:bidi="ar-DZ"/>
              </w:rPr>
              <w:t>70</w:t>
            </w:r>
          </w:p>
        </w:tc>
      </w:tr>
      <w:tr w:rsidR="007665BC" w:rsidTr="00981A4D">
        <w:tc>
          <w:tcPr>
            <w:tcW w:w="6408" w:type="dxa"/>
          </w:tcPr>
          <w:p w:rsidR="007665BC" w:rsidRPr="0021779C" w:rsidRDefault="007665BC" w:rsidP="00981A4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قائمة المصادر </w:t>
            </w:r>
            <w:proofErr w:type="gramStart"/>
            <w:r>
              <w:rPr>
                <w:rFonts w:ascii="Traditional Arabic" w:hAnsi="Traditional Arabic" w:cs="Traditional Arabic" w:hint="cs"/>
                <w:sz w:val="36"/>
                <w:szCs w:val="36"/>
                <w:rtl/>
                <w:lang w:bidi="ar-DZ"/>
              </w:rPr>
              <w:t>والمراجع</w:t>
            </w:r>
            <w:proofErr w:type="gramEnd"/>
          </w:p>
        </w:tc>
        <w:tc>
          <w:tcPr>
            <w:tcW w:w="3168" w:type="dxa"/>
          </w:tcPr>
          <w:p w:rsidR="007665BC" w:rsidRPr="001216E4" w:rsidRDefault="00356D5A" w:rsidP="00356D5A">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75</w:t>
            </w:r>
          </w:p>
        </w:tc>
      </w:tr>
    </w:tbl>
    <w:p w:rsidR="007665BC" w:rsidRPr="007665BC" w:rsidRDefault="007665BC" w:rsidP="000C4B83">
      <w:pPr>
        <w:tabs>
          <w:tab w:val="left" w:pos="1125"/>
          <w:tab w:val="left" w:pos="1260"/>
          <w:tab w:val="left" w:pos="1680"/>
          <w:tab w:val="left" w:pos="2325"/>
          <w:tab w:val="center" w:pos="4680"/>
        </w:tabs>
        <w:bidi/>
        <w:rPr>
          <w:rFonts w:ascii="Traditional Arabic" w:hAnsi="Traditional Arabic" w:cs="Traditional Arabic"/>
          <w:b/>
          <w:bCs/>
          <w:sz w:val="36"/>
          <w:szCs w:val="36"/>
          <w:lang w:bidi="ar-DZ"/>
        </w:rPr>
      </w:pPr>
    </w:p>
    <w:sectPr w:rsidR="007665BC" w:rsidRPr="007665BC" w:rsidSect="00D76A46">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6B3" w:rsidRDefault="00EE46B3" w:rsidP="00B6098C">
      <w:pPr>
        <w:spacing w:after="0" w:line="240" w:lineRule="auto"/>
      </w:pPr>
      <w:r>
        <w:separator/>
      </w:r>
    </w:p>
  </w:endnote>
  <w:endnote w:type="continuationSeparator" w:id="0">
    <w:p w:rsidR="00EE46B3" w:rsidRDefault="00EE46B3" w:rsidP="00B6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6B3" w:rsidRDefault="00EE46B3" w:rsidP="005A3DF6">
    <w:pPr>
      <w:pStyle w:val="Pieddepage"/>
    </w:pPr>
  </w:p>
  <w:p w:rsidR="00EE46B3" w:rsidRDefault="00EE46B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0C" w:rsidRDefault="00A5280C" w:rsidP="005A3DF6">
    <w:pPr>
      <w:pStyle w:val="Pieddepage"/>
    </w:pPr>
  </w:p>
  <w:p w:rsidR="00A5280C" w:rsidRDefault="00A5280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6B3" w:rsidRDefault="00EE46B3">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0C" w:rsidRDefault="00A5280C">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55204"/>
      <w:docPartObj>
        <w:docPartGallery w:val="Page Numbers (Bottom of Page)"/>
        <w:docPartUnique/>
      </w:docPartObj>
    </w:sdtPr>
    <w:sdtEndPr>
      <w:rPr>
        <w:b/>
        <w:bCs/>
        <w:sz w:val="28"/>
        <w:szCs w:val="28"/>
      </w:rPr>
    </w:sdtEndPr>
    <w:sdtContent>
      <w:p w:rsidR="00A5280C" w:rsidRPr="005A3DF6" w:rsidRDefault="00A5280C">
        <w:pPr>
          <w:pStyle w:val="Pieddepage"/>
          <w:jc w:val="center"/>
          <w:rPr>
            <w:b/>
            <w:bCs/>
            <w:sz w:val="28"/>
            <w:szCs w:val="28"/>
          </w:rPr>
        </w:pPr>
        <w:r w:rsidRPr="005A3DF6">
          <w:rPr>
            <w:b/>
            <w:bCs/>
            <w:sz w:val="28"/>
            <w:szCs w:val="28"/>
          </w:rPr>
          <w:fldChar w:fldCharType="begin"/>
        </w:r>
        <w:r w:rsidRPr="005A3DF6">
          <w:rPr>
            <w:b/>
            <w:bCs/>
            <w:sz w:val="28"/>
            <w:szCs w:val="28"/>
          </w:rPr>
          <w:instrText>PAGE   \* MERGEFORMAT</w:instrText>
        </w:r>
        <w:r w:rsidRPr="005A3DF6">
          <w:rPr>
            <w:b/>
            <w:bCs/>
            <w:sz w:val="28"/>
            <w:szCs w:val="28"/>
          </w:rPr>
          <w:fldChar w:fldCharType="separate"/>
        </w:r>
        <w:r w:rsidR="00356D5A" w:rsidRPr="00356D5A">
          <w:rPr>
            <w:b/>
            <w:bCs/>
            <w:noProof/>
            <w:sz w:val="28"/>
            <w:szCs w:val="28"/>
            <w:lang w:val="fr-FR"/>
          </w:rPr>
          <w:t>4</w:t>
        </w:r>
        <w:r w:rsidRPr="005A3DF6">
          <w:rPr>
            <w:b/>
            <w:bCs/>
            <w:sz w:val="28"/>
            <w:szCs w:val="28"/>
          </w:rPr>
          <w:fldChar w:fldCharType="end"/>
        </w:r>
      </w:p>
    </w:sdtContent>
  </w:sdt>
  <w:p w:rsidR="00A5280C" w:rsidRDefault="00A5280C">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224150"/>
      <w:docPartObj>
        <w:docPartGallery w:val="Page Numbers (Bottom of Page)"/>
        <w:docPartUnique/>
      </w:docPartObj>
    </w:sdtPr>
    <w:sdtEndPr/>
    <w:sdtContent>
      <w:p w:rsidR="00EE46B3" w:rsidRDefault="00EE46B3">
        <w:pPr>
          <w:pStyle w:val="Pieddepage"/>
          <w:jc w:val="center"/>
        </w:pPr>
        <w:r w:rsidRPr="000C4B83">
          <w:rPr>
            <w:b/>
            <w:bCs/>
            <w:sz w:val="28"/>
            <w:szCs w:val="28"/>
          </w:rPr>
          <w:fldChar w:fldCharType="begin"/>
        </w:r>
        <w:r w:rsidRPr="000C4B83">
          <w:rPr>
            <w:b/>
            <w:bCs/>
            <w:sz w:val="28"/>
            <w:szCs w:val="28"/>
          </w:rPr>
          <w:instrText>PAGE   \* MERGEFORMAT</w:instrText>
        </w:r>
        <w:r w:rsidRPr="000C4B83">
          <w:rPr>
            <w:b/>
            <w:bCs/>
            <w:sz w:val="28"/>
            <w:szCs w:val="28"/>
          </w:rPr>
          <w:fldChar w:fldCharType="separate"/>
        </w:r>
        <w:r w:rsidR="00356D5A" w:rsidRPr="00356D5A">
          <w:rPr>
            <w:b/>
            <w:bCs/>
            <w:noProof/>
            <w:sz w:val="28"/>
            <w:szCs w:val="28"/>
            <w:lang w:val="fr-FR"/>
          </w:rPr>
          <w:t>57</w:t>
        </w:r>
        <w:r w:rsidRPr="000C4B83">
          <w:rPr>
            <w:b/>
            <w:bCs/>
            <w:sz w:val="28"/>
            <w:szCs w:val="28"/>
          </w:rPr>
          <w:fldChar w:fldCharType="end"/>
        </w:r>
      </w:p>
    </w:sdtContent>
  </w:sdt>
  <w:p w:rsidR="00EE46B3" w:rsidRDefault="00EE46B3" w:rsidP="002C3B49">
    <w:pPr>
      <w:pStyle w:val="Pieddepage"/>
      <w:jc w:val="center"/>
      <w:rPr>
        <w:lang w:bidi="ar-D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6B3" w:rsidRDefault="00EE46B3" w:rsidP="00BA60BE">
      <w:pPr>
        <w:bidi/>
        <w:spacing w:after="0" w:line="240" w:lineRule="auto"/>
      </w:pPr>
      <w:r>
        <w:separator/>
      </w:r>
    </w:p>
  </w:footnote>
  <w:footnote w:type="continuationSeparator" w:id="0">
    <w:p w:rsidR="00EE46B3" w:rsidRDefault="00EE46B3" w:rsidP="00B6098C">
      <w:pPr>
        <w:spacing w:after="0" w:line="240" w:lineRule="auto"/>
      </w:pPr>
      <w:r>
        <w:continuationSeparator/>
      </w:r>
    </w:p>
  </w:footnote>
  <w:footnote w:id="1">
    <w:p w:rsidR="00EE46B3" w:rsidRPr="00444C35" w:rsidRDefault="00EE46B3" w:rsidP="00F714C0">
      <w:pPr>
        <w:pStyle w:val="Notedebasdepage"/>
        <w:bidi/>
        <w:rPr>
          <w:rFonts w:ascii="Traditional Arabic" w:hAnsi="Traditional Arabic" w:cs="Traditional Arabic"/>
          <w:sz w:val="28"/>
          <w:szCs w:val="28"/>
          <w:rtl/>
          <w:lang w:bidi="ar-DZ"/>
        </w:rPr>
      </w:pPr>
      <w:r w:rsidRPr="00444C35">
        <w:rPr>
          <w:rFonts w:ascii="Traditional Arabic" w:hAnsi="Traditional Arabic" w:cs="Traditional Arabic"/>
          <w:sz w:val="28"/>
          <w:szCs w:val="28"/>
          <w:lang w:bidi="ar-DZ"/>
        </w:rPr>
        <w:t>-</w:t>
      </w:r>
      <w:r w:rsidRPr="00444C35">
        <w:rPr>
          <w:rStyle w:val="Appelnotedebasdep"/>
          <w:rFonts w:ascii="Traditional Arabic" w:hAnsi="Traditional Arabic" w:cs="Traditional Arabic"/>
          <w:sz w:val="28"/>
          <w:szCs w:val="28"/>
        </w:rPr>
        <w:footnoteRef/>
      </w:r>
      <w:r>
        <w:rPr>
          <w:rFonts w:ascii="Traditional Arabic" w:hAnsi="Traditional Arabic" w:cs="Traditional Arabic"/>
          <w:sz w:val="28"/>
          <w:szCs w:val="28"/>
          <w:rtl/>
          <w:lang w:bidi="ar-DZ"/>
        </w:rPr>
        <w:t>مقاييس اللغة، لابن فا</w:t>
      </w:r>
      <w:r>
        <w:rPr>
          <w:rFonts w:ascii="Traditional Arabic" w:hAnsi="Traditional Arabic" w:cs="Traditional Arabic" w:hint="cs"/>
          <w:sz w:val="28"/>
          <w:szCs w:val="28"/>
          <w:rtl/>
          <w:lang w:bidi="ar-DZ"/>
        </w:rPr>
        <w:t>رس ،</w:t>
      </w:r>
      <w:r w:rsidRPr="00444C35">
        <w:rPr>
          <w:rFonts w:ascii="Traditional Arabic" w:hAnsi="Traditional Arabic" w:cs="Traditional Arabic" w:hint="cs"/>
          <w:sz w:val="28"/>
          <w:szCs w:val="28"/>
          <w:rtl/>
          <w:lang w:bidi="ar-DZ"/>
        </w:rPr>
        <w:t>تحقيق وضبط عبد السلام محمد هارون، دار الفكر للطباعة والنشر والتوزيع</w:t>
      </w:r>
      <w:r>
        <w:rPr>
          <w:rFonts w:ascii="Traditional Arabic" w:hAnsi="Traditional Arabic" w:cs="Traditional Arabic" w:hint="cs"/>
          <w:sz w:val="28"/>
          <w:szCs w:val="28"/>
          <w:rtl/>
          <w:lang w:bidi="ar-DZ"/>
        </w:rPr>
        <w:t>،ج6، ص:115</w:t>
      </w:r>
    </w:p>
  </w:footnote>
  <w:footnote w:id="2">
    <w:p w:rsidR="00EE46B3" w:rsidRPr="00444C35" w:rsidRDefault="00EE46B3" w:rsidP="00981A4D">
      <w:pPr>
        <w:pStyle w:val="Notedebasdepage"/>
        <w:bidi/>
        <w:rPr>
          <w:rFonts w:ascii="Traditional Arabic" w:hAnsi="Traditional Arabic" w:cs="Traditional Arabic"/>
          <w:sz w:val="28"/>
          <w:szCs w:val="28"/>
          <w:rtl/>
          <w:lang w:bidi="ar-DZ"/>
        </w:rPr>
      </w:pP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hint="cs"/>
          <w:sz w:val="28"/>
          <w:szCs w:val="28"/>
          <w:rtl/>
          <w:lang w:bidi="ar-DZ"/>
        </w:rPr>
        <w:t xml:space="preserve">- </w:t>
      </w:r>
      <w:proofErr w:type="gramStart"/>
      <w:r w:rsidRPr="00444C35">
        <w:rPr>
          <w:rFonts w:ascii="Traditional Arabic" w:hAnsi="Traditional Arabic" w:cs="Traditional Arabic"/>
          <w:sz w:val="28"/>
          <w:szCs w:val="28"/>
          <w:rtl/>
          <w:lang w:bidi="ar-DZ"/>
        </w:rPr>
        <w:t>سورة</w:t>
      </w:r>
      <w:proofErr w:type="gramEnd"/>
      <w:r w:rsidRPr="00444C35">
        <w:rPr>
          <w:rFonts w:ascii="Traditional Arabic" w:hAnsi="Traditional Arabic" w:cs="Traditional Arabic"/>
          <w:sz w:val="28"/>
          <w:szCs w:val="28"/>
          <w:rtl/>
          <w:lang w:bidi="ar-DZ"/>
        </w:rPr>
        <w:t xml:space="preserve"> الأنبياء الآية 112</w:t>
      </w:r>
    </w:p>
  </w:footnote>
  <w:footnote w:id="3">
    <w:p w:rsidR="00EE46B3" w:rsidRPr="00444C35" w:rsidRDefault="00EE46B3" w:rsidP="00F714C0">
      <w:pPr>
        <w:pStyle w:val="Notedebasdepage"/>
        <w:bidi/>
        <w:rPr>
          <w:rFonts w:ascii="Traditional Arabic" w:hAnsi="Traditional Arabic" w:cs="Traditional Arabic"/>
          <w:sz w:val="28"/>
          <w:szCs w:val="28"/>
          <w:rtl/>
          <w:lang w:bidi="ar-DZ"/>
        </w:rPr>
      </w:pPr>
      <w:r w:rsidRPr="00444C35">
        <w:rPr>
          <w:rFonts w:ascii="Traditional Arabic" w:hAnsi="Traditional Arabic" w:cs="Traditional Arabic"/>
          <w:sz w:val="28"/>
          <w:szCs w:val="28"/>
          <w:lang w:bidi="ar-DZ"/>
        </w:rPr>
        <w:t xml:space="preserve"> -</w:t>
      </w: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sz w:val="28"/>
          <w:szCs w:val="28"/>
          <w:rtl/>
          <w:lang w:bidi="ar-DZ"/>
        </w:rPr>
        <w:t xml:space="preserve">لسان العرب، لابن منظور، </w:t>
      </w:r>
      <w:r w:rsidRPr="00444C35">
        <w:rPr>
          <w:rFonts w:ascii="Traditional Arabic" w:hAnsi="Traditional Arabic" w:cs="Traditional Arabic" w:hint="cs"/>
          <w:sz w:val="28"/>
          <w:szCs w:val="28"/>
          <w:rtl/>
          <w:lang w:bidi="ar-DZ"/>
        </w:rPr>
        <w:t>، دار صادر بيروت</w:t>
      </w:r>
      <w:r>
        <w:rPr>
          <w:rFonts w:ascii="Traditional Arabic" w:hAnsi="Traditional Arabic" w:cs="Traditional Arabic" w:hint="cs"/>
          <w:sz w:val="28"/>
          <w:szCs w:val="28"/>
          <w:rtl/>
          <w:lang w:bidi="ar-DZ"/>
        </w:rPr>
        <w:t>، ج9، ص: 356/357</w:t>
      </w:r>
    </w:p>
  </w:footnote>
  <w:footnote w:id="4">
    <w:p w:rsidR="00EE46B3" w:rsidRPr="00444C35" w:rsidRDefault="00EE46B3" w:rsidP="00F714C0">
      <w:pPr>
        <w:pStyle w:val="Notedebasdepage"/>
        <w:bidi/>
        <w:rPr>
          <w:rFonts w:ascii="Traditional Arabic" w:hAnsi="Traditional Arabic" w:cs="Traditional Arabic"/>
          <w:sz w:val="28"/>
          <w:szCs w:val="28"/>
          <w:rtl/>
          <w:lang w:bidi="ar-DZ"/>
        </w:rPr>
      </w:pPr>
      <w:r w:rsidRPr="00444C35">
        <w:rPr>
          <w:rFonts w:ascii="Traditional Arabic" w:hAnsi="Traditional Arabic" w:cs="Traditional Arabic"/>
          <w:sz w:val="28"/>
          <w:szCs w:val="28"/>
          <w:lang w:bidi="ar-DZ"/>
        </w:rPr>
        <w:t xml:space="preserve"> -</w:t>
      </w: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sz w:val="28"/>
          <w:szCs w:val="28"/>
          <w:rtl/>
          <w:lang w:bidi="ar-DZ"/>
        </w:rPr>
        <w:t>القاموس المحيط، للفيروز آبادي ، دار الحديث القاهرة</w:t>
      </w:r>
      <w:r>
        <w:rPr>
          <w:rFonts w:ascii="Traditional Arabic" w:hAnsi="Traditional Arabic" w:cs="Traditional Arabic" w:hint="cs"/>
          <w:sz w:val="28"/>
          <w:szCs w:val="28"/>
          <w:rtl/>
          <w:lang w:bidi="ar-DZ"/>
        </w:rPr>
        <w:t>، ص:1758</w:t>
      </w:r>
    </w:p>
  </w:footnote>
  <w:footnote w:id="5">
    <w:p w:rsidR="00EE46B3" w:rsidRPr="00444C35" w:rsidRDefault="00EE46B3" w:rsidP="00F714C0">
      <w:pPr>
        <w:pStyle w:val="Notedebasdepage"/>
        <w:bidi/>
        <w:rPr>
          <w:rFonts w:ascii="Traditional Arabic" w:hAnsi="Traditional Arabic" w:cs="Traditional Arabic"/>
          <w:sz w:val="28"/>
          <w:szCs w:val="28"/>
          <w:rtl/>
          <w:lang w:bidi="ar-DZ"/>
        </w:rPr>
      </w:pP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شرح المفصل، لابن يعيش</w:t>
      </w:r>
      <w:r w:rsidRPr="00444C35">
        <w:rPr>
          <w:rFonts w:ascii="Traditional Arabic" w:hAnsi="Traditional Arabic" w:cs="Traditional Arabic"/>
          <w:sz w:val="28"/>
          <w:szCs w:val="28"/>
          <w:rtl/>
          <w:lang w:bidi="ar-DZ"/>
        </w:rPr>
        <w:t xml:space="preserve"> ، إدارة الطباعة المنيرية بمصر</w:t>
      </w:r>
      <w:r>
        <w:rPr>
          <w:rFonts w:ascii="Traditional Arabic" w:hAnsi="Traditional Arabic" w:cs="Traditional Arabic" w:hint="cs"/>
          <w:sz w:val="28"/>
          <w:szCs w:val="28"/>
          <w:rtl/>
          <w:lang w:bidi="ar-DZ"/>
        </w:rPr>
        <w:t>، ج3، ص:46</w:t>
      </w:r>
    </w:p>
  </w:footnote>
  <w:footnote w:id="6">
    <w:p w:rsidR="00EE46B3" w:rsidRPr="00444C35" w:rsidRDefault="00EE46B3" w:rsidP="00981A4D">
      <w:pPr>
        <w:pStyle w:val="Notedebasdepage"/>
        <w:bidi/>
        <w:rPr>
          <w:rFonts w:ascii="Traditional Arabic" w:hAnsi="Traditional Arabic" w:cs="Traditional Arabic"/>
          <w:sz w:val="28"/>
          <w:szCs w:val="28"/>
          <w:rtl/>
          <w:lang w:bidi="ar-DZ"/>
        </w:rPr>
      </w:pP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hint="cs"/>
          <w:sz w:val="28"/>
          <w:szCs w:val="28"/>
          <w:rtl/>
          <w:lang w:bidi="ar-DZ"/>
        </w:rPr>
        <w:t xml:space="preserve">- </w:t>
      </w:r>
      <w:r w:rsidRPr="00444C35">
        <w:rPr>
          <w:rFonts w:ascii="Traditional Arabic" w:hAnsi="Traditional Arabic" w:cs="Traditional Arabic"/>
          <w:sz w:val="28"/>
          <w:szCs w:val="28"/>
          <w:rtl/>
          <w:lang w:bidi="ar-DZ"/>
        </w:rPr>
        <w:t xml:space="preserve">أقسام الكلام العربي من حيث الشكل والوظيفة، </w:t>
      </w:r>
      <w:r w:rsidRPr="00444C35">
        <w:rPr>
          <w:rFonts w:ascii="Traditional Arabic" w:hAnsi="Traditional Arabic" w:cs="Traditional Arabic" w:hint="cs"/>
          <w:sz w:val="28"/>
          <w:szCs w:val="28"/>
          <w:rtl/>
          <w:lang w:bidi="ar-DZ"/>
        </w:rPr>
        <w:t xml:space="preserve">لفاضل </w:t>
      </w:r>
      <w:proofErr w:type="gramStart"/>
      <w:r w:rsidRPr="00444C35">
        <w:rPr>
          <w:rFonts w:ascii="Traditional Arabic" w:hAnsi="Traditional Arabic" w:cs="Traditional Arabic" w:hint="cs"/>
          <w:sz w:val="28"/>
          <w:szCs w:val="28"/>
          <w:rtl/>
          <w:lang w:bidi="ar-DZ"/>
        </w:rPr>
        <w:t>الساقي</w:t>
      </w:r>
      <w:r w:rsidRPr="00444C35">
        <w:rPr>
          <w:rFonts w:ascii="Traditional Arabic" w:hAnsi="Traditional Arabic" w:cs="Traditional Arabic"/>
          <w:sz w:val="28"/>
          <w:szCs w:val="28"/>
          <w:rtl/>
          <w:lang w:bidi="ar-DZ"/>
        </w:rPr>
        <w:t xml:space="preserve"> ،</w:t>
      </w:r>
      <w:proofErr w:type="gramEnd"/>
      <w:r w:rsidRPr="00444C35">
        <w:rPr>
          <w:rFonts w:ascii="Traditional Arabic" w:hAnsi="Traditional Arabic" w:cs="Traditional Arabic"/>
          <w:sz w:val="28"/>
          <w:szCs w:val="28"/>
          <w:rtl/>
          <w:lang w:bidi="ar-DZ"/>
        </w:rPr>
        <w:t xml:space="preserve">ص: 221 </w:t>
      </w:r>
    </w:p>
  </w:footnote>
  <w:footnote w:id="7">
    <w:p w:rsidR="00EE46B3" w:rsidRPr="00F714C0" w:rsidRDefault="00EE46B3" w:rsidP="00F714C0">
      <w:pPr>
        <w:pStyle w:val="Notedebasdepage"/>
        <w:bidi/>
        <w:rPr>
          <w:rFonts w:ascii="Traditional Arabic" w:hAnsi="Traditional Arabic" w:cs="Traditional Arabic"/>
          <w:sz w:val="28"/>
          <w:szCs w:val="28"/>
          <w:rtl/>
          <w:lang w:bidi="ar-DZ"/>
        </w:rPr>
      </w:pPr>
      <w:r w:rsidRPr="00F714C0">
        <w:rPr>
          <w:rStyle w:val="Appelnotedebasdep"/>
          <w:rFonts w:ascii="Traditional Arabic" w:hAnsi="Traditional Arabic" w:cs="Traditional Arabic"/>
          <w:sz w:val="28"/>
          <w:szCs w:val="28"/>
        </w:rPr>
        <w:footnoteRef/>
      </w:r>
      <w:r w:rsidRPr="00F714C0">
        <w:rPr>
          <w:rFonts w:ascii="Traditional Arabic" w:hAnsi="Traditional Arabic" w:cs="Traditional Arabic"/>
          <w:sz w:val="28"/>
          <w:szCs w:val="28"/>
          <w:rtl/>
          <w:lang w:bidi="ar-DZ"/>
        </w:rPr>
        <w:t xml:space="preserve">اللغة العربية معناها </w:t>
      </w:r>
      <w:proofErr w:type="gramStart"/>
      <w:r w:rsidRPr="00F714C0">
        <w:rPr>
          <w:rFonts w:ascii="Traditional Arabic" w:hAnsi="Traditional Arabic" w:cs="Traditional Arabic"/>
          <w:sz w:val="28"/>
          <w:szCs w:val="28"/>
          <w:rtl/>
          <w:lang w:bidi="ar-DZ"/>
        </w:rPr>
        <w:t>ومبناها</w:t>
      </w:r>
      <w:proofErr w:type="gramEnd"/>
      <w:r w:rsidRPr="00F714C0">
        <w:rPr>
          <w:rFonts w:ascii="Traditional Arabic" w:hAnsi="Traditional Arabic" w:cs="Traditional Arabic"/>
          <w:sz w:val="28"/>
          <w:szCs w:val="28"/>
          <w:rtl/>
          <w:lang w:bidi="ar-DZ"/>
        </w:rPr>
        <w:t>، لتمام حسان</w:t>
      </w:r>
      <w:r>
        <w:rPr>
          <w:rFonts w:ascii="Traditional Arabic" w:hAnsi="Traditional Arabic" w:cs="Traditional Arabic" w:hint="cs"/>
          <w:sz w:val="28"/>
          <w:szCs w:val="28"/>
          <w:rtl/>
          <w:lang w:bidi="ar-DZ"/>
        </w:rPr>
        <w:t>،</w:t>
      </w:r>
      <w:r w:rsidRPr="00F714C0">
        <w:rPr>
          <w:rFonts w:ascii="Traditional Arabic" w:hAnsi="Traditional Arabic" w:cs="Traditional Arabic"/>
          <w:sz w:val="28"/>
          <w:szCs w:val="28"/>
          <w:rtl/>
          <w:lang w:bidi="ar-DZ"/>
        </w:rPr>
        <w:t xml:space="preserve"> دار الثقافة</w:t>
      </w:r>
      <w:r>
        <w:rPr>
          <w:rFonts w:ascii="Traditional Arabic" w:hAnsi="Traditional Arabic" w:cs="Traditional Arabic" w:hint="cs"/>
          <w:sz w:val="28"/>
          <w:szCs w:val="28"/>
          <w:rtl/>
          <w:lang w:bidi="ar-DZ"/>
        </w:rPr>
        <w:t>، ص:99</w:t>
      </w:r>
    </w:p>
  </w:footnote>
  <w:footnote w:id="8">
    <w:p w:rsidR="00EE46B3" w:rsidRPr="00F714C0" w:rsidRDefault="00EE46B3" w:rsidP="00981A4D">
      <w:pPr>
        <w:pStyle w:val="Notedebasdepage"/>
        <w:bidi/>
        <w:rPr>
          <w:rFonts w:ascii="Traditional Arabic" w:hAnsi="Traditional Arabic" w:cs="Traditional Arabic"/>
          <w:sz w:val="28"/>
          <w:szCs w:val="28"/>
          <w:rtl/>
          <w:lang w:bidi="ar-DZ"/>
        </w:rPr>
      </w:pPr>
      <w:r w:rsidRPr="00F714C0">
        <w:rPr>
          <w:rStyle w:val="Appelnotedebasdep"/>
          <w:rFonts w:ascii="Traditional Arabic" w:hAnsi="Traditional Arabic" w:cs="Traditional Arabic"/>
          <w:sz w:val="28"/>
          <w:szCs w:val="28"/>
        </w:rPr>
        <w:footnoteRef/>
      </w:r>
      <w:r w:rsidRPr="00F714C0">
        <w:rPr>
          <w:rFonts w:ascii="Traditional Arabic" w:hAnsi="Traditional Arabic" w:cs="Traditional Arabic"/>
          <w:sz w:val="28"/>
          <w:szCs w:val="28"/>
          <w:rtl/>
          <w:lang w:bidi="ar-DZ"/>
        </w:rPr>
        <w:t xml:space="preserve">ابن الناظم، شرح ألفية </w:t>
      </w:r>
      <w:proofErr w:type="gramStart"/>
      <w:r w:rsidRPr="00F714C0">
        <w:rPr>
          <w:rFonts w:ascii="Traditional Arabic" w:hAnsi="Traditional Arabic" w:cs="Traditional Arabic"/>
          <w:sz w:val="28"/>
          <w:szCs w:val="28"/>
          <w:rtl/>
          <w:lang w:bidi="ar-DZ"/>
        </w:rPr>
        <w:t>ابن</w:t>
      </w:r>
      <w:proofErr w:type="gramEnd"/>
      <w:r w:rsidRPr="00F714C0">
        <w:rPr>
          <w:rFonts w:ascii="Traditional Arabic" w:hAnsi="Traditional Arabic" w:cs="Traditional Arabic"/>
          <w:sz w:val="28"/>
          <w:szCs w:val="28"/>
          <w:rtl/>
          <w:lang w:bidi="ar-DZ"/>
        </w:rPr>
        <w:t xml:space="preserve"> مالك، ص170</w:t>
      </w:r>
    </w:p>
  </w:footnote>
  <w:footnote w:id="9">
    <w:p w:rsidR="00EE46B3" w:rsidRPr="00444C35" w:rsidRDefault="00EE46B3" w:rsidP="00F714C0">
      <w:pPr>
        <w:pStyle w:val="Notedebasdepage"/>
        <w:bidi/>
        <w:rPr>
          <w:sz w:val="28"/>
          <w:szCs w:val="28"/>
          <w:rtl/>
          <w:lang w:bidi="ar-DZ"/>
        </w:rPr>
      </w:pPr>
      <w:r w:rsidRPr="00F714C0">
        <w:rPr>
          <w:rStyle w:val="Appelnotedebasdep"/>
          <w:rFonts w:ascii="Traditional Arabic" w:hAnsi="Traditional Arabic" w:cs="Traditional Arabic"/>
          <w:sz w:val="28"/>
          <w:szCs w:val="28"/>
        </w:rPr>
        <w:footnoteRef/>
      </w:r>
      <w:r w:rsidRPr="00F714C0">
        <w:rPr>
          <w:rFonts w:ascii="Traditional Arabic" w:hAnsi="Traditional Arabic" w:cs="Traditional Arabic"/>
          <w:sz w:val="28"/>
          <w:szCs w:val="28"/>
          <w:rtl/>
          <w:lang w:bidi="ar-DZ"/>
        </w:rPr>
        <w:t>شرح ابن عقيل ، دار التراث</w:t>
      </w:r>
      <w:r>
        <w:rPr>
          <w:rFonts w:ascii="Traditional Arabic" w:hAnsi="Traditional Arabic" w:cs="Traditional Arabic" w:hint="cs"/>
          <w:sz w:val="28"/>
          <w:szCs w:val="28"/>
          <w:rtl/>
          <w:lang w:bidi="ar-DZ"/>
        </w:rPr>
        <w:t>،ط20، ص:140</w:t>
      </w:r>
    </w:p>
  </w:footnote>
  <w:footnote w:id="10">
    <w:p w:rsidR="00EE46B3" w:rsidRPr="00444C35" w:rsidRDefault="00EE46B3" w:rsidP="00981A4D">
      <w:pPr>
        <w:pStyle w:val="Notedebasdepage"/>
        <w:bidi/>
        <w:rPr>
          <w:rFonts w:ascii="Traditional Arabic" w:hAnsi="Traditional Arabic" w:cs="Traditional Arabic"/>
          <w:sz w:val="28"/>
          <w:szCs w:val="28"/>
          <w:rtl/>
          <w:lang w:bidi="ar-DZ"/>
        </w:rPr>
      </w:pP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hint="cs"/>
          <w:sz w:val="28"/>
          <w:szCs w:val="28"/>
          <w:rtl/>
          <w:lang w:bidi="ar-DZ"/>
        </w:rPr>
        <w:t>-</w:t>
      </w:r>
      <w:r w:rsidRPr="00444C35">
        <w:rPr>
          <w:rFonts w:ascii="Traditional Arabic" w:hAnsi="Traditional Arabic" w:cs="Traditional Arabic"/>
          <w:sz w:val="28"/>
          <w:szCs w:val="28"/>
          <w:rtl/>
          <w:lang w:bidi="ar-DZ"/>
        </w:rPr>
        <w:t>شرح الأشموني، لألفية ابن مالك، ص: 5، الجزء الثالث، ط2</w:t>
      </w:r>
    </w:p>
  </w:footnote>
  <w:footnote w:id="11">
    <w:p w:rsidR="00EE46B3" w:rsidRPr="00444C35" w:rsidRDefault="00EE46B3" w:rsidP="00F714C0">
      <w:pPr>
        <w:pStyle w:val="Notedebasdepage"/>
        <w:bidi/>
        <w:rPr>
          <w:rFonts w:ascii="Traditional Arabic" w:hAnsi="Traditional Arabic" w:cs="Traditional Arabic"/>
          <w:sz w:val="28"/>
          <w:szCs w:val="28"/>
          <w:rtl/>
          <w:lang w:bidi="ar-DZ"/>
        </w:rPr>
      </w:pP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hint="cs"/>
          <w:sz w:val="28"/>
          <w:szCs w:val="28"/>
          <w:rtl/>
          <w:lang w:bidi="ar-DZ"/>
        </w:rPr>
        <w:t>-</w:t>
      </w:r>
      <w:r w:rsidRPr="00444C35">
        <w:rPr>
          <w:rFonts w:ascii="Traditional Arabic" w:hAnsi="Traditional Arabic" w:cs="Traditional Arabic"/>
          <w:sz w:val="28"/>
          <w:szCs w:val="28"/>
          <w:rtl/>
          <w:lang w:bidi="ar-DZ"/>
        </w:rPr>
        <w:t>أقسام الكلام العربي من حيث الشكل والوظيفة، ل</w:t>
      </w:r>
      <w:r w:rsidRPr="00444C35">
        <w:rPr>
          <w:rFonts w:ascii="Traditional Arabic" w:hAnsi="Traditional Arabic" w:cs="Traditional Arabic" w:hint="cs"/>
          <w:sz w:val="28"/>
          <w:szCs w:val="28"/>
          <w:rtl/>
          <w:lang w:bidi="ar-DZ"/>
        </w:rPr>
        <w:t>فاضل الساقي</w:t>
      </w:r>
      <w:r w:rsidRPr="00444C35">
        <w:rPr>
          <w:rFonts w:ascii="Traditional Arabic" w:hAnsi="Traditional Arabic" w:cs="Traditional Arabic"/>
          <w:sz w:val="28"/>
          <w:szCs w:val="28"/>
          <w:rtl/>
          <w:lang w:bidi="ar-DZ"/>
        </w:rPr>
        <w:t>،</w:t>
      </w:r>
      <w:r w:rsidR="00286E73">
        <w:rPr>
          <w:rFonts w:ascii="Traditional Arabic" w:hAnsi="Traditional Arabic" w:cs="Traditional Arabic"/>
          <w:sz w:val="28"/>
          <w:szCs w:val="28"/>
          <w:lang w:bidi="ar-DZ"/>
        </w:rPr>
        <w:t xml:space="preserve"> </w:t>
      </w:r>
      <w:r w:rsidRPr="00444C35">
        <w:rPr>
          <w:rFonts w:ascii="Traditional Arabic" w:hAnsi="Traditional Arabic" w:cs="Traditional Arabic"/>
          <w:sz w:val="28"/>
          <w:szCs w:val="28"/>
          <w:rtl/>
          <w:lang w:bidi="ar-DZ"/>
        </w:rPr>
        <w:t>مكتبة الخانجي بالقاهرة</w:t>
      </w:r>
      <w:r>
        <w:rPr>
          <w:rFonts w:ascii="Traditional Arabic" w:hAnsi="Traditional Arabic" w:cs="Traditional Arabic" w:hint="cs"/>
          <w:sz w:val="28"/>
          <w:szCs w:val="28"/>
          <w:rtl/>
          <w:lang w:bidi="ar-DZ"/>
        </w:rPr>
        <w:t>، ص:221</w:t>
      </w:r>
    </w:p>
  </w:footnote>
  <w:footnote w:id="12">
    <w:p w:rsidR="00EE46B3" w:rsidRPr="00444C35" w:rsidRDefault="00EE46B3" w:rsidP="00981A4D">
      <w:pPr>
        <w:pStyle w:val="Notedebasdepage"/>
        <w:bidi/>
        <w:rPr>
          <w:rFonts w:ascii="Traditional Arabic" w:hAnsi="Traditional Arabic" w:cs="Traditional Arabic"/>
          <w:sz w:val="28"/>
          <w:szCs w:val="28"/>
          <w:rtl/>
          <w:lang w:bidi="ar-DZ"/>
        </w:rPr>
      </w:pP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hint="cs"/>
          <w:sz w:val="28"/>
          <w:szCs w:val="28"/>
          <w:rtl/>
          <w:lang w:bidi="ar-DZ"/>
        </w:rPr>
        <w:t xml:space="preserve">- أقسام الكلم العربي من حيث الشكل </w:t>
      </w:r>
      <w:proofErr w:type="gramStart"/>
      <w:r w:rsidRPr="00444C35">
        <w:rPr>
          <w:rFonts w:ascii="Traditional Arabic" w:hAnsi="Traditional Arabic" w:cs="Traditional Arabic" w:hint="cs"/>
          <w:sz w:val="28"/>
          <w:szCs w:val="28"/>
          <w:rtl/>
          <w:lang w:bidi="ar-DZ"/>
        </w:rPr>
        <w:t>والوظيفة ،</w:t>
      </w:r>
      <w:proofErr w:type="gramEnd"/>
      <w:r w:rsidRPr="00444C35">
        <w:rPr>
          <w:rFonts w:ascii="Traditional Arabic" w:hAnsi="Traditional Arabic" w:cs="Traditional Arabic" w:hint="cs"/>
          <w:sz w:val="28"/>
          <w:szCs w:val="28"/>
          <w:rtl/>
          <w:lang w:bidi="ar-DZ"/>
        </w:rPr>
        <w:t xml:space="preserve"> لفاضل الساقي،</w:t>
      </w:r>
      <w:r w:rsidRPr="00444C35">
        <w:rPr>
          <w:rFonts w:ascii="Traditional Arabic" w:hAnsi="Traditional Arabic" w:cs="Traditional Arabic"/>
          <w:sz w:val="28"/>
          <w:szCs w:val="28"/>
          <w:rtl/>
          <w:lang w:bidi="ar-DZ"/>
        </w:rPr>
        <w:t xml:space="preserve"> ص:145</w:t>
      </w:r>
    </w:p>
  </w:footnote>
  <w:footnote w:id="13">
    <w:p w:rsidR="00EE46B3" w:rsidRPr="00444C35" w:rsidRDefault="00EE46B3" w:rsidP="007331A9">
      <w:pPr>
        <w:pStyle w:val="Notedebasdepage"/>
        <w:bidi/>
        <w:rPr>
          <w:rFonts w:ascii="Traditional Arabic" w:hAnsi="Traditional Arabic" w:cs="Traditional Arabic"/>
          <w:sz w:val="28"/>
          <w:szCs w:val="28"/>
          <w:rtl/>
          <w:lang w:bidi="ar-DZ"/>
        </w:rPr>
      </w:pPr>
      <w:r w:rsidRPr="00444C35">
        <w:rPr>
          <w:rFonts w:ascii="Traditional Arabic" w:hAnsi="Traditional Arabic" w:cs="Traditional Arabic"/>
          <w:sz w:val="28"/>
          <w:szCs w:val="28"/>
          <w:lang w:bidi="ar-DZ"/>
        </w:rPr>
        <w:t xml:space="preserve"> -</w:t>
      </w: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sz w:val="28"/>
          <w:szCs w:val="28"/>
          <w:rtl/>
          <w:lang w:bidi="ar-DZ"/>
        </w:rPr>
        <w:t>الفروق في اللغة، لأب</w:t>
      </w:r>
      <w:r w:rsidRPr="00444C35">
        <w:rPr>
          <w:rFonts w:ascii="Traditional Arabic" w:hAnsi="Traditional Arabic" w:cs="Traditional Arabic" w:hint="cs"/>
          <w:sz w:val="28"/>
          <w:szCs w:val="28"/>
          <w:rtl/>
          <w:lang w:val="fr-FR" w:bidi="ar-DZ"/>
        </w:rPr>
        <w:t>ي</w:t>
      </w:r>
      <w:r w:rsidRPr="00444C35">
        <w:rPr>
          <w:rFonts w:ascii="Traditional Arabic" w:hAnsi="Traditional Arabic" w:cs="Traditional Arabic"/>
          <w:sz w:val="28"/>
          <w:szCs w:val="28"/>
          <w:rtl/>
          <w:lang w:bidi="ar-DZ"/>
        </w:rPr>
        <w:t xml:space="preserve"> هلال العسكري، دار الآفاق الجديدة بيروت ،ط4، 1980 الموافق ل 1400هجري</w:t>
      </w:r>
      <w:r>
        <w:rPr>
          <w:rFonts w:ascii="Traditional Arabic" w:hAnsi="Traditional Arabic" w:cs="Traditional Arabic" w:hint="cs"/>
          <w:sz w:val="28"/>
          <w:szCs w:val="28"/>
          <w:rtl/>
          <w:lang w:bidi="ar-DZ"/>
        </w:rPr>
        <w:t>، ص:21</w:t>
      </w:r>
    </w:p>
  </w:footnote>
  <w:footnote w:id="14">
    <w:p w:rsidR="00EE46B3" w:rsidRPr="00444C35" w:rsidRDefault="00EE46B3" w:rsidP="00981A4D">
      <w:pPr>
        <w:pStyle w:val="Notedebasdepage"/>
        <w:bidi/>
        <w:rPr>
          <w:rFonts w:ascii="Traditional Arabic" w:hAnsi="Traditional Arabic" w:cs="Traditional Arabic"/>
          <w:sz w:val="28"/>
          <w:szCs w:val="28"/>
          <w:rtl/>
          <w:lang w:bidi="ar-DZ"/>
        </w:rPr>
      </w:pPr>
      <w:r w:rsidRPr="00444C35">
        <w:rPr>
          <w:rFonts w:ascii="Traditional Arabic" w:hAnsi="Traditional Arabic" w:cs="Traditional Arabic"/>
          <w:sz w:val="28"/>
          <w:szCs w:val="28"/>
          <w:lang w:bidi="ar-DZ"/>
        </w:rPr>
        <w:t xml:space="preserve"> -</w:t>
      </w: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sz w:val="28"/>
          <w:szCs w:val="28"/>
          <w:rtl/>
          <w:lang w:bidi="ar-DZ"/>
        </w:rPr>
        <w:t>القاموس المحيط، للفيروز آبادي، ص:1758</w:t>
      </w:r>
    </w:p>
  </w:footnote>
  <w:footnote w:id="15">
    <w:p w:rsidR="00EE46B3" w:rsidRPr="00444C35" w:rsidRDefault="00EE46B3" w:rsidP="00981A4D">
      <w:pPr>
        <w:pStyle w:val="Notedebasdepage"/>
        <w:bidi/>
        <w:rPr>
          <w:rFonts w:ascii="Traditional Arabic" w:hAnsi="Traditional Arabic" w:cs="Traditional Arabic"/>
          <w:sz w:val="28"/>
          <w:szCs w:val="28"/>
          <w:rtl/>
          <w:lang w:bidi="ar-DZ"/>
        </w:rPr>
      </w:pPr>
      <w:r w:rsidRPr="00444C35">
        <w:rPr>
          <w:rFonts w:ascii="Traditional Arabic" w:hAnsi="Traditional Arabic" w:cs="Traditional Arabic"/>
          <w:sz w:val="28"/>
          <w:szCs w:val="28"/>
          <w:lang w:bidi="ar-DZ"/>
        </w:rPr>
        <w:t xml:space="preserve"> -</w:t>
      </w: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sz w:val="28"/>
          <w:szCs w:val="28"/>
          <w:rtl/>
          <w:lang w:bidi="ar-DZ"/>
        </w:rPr>
        <w:t>أسلوب النعت في القرآن الكريم ، لقاسم محمد سلامة الشبول، ص:26</w:t>
      </w:r>
    </w:p>
  </w:footnote>
  <w:footnote w:id="16">
    <w:p w:rsidR="00EE46B3" w:rsidRPr="00444C35" w:rsidRDefault="00EE46B3" w:rsidP="00981A4D">
      <w:pPr>
        <w:pStyle w:val="Notedebasdepage"/>
        <w:bidi/>
        <w:rPr>
          <w:rFonts w:ascii="Traditional Arabic" w:hAnsi="Traditional Arabic" w:cs="Traditional Arabic"/>
          <w:sz w:val="28"/>
          <w:szCs w:val="28"/>
          <w:rtl/>
          <w:lang w:bidi="ar-DZ"/>
        </w:rPr>
      </w:pP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hint="cs"/>
          <w:sz w:val="28"/>
          <w:szCs w:val="28"/>
          <w:rtl/>
          <w:lang w:bidi="ar-DZ"/>
        </w:rPr>
        <w:t xml:space="preserve">- </w:t>
      </w:r>
      <w:r w:rsidRPr="00444C35">
        <w:rPr>
          <w:rFonts w:ascii="Traditional Arabic" w:hAnsi="Traditional Arabic" w:cs="Traditional Arabic"/>
          <w:sz w:val="28"/>
          <w:szCs w:val="28"/>
          <w:rtl/>
          <w:lang w:bidi="ar-DZ"/>
        </w:rPr>
        <w:t>الكتاب، لسيبويه، ج2 ص11</w:t>
      </w:r>
    </w:p>
  </w:footnote>
  <w:footnote w:id="17">
    <w:p w:rsidR="00EE46B3" w:rsidRPr="00444C35" w:rsidRDefault="00EE46B3" w:rsidP="00981A4D">
      <w:pPr>
        <w:pStyle w:val="Notedebasdepage"/>
        <w:bidi/>
        <w:rPr>
          <w:rFonts w:ascii="Traditional Arabic" w:hAnsi="Traditional Arabic" w:cs="Traditional Arabic"/>
          <w:sz w:val="28"/>
          <w:szCs w:val="28"/>
          <w:rtl/>
          <w:lang w:bidi="ar-DZ"/>
        </w:rPr>
      </w:pPr>
      <w:r w:rsidRPr="00444C35">
        <w:rPr>
          <w:rFonts w:ascii="Traditional Arabic" w:hAnsi="Traditional Arabic" w:cs="Traditional Arabic"/>
          <w:sz w:val="28"/>
          <w:szCs w:val="28"/>
          <w:lang w:bidi="ar-DZ"/>
        </w:rPr>
        <w:t xml:space="preserve"> -</w:t>
      </w: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sz w:val="28"/>
          <w:szCs w:val="28"/>
          <w:rtl/>
          <w:lang w:bidi="ar-DZ"/>
        </w:rPr>
        <w:t>أسلوب النعت في القرآن الكريم، ص:67</w:t>
      </w:r>
    </w:p>
  </w:footnote>
  <w:footnote w:id="18">
    <w:p w:rsidR="00EE46B3" w:rsidRPr="00444C35" w:rsidRDefault="00EE46B3" w:rsidP="00981A4D">
      <w:pPr>
        <w:pStyle w:val="Notedebasdepage"/>
        <w:bidi/>
        <w:rPr>
          <w:rFonts w:ascii="Traditional Arabic" w:hAnsi="Traditional Arabic" w:cs="Traditional Arabic"/>
          <w:sz w:val="28"/>
          <w:szCs w:val="28"/>
          <w:rtl/>
          <w:lang w:bidi="ar-DZ"/>
        </w:rPr>
      </w:pP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hint="cs"/>
          <w:sz w:val="28"/>
          <w:szCs w:val="28"/>
          <w:rtl/>
          <w:lang w:bidi="ar-DZ"/>
        </w:rPr>
        <w:t xml:space="preserve">- </w:t>
      </w:r>
      <w:r w:rsidRPr="00444C35">
        <w:rPr>
          <w:rFonts w:ascii="Traditional Arabic" w:hAnsi="Traditional Arabic" w:cs="Traditional Arabic"/>
          <w:sz w:val="28"/>
          <w:szCs w:val="28"/>
          <w:rtl/>
          <w:lang w:bidi="ar-DZ"/>
        </w:rPr>
        <w:t>الكتاب لسيبويه، المجلد الثاني ، ص:11</w:t>
      </w:r>
    </w:p>
  </w:footnote>
  <w:footnote w:id="19">
    <w:p w:rsidR="00EE46B3" w:rsidRPr="00444C35" w:rsidRDefault="00EE46B3" w:rsidP="00981A4D">
      <w:pPr>
        <w:pStyle w:val="Notedebasdepage"/>
        <w:bidi/>
        <w:rPr>
          <w:rFonts w:ascii="Traditional Arabic" w:hAnsi="Traditional Arabic" w:cs="Traditional Arabic"/>
          <w:sz w:val="28"/>
          <w:szCs w:val="28"/>
          <w:rtl/>
          <w:lang w:bidi="ar-DZ"/>
        </w:rPr>
      </w:pP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hint="cs"/>
          <w:sz w:val="28"/>
          <w:szCs w:val="28"/>
          <w:rtl/>
          <w:lang w:bidi="ar-DZ"/>
        </w:rPr>
        <w:t xml:space="preserve">- </w:t>
      </w:r>
      <w:r w:rsidRPr="00444C35">
        <w:rPr>
          <w:rFonts w:ascii="Traditional Arabic" w:hAnsi="Traditional Arabic" w:cs="Traditional Arabic"/>
          <w:sz w:val="28"/>
          <w:szCs w:val="28"/>
          <w:rtl/>
          <w:lang w:bidi="ar-DZ"/>
        </w:rPr>
        <w:t xml:space="preserve">التصريح على التوضيح، للشيخ خالد </w:t>
      </w:r>
      <w:proofErr w:type="gramStart"/>
      <w:r w:rsidRPr="00444C35">
        <w:rPr>
          <w:rFonts w:ascii="Traditional Arabic" w:hAnsi="Traditional Arabic" w:cs="Traditional Arabic"/>
          <w:sz w:val="28"/>
          <w:szCs w:val="28"/>
          <w:rtl/>
          <w:lang w:bidi="ar-DZ"/>
        </w:rPr>
        <w:t>الأزهري ،</w:t>
      </w:r>
      <w:proofErr w:type="gramEnd"/>
      <w:r w:rsidRPr="00444C35">
        <w:rPr>
          <w:rFonts w:ascii="Traditional Arabic" w:hAnsi="Traditional Arabic" w:cs="Traditional Arabic"/>
          <w:sz w:val="28"/>
          <w:szCs w:val="28"/>
          <w:rtl/>
          <w:lang w:bidi="ar-DZ"/>
        </w:rPr>
        <w:t>ج2،ص107/108</w:t>
      </w:r>
    </w:p>
  </w:footnote>
  <w:footnote w:id="20">
    <w:p w:rsidR="00EE46B3" w:rsidRPr="00444C35" w:rsidRDefault="00EE46B3" w:rsidP="00981A4D">
      <w:pPr>
        <w:pStyle w:val="Notedebasdepage"/>
        <w:bidi/>
        <w:rPr>
          <w:rFonts w:ascii="Traditional Arabic" w:hAnsi="Traditional Arabic" w:cs="Traditional Arabic"/>
          <w:sz w:val="28"/>
          <w:szCs w:val="28"/>
          <w:rtl/>
          <w:lang w:bidi="ar-DZ"/>
        </w:rPr>
      </w:pPr>
      <w:r w:rsidRPr="00444C35">
        <w:rPr>
          <w:rFonts w:ascii="Traditional Arabic" w:hAnsi="Traditional Arabic" w:cs="Traditional Arabic"/>
          <w:sz w:val="28"/>
          <w:szCs w:val="28"/>
          <w:lang w:bidi="ar-DZ"/>
        </w:rPr>
        <w:t xml:space="preserve"> -</w:t>
      </w: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hint="cs"/>
          <w:sz w:val="28"/>
          <w:szCs w:val="28"/>
          <w:rtl/>
          <w:lang w:bidi="ar-DZ"/>
        </w:rPr>
        <w:t>أسلوب</w:t>
      </w:r>
      <w:r w:rsidRPr="00444C35">
        <w:rPr>
          <w:rFonts w:ascii="Traditional Arabic" w:hAnsi="Traditional Arabic" w:cs="Traditional Arabic"/>
          <w:sz w:val="28"/>
          <w:szCs w:val="28"/>
          <w:rtl/>
          <w:lang w:bidi="ar-DZ"/>
        </w:rPr>
        <w:t xml:space="preserve"> النعت في القرآن الكريم، ص71</w:t>
      </w:r>
    </w:p>
  </w:footnote>
  <w:footnote w:id="21">
    <w:p w:rsidR="00EE46B3" w:rsidRPr="00444C35" w:rsidRDefault="00EE46B3" w:rsidP="00981A4D">
      <w:pPr>
        <w:pStyle w:val="Notedebasdepage"/>
        <w:bidi/>
        <w:rPr>
          <w:rFonts w:ascii="Traditional Arabic" w:hAnsi="Traditional Arabic" w:cs="Traditional Arabic"/>
          <w:sz w:val="28"/>
          <w:szCs w:val="28"/>
          <w:rtl/>
          <w:lang w:bidi="ar-DZ"/>
        </w:rPr>
      </w:pP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hint="cs"/>
          <w:sz w:val="28"/>
          <w:szCs w:val="28"/>
          <w:rtl/>
          <w:lang w:bidi="ar-DZ"/>
        </w:rPr>
        <w:t xml:space="preserve">- </w:t>
      </w:r>
      <w:r w:rsidRPr="00444C35">
        <w:rPr>
          <w:rFonts w:ascii="Traditional Arabic" w:hAnsi="Traditional Arabic" w:cs="Traditional Arabic"/>
          <w:sz w:val="28"/>
          <w:szCs w:val="28"/>
          <w:rtl/>
          <w:lang w:bidi="ar-DZ"/>
        </w:rPr>
        <w:t>كتاب سيبويه، الجزء الأول، ص: 421/422</w:t>
      </w:r>
    </w:p>
  </w:footnote>
  <w:footnote w:id="22">
    <w:p w:rsidR="00EE46B3" w:rsidRPr="00444C35" w:rsidRDefault="00EE46B3" w:rsidP="007331A9">
      <w:pPr>
        <w:pStyle w:val="Notedebasdepage"/>
        <w:bidi/>
        <w:rPr>
          <w:rFonts w:ascii="Traditional Arabic" w:hAnsi="Traditional Arabic" w:cs="Traditional Arabic"/>
          <w:sz w:val="28"/>
          <w:szCs w:val="28"/>
          <w:rtl/>
          <w:lang w:bidi="ar-DZ"/>
        </w:rPr>
      </w:pPr>
      <w:r w:rsidRPr="00444C35">
        <w:rPr>
          <w:rFonts w:ascii="Traditional Arabic" w:hAnsi="Traditional Arabic" w:cs="Traditional Arabic"/>
          <w:sz w:val="28"/>
          <w:szCs w:val="28"/>
          <w:lang w:bidi="ar-DZ"/>
        </w:rPr>
        <w:t xml:space="preserve"> -</w:t>
      </w: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sz w:val="28"/>
          <w:szCs w:val="28"/>
          <w:rtl/>
          <w:lang w:bidi="ar-DZ"/>
        </w:rPr>
        <w:t xml:space="preserve">مثل المقرب، لابن عصفور الإشبيلي، ص ، تحقيق صلاح سعد محمد </w:t>
      </w:r>
      <w:proofErr w:type="spellStart"/>
      <w:r w:rsidRPr="00444C35">
        <w:rPr>
          <w:rFonts w:ascii="Traditional Arabic" w:hAnsi="Traditional Arabic" w:cs="Traditional Arabic"/>
          <w:sz w:val="28"/>
          <w:szCs w:val="28"/>
          <w:rtl/>
          <w:lang w:bidi="ar-DZ"/>
        </w:rPr>
        <w:t>المليطي</w:t>
      </w:r>
      <w:proofErr w:type="spellEnd"/>
      <w:r>
        <w:rPr>
          <w:rFonts w:ascii="Traditional Arabic" w:hAnsi="Traditional Arabic" w:cs="Traditional Arabic" w:hint="cs"/>
          <w:sz w:val="28"/>
          <w:szCs w:val="28"/>
          <w:rtl/>
          <w:lang w:bidi="ar-DZ"/>
        </w:rPr>
        <w:t>، ط1، ص: 216/217</w:t>
      </w:r>
    </w:p>
  </w:footnote>
  <w:footnote w:id="23">
    <w:p w:rsidR="00EE46B3" w:rsidRPr="00444C35" w:rsidRDefault="00EE46B3" w:rsidP="00981A4D">
      <w:pPr>
        <w:pStyle w:val="Notedebasdepage"/>
        <w:bidi/>
        <w:rPr>
          <w:rFonts w:ascii="Traditional Arabic" w:hAnsi="Traditional Arabic" w:cs="Traditional Arabic"/>
          <w:sz w:val="28"/>
          <w:szCs w:val="28"/>
          <w:rtl/>
          <w:lang w:bidi="ar-DZ"/>
        </w:rPr>
      </w:pPr>
      <w:r w:rsidRPr="00444C35">
        <w:rPr>
          <w:rFonts w:ascii="Traditional Arabic" w:hAnsi="Traditional Arabic" w:cs="Traditional Arabic"/>
          <w:sz w:val="28"/>
          <w:szCs w:val="28"/>
          <w:lang w:bidi="ar-DZ"/>
        </w:rPr>
        <w:t xml:space="preserve"> -</w:t>
      </w: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sz w:val="28"/>
          <w:szCs w:val="28"/>
          <w:rtl/>
          <w:lang w:bidi="ar-DZ"/>
        </w:rPr>
        <w:t>لسان العرب ، لابن منظور،ج2، ص: 99</w:t>
      </w:r>
    </w:p>
  </w:footnote>
  <w:footnote w:id="24">
    <w:p w:rsidR="00EE46B3" w:rsidRPr="00444C35" w:rsidRDefault="00EE46B3" w:rsidP="00981A4D">
      <w:pPr>
        <w:pStyle w:val="Notedebasdepage"/>
        <w:bidi/>
        <w:rPr>
          <w:rFonts w:ascii="Traditional Arabic" w:hAnsi="Traditional Arabic" w:cs="Traditional Arabic"/>
          <w:sz w:val="28"/>
          <w:szCs w:val="28"/>
          <w:rtl/>
          <w:lang w:bidi="ar-DZ"/>
        </w:rPr>
      </w:pP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hint="cs"/>
          <w:sz w:val="28"/>
          <w:szCs w:val="28"/>
          <w:rtl/>
          <w:lang w:bidi="ar-DZ"/>
        </w:rPr>
        <w:t xml:space="preserve">- </w:t>
      </w:r>
      <w:r w:rsidRPr="00444C35">
        <w:rPr>
          <w:rFonts w:ascii="Traditional Arabic" w:hAnsi="Traditional Arabic" w:cs="Traditional Arabic"/>
          <w:sz w:val="28"/>
          <w:szCs w:val="28"/>
          <w:rtl/>
          <w:lang w:bidi="ar-DZ"/>
        </w:rPr>
        <w:t>الكتاب لسيبويه، ج4، ص: 45</w:t>
      </w:r>
    </w:p>
  </w:footnote>
  <w:footnote w:id="25">
    <w:p w:rsidR="00EE46B3" w:rsidRPr="00444C35" w:rsidRDefault="00EE46B3" w:rsidP="007331A9">
      <w:pPr>
        <w:pStyle w:val="Notedebasdepage"/>
        <w:bidi/>
        <w:rPr>
          <w:rFonts w:ascii="Traditional Arabic" w:hAnsi="Traditional Arabic" w:cs="Traditional Arabic"/>
          <w:sz w:val="28"/>
          <w:szCs w:val="28"/>
          <w:rtl/>
          <w:lang w:bidi="ar-DZ"/>
        </w:rPr>
      </w:pPr>
      <w:r w:rsidRPr="00444C35">
        <w:rPr>
          <w:rFonts w:ascii="Traditional Arabic" w:hAnsi="Traditional Arabic" w:cs="Traditional Arabic"/>
          <w:sz w:val="28"/>
          <w:szCs w:val="28"/>
          <w:lang w:bidi="ar-DZ"/>
        </w:rPr>
        <w:t>-</w:t>
      </w: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sz w:val="28"/>
          <w:szCs w:val="28"/>
          <w:rtl/>
          <w:lang w:bidi="ar-DZ"/>
        </w:rPr>
        <w:t>المفصل في علم العربية، للزمخشري</w:t>
      </w:r>
      <w:r>
        <w:rPr>
          <w:rFonts w:ascii="Traditional Arabic" w:hAnsi="Traditional Arabic" w:cs="Traditional Arabic" w:hint="cs"/>
          <w:sz w:val="28"/>
          <w:szCs w:val="28"/>
          <w:rtl/>
          <w:lang w:bidi="ar-DZ"/>
        </w:rPr>
        <w:t>،</w:t>
      </w:r>
      <w:r w:rsidRPr="00444C35">
        <w:rPr>
          <w:rFonts w:ascii="Traditional Arabic" w:hAnsi="Traditional Arabic" w:cs="Traditional Arabic"/>
          <w:sz w:val="28"/>
          <w:szCs w:val="28"/>
          <w:rtl/>
          <w:lang w:bidi="ar-DZ"/>
        </w:rPr>
        <w:t>، دار عمار للنشر والتوزيع</w:t>
      </w:r>
      <w:r>
        <w:rPr>
          <w:rFonts w:ascii="Traditional Arabic" w:hAnsi="Traditional Arabic" w:cs="Traditional Arabic" w:hint="cs"/>
          <w:sz w:val="28"/>
          <w:szCs w:val="28"/>
          <w:rtl/>
          <w:lang w:bidi="ar-DZ"/>
        </w:rPr>
        <w:t>، ص: 222</w:t>
      </w:r>
    </w:p>
  </w:footnote>
  <w:footnote w:id="26">
    <w:p w:rsidR="00EE46B3" w:rsidRPr="00444C35" w:rsidRDefault="00EE46B3" w:rsidP="007331A9">
      <w:pPr>
        <w:pStyle w:val="Notedebasdepage"/>
        <w:bidi/>
        <w:rPr>
          <w:rFonts w:ascii="Traditional Arabic" w:hAnsi="Traditional Arabic" w:cs="Traditional Arabic"/>
          <w:sz w:val="28"/>
          <w:szCs w:val="28"/>
          <w:rtl/>
          <w:lang w:bidi="ar-DZ"/>
        </w:rPr>
      </w:pP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hint="cs"/>
          <w:sz w:val="28"/>
          <w:szCs w:val="28"/>
          <w:rtl/>
        </w:rPr>
        <w:t>-</w:t>
      </w:r>
      <w:r>
        <w:rPr>
          <w:rFonts w:ascii="Traditional Arabic" w:hAnsi="Traditional Arabic" w:cs="Traditional Arabic" w:hint="cs"/>
          <w:sz w:val="28"/>
          <w:szCs w:val="28"/>
          <w:rtl/>
        </w:rPr>
        <w:t>المفصل في علم العربية للزمخشري</w:t>
      </w:r>
      <w:r w:rsidRPr="00444C35">
        <w:rPr>
          <w:rFonts w:ascii="Traditional Arabic" w:hAnsi="Traditional Arabic" w:cs="Traditional Arabic" w:hint="cs"/>
          <w:sz w:val="28"/>
          <w:szCs w:val="28"/>
          <w:rtl/>
        </w:rPr>
        <w:t xml:space="preserve">, </w:t>
      </w:r>
      <w:r w:rsidRPr="00444C35">
        <w:rPr>
          <w:rFonts w:ascii="Traditional Arabic" w:hAnsi="Traditional Arabic" w:cs="Traditional Arabic"/>
          <w:sz w:val="28"/>
          <w:szCs w:val="28"/>
          <w:rtl/>
        </w:rPr>
        <w:t>ص:225</w:t>
      </w:r>
    </w:p>
  </w:footnote>
  <w:footnote w:id="27">
    <w:p w:rsidR="00EE46B3" w:rsidRPr="00444C35" w:rsidRDefault="00EE46B3" w:rsidP="00981A4D">
      <w:pPr>
        <w:pStyle w:val="Notedebasdepage"/>
        <w:bidi/>
        <w:rPr>
          <w:rFonts w:ascii="Traditional Arabic" w:hAnsi="Traditional Arabic" w:cs="Traditional Arabic"/>
          <w:sz w:val="28"/>
          <w:szCs w:val="28"/>
          <w:rtl/>
          <w:lang w:bidi="ar-DZ"/>
        </w:rPr>
      </w:pP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hint="cs"/>
          <w:sz w:val="28"/>
          <w:szCs w:val="28"/>
          <w:rtl/>
          <w:lang w:bidi="ar-DZ"/>
        </w:rPr>
        <w:t xml:space="preserve">- </w:t>
      </w:r>
      <w:r w:rsidRPr="00444C35">
        <w:rPr>
          <w:rFonts w:ascii="Traditional Arabic" w:hAnsi="Traditional Arabic" w:cs="Traditional Arabic"/>
          <w:sz w:val="28"/>
          <w:szCs w:val="28"/>
          <w:rtl/>
          <w:lang w:bidi="ar-DZ"/>
        </w:rPr>
        <w:t xml:space="preserve">المفصل في علم العربية ، للزمخشري، ص:225 </w:t>
      </w:r>
    </w:p>
  </w:footnote>
  <w:footnote w:id="28">
    <w:p w:rsidR="00EE46B3" w:rsidRPr="00444C35" w:rsidRDefault="00EE46B3" w:rsidP="00981A4D">
      <w:pPr>
        <w:pStyle w:val="Notedebasdepage"/>
        <w:bidi/>
        <w:rPr>
          <w:rFonts w:ascii="Traditional Arabic" w:hAnsi="Traditional Arabic" w:cs="Traditional Arabic"/>
          <w:sz w:val="28"/>
          <w:szCs w:val="28"/>
          <w:rtl/>
          <w:lang w:bidi="ar-DZ"/>
        </w:rPr>
      </w:pP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hint="cs"/>
          <w:sz w:val="28"/>
          <w:szCs w:val="28"/>
          <w:rtl/>
          <w:lang w:bidi="ar-DZ"/>
        </w:rPr>
        <w:t xml:space="preserve">- </w:t>
      </w:r>
      <w:r w:rsidRPr="00444C35">
        <w:rPr>
          <w:rFonts w:ascii="Traditional Arabic" w:hAnsi="Traditional Arabic" w:cs="Traditional Arabic"/>
          <w:sz w:val="28"/>
          <w:szCs w:val="28"/>
          <w:rtl/>
          <w:lang w:bidi="ar-DZ"/>
        </w:rPr>
        <w:t>نفس الم</w:t>
      </w:r>
      <w:r w:rsidRPr="00444C35">
        <w:rPr>
          <w:rFonts w:ascii="Traditional Arabic" w:hAnsi="Traditional Arabic" w:cs="Traditional Arabic" w:hint="cs"/>
          <w:sz w:val="28"/>
          <w:szCs w:val="28"/>
          <w:rtl/>
          <w:lang w:bidi="ar-DZ"/>
        </w:rPr>
        <w:t>رجع</w:t>
      </w:r>
      <w:r w:rsidRPr="00444C35">
        <w:rPr>
          <w:rFonts w:ascii="Traditional Arabic" w:hAnsi="Traditional Arabic" w:cs="Traditional Arabic"/>
          <w:sz w:val="28"/>
          <w:szCs w:val="28"/>
          <w:rtl/>
          <w:lang w:bidi="ar-DZ"/>
        </w:rPr>
        <w:t>، ص: 227</w:t>
      </w:r>
    </w:p>
  </w:footnote>
  <w:footnote w:id="29">
    <w:p w:rsidR="00EE46B3" w:rsidRPr="00444C35" w:rsidRDefault="00EE46B3" w:rsidP="00981A4D">
      <w:pPr>
        <w:pStyle w:val="Notedebasdepage"/>
        <w:bidi/>
        <w:rPr>
          <w:rFonts w:ascii="Traditional Arabic" w:hAnsi="Traditional Arabic" w:cs="Traditional Arabic"/>
          <w:sz w:val="28"/>
          <w:szCs w:val="28"/>
          <w:rtl/>
          <w:lang w:bidi="ar-DZ"/>
        </w:rPr>
      </w:pP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hint="cs"/>
          <w:sz w:val="28"/>
          <w:szCs w:val="28"/>
          <w:rtl/>
          <w:lang w:bidi="ar-DZ"/>
        </w:rPr>
        <w:t xml:space="preserve">- </w:t>
      </w:r>
      <w:r w:rsidRPr="00444C35">
        <w:rPr>
          <w:rFonts w:ascii="Traditional Arabic" w:hAnsi="Traditional Arabic" w:cs="Traditional Arabic"/>
          <w:sz w:val="28"/>
          <w:szCs w:val="28"/>
          <w:rtl/>
          <w:lang w:bidi="ar-DZ"/>
        </w:rPr>
        <w:t>المفصل في علم العربية، للزمخشري، ص: 232</w:t>
      </w:r>
    </w:p>
  </w:footnote>
  <w:footnote w:id="30">
    <w:p w:rsidR="00EE46B3" w:rsidRPr="00444C35" w:rsidRDefault="00EE46B3" w:rsidP="00981A4D">
      <w:pPr>
        <w:pStyle w:val="Notedebasdepage"/>
        <w:bidi/>
        <w:rPr>
          <w:rFonts w:ascii="Traditional Arabic" w:hAnsi="Traditional Arabic" w:cs="Traditional Arabic"/>
          <w:sz w:val="28"/>
          <w:szCs w:val="28"/>
          <w:rtl/>
          <w:lang w:bidi="ar-DZ"/>
        </w:rPr>
      </w:pPr>
      <w:r w:rsidRPr="00444C35">
        <w:rPr>
          <w:rFonts w:ascii="Traditional Arabic" w:hAnsi="Traditional Arabic" w:cs="Traditional Arabic"/>
          <w:sz w:val="28"/>
          <w:szCs w:val="28"/>
          <w:lang w:bidi="ar-DZ"/>
        </w:rPr>
        <w:t xml:space="preserve"> -</w:t>
      </w: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hint="cs"/>
          <w:sz w:val="28"/>
          <w:szCs w:val="28"/>
          <w:rtl/>
          <w:lang w:bidi="ar-DZ"/>
        </w:rPr>
        <w:t>المفصل في علم العربية ، للزمخشري</w:t>
      </w:r>
      <w:r w:rsidRPr="00444C35">
        <w:rPr>
          <w:rFonts w:ascii="Traditional Arabic" w:hAnsi="Traditional Arabic" w:cs="Traditional Arabic"/>
          <w:sz w:val="28"/>
          <w:szCs w:val="28"/>
          <w:rtl/>
          <w:lang w:bidi="ar-DZ"/>
        </w:rPr>
        <w:t>، ص234</w:t>
      </w:r>
    </w:p>
  </w:footnote>
  <w:footnote w:id="31">
    <w:p w:rsidR="00EE46B3" w:rsidRPr="00444C35" w:rsidRDefault="00EE46B3" w:rsidP="00981A4D">
      <w:pPr>
        <w:pStyle w:val="Notedebasdepage"/>
        <w:bidi/>
        <w:rPr>
          <w:rFonts w:ascii="Traditional Arabic" w:hAnsi="Traditional Arabic" w:cs="Traditional Arabic"/>
          <w:sz w:val="28"/>
          <w:szCs w:val="28"/>
          <w:rtl/>
          <w:lang w:bidi="ar-DZ"/>
        </w:rPr>
      </w:pPr>
      <w:r w:rsidRPr="00444C35">
        <w:rPr>
          <w:rFonts w:ascii="Traditional Arabic" w:hAnsi="Traditional Arabic" w:cs="Traditional Arabic"/>
          <w:sz w:val="28"/>
          <w:szCs w:val="28"/>
          <w:lang w:bidi="ar-DZ"/>
        </w:rPr>
        <w:t xml:space="preserve"> -</w:t>
      </w: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sz w:val="28"/>
          <w:szCs w:val="28"/>
          <w:rtl/>
          <w:lang w:bidi="ar-DZ"/>
        </w:rPr>
        <w:t>الكتاب لسيبويه، ج4، ص 91</w:t>
      </w:r>
    </w:p>
  </w:footnote>
  <w:footnote w:id="32">
    <w:p w:rsidR="00EE46B3" w:rsidRPr="00444C35" w:rsidRDefault="00EE46B3" w:rsidP="00981A4D">
      <w:pPr>
        <w:pStyle w:val="Notedebasdepage"/>
        <w:bidi/>
        <w:rPr>
          <w:rFonts w:ascii="Traditional Arabic" w:hAnsi="Traditional Arabic" w:cs="Traditional Arabic"/>
          <w:sz w:val="28"/>
          <w:szCs w:val="28"/>
          <w:rtl/>
          <w:lang w:bidi="ar-DZ"/>
        </w:rPr>
      </w:pP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sz w:val="28"/>
          <w:szCs w:val="28"/>
          <w:rtl/>
          <w:lang w:bidi="ar-DZ"/>
        </w:rPr>
        <w:t>اللغة العربية معناها ومبناها، لتمام حسان</w:t>
      </w:r>
      <w:proofErr w:type="gramStart"/>
      <w:r w:rsidRPr="00444C35">
        <w:rPr>
          <w:rFonts w:ascii="Traditional Arabic" w:hAnsi="Traditional Arabic" w:cs="Traditional Arabic"/>
          <w:sz w:val="28"/>
          <w:szCs w:val="28"/>
          <w:rtl/>
          <w:lang w:bidi="ar-DZ"/>
        </w:rPr>
        <w:t>،ص</w:t>
      </w:r>
      <w:proofErr w:type="gramEnd"/>
      <w:r w:rsidRPr="00444C35">
        <w:rPr>
          <w:rFonts w:ascii="Traditional Arabic" w:hAnsi="Traditional Arabic" w:cs="Traditional Arabic"/>
          <w:sz w:val="28"/>
          <w:szCs w:val="28"/>
          <w:rtl/>
          <w:lang w:bidi="ar-DZ"/>
        </w:rPr>
        <w:t>:88</w:t>
      </w:r>
    </w:p>
  </w:footnote>
  <w:footnote w:id="33">
    <w:p w:rsidR="00EE46B3" w:rsidRPr="00444C35" w:rsidRDefault="00EE46B3" w:rsidP="00981A4D">
      <w:pPr>
        <w:pStyle w:val="Notedebasdepage"/>
        <w:bidi/>
        <w:rPr>
          <w:rFonts w:ascii="Traditional Arabic" w:hAnsi="Traditional Arabic" w:cs="Traditional Arabic"/>
          <w:sz w:val="28"/>
          <w:szCs w:val="28"/>
          <w:rtl/>
          <w:lang w:bidi="ar-DZ"/>
        </w:rPr>
      </w:pP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sz w:val="28"/>
          <w:szCs w:val="28"/>
          <w:rtl/>
          <w:lang w:bidi="ar-DZ"/>
        </w:rPr>
        <w:t>الكتاب لسيبويه</w:t>
      </w:r>
    </w:p>
  </w:footnote>
  <w:footnote w:id="34">
    <w:p w:rsidR="00EE46B3" w:rsidRPr="00444C35" w:rsidRDefault="00EE46B3" w:rsidP="00981A4D">
      <w:pPr>
        <w:pStyle w:val="Notedebasdepage"/>
        <w:bidi/>
        <w:rPr>
          <w:rFonts w:ascii="Traditional Arabic" w:hAnsi="Traditional Arabic" w:cs="Traditional Arabic"/>
          <w:sz w:val="28"/>
          <w:szCs w:val="28"/>
          <w:rtl/>
          <w:lang w:bidi="ar-DZ"/>
        </w:rPr>
      </w:pPr>
      <w:r w:rsidRPr="00444C35">
        <w:rPr>
          <w:rFonts w:ascii="Traditional Arabic" w:hAnsi="Traditional Arabic" w:cs="Traditional Arabic"/>
          <w:sz w:val="28"/>
          <w:szCs w:val="28"/>
          <w:lang w:bidi="ar-DZ"/>
        </w:rPr>
        <w:t xml:space="preserve">- </w:t>
      </w: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sz w:val="28"/>
          <w:szCs w:val="28"/>
          <w:rtl/>
          <w:lang w:bidi="ar-DZ"/>
        </w:rPr>
        <w:t xml:space="preserve"> من أسرار اللغة ، إبراهيم أنيس، ص: 263/264</w:t>
      </w:r>
    </w:p>
  </w:footnote>
  <w:footnote w:id="35">
    <w:p w:rsidR="00EE46B3" w:rsidRPr="00444C35" w:rsidRDefault="00EE46B3" w:rsidP="00981A4D">
      <w:pPr>
        <w:pStyle w:val="Notedebasdepage"/>
        <w:bidi/>
        <w:rPr>
          <w:rFonts w:ascii="Traditional Arabic" w:hAnsi="Traditional Arabic" w:cs="Traditional Arabic"/>
          <w:sz w:val="28"/>
          <w:szCs w:val="28"/>
          <w:rtl/>
          <w:lang w:bidi="ar-DZ"/>
        </w:rPr>
      </w:pPr>
      <w:r w:rsidRPr="00444C35">
        <w:rPr>
          <w:rFonts w:ascii="Traditional Arabic" w:hAnsi="Traditional Arabic" w:cs="Traditional Arabic"/>
          <w:sz w:val="28"/>
          <w:szCs w:val="28"/>
          <w:lang w:bidi="ar-DZ"/>
        </w:rPr>
        <w:t xml:space="preserve"> - </w:t>
      </w: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hint="cs"/>
          <w:sz w:val="28"/>
          <w:szCs w:val="28"/>
          <w:rtl/>
          <w:lang w:bidi="ar-DZ"/>
        </w:rPr>
        <w:t xml:space="preserve">من أسرار اللغة ، ابراهيم أنيس </w:t>
      </w:r>
      <w:r w:rsidRPr="00444C35">
        <w:rPr>
          <w:rFonts w:ascii="Traditional Arabic" w:hAnsi="Traditional Arabic" w:cs="Traditional Arabic"/>
          <w:sz w:val="28"/>
          <w:szCs w:val="28"/>
          <w:rtl/>
          <w:lang w:bidi="ar-DZ"/>
        </w:rPr>
        <w:t>ص: 266</w:t>
      </w:r>
    </w:p>
  </w:footnote>
  <w:footnote w:id="36">
    <w:p w:rsidR="00EE46B3" w:rsidRPr="00444C35" w:rsidRDefault="00EE46B3" w:rsidP="00981A4D">
      <w:pPr>
        <w:pStyle w:val="Notedebasdepage"/>
        <w:bidi/>
        <w:rPr>
          <w:rFonts w:ascii="Traditional Arabic" w:hAnsi="Traditional Arabic" w:cs="Traditional Arabic"/>
          <w:sz w:val="28"/>
          <w:szCs w:val="28"/>
          <w:rtl/>
          <w:lang w:bidi="ar-DZ"/>
        </w:rPr>
      </w:pP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sz w:val="28"/>
          <w:szCs w:val="28"/>
          <w:rtl/>
          <w:lang w:bidi="ar-DZ"/>
        </w:rPr>
        <w:t>نفس الم</w:t>
      </w:r>
      <w:r w:rsidRPr="00444C35">
        <w:rPr>
          <w:rFonts w:ascii="Traditional Arabic" w:hAnsi="Traditional Arabic" w:cs="Traditional Arabic" w:hint="cs"/>
          <w:sz w:val="28"/>
          <w:szCs w:val="28"/>
          <w:rtl/>
          <w:lang w:bidi="ar-DZ"/>
        </w:rPr>
        <w:t>رجع</w:t>
      </w:r>
      <w:r w:rsidRPr="00444C35">
        <w:rPr>
          <w:rFonts w:ascii="Traditional Arabic" w:hAnsi="Traditional Arabic" w:cs="Traditional Arabic"/>
          <w:sz w:val="28"/>
          <w:szCs w:val="28"/>
          <w:rtl/>
          <w:lang w:bidi="ar-DZ"/>
        </w:rPr>
        <w:t xml:space="preserve">، ص:273 </w:t>
      </w:r>
    </w:p>
  </w:footnote>
  <w:footnote w:id="37">
    <w:p w:rsidR="00EE46B3" w:rsidRPr="00444C35" w:rsidRDefault="00EE46B3" w:rsidP="00981A4D">
      <w:pPr>
        <w:pStyle w:val="Notedebasdepage"/>
        <w:bidi/>
        <w:rPr>
          <w:rFonts w:ascii="Traditional Arabic" w:hAnsi="Traditional Arabic" w:cs="Traditional Arabic"/>
          <w:sz w:val="28"/>
          <w:szCs w:val="28"/>
          <w:rtl/>
          <w:lang w:bidi="ar-DZ"/>
        </w:rPr>
      </w:pP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sz w:val="28"/>
          <w:szCs w:val="28"/>
          <w:rtl/>
        </w:rPr>
        <w:t xml:space="preserve"> نفس ال</w:t>
      </w:r>
      <w:r w:rsidRPr="00444C35">
        <w:rPr>
          <w:rFonts w:ascii="Traditional Arabic" w:hAnsi="Traditional Arabic" w:cs="Traditional Arabic" w:hint="cs"/>
          <w:sz w:val="28"/>
          <w:szCs w:val="28"/>
          <w:rtl/>
        </w:rPr>
        <w:t>مرجع</w:t>
      </w:r>
      <w:r w:rsidRPr="00444C35">
        <w:rPr>
          <w:rFonts w:ascii="Traditional Arabic" w:hAnsi="Traditional Arabic" w:cs="Traditional Arabic"/>
          <w:sz w:val="28"/>
          <w:szCs w:val="28"/>
          <w:rtl/>
        </w:rPr>
        <w:t xml:space="preserve"> ، ص:274</w:t>
      </w:r>
    </w:p>
  </w:footnote>
  <w:footnote w:id="38">
    <w:p w:rsidR="00EE46B3" w:rsidRPr="00444C35" w:rsidRDefault="00EE46B3" w:rsidP="00981A4D">
      <w:pPr>
        <w:pStyle w:val="Notedebasdepage"/>
        <w:bidi/>
        <w:rPr>
          <w:rFonts w:ascii="Traditional Arabic" w:hAnsi="Traditional Arabic" w:cs="Traditional Arabic"/>
          <w:sz w:val="28"/>
          <w:szCs w:val="28"/>
          <w:rtl/>
          <w:lang w:bidi="ar-DZ"/>
        </w:rPr>
      </w:pP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sz w:val="28"/>
          <w:szCs w:val="28"/>
          <w:rtl/>
          <w:lang w:bidi="ar-DZ"/>
        </w:rPr>
        <w:t>نفس الم</w:t>
      </w:r>
      <w:r w:rsidRPr="00444C35">
        <w:rPr>
          <w:rFonts w:ascii="Traditional Arabic" w:hAnsi="Traditional Arabic" w:cs="Traditional Arabic" w:hint="cs"/>
          <w:sz w:val="28"/>
          <w:szCs w:val="28"/>
          <w:rtl/>
          <w:lang w:bidi="ar-DZ"/>
        </w:rPr>
        <w:t>رجع</w:t>
      </w:r>
      <w:r w:rsidRPr="00444C35">
        <w:rPr>
          <w:rFonts w:ascii="Traditional Arabic" w:hAnsi="Traditional Arabic" w:cs="Traditional Arabic"/>
          <w:sz w:val="28"/>
          <w:szCs w:val="28"/>
          <w:rtl/>
          <w:lang w:bidi="ar-DZ"/>
        </w:rPr>
        <w:t>، ص:274</w:t>
      </w:r>
    </w:p>
  </w:footnote>
  <w:footnote w:id="39">
    <w:p w:rsidR="00EE46B3" w:rsidRPr="00444C35" w:rsidRDefault="00EE46B3" w:rsidP="00981A4D">
      <w:pPr>
        <w:pStyle w:val="Notedebasdepage"/>
        <w:bidi/>
        <w:rPr>
          <w:rFonts w:ascii="Traditional Arabic" w:hAnsi="Traditional Arabic" w:cs="Traditional Arabic"/>
          <w:sz w:val="28"/>
          <w:szCs w:val="28"/>
          <w:rtl/>
          <w:lang w:bidi="ar-DZ"/>
        </w:rPr>
      </w:pP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hint="cs"/>
          <w:sz w:val="28"/>
          <w:szCs w:val="28"/>
          <w:rtl/>
          <w:lang w:bidi="ar-DZ"/>
        </w:rPr>
        <w:t xml:space="preserve">- </w:t>
      </w:r>
      <w:r w:rsidRPr="00444C35">
        <w:rPr>
          <w:rFonts w:ascii="Traditional Arabic" w:hAnsi="Traditional Arabic" w:cs="Traditional Arabic"/>
          <w:sz w:val="28"/>
          <w:szCs w:val="28"/>
          <w:rtl/>
          <w:lang w:bidi="ar-DZ"/>
        </w:rPr>
        <w:t>في النحو العربي وقواعد تحقيقه، مهدي المخزومي، ص: 45/141</w:t>
      </w:r>
    </w:p>
  </w:footnote>
  <w:footnote w:id="40">
    <w:p w:rsidR="00EE46B3" w:rsidRPr="00444C35" w:rsidRDefault="00EE46B3" w:rsidP="00981A4D">
      <w:pPr>
        <w:pStyle w:val="Notedebasdepage"/>
        <w:bidi/>
        <w:rPr>
          <w:rFonts w:ascii="Traditional Arabic" w:hAnsi="Traditional Arabic" w:cs="Traditional Arabic"/>
          <w:sz w:val="28"/>
          <w:szCs w:val="28"/>
          <w:rtl/>
          <w:lang w:bidi="ar-DZ"/>
        </w:rPr>
      </w:pPr>
      <w:r w:rsidRPr="00444C35">
        <w:rPr>
          <w:rFonts w:ascii="Traditional Arabic" w:hAnsi="Traditional Arabic" w:cs="Traditional Arabic"/>
          <w:sz w:val="28"/>
          <w:szCs w:val="28"/>
          <w:lang w:bidi="ar-DZ"/>
        </w:rPr>
        <w:t xml:space="preserve"> -</w:t>
      </w: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sz w:val="28"/>
          <w:szCs w:val="28"/>
          <w:rtl/>
          <w:lang w:bidi="ar-DZ"/>
        </w:rPr>
        <w:t>اللفة العربية معناها ومبناها، تمام حسان، ص:90</w:t>
      </w:r>
    </w:p>
  </w:footnote>
  <w:footnote w:id="41">
    <w:p w:rsidR="00EE46B3" w:rsidRPr="00444C35" w:rsidRDefault="00EE46B3" w:rsidP="00981A4D">
      <w:pPr>
        <w:pStyle w:val="Notedebasdepage"/>
        <w:bidi/>
        <w:rPr>
          <w:rFonts w:ascii="Traditional Arabic" w:hAnsi="Traditional Arabic" w:cs="Traditional Arabic"/>
          <w:sz w:val="28"/>
          <w:szCs w:val="28"/>
          <w:rtl/>
          <w:lang w:bidi="ar-DZ"/>
        </w:rPr>
      </w:pPr>
      <w:r w:rsidRPr="00444C35">
        <w:rPr>
          <w:rFonts w:ascii="Traditional Arabic" w:hAnsi="Traditional Arabic" w:cs="Traditional Arabic"/>
          <w:sz w:val="28"/>
          <w:szCs w:val="28"/>
          <w:lang w:bidi="ar-DZ"/>
        </w:rPr>
        <w:t>-</w:t>
      </w: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sz w:val="28"/>
          <w:szCs w:val="28"/>
          <w:rtl/>
          <w:lang w:bidi="ar-DZ"/>
        </w:rPr>
        <w:t>اللغة العربية معناها ومبناها، تمام حسان: 92</w:t>
      </w:r>
    </w:p>
  </w:footnote>
  <w:footnote w:id="42">
    <w:p w:rsidR="00EE46B3" w:rsidRPr="001216E4" w:rsidRDefault="00EE46B3" w:rsidP="00981A4D">
      <w:pPr>
        <w:pStyle w:val="Notedebasdepage"/>
        <w:bidi/>
        <w:rPr>
          <w:rFonts w:ascii="Traditional Arabic" w:hAnsi="Traditional Arabic" w:cs="Traditional Arabic"/>
          <w:sz w:val="28"/>
          <w:szCs w:val="28"/>
          <w:rtl/>
          <w:lang w:bidi="ar-DZ"/>
        </w:rPr>
      </w:pPr>
      <w:r w:rsidRPr="001216E4">
        <w:rPr>
          <w:rStyle w:val="Appelnotedebasdep"/>
          <w:rFonts w:ascii="Traditional Arabic" w:hAnsi="Traditional Arabic" w:cs="Traditional Arabic"/>
          <w:sz w:val="28"/>
          <w:szCs w:val="28"/>
        </w:rPr>
        <w:footnoteRef/>
      </w:r>
      <w:r w:rsidRPr="001216E4">
        <w:rPr>
          <w:rFonts w:ascii="Traditional Arabic" w:hAnsi="Traditional Arabic" w:cs="Traditional Arabic"/>
          <w:sz w:val="28"/>
          <w:szCs w:val="28"/>
          <w:rtl/>
          <w:lang w:bidi="ar-DZ"/>
        </w:rPr>
        <w:t>نفس المرجع، ص98</w:t>
      </w:r>
    </w:p>
  </w:footnote>
  <w:footnote w:id="43">
    <w:p w:rsidR="00EE46B3" w:rsidRPr="00444C35" w:rsidRDefault="00EE46B3" w:rsidP="00981A4D">
      <w:pPr>
        <w:pStyle w:val="Notedebasdepage"/>
        <w:bidi/>
        <w:rPr>
          <w:rFonts w:ascii="Traditional Arabic" w:hAnsi="Traditional Arabic" w:cs="Traditional Arabic"/>
          <w:sz w:val="28"/>
          <w:szCs w:val="28"/>
          <w:rtl/>
          <w:lang w:bidi="ar-DZ"/>
        </w:rPr>
      </w:pPr>
      <w:r w:rsidRPr="00444C35">
        <w:rPr>
          <w:rFonts w:ascii="Traditional Arabic" w:hAnsi="Traditional Arabic" w:cs="Traditional Arabic"/>
          <w:sz w:val="28"/>
          <w:szCs w:val="28"/>
          <w:lang w:bidi="ar-DZ"/>
        </w:rPr>
        <w:t xml:space="preserve"> -</w:t>
      </w: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hint="cs"/>
          <w:sz w:val="28"/>
          <w:szCs w:val="28"/>
          <w:rtl/>
          <w:lang w:bidi="ar-DZ"/>
        </w:rPr>
        <w:t>اللغة العربية معناها ومبناها ، لتمام حسان</w:t>
      </w:r>
      <w:r w:rsidRPr="00444C35">
        <w:rPr>
          <w:rFonts w:ascii="Traditional Arabic" w:hAnsi="Traditional Arabic" w:cs="Traditional Arabic"/>
          <w:sz w:val="28"/>
          <w:szCs w:val="28"/>
          <w:rtl/>
          <w:lang w:bidi="ar-DZ"/>
        </w:rPr>
        <w:t>، ص: 98</w:t>
      </w:r>
    </w:p>
  </w:footnote>
  <w:footnote w:id="44">
    <w:p w:rsidR="00EE46B3" w:rsidRPr="00444C35" w:rsidRDefault="00EE46B3" w:rsidP="00D76A46">
      <w:pPr>
        <w:bidi/>
        <w:spacing w:line="480" w:lineRule="auto"/>
        <w:jc w:val="center"/>
        <w:rPr>
          <w:rFonts w:ascii="Traditional Arabic" w:hAnsi="Traditional Arabic" w:cs="Traditional Arabic"/>
          <w:sz w:val="28"/>
          <w:szCs w:val="28"/>
          <w:rtl/>
          <w:lang w:bidi="ar-DZ"/>
        </w:rPr>
      </w:pPr>
      <w:r w:rsidRPr="00444C35">
        <w:rPr>
          <w:rFonts w:ascii="Traditional Arabic" w:hAnsi="Traditional Arabic" w:cs="Traditional Arabic"/>
          <w:sz w:val="28"/>
          <w:szCs w:val="28"/>
          <w:lang w:bidi="ar-DZ"/>
        </w:rPr>
        <w:t xml:space="preserve"> -</w:t>
      </w: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sz w:val="28"/>
          <w:szCs w:val="28"/>
          <w:rtl/>
          <w:lang w:bidi="ar-DZ"/>
        </w:rPr>
        <w:t xml:space="preserve">أقسام الكلم من حيث الشكل </w:t>
      </w:r>
      <w:r w:rsidRPr="009B3229">
        <w:rPr>
          <w:rFonts w:ascii="Traditional Arabic" w:hAnsi="Traditional Arabic" w:cs="Traditional Arabic"/>
          <w:sz w:val="28"/>
          <w:szCs w:val="28"/>
          <w:rtl/>
          <w:lang w:bidi="ar-DZ"/>
        </w:rPr>
        <w:t>والوظيفة</w:t>
      </w:r>
      <w:r w:rsidRPr="00444C35">
        <w:rPr>
          <w:rFonts w:ascii="Traditional Arabic" w:hAnsi="Traditional Arabic" w:cs="Traditional Arabic"/>
          <w:sz w:val="28"/>
          <w:szCs w:val="28"/>
          <w:rtl/>
          <w:lang w:bidi="ar-DZ"/>
        </w:rPr>
        <w:t>، لفاضل</w:t>
      </w:r>
      <w:r w:rsidRPr="00444C35">
        <w:rPr>
          <w:rFonts w:ascii="Traditional Arabic" w:hAnsi="Traditional Arabic" w:cs="Traditional Arabic" w:hint="cs"/>
          <w:sz w:val="28"/>
          <w:szCs w:val="28"/>
          <w:rtl/>
          <w:lang w:bidi="ar-DZ"/>
        </w:rPr>
        <w:t xml:space="preserve"> الساقي</w:t>
      </w:r>
      <w:r w:rsidRPr="00444C35">
        <w:rPr>
          <w:rFonts w:ascii="Traditional Arabic" w:hAnsi="Traditional Arabic" w:cs="Traditional Arabic"/>
          <w:sz w:val="28"/>
          <w:szCs w:val="28"/>
          <w:rtl/>
          <w:lang w:bidi="ar-DZ"/>
        </w:rPr>
        <w:t>، ص:223</w:t>
      </w:r>
    </w:p>
  </w:footnote>
  <w:footnote w:id="45">
    <w:p w:rsidR="00EE46B3" w:rsidRPr="00444C35" w:rsidRDefault="00EE46B3" w:rsidP="00981A4D">
      <w:pPr>
        <w:pStyle w:val="Notedebasdepage"/>
        <w:bidi/>
        <w:rPr>
          <w:rFonts w:ascii="Traditional Arabic" w:hAnsi="Traditional Arabic" w:cs="Traditional Arabic"/>
          <w:sz w:val="28"/>
          <w:szCs w:val="28"/>
          <w:rtl/>
          <w:lang w:bidi="ar-DZ"/>
        </w:rPr>
      </w:pP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hint="cs"/>
          <w:sz w:val="28"/>
          <w:szCs w:val="28"/>
          <w:rtl/>
          <w:lang w:bidi="ar-DZ"/>
        </w:rPr>
        <w:t xml:space="preserve">أقسام الكلم من حيث الشكل والوظيفة، لفاضل </w:t>
      </w:r>
      <w:proofErr w:type="gramStart"/>
      <w:r w:rsidRPr="00444C35">
        <w:rPr>
          <w:rFonts w:ascii="Traditional Arabic" w:hAnsi="Traditional Arabic" w:cs="Traditional Arabic" w:hint="cs"/>
          <w:sz w:val="28"/>
          <w:szCs w:val="28"/>
          <w:rtl/>
          <w:lang w:bidi="ar-DZ"/>
        </w:rPr>
        <w:t>الساقي</w:t>
      </w:r>
      <w:proofErr w:type="gramEnd"/>
      <w:r w:rsidRPr="00444C35">
        <w:rPr>
          <w:rFonts w:ascii="Traditional Arabic" w:hAnsi="Traditional Arabic" w:cs="Traditional Arabic"/>
          <w:sz w:val="28"/>
          <w:szCs w:val="28"/>
          <w:rtl/>
          <w:lang w:bidi="ar-DZ"/>
        </w:rPr>
        <w:t>، ص: 101</w:t>
      </w:r>
    </w:p>
  </w:footnote>
  <w:footnote w:id="46">
    <w:p w:rsidR="00EE46B3" w:rsidRDefault="00EE46B3"/>
    <w:p w:rsidR="00EE46B3" w:rsidRPr="00444C35" w:rsidRDefault="00EE46B3">
      <w:pPr>
        <w:pStyle w:val="Notedebasdepage"/>
        <w:rPr>
          <w:sz w:val="28"/>
          <w:szCs w:val="28"/>
          <w:rtl/>
          <w:lang w:bidi="ar-DZ"/>
        </w:rPr>
      </w:pPr>
    </w:p>
  </w:footnote>
  <w:footnote w:id="47">
    <w:p w:rsidR="00EE46B3" w:rsidRPr="006C290E" w:rsidRDefault="00EE46B3" w:rsidP="00981A4D">
      <w:pPr>
        <w:pStyle w:val="Notedebasdepage"/>
        <w:bidi/>
        <w:rPr>
          <w:rFonts w:ascii="Traditional Arabic" w:hAnsi="Traditional Arabic" w:cs="Traditional Arabic"/>
          <w:sz w:val="28"/>
          <w:szCs w:val="28"/>
          <w:rtl/>
          <w:lang w:bidi="ar-DZ"/>
        </w:rPr>
      </w:pPr>
      <w:r w:rsidRPr="00444C35">
        <w:rPr>
          <w:rStyle w:val="Appelnotedebasdep"/>
          <w:rFonts w:ascii="Traditional Arabic" w:hAnsi="Traditional Arabic" w:cs="Traditional Arabic"/>
          <w:sz w:val="28"/>
          <w:szCs w:val="28"/>
        </w:rPr>
        <w:footnoteRef/>
      </w:r>
      <w:r w:rsidRPr="00444C35">
        <w:rPr>
          <w:rFonts w:ascii="Traditional Arabic" w:hAnsi="Traditional Arabic" w:cs="Traditional Arabic" w:hint="cs"/>
          <w:sz w:val="28"/>
          <w:szCs w:val="28"/>
          <w:rtl/>
          <w:lang w:bidi="ar-DZ"/>
        </w:rPr>
        <w:t xml:space="preserve">- </w:t>
      </w:r>
      <w:proofErr w:type="gramStart"/>
      <w:r w:rsidRPr="00444C35">
        <w:rPr>
          <w:rFonts w:ascii="Traditional Arabic" w:hAnsi="Traditional Arabic" w:cs="Traditional Arabic"/>
          <w:sz w:val="28"/>
          <w:szCs w:val="28"/>
          <w:rtl/>
          <w:lang w:bidi="ar-DZ"/>
        </w:rPr>
        <w:t>أقسام</w:t>
      </w:r>
      <w:proofErr w:type="gramEnd"/>
      <w:r w:rsidRPr="00444C35">
        <w:rPr>
          <w:rFonts w:ascii="Traditional Arabic" w:hAnsi="Traditional Arabic" w:cs="Traditional Arabic"/>
          <w:sz w:val="28"/>
          <w:szCs w:val="28"/>
          <w:rtl/>
          <w:lang w:bidi="ar-DZ"/>
        </w:rPr>
        <w:t xml:space="preserve"> الكلم من حيث</w:t>
      </w:r>
      <w:r w:rsidRPr="006C290E">
        <w:rPr>
          <w:rFonts w:ascii="Traditional Arabic" w:hAnsi="Traditional Arabic" w:cs="Traditional Arabic"/>
          <w:sz w:val="28"/>
          <w:szCs w:val="28"/>
          <w:rtl/>
          <w:lang w:bidi="ar-DZ"/>
        </w:rPr>
        <w:t xml:space="preserve"> الشكل والوظيفة، فاضل مصطفى، ص:223/225</w:t>
      </w:r>
    </w:p>
  </w:footnote>
  <w:footnote w:id="48">
    <w:p w:rsidR="00EE46B3" w:rsidRDefault="00EE46B3" w:rsidP="00981A4D">
      <w:pPr>
        <w:pStyle w:val="Notedebasdepage"/>
        <w:bidi/>
        <w:rPr>
          <w:rtl/>
          <w:lang w:bidi="ar-DZ"/>
        </w:rPr>
      </w:pPr>
      <w:r>
        <w:rPr>
          <w:rStyle w:val="Appelnotedebasdep"/>
        </w:rPr>
        <w:footnoteRef/>
      </w:r>
      <w:r>
        <w:rPr>
          <w:rFonts w:hint="cs"/>
          <w:rtl/>
          <w:lang w:bidi="ar-DZ"/>
        </w:rPr>
        <w:t>أصول النحو العربي، محمد خير الحلواني، ص: 131/132</w:t>
      </w:r>
    </w:p>
  </w:footnote>
  <w:footnote w:id="49">
    <w:p w:rsidR="00EE46B3" w:rsidRDefault="00EE46B3" w:rsidP="00981A4D">
      <w:pPr>
        <w:pStyle w:val="Notedebasdepage"/>
        <w:bidi/>
        <w:rPr>
          <w:rtl/>
          <w:lang w:bidi="ar-DZ"/>
        </w:rPr>
      </w:pPr>
      <w:r>
        <w:rPr>
          <w:rStyle w:val="Appelnotedebasdep"/>
        </w:rPr>
        <w:footnoteRef/>
      </w:r>
      <w:r>
        <w:rPr>
          <w:rFonts w:hint="cs"/>
          <w:rtl/>
          <w:lang w:bidi="ar-DZ"/>
        </w:rPr>
        <w:t xml:space="preserve">- معجم مقاييس </w:t>
      </w:r>
      <w:proofErr w:type="gramStart"/>
      <w:r>
        <w:rPr>
          <w:rFonts w:hint="cs"/>
          <w:rtl/>
          <w:lang w:bidi="ar-DZ"/>
        </w:rPr>
        <w:t>اللغة ،</w:t>
      </w:r>
      <w:proofErr w:type="gramEnd"/>
      <w:r>
        <w:rPr>
          <w:rFonts w:hint="cs"/>
          <w:rtl/>
          <w:lang w:bidi="ar-DZ"/>
        </w:rPr>
        <w:t xml:space="preserve"> ابن فارس، ص: 140</w:t>
      </w:r>
    </w:p>
  </w:footnote>
  <w:footnote w:id="50">
    <w:p w:rsidR="00EE46B3" w:rsidRDefault="00EE46B3" w:rsidP="00981A4D">
      <w:pPr>
        <w:pStyle w:val="Notedebasdepage"/>
        <w:bidi/>
        <w:rPr>
          <w:rtl/>
          <w:lang w:bidi="ar-DZ"/>
        </w:rPr>
      </w:pPr>
      <w:r>
        <w:rPr>
          <w:rStyle w:val="Appelnotedebasdep"/>
        </w:rPr>
        <w:footnoteRef/>
      </w:r>
      <w:r>
        <w:rPr>
          <w:rFonts w:hint="cs"/>
          <w:rtl/>
          <w:lang w:bidi="ar-DZ"/>
        </w:rPr>
        <w:t xml:space="preserve">معجم التعريفات، للعلامة علي بن محمد السيد الشريف الجرجاني، تحقيق محمد صدّيق </w:t>
      </w:r>
      <w:proofErr w:type="spellStart"/>
      <w:r>
        <w:rPr>
          <w:rFonts w:hint="cs"/>
          <w:rtl/>
          <w:lang w:bidi="ar-DZ"/>
        </w:rPr>
        <w:t>المِنشَاوى</w:t>
      </w:r>
      <w:proofErr w:type="spellEnd"/>
      <w:r>
        <w:rPr>
          <w:rFonts w:hint="cs"/>
          <w:rtl/>
          <w:lang w:bidi="ar-DZ"/>
        </w:rPr>
        <w:t>، ص: 122</w:t>
      </w:r>
    </w:p>
  </w:footnote>
  <w:footnote w:id="51">
    <w:p w:rsidR="00EE46B3" w:rsidRDefault="00EE46B3" w:rsidP="00981A4D">
      <w:pPr>
        <w:pStyle w:val="Notedebasdepage"/>
        <w:bidi/>
        <w:rPr>
          <w:rtl/>
          <w:lang w:bidi="ar-DZ"/>
        </w:rPr>
      </w:pPr>
      <w:r>
        <w:rPr>
          <w:rStyle w:val="Appelnotedebasdep"/>
        </w:rPr>
        <w:footnoteRef/>
      </w:r>
      <w:r>
        <w:rPr>
          <w:rFonts w:hint="cs"/>
          <w:rtl/>
          <w:lang w:bidi="ar-DZ"/>
        </w:rPr>
        <w:t>حاشية الصبان، على شرح الأشموني لألفية ابن مالك ، الجزء الأول، ص : 47</w:t>
      </w:r>
    </w:p>
  </w:footnote>
  <w:footnote w:id="52">
    <w:p w:rsidR="00EE46B3" w:rsidRDefault="00EE46B3" w:rsidP="00981A4D">
      <w:pPr>
        <w:pStyle w:val="Notedebasdepage"/>
        <w:bidi/>
        <w:rPr>
          <w:rtl/>
          <w:lang w:bidi="ar-DZ"/>
        </w:rPr>
      </w:pPr>
      <w:r>
        <w:rPr>
          <w:rStyle w:val="Appelnotedebasdep"/>
        </w:rPr>
        <w:footnoteRef/>
      </w:r>
      <w:r>
        <w:rPr>
          <w:rFonts w:hint="cs"/>
          <w:rtl/>
          <w:lang w:bidi="ar-DZ"/>
        </w:rPr>
        <w:t xml:space="preserve">أصول النحو العربي للدكتور محمد </w:t>
      </w:r>
      <w:proofErr w:type="gramStart"/>
      <w:r>
        <w:rPr>
          <w:rFonts w:hint="cs"/>
          <w:rtl/>
          <w:lang w:bidi="ar-DZ"/>
        </w:rPr>
        <w:t>خير</w:t>
      </w:r>
      <w:proofErr w:type="gramEnd"/>
      <w:r>
        <w:rPr>
          <w:rFonts w:hint="cs"/>
          <w:rtl/>
          <w:lang w:bidi="ar-DZ"/>
        </w:rPr>
        <w:t xml:space="preserve"> الحلواني، ص: 136</w:t>
      </w:r>
    </w:p>
  </w:footnote>
  <w:footnote w:id="53">
    <w:p w:rsidR="00EE46B3" w:rsidRDefault="00EE46B3" w:rsidP="00981A4D">
      <w:pPr>
        <w:pStyle w:val="Notedebasdepage"/>
        <w:bidi/>
        <w:rPr>
          <w:rtl/>
          <w:lang w:bidi="ar-DZ"/>
        </w:rPr>
      </w:pPr>
      <w:r>
        <w:rPr>
          <w:rStyle w:val="Appelnotedebasdep"/>
        </w:rPr>
        <w:footnoteRef/>
      </w:r>
      <w:r>
        <w:rPr>
          <w:rFonts w:hint="cs"/>
          <w:rtl/>
          <w:lang w:bidi="ar-DZ"/>
        </w:rPr>
        <w:t xml:space="preserve">أصول النحو العربي للدكتور محمد </w:t>
      </w:r>
      <w:proofErr w:type="gramStart"/>
      <w:r>
        <w:rPr>
          <w:rFonts w:hint="cs"/>
          <w:rtl/>
          <w:lang w:bidi="ar-DZ"/>
        </w:rPr>
        <w:t>خير</w:t>
      </w:r>
      <w:proofErr w:type="gramEnd"/>
      <w:r>
        <w:rPr>
          <w:rFonts w:hint="cs"/>
          <w:rtl/>
          <w:lang w:bidi="ar-DZ"/>
        </w:rPr>
        <w:t xml:space="preserve"> الحلواني: ص: 149</w:t>
      </w:r>
    </w:p>
  </w:footnote>
  <w:footnote w:id="54">
    <w:p w:rsidR="00EE46B3" w:rsidRDefault="00EE46B3" w:rsidP="00981A4D">
      <w:pPr>
        <w:pStyle w:val="Notedebasdepage"/>
        <w:bidi/>
        <w:rPr>
          <w:rtl/>
          <w:lang w:bidi="ar-DZ"/>
        </w:rPr>
      </w:pPr>
      <w:r>
        <w:rPr>
          <w:rStyle w:val="Appelnotedebasdep"/>
        </w:rPr>
        <w:footnoteRef/>
      </w:r>
      <w:r>
        <w:rPr>
          <w:rFonts w:hint="cs"/>
          <w:rtl/>
          <w:lang w:bidi="ar-DZ"/>
        </w:rPr>
        <w:t>نفس المرجع ، ص: 154</w:t>
      </w:r>
    </w:p>
  </w:footnote>
  <w:footnote w:id="55">
    <w:p w:rsidR="00EE46B3" w:rsidRDefault="00EE46B3" w:rsidP="00981A4D">
      <w:pPr>
        <w:pStyle w:val="Notedebasdepage"/>
        <w:bidi/>
        <w:rPr>
          <w:rtl/>
          <w:lang w:bidi="ar-DZ"/>
        </w:rPr>
      </w:pPr>
      <w:r>
        <w:rPr>
          <w:rStyle w:val="Appelnotedebasdep"/>
        </w:rPr>
        <w:footnoteRef/>
      </w:r>
      <w:r>
        <w:rPr>
          <w:rFonts w:hint="cs"/>
          <w:rtl/>
          <w:lang w:bidi="ar-DZ"/>
        </w:rPr>
        <w:t>أصول النحو العربي للدكتور محمد الحلواني ص: 162</w:t>
      </w:r>
    </w:p>
  </w:footnote>
  <w:footnote w:id="56">
    <w:p w:rsidR="00EE46B3" w:rsidRDefault="00EE46B3" w:rsidP="00981A4D">
      <w:pPr>
        <w:pStyle w:val="Notedebasdepage"/>
        <w:bidi/>
        <w:rPr>
          <w:rtl/>
          <w:lang w:bidi="ar-DZ"/>
        </w:rPr>
      </w:pPr>
      <w:r>
        <w:rPr>
          <w:rStyle w:val="Appelnotedebasdep"/>
        </w:rPr>
        <w:footnoteRef/>
      </w:r>
      <w:r>
        <w:rPr>
          <w:rStyle w:val="Appelnotedebasdep"/>
        </w:rPr>
        <w:footnoteRef/>
      </w:r>
      <w:r>
        <w:rPr>
          <w:rFonts w:hint="cs"/>
          <w:rtl/>
          <w:lang w:bidi="ar-DZ"/>
        </w:rPr>
        <w:t xml:space="preserve">أأصول النحو العربي للدكتور محمد </w:t>
      </w:r>
      <w:proofErr w:type="gramStart"/>
      <w:r>
        <w:rPr>
          <w:rFonts w:hint="cs"/>
          <w:rtl/>
          <w:lang w:bidi="ar-DZ"/>
        </w:rPr>
        <w:t>خير</w:t>
      </w:r>
      <w:proofErr w:type="gramEnd"/>
      <w:r>
        <w:rPr>
          <w:rFonts w:hint="cs"/>
          <w:rtl/>
          <w:lang w:bidi="ar-DZ"/>
        </w:rPr>
        <w:t xml:space="preserve"> الحلواني، ص: 170</w:t>
      </w:r>
    </w:p>
  </w:footnote>
  <w:footnote w:id="57">
    <w:p w:rsidR="00EE46B3" w:rsidRDefault="00EE46B3" w:rsidP="00981A4D">
      <w:pPr>
        <w:pStyle w:val="Notedebasdepage"/>
        <w:bidi/>
        <w:rPr>
          <w:rtl/>
          <w:lang w:bidi="ar-DZ"/>
        </w:rPr>
      </w:pPr>
      <w:r>
        <w:rPr>
          <w:rStyle w:val="Appelnotedebasdep"/>
        </w:rPr>
        <w:footnoteRef/>
      </w:r>
      <w:r>
        <w:rPr>
          <w:rFonts w:hint="cs"/>
          <w:rtl/>
          <w:lang w:bidi="ar-DZ"/>
        </w:rPr>
        <w:t xml:space="preserve">أصول النحو العربي للدكتور محمد </w:t>
      </w:r>
      <w:proofErr w:type="gramStart"/>
      <w:r>
        <w:rPr>
          <w:rFonts w:hint="cs"/>
          <w:rtl/>
          <w:lang w:bidi="ar-DZ"/>
        </w:rPr>
        <w:t>خير</w:t>
      </w:r>
      <w:proofErr w:type="gramEnd"/>
      <w:r>
        <w:rPr>
          <w:rFonts w:hint="cs"/>
          <w:rtl/>
          <w:lang w:bidi="ar-DZ"/>
        </w:rPr>
        <w:t xml:space="preserve"> الحلواني، ص: 172</w:t>
      </w:r>
    </w:p>
  </w:footnote>
  <w:footnote w:id="58">
    <w:p w:rsidR="00EE46B3" w:rsidRDefault="00EE46B3" w:rsidP="00981A4D">
      <w:pPr>
        <w:pStyle w:val="Notedebasdepage"/>
        <w:bidi/>
        <w:rPr>
          <w:rtl/>
          <w:lang w:bidi="ar-DZ"/>
        </w:rPr>
      </w:pPr>
      <w:r>
        <w:rPr>
          <w:rStyle w:val="Appelnotedebasdep"/>
        </w:rPr>
        <w:footnoteRef/>
      </w:r>
      <w:r>
        <w:rPr>
          <w:rFonts w:hint="cs"/>
          <w:rtl/>
          <w:lang w:bidi="ar-DZ"/>
        </w:rPr>
        <w:t>المفصل في علم العربية، محمود بن عمر الزمخشري، تحقيق الدكتور فخر صالح قدارة، ص: 222، دار عمار للنشر والتوزيع.</w:t>
      </w:r>
    </w:p>
  </w:footnote>
  <w:footnote w:id="59">
    <w:p w:rsidR="00EE46B3" w:rsidRDefault="00EE46B3" w:rsidP="00981A4D">
      <w:pPr>
        <w:pStyle w:val="Notedebasdepage"/>
        <w:bidi/>
        <w:rPr>
          <w:rtl/>
          <w:lang w:bidi="ar-DZ"/>
        </w:rPr>
      </w:pPr>
      <w:r>
        <w:rPr>
          <w:rStyle w:val="Appelnotedebasdep"/>
        </w:rPr>
        <w:footnoteRef/>
      </w:r>
      <w:r>
        <w:rPr>
          <w:rFonts w:hint="cs"/>
          <w:rtl/>
          <w:lang w:bidi="ar-DZ"/>
        </w:rPr>
        <w:t xml:space="preserve">شرح ابن الناظم على ألفية ابن مالك، </w:t>
      </w:r>
      <w:proofErr w:type="gramStart"/>
      <w:r>
        <w:rPr>
          <w:rFonts w:hint="cs"/>
          <w:rtl/>
          <w:lang w:bidi="ar-DZ"/>
        </w:rPr>
        <w:t>تحقيق :</w:t>
      </w:r>
      <w:proofErr w:type="gramEnd"/>
      <w:r>
        <w:rPr>
          <w:rFonts w:hint="cs"/>
          <w:rtl/>
          <w:lang w:bidi="ar-DZ"/>
        </w:rPr>
        <w:t xml:space="preserve"> محمد باسل عيون السود، ص: 201، دار الكتب العلمية بيروت، لبنان</w:t>
      </w:r>
    </w:p>
  </w:footnote>
  <w:footnote w:id="60">
    <w:p w:rsidR="00EE46B3" w:rsidRDefault="00EE46B3" w:rsidP="00981A4D">
      <w:pPr>
        <w:pStyle w:val="Notedebasdepage"/>
        <w:bidi/>
        <w:rPr>
          <w:rtl/>
          <w:lang w:bidi="ar-DZ"/>
        </w:rPr>
      </w:pPr>
      <w:r>
        <w:rPr>
          <w:rStyle w:val="Appelnotedebasdep"/>
        </w:rPr>
        <w:footnoteRef/>
      </w:r>
      <w:r>
        <w:rPr>
          <w:rFonts w:hint="cs"/>
          <w:rtl/>
          <w:lang w:bidi="ar-DZ"/>
        </w:rPr>
        <w:t>نفس المرجع، ص: 308</w:t>
      </w:r>
    </w:p>
  </w:footnote>
  <w:footnote w:id="61">
    <w:p w:rsidR="00EE46B3" w:rsidRDefault="00EE46B3" w:rsidP="00981A4D">
      <w:pPr>
        <w:pStyle w:val="Notedebasdepage"/>
        <w:bidi/>
        <w:rPr>
          <w:rtl/>
          <w:lang w:bidi="ar-DZ"/>
        </w:rPr>
      </w:pPr>
      <w:r>
        <w:rPr>
          <w:rStyle w:val="Appelnotedebasdep"/>
        </w:rPr>
        <w:footnoteRef/>
      </w:r>
      <w:r>
        <w:rPr>
          <w:rFonts w:hint="cs"/>
          <w:rtl/>
          <w:lang w:bidi="ar-DZ"/>
        </w:rPr>
        <w:t>المفصل لابن يعيش، ص: 80</w:t>
      </w:r>
    </w:p>
  </w:footnote>
  <w:footnote w:id="62">
    <w:p w:rsidR="00EE46B3" w:rsidRDefault="00EE46B3" w:rsidP="00981A4D">
      <w:pPr>
        <w:pStyle w:val="Notedebasdepage"/>
        <w:bidi/>
        <w:rPr>
          <w:rtl/>
          <w:lang w:bidi="ar-DZ"/>
        </w:rPr>
      </w:pPr>
      <w:r>
        <w:rPr>
          <w:rStyle w:val="Appelnotedebasdep"/>
        </w:rPr>
        <w:footnoteRef/>
      </w:r>
      <w:r>
        <w:rPr>
          <w:rFonts w:hint="cs"/>
          <w:rtl/>
          <w:lang w:bidi="ar-DZ"/>
        </w:rPr>
        <w:t xml:space="preserve">شرح المفصل لابن يعيش، </w:t>
      </w:r>
      <w:proofErr w:type="gramStart"/>
      <w:r>
        <w:rPr>
          <w:rFonts w:hint="cs"/>
          <w:rtl/>
          <w:lang w:bidi="ar-DZ"/>
        </w:rPr>
        <w:t>الجزء</w:t>
      </w:r>
      <w:proofErr w:type="gramEnd"/>
      <w:r>
        <w:rPr>
          <w:rFonts w:hint="cs"/>
          <w:rtl/>
          <w:lang w:bidi="ar-DZ"/>
        </w:rPr>
        <w:t xml:space="preserve"> السادس، ص: 68 </w:t>
      </w:r>
    </w:p>
  </w:footnote>
  <w:footnote w:id="63">
    <w:p w:rsidR="00EE46B3" w:rsidRDefault="00EE46B3" w:rsidP="00981A4D">
      <w:pPr>
        <w:pStyle w:val="Notedebasdepage"/>
        <w:bidi/>
        <w:rPr>
          <w:rtl/>
          <w:lang w:bidi="ar-DZ"/>
        </w:rPr>
      </w:pPr>
      <w:r>
        <w:rPr>
          <w:rStyle w:val="Appelnotedebasdep"/>
        </w:rPr>
        <w:footnoteRef/>
      </w:r>
      <w:r>
        <w:rPr>
          <w:rFonts w:hint="cs"/>
          <w:rtl/>
          <w:lang w:bidi="ar-DZ"/>
        </w:rPr>
        <w:t xml:space="preserve">- شرح المفصل لابن يعيش، </w:t>
      </w:r>
      <w:proofErr w:type="gramStart"/>
      <w:r>
        <w:rPr>
          <w:rFonts w:hint="cs"/>
          <w:rtl/>
          <w:lang w:bidi="ar-DZ"/>
        </w:rPr>
        <w:t>الجزء</w:t>
      </w:r>
      <w:proofErr w:type="gramEnd"/>
      <w:r>
        <w:rPr>
          <w:rFonts w:hint="cs"/>
          <w:rtl/>
          <w:lang w:bidi="ar-DZ"/>
        </w:rPr>
        <w:t xml:space="preserve"> السادس، ص: 68</w:t>
      </w:r>
    </w:p>
  </w:footnote>
  <w:footnote w:id="64">
    <w:p w:rsidR="00EE46B3" w:rsidRDefault="00EE46B3" w:rsidP="00981A4D">
      <w:pPr>
        <w:pStyle w:val="Notedebasdepage"/>
        <w:bidi/>
        <w:rPr>
          <w:rtl/>
          <w:lang w:bidi="ar-DZ"/>
        </w:rPr>
      </w:pPr>
      <w:r>
        <w:rPr>
          <w:rStyle w:val="Appelnotedebasdep"/>
        </w:rPr>
        <w:footnoteRef/>
      </w:r>
      <w:r>
        <w:rPr>
          <w:rFonts w:hint="cs"/>
          <w:rtl/>
          <w:lang w:bidi="ar-DZ"/>
        </w:rPr>
        <w:t>شرح المفصل لابن يعيش، ص: 74</w:t>
      </w:r>
    </w:p>
  </w:footnote>
  <w:footnote w:id="65">
    <w:p w:rsidR="00EE46B3" w:rsidRDefault="00EE46B3" w:rsidP="00981A4D">
      <w:pPr>
        <w:pStyle w:val="Notedebasdepage"/>
        <w:bidi/>
        <w:rPr>
          <w:rtl/>
          <w:lang w:bidi="ar-DZ"/>
        </w:rPr>
      </w:pPr>
      <w:r>
        <w:rPr>
          <w:rStyle w:val="Appelnotedebasdep"/>
        </w:rPr>
        <w:footnoteRef/>
      </w:r>
      <w:r>
        <w:rPr>
          <w:rFonts w:hint="cs"/>
          <w:rtl/>
          <w:lang w:bidi="ar-DZ"/>
        </w:rPr>
        <w:t>نفس المرجع، ص: 80</w:t>
      </w:r>
    </w:p>
  </w:footnote>
  <w:footnote w:id="66">
    <w:p w:rsidR="00EE46B3" w:rsidRPr="000B0F40" w:rsidRDefault="00EE46B3" w:rsidP="00981A4D">
      <w:pPr>
        <w:pStyle w:val="Notedebasdepage"/>
        <w:bidi/>
        <w:rPr>
          <w:rtl/>
          <w:lang w:bidi="ar-DZ"/>
        </w:rPr>
      </w:pPr>
      <w:r>
        <w:rPr>
          <w:rStyle w:val="Appelnotedebasdep"/>
        </w:rPr>
        <w:footnoteRef/>
      </w:r>
      <w:r>
        <w:rPr>
          <w:rFonts w:hint="cs"/>
          <w:rtl/>
          <w:lang w:bidi="ar-DZ"/>
        </w:rPr>
        <w:t xml:space="preserve">شرح </w:t>
      </w:r>
      <w:proofErr w:type="gramStart"/>
      <w:r>
        <w:rPr>
          <w:rFonts w:hint="cs"/>
          <w:rtl/>
          <w:lang w:bidi="ar-DZ"/>
        </w:rPr>
        <w:t>ابن</w:t>
      </w:r>
      <w:proofErr w:type="gramEnd"/>
      <w:r>
        <w:rPr>
          <w:rFonts w:hint="cs"/>
          <w:rtl/>
          <w:lang w:bidi="ar-DZ"/>
        </w:rPr>
        <w:t xml:space="preserve"> الناظم على ألفية ابن مالك، تحقيق محمد باسل عيون السود، ص:308</w:t>
      </w:r>
    </w:p>
  </w:footnote>
  <w:footnote w:id="67">
    <w:p w:rsidR="00EE46B3" w:rsidRDefault="00EE46B3" w:rsidP="00981A4D">
      <w:pPr>
        <w:pStyle w:val="Notedebasdepage"/>
        <w:bidi/>
        <w:rPr>
          <w:rtl/>
          <w:lang w:bidi="ar-DZ"/>
        </w:rPr>
      </w:pPr>
      <w:r>
        <w:rPr>
          <w:rStyle w:val="Appelnotedebasdep"/>
        </w:rPr>
        <w:footnoteRef/>
      </w:r>
      <w:r>
        <w:rPr>
          <w:rFonts w:hint="cs"/>
          <w:rtl/>
          <w:lang w:bidi="ar-DZ"/>
        </w:rPr>
        <w:t>نفس المرجع، ص: 308</w:t>
      </w:r>
    </w:p>
  </w:footnote>
  <w:footnote w:id="68">
    <w:p w:rsidR="00EE46B3" w:rsidRDefault="00EE46B3" w:rsidP="00981A4D">
      <w:pPr>
        <w:pStyle w:val="Notedebasdepage"/>
        <w:bidi/>
        <w:rPr>
          <w:rtl/>
          <w:lang w:bidi="ar-DZ"/>
        </w:rPr>
      </w:pPr>
      <w:r>
        <w:rPr>
          <w:rStyle w:val="Appelnotedebasdep"/>
        </w:rPr>
        <w:footnoteRef/>
      </w:r>
      <w:r>
        <w:rPr>
          <w:rFonts w:hint="cs"/>
          <w:rtl/>
          <w:lang w:bidi="ar-DZ"/>
        </w:rPr>
        <w:t xml:space="preserve">شرح </w:t>
      </w:r>
      <w:proofErr w:type="gramStart"/>
      <w:r>
        <w:rPr>
          <w:rFonts w:hint="cs"/>
          <w:rtl/>
          <w:lang w:bidi="ar-DZ"/>
        </w:rPr>
        <w:t>ابن</w:t>
      </w:r>
      <w:proofErr w:type="gramEnd"/>
      <w:r>
        <w:rPr>
          <w:rFonts w:hint="cs"/>
          <w:rtl/>
          <w:lang w:bidi="ar-DZ"/>
        </w:rPr>
        <w:t xml:space="preserve"> الناظم على ألفية ابن مالك، تحقيق محمد باسل عيون السود، ص: 308</w:t>
      </w:r>
    </w:p>
  </w:footnote>
  <w:footnote w:id="69">
    <w:p w:rsidR="00EE46B3" w:rsidRPr="005C671E" w:rsidRDefault="00EE46B3" w:rsidP="00981A4D">
      <w:pPr>
        <w:pStyle w:val="Notedebasdepage"/>
        <w:bidi/>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الكهف، الآية 18</w:t>
      </w:r>
    </w:p>
  </w:footnote>
  <w:footnote w:id="70">
    <w:p w:rsidR="00EE46B3" w:rsidRDefault="00EE46B3" w:rsidP="00981A4D">
      <w:pPr>
        <w:pStyle w:val="Notedebasdepage"/>
        <w:bidi/>
        <w:rPr>
          <w:rtl/>
          <w:lang w:bidi="ar-DZ"/>
        </w:rPr>
      </w:pPr>
      <w:r>
        <w:rPr>
          <w:rStyle w:val="Appelnotedebasdep"/>
        </w:rPr>
        <w:footnoteRef/>
      </w:r>
      <w:r>
        <w:rPr>
          <w:rFonts w:hint="cs"/>
          <w:rtl/>
          <w:lang w:bidi="ar-DZ"/>
        </w:rPr>
        <w:t>نفس المرجع، ص:224</w:t>
      </w:r>
    </w:p>
  </w:footnote>
  <w:footnote w:id="71">
    <w:p w:rsidR="00EE46B3" w:rsidRDefault="00EE46B3" w:rsidP="00981A4D">
      <w:pPr>
        <w:pStyle w:val="Notedebasdepage"/>
        <w:bidi/>
        <w:rPr>
          <w:rtl/>
          <w:lang w:bidi="ar-DZ"/>
        </w:rPr>
      </w:pPr>
      <w:r>
        <w:rPr>
          <w:rStyle w:val="Appelnotedebasdep"/>
        </w:rPr>
        <w:footnoteRef/>
      </w:r>
      <w:r>
        <w:rPr>
          <w:rFonts w:hint="cs"/>
          <w:rtl/>
          <w:lang w:bidi="ar-DZ"/>
        </w:rPr>
        <w:t>المفصل في علم العربية، للزمخشري، ص: 224</w:t>
      </w:r>
    </w:p>
  </w:footnote>
  <w:footnote w:id="72">
    <w:p w:rsidR="00EE46B3" w:rsidRDefault="00EE46B3" w:rsidP="00981A4D">
      <w:pPr>
        <w:pStyle w:val="Notedebasdepage"/>
        <w:bidi/>
        <w:rPr>
          <w:rtl/>
          <w:lang w:bidi="ar-DZ"/>
        </w:rPr>
      </w:pPr>
      <w:r>
        <w:rPr>
          <w:rStyle w:val="Appelnotedebasdep"/>
        </w:rPr>
        <w:footnoteRef/>
      </w:r>
      <w:r>
        <w:rPr>
          <w:rFonts w:hint="cs"/>
          <w:rtl/>
        </w:rPr>
        <w:t xml:space="preserve">شرح </w:t>
      </w:r>
      <w:r>
        <w:rPr>
          <w:rFonts w:hint="cs"/>
          <w:rtl/>
          <w:lang w:bidi="ar-DZ"/>
        </w:rPr>
        <w:t xml:space="preserve">المفصل لابن يعيش، </w:t>
      </w:r>
      <w:proofErr w:type="gramStart"/>
      <w:r>
        <w:rPr>
          <w:rFonts w:hint="cs"/>
          <w:rtl/>
          <w:lang w:bidi="ar-DZ"/>
        </w:rPr>
        <w:t>الجزء</w:t>
      </w:r>
      <w:proofErr w:type="gramEnd"/>
      <w:r>
        <w:rPr>
          <w:rFonts w:hint="cs"/>
          <w:rtl/>
          <w:lang w:bidi="ar-DZ"/>
        </w:rPr>
        <w:t xml:space="preserve"> السادس، ص 76</w:t>
      </w:r>
    </w:p>
  </w:footnote>
  <w:footnote w:id="73">
    <w:p w:rsidR="00EE46B3" w:rsidRDefault="00EE46B3" w:rsidP="00981A4D">
      <w:pPr>
        <w:pStyle w:val="Notedebasdepage"/>
        <w:bidi/>
        <w:rPr>
          <w:rtl/>
          <w:lang w:bidi="ar-DZ"/>
        </w:rPr>
      </w:pPr>
      <w:r>
        <w:rPr>
          <w:rStyle w:val="Appelnotedebasdep"/>
        </w:rPr>
        <w:footnoteRef/>
      </w:r>
      <w:r>
        <w:rPr>
          <w:rFonts w:hint="cs"/>
          <w:rtl/>
          <w:lang w:bidi="ar-DZ"/>
        </w:rPr>
        <w:t>نفس المرجع، ص: 78/79</w:t>
      </w:r>
    </w:p>
  </w:footnote>
  <w:footnote w:id="74">
    <w:p w:rsidR="00EE46B3" w:rsidRDefault="00EE46B3" w:rsidP="00981A4D">
      <w:pPr>
        <w:pStyle w:val="Notedebasdepage"/>
        <w:bidi/>
        <w:rPr>
          <w:rtl/>
          <w:lang w:bidi="ar-DZ"/>
        </w:rPr>
      </w:pPr>
      <w:r>
        <w:rPr>
          <w:rStyle w:val="Appelnotedebasdep"/>
        </w:rPr>
        <w:footnoteRef/>
      </w:r>
      <w:r>
        <w:rPr>
          <w:rStyle w:val="Appelnotedebasdep"/>
        </w:rPr>
        <w:footnoteRef/>
      </w:r>
      <w:r>
        <w:rPr>
          <w:rFonts w:hint="cs"/>
          <w:rtl/>
          <w:lang w:bidi="ar-DZ"/>
        </w:rPr>
        <w:t xml:space="preserve">شرح المفصل لابن يعيش، </w:t>
      </w:r>
      <w:proofErr w:type="gramStart"/>
      <w:r>
        <w:rPr>
          <w:rFonts w:hint="cs"/>
          <w:rtl/>
          <w:lang w:bidi="ar-DZ"/>
        </w:rPr>
        <w:t>الجزء</w:t>
      </w:r>
      <w:proofErr w:type="gramEnd"/>
      <w:r>
        <w:rPr>
          <w:rFonts w:hint="cs"/>
          <w:rtl/>
          <w:lang w:bidi="ar-DZ"/>
        </w:rPr>
        <w:t xml:space="preserve"> السادس،  ص: 79</w:t>
      </w:r>
    </w:p>
  </w:footnote>
  <w:footnote w:id="75">
    <w:p w:rsidR="00EE46B3" w:rsidRDefault="00EE46B3" w:rsidP="00981A4D">
      <w:pPr>
        <w:pStyle w:val="Notedebasdepage"/>
        <w:bidi/>
        <w:rPr>
          <w:rtl/>
          <w:lang w:bidi="ar-DZ"/>
        </w:rPr>
      </w:pPr>
      <w:r>
        <w:rPr>
          <w:rStyle w:val="Appelnotedebasdep"/>
        </w:rPr>
        <w:footnoteRef/>
      </w:r>
      <w:r>
        <w:rPr>
          <w:rFonts w:hint="cs"/>
          <w:rtl/>
          <w:lang w:bidi="ar-DZ"/>
        </w:rPr>
        <w:t>شرح جمل الزجاجي ، لابن عصفور الإشبيلي، الجزء الثاني، ص: 06، دار الكتب العلمية، بيروت ، لبنان</w:t>
      </w:r>
    </w:p>
  </w:footnote>
  <w:footnote w:id="76">
    <w:p w:rsidR="00EE46B3" w:rsidRDefault="00EE46B3" w:rsidP="00981A4D">
      <w:pPr>
        <w:pStyle w:val="Notedebasdepage"/>
        <w:bidi/>
        <w:rPr>
          <w:rtl/>
          <w:lang w:bidi="ar-DZ"/>
        </w:rPr>
      </w:pPr>
      <w:r>
        <w:rPr>
          <w:rStyle w:val="Appelnotedebasdep"/>
        </w:rPr>
        <w:footnoteRef/>
      </w:r>
      <w:r>
        <w:rPr>
          <w:rFonts w:hint="cs"/>
          <w:rtl/>
          <w:lang w:bidi="ar-DZ"/>
        </w:rPr>
        <w:t xml:space="preserve">شرح المفصل لابن يعيش، </w:t>
      </w:r>
      <w:proofErr w:type="gramStart"/>
      <w:r>
        <w:rPr>
          <w:rFonts w:hint="cs"/>
          <w:rtl/>
          <w:lang w:bidi="ar-DZ"/>
        </w:rPr>
        <w:t>الجزء</w:t>
      </w:r>
      <w:proofErr w:type="gramEnd"/>
      <w:r>
        <w:rPr>
          <w:rFonts w:hint="cs"/>
          <w:rtl/>
          <w:lang w:bidi="ar-DZ"/>
        </w:rPr>
        <w:t xml:space="preserve"> السادس، ص:80</w:t>
      </w:r>
    </w:p>
  </w:footnote>
  <w:footnote w:id="77">
    <w:p w:rsidR="00EE46B3" w:rsidRDefault="00EE46B3" w:rsidP="00981A4D">
      <w:pPr>
        <w:pStyle w:val="Notedebasdepage"/>
        <w:bidi/>
        <w:rPr>
          <w:rtl/>
          <w:lang w:bidi="ar-DZ"/>
        </w:rPr>
      </w:pPr>
      <w:r>
        <w:rPr>
          <w:rStyle w:val="Appelnotedebasdep"/>
        </w:rPr>
        <w:footnoteRef/>
      </w:r>
      <w:r>
        <w:rPr>
          <w:rFonts w:hint="cs"/>
          <w:rtl/>
          <w:lang w:bidi="ar-DZ"/>
        </w:rPr>
        <w:t>شرح المفصل لابن يعيش، ص: 81</w:t>
      </w:r>
    </w:p>
  </w:footnote>
  <w:footnote w:id="78">
    <w:p w:rsidR="00EE46B3" w:rsidRPr="00983D63" w:rsidRDefault="00EE46B3" w:rsidP="00981A4D">
      <w:pPr>
        <w:pStyle w:val="Notedebasdepage"/>
        <w:bidi/>
        <w:jc w:val="both"/>
        <w:rPr>
          <w:rtl/>
          <w:lang w:bidi="ar-DZ"/>
        </w:rPr>
      </w:pPr>
      <w:r w:rsidRPr="00983D63">
        <w:rPr>
          <w:rStyle w:val="Appelnotedebasdep"/>
          <w:sz w:val="24"/>
          <w:szCs w:val="24"/>
        </w:rPr>
        <w:footnoteRef/>
      </w:r>
      <w:proofErr w:type="gramStart"/>
      <w:r w:rsidRPr="00983D63">
        <w:rPr>
          <w:rFonts w:hint="cs"/>
          <w:rtl/>
          <w:lang w:bidi="ar-DZ"/>
        </w:rPr>
        <w:t>سورة</w:t>
      </w:r>
      <w:proofErr w:type="gramEnd"/>
      <w:r w:rsidRPr="00983D63">
        <w:rPr>
          <w:rFonts w:hint="cs"/>
          <w:rtl/>
          <w:lang w:bidi="ar-DZ"/>
        </w:rPr>
        <w:t xml:space="preserve"> الصافات، الآية01</w:t>
      </w:r>
    </w:p>
  </w:footnote>
  <w:footnote w:id="79">
    <w:p w:rsidR="00EE46B3" w:rsidRPr="00983D63" w:rsidRDefault="00EE46B3" w:rsidP="00981A4D">
      <w:pPr>
        <w:pStyle w:val="Notedebasdepage"/>
        <w:bidi/>
        <w:jc w:val="both"/>
        <w:rPr>
          <w:rtl/>
          <w:lang w:bidi="ar-DZ"/>
        </w:rPr>
      </w:pPr>
      <w:r w:rsidRPr="00983D63">
        <w:rPr>
          <w:rStyle w:val="Appelnotedebasdep"/>
        </w:rPr>
        <w:footnoteRef/>
      </w:r>
      <w:proofErr w:type="gramStart"/>
      <w:r w:rsidRPr="00983D63">
        <w:rPr>
          <w:rFonts w:hint="cs"/>
          <w:rtl/>
          <w:lang w:bidi="ar-DZ"/>
        </w:rPr>
        <w:t>سورة</w:t>
      </w:r>
      <w:proofErr w:type="gramEnd"/>
      <w:r w:rsidRPr="00983D63">
        <w:rPr>
          <w:rFonts w:hint="cs"/>
          <w:rtl/>
          <w:lang w:bidi="ar-DZ"/>
        </w:rPr>
        <w:t xml:space="preserve"> الصافات، الآية02</w:t>
      </w:r>
    </w:p>
  </w:footnote>
  <w:footnote w:id="80">
    <w:p w:rsidR="00EE46B3" w:rsidRPr="00983D63" w:rsidRDefault="00EE46B3" w:rsidP="00981A4D">
      <w:pPr>
        <w:pStyle w:val="Notedebasdepage"/>
        <w:bidi/>
        <w:jc w:val="both"/>
        <w:rPr>
          <w:rtl/>
          <w:lang w:bidi="ar-DZ"/>
        </w:rPr>
      </w:pPr>
      <w:r w:rsidRPr="00983D63">
        <w:rPr>
          <w:rStyle w:val="Appelnotedebasdep"/>
        </w:rPr>
        <w:footnoteRef/>
      </w:r>
      <w:proofErr w:type="gramStart"/>
      <w:r w:rsidRPr="00983D63">
        <w:rPr>
          <w:rFonts w:hint="cs"/>
          <w:rtl/>
          <w:lang w:bidi="ar-DZ"/>
        </w:rPr>
        <w:t>سورة</w:t>
      </w:r>
      <w:proofErr w:type="gramEnd"/>
      <w:r w:rsidRPr="00983D63">
        <w:rPr>
          <w:rFonts w:hint="cs"/>
          <w:rtl/>
          <w:lang w:bidi="ar-DZ"/>
        </w:rPr>
        <w:t xml:space="preserve"> الصافات، الآية03</w:t>
      </w:r>
    </w:p>
  </w:footnote>
  <w:footnote w:id="81">
    <w:p w:rsidR="00EE46B3" w:rsidRPr="00983D63" w:rsidRDefault="00EE46B3" w:rsidP="00981A4D">
      <w:pPr>
        <w:pStyle w:val="Notedebasdepage"/>
        <w:bidi/>
        <w:jc w:val="both"/>
        <w:rPr>
          <w:rtl/>
          <w:lang w:bidi="ar-DZ"/>
        </w:rPr>
      </w:pPr>
      <w:r w:rsidRPr="00983D63">
        <w:rPr>
          <w:rStyle w:val="Appelnotedebasdep"/>
        </w:rPr>
        <w:footnoteRef/>
      </w:r>
      <w:proofErr w:type="gramStart"/>
      <w:r w:rsidRPr="00983D63">
        <w:rPr>
          <w:rFonts w:hint="cs"/>
          <w:rtl/>
          <w:lang w:bidi="ar-DZ"/>
        </w:rPr>
        <w:t>سورة</w:t>
      </w:r>
      <w:proofErr w:type="gramEnd"/>
      <w:r w:rsidRPr="00983D63">
        <w:rPr>
          <w:rFonts w:hint="cs"/>
          <w:rtl/>
          <w:lang w:bidi="ar-DZ"/>
        </w:rPr>
        <w:t xml:space="preserve"> الصافات، الآية11</w:t>
      </w:r>
    </w:p>
  </w:footnote>
  <w:footnote w:id="82">
    <w:p w:rsidR="00EE46B3" w:rsidRPr="00983D63" w:rsidRDefault="00EE46B3" w:rsidP="00981A4D">
      <w:pPr>
        <w:pStyle w:val="Notedebasdepage"/>
        <w:bidi/>
        <w:jc w:val="both"/>
        <w:rPr>
          <w:rtl/>
          <w:lang w:bidi="ar-DZ"/>
        </w:rPr>
      </w:pPr>
      <w:r w:rsidRPr="00983D63">
        <w:rPr>
          <w:rStyle w:val="Appelnotedebasdep"/>
        </w:rPr>
        <w:footnoteRef/>
      </w:r>
      <w:proofErr w:type="gramStart"/>
      <w:r w:rsidRPr="00983D63">
        <w:rPr>
          <w:rFonts w:hint="cs"/>
          <w:rtl/>
          <w:lang w:bidi="ar-DZ"/>
        </w:rPr>
        <w:t>سورة</w:t>
      </w:r>
      <w:proofErr w:type="gramEnd"/>
      <w:r w:rsidRPr="00983D63">
        <w:rPr>
          <w:rFonts w:hint="cs"/>
          <w:rtl/>
          <w:lang w:bidi="ar-DZ"/>
        </w:rPr>
        <w:t xml:space="preserve"> الصافات، الآية 66</w:t>
      </w:r>
    </w:p>
  </w:footnote>
  <w:footnote w:id="83">
    <w:p w:rsidR="00EE46B3" w:rsidRDefault="00EE46B3" w:rsidP="00981A4D">
      <w:pPr>
        <w:pStyle w:val="Notedebasdepage"/>
        <w:bidi/>
        <w:jc w:val="both"/>
        <w:rPr>
          <w:rtl/>
          <w:lang w:bidi="ar-DZ"/>
        </w:rPr>
      </w:pPr>
      <w:r w:rsidRPr="00983D63">
        <w:rPr>
          <w:rStyle w:val="Appelnotedebasdep"/>
        </w:rPr>
        <w:footnoteRef/>
      </w:r>
      <w:proofErr w:type="gramStart"/>
      <w:r w:rsidRPr="00983D63">
        <w:rPr>
          <w:rFonts w:hint="cs"/>
          <w:rtl/>
          <w:lang w:bidi="ar-DZ"/>
        </w:rPr>
        <w:t>سورة</w:t>
      </w:r>
      <w:proofErr w:type="gramEnd"/>
      <w:r w:rsidRPr="00983D63">
        <w:rPr>
          <w:rFonts w:hint="cs"/>
          <w:rtl/>
          <w:lang w:bidi="ar-DZ"/>
        </w:rPr>
        <w:t xml:space="preserve"> الصافات، الآية 31</w:t>
      </w:r>
    </w:p>
  </w:footnote>
  <w:footnote w:id="84">
    <w:p w:rsidR="00EE46B3" w:rsidRDefault="00EE46B3" w:rsidP="00981A4D">
      <w:pPr>
        <w:pStyle w:val="Notedebasdepage"/>
        <w:bidi/>
        <w:jc w:val="both"/>
        <w:rPr>
          <w:rtl/>
          <w:lang w:bidi="ar-DZ"/>
        </w:rPr>
      </w:pPr>
      <w:r>
        <w:rPr>
          <w:rStyle w:val="Appelnotedebasdep"/>
        </w:rPr>
        <w:footnoteRef/>
      </w:r>
      <w:r>
        <w:rPr>
          <w:rFonts w:hint="cs"/>
          <w:rtl/>
        </w:rPr>
        <w:t>09</w:t>
      </w:r>
      <w:proofErr w:type="gramStart"/>
      <w:r>
        <w:rPr>
          <w:rFonts w:hint="cs"/>
          <w:rtl/>
          <w:lang w:bidi="ar-DZ"/>
        </w:rPr>
        <w:t>سورة</w:t>
      </w:r>
      <w:proofErr w:type="gramEnd"/>
      <w:r>
        <w:rPr>
          <w:rFonts w:hint="cs"/>
          <w:rtl/>
          <w:lang w:bidi="ar-DZ"/>
        </w:rPr>
        <w:t xml:space="preserve"> الزمر، الآية</w:t>
      </w:r>
    </w:p>
  </w:footnote>
  <w:footnote w:id="85">
    <w:p w:rsidR="00EE46B3" w:rsidRDefault="00EE46B3" w:rsidP="00981A4D">
      <w:pPr>
        <w:pStyle w:val="Notedebasdepage"/>
        <w:bidi/>
        <w:jc w:val="both"/>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الزمر، الآية 11</w:t>
      </w:r>
    </w:p>
  </w:footnote>
  <w:footnote w:id="86">
    <w:p w:rsidR="00EE46B3" w:rsidRDefault="00EE46B3" w:rsidP="00981A4D">
      <w:pPr>
        <w:pStyle w:val="Notedebasdepage"/>
        <w:bidi/>
        <w:jc w:val="both"/>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الزمر، الآية 14</w:t>
      </w:r>
    </w:p>
  </w:footnote>
  <w:footnote w:id="87">
    <w:p w:rsidR="00EE46B3" w:rsidRDefault="00EE46B3" w:rsidP="00981A4D">
      <w:pPr>
        <w:pStyle w:val="Notedebasdepage"/>
        <w:bidi/>
        <w:jc w:val="both"/>
        <w:rPr>
          <w:rtl/>
          <w:lang w:bidi="ar-DZ"/>
        </w:rPr>
      </w:pPr>
      <w:r>
        <w:rPr>
          <w:rStyle w:val="Appelnotedebasdep"/>
        </w:rPr>
        <w:footnoteRef/>
      </w:r>
      <w:r>
        <w:rPr>
          <w:rFonts w:hint="cs"/>
          <w:rtl/>
          <w:lang w:bidi="ar-DZ"/>
        </w:rPr>
        <w:t xml:space="preserve">سورة </w:t>
      </w:r>
      <w:proofErr w:type="gramStart"/>
      <w:r>
        <w:rPr>
          <w:rFonts w:hint="cs"/>
          <w:rtl/>
          <w:lang w:bidi="ar-DZ"/>
        </w:rPr>
        <w:t>الزمر ،</w:t>
      </w:r>
      <w:proofErr w:type="gramEnd"/>
      <w:r>
        <w:rPr>
          <w:rFonts w:hint="cs"/>
          <w:rtl/>
          <w:lang w:bidi="ar-DZ"/>
        </w:rPr>
        <w:t xml:space="preserve"> الآية 21</w:t>
      </w:r>
    </w:p>
  </w:footnote>
  <w:footnote w:id="88">
    <w:p w:rsidR="00EE46B3" w:rsidRDefault="00EE46B3" w:rsidP="00981A4D">
      <w:pPr>
        <w:pStyle w:val="Notedebasdepage"/>
        <w:bidi/>
        <w:jc w:val="both"/>
        <w:rPr>
          <w:rtl/>
          <w:lang w:bidi="ar-DZ"/>
        </w:rPr>
      </w:pPr>
      <w:r>
        <w:rPr>
          <w:rStyle w:val="Appelnotedebasdep"/>
        </w:rPr>
        <w:footnoteRef/>
      </w:r>
      <w:r>
        <w:rPr>
          <w:rFonts w:hint="cs"/>
          <w:rtl/>
          <w:lang w:bidi="ar-DZ"/>
        </w:rPr>
        <w:t xml:space="preserve">سورة </w:t>
      </w:r>
      <w:proofErr w:type="gramStart"/>
      <w:r>
        <w:rPr>
          <w:rFonts w:hint="cs"/>
          <w:rtl/>
          <w:lang w:bidi="ar-DZ"/>
        </w:rPr>
        <w:t>الزمر ،</w:t>
      </w:r>
      <w:proofErr w:type="gramEnd"/>
      <w:r>
        <w:rPr>
          <w:rFonts w:hint="cs"/>
          <w:rtl/>
          <w:lang w:bidi="ar-DZ"/>
        </w:rPr>
        <w:t xml:space="preserve"> الآية22</w:t>
      </w:r>
    </w:p>
  </w:footnote>
  <w:footnote w:id="89">
    <w:p w:rsidR="00EE46B3" w:rsidRDefault="00EE46B3" w:rsidP="00981A4D">
      <w:pPr>
        <w:pStyle w:val="Notedebasdepage"/>
        <w:bidi/>
        <w:jc w:val="both"/>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الزمر، الآية36</w:t>
      </w:r>
    </w:p>
  </w:footnote>
  <w:footnote w:id="90">
    <w:p w:rsidR="00EE46B3" w:rsidRDefault="00EE46B3" w:rsidP="00981A4D">
      <w:pPr>
        <w:pStyle w:val="Notedebasdepage"/>
        <w:bidi/>
        <w:jc w:val="both"/>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غافر، الآية 14</w:t>
      </w:r>
    </w:p>
  </w:footnote>
  <w:footnote w:id="91">
    <w:p w:rsidR="00EE46B3" w:rsidRDefault="00EE46B3" w:rsidP="00981A4D">
      <w:pPr>
        <w:pStyle w:val="Notedebasdepage"/>
        <w:bidi/>
        <w:jc w:val="both"/>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غافر، الآية47</w:t>
      </w:r>
    </w:p>
  </w:footnote>
  <w:footnote w:id="92">
    <w:p w:rsidR="00EE46B3" w:rsidRDefault="00EE46B3" w:rsidP="00981A4D">
      <w:pPr>
        <w:pStyle w:val="Notedebasdepage"/>
        <w:bidi/>
        <w:jc w:val="both"/>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غافر، الآية65</w:t>
      </w:r>
    </w:p>
  </w:footnote>
  <w:footnote w:id="93">
    <w:p w:rsidR="00EE46B3" w:rsidRDefault="00EE46B3" w:rsidP="00981A4D">
      <w:pPr>
        <w:pStyle w:val="Notedebasdepage"/>
        <w:bidi/>
        <w:jc w:val="both"/>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الفتح، الآية06</w:t>
      </w:r>
    </w:p>
  </w:footnote>
  <w:footnote w:id="94">
    <w:p w:rsidR="00EE46B3" w:rsidRDefault="00EE46B3" w:rsidP="00981A4D">
      <w:pPr>
        <w:pStyle w:val="Notedebasdepage"/>
        <w:bidi/>
        <w:jc w:val="both"/>
        <w:rPr>
          <w:rtl/>
          <w:lang w:bidi="ar-DZ"/>
        </w:rPr>
      </w:pPr>
      <w:r>
        <w:rPr>
          <w:rStyle w:val="Appelnotedebasdep"/>
        </w:rPr>
        <w:footnoteRef/>
      </w:r>
      <w:r>
        <w:rPr>
          <w:rFonts w:hint="cs"/>
          <w:rtl/>
          <w:lang w:bidi="ar-DZ"/>
        </w:rPr>
        <w:t>سورة الذاريات، الآية 01</w:t>
      </w:r>
    </w:p>
  </w:footnote>
  <w:footnote w:id="95">
    <w:p w:rsidR="00EE46B3" w:rsidRDefault="00EE46B3" w:rsidP="00981A4D">
      <w:pPr>
        <w:pStyle w:val="Notedebasdepage"/>
        <w:bidi/>
        <w:jc w:val="both"/>
        <w:rPr>
          <w:rtl/>
          <w:lang w:bidi="ar-DZ"/>
        </w:rPr>
      </w:pPr>
      <w:r>
        <w:rPr>
          <w:rStyle w:val="Appelnotedebasdep"/>
        </w:rPr>
        <w:footnoteRef/>
      </w:r>
      <w:r>
        <w:rPr>
          <w:rFonts w:hint="cs"/>
          <w:rtl/>
          <w:lang w:bidi="ar-DZ"/>
        </w:rPr>
        <w:t>سورة الذاريات ، الآية 02</w:t>
      </w:r>
    </w:p>
  </w:footnote>
  <w:footnote w:id="96">
    <w:p w:rsidR="00EE46B3" w:rsidRDefault="00EE46B3" w:rsidP="00981A4D">
      <w:pPr>
        <w:pStyle w:val="Notedebasdepage"/>
        <w:bidi/>
        <w:jc w:val="both"/>
        <w:rPr>
          <w:rtl/>
          <w:lang w:bidi="ar-DZ"/>
        </w:rPr>
      </w:pPr>
      <w:r>
        <w:rPr>
          <w:rStyle w:val="Appelnotedebasdep"/>
        </w:rPr>
        <w:footnoteRef/>
      </w:r>
      <w:r>
        <w:rPr>
          <w:rFonts w:hint="cs"/>
          <w:rtl/>
          <w:lang w:bidi="ar-DZ"/>
        </w:rPr>
        <w:t>سورة الذاريات، الآية03</w:t>
      </w:r>
    </w:p>
  </w:footnote>
  <w:footnote w:id="97">
    <w:p w:rsidR="00EE46B3" w:rsidRDefault="00EE46B3" w:rsidP="00981A4D">
      <w:pPr>
        <w:pStyle w:val="Notedebasdepage"/>
        <w:bidi/>
        <w:jc w:val="both"/>
        <w:rPr>
          <w:rtl/>
          <w:lang w:bidi="ar-DZ"/>
        </w:rPr>
      </w:pPr>
      <w:r>
        <w:rPr>
          <w:rStyle w:val="Appelnotedebasdep"/>
        </w:rPr>
        <w:footnoteRef/>
      </w:r>
      <w:r>
        <w:rPr>
          <w:rFonts w:hint="cs"/>
          <w:rtl/>
          <w:lang w:bidi="ar-DZ"/>
        </w:rPr>
        <w:t>سورة الذاريات، الآية</w:t>
      </w:r>
    </w:p>
  </w:footnote>
  <w:footnote w:id="98">
    <w:p w:rsidR="00EE46B3" w:rsidRDefault="00EE46B3" w:rsidP="00981A4D">
      <w:pPr>
        <w:pStyle w:val="Notedebasdepage"/>
        <w:bidi/>
        <w:jc w:val="both"/>
        <w:rPr>
          <w:rtl/>
          <w:lang w:bidi="ar-DZ"/>
        </w:rPr>
      </w:pPr>
      <w:r>
        <w:rPr>
          <w:rStyle w:val="Appelnotedebasdep"/>
        </w:rPr>
        <w:footnoteRef/>
      </w:r>
      <w:r>
        <w:rPr>
          <w:rFonts w:hint="cs"/>
          <w:rtl/>
          <w:lang w:bidi="ar-DZ"/>
        </w:rPr>
        <w:t>سورة الذاريات، الآية 16</w:t>
      </w:r>
    </w:p>
  </w:footnote>
  <w:footnote w:id="99">
    <w:p w:rsidR="00EE46B3" w:rsidRDefault="00EE46B3" w:rsidP="00981A4D">
      <w:pPr>
        <w:pStyle w:val="Notedebasdepage"/>
        <w:bidi/>
        <w:jc w:val="both"/>
        <w:rPr>
          <w:rtl/>
          <w:lang w:bidi="ar-DZ"/>
        </w:rPr>
      </w:pPr>
      <w:r>
        <w:rPr>
          <w:rStyle w:val="Appelnotedebasdep"/>
        </w:rPr>
        <w:footnoteRef/>
      </w:r>
      <w:r>
        <w:rPr>
          <w:rFonts w:hint="cs"/>
          <w:rtl/>
          <w:lang w:bidi="ar-DZ"/>
        </w:rPr>
        <w:t xml:space="preserve">سورة </w:t>
      </w:r>
      <w:proofErr w:type="gramStart"/>
      <w:r>
        <w:rPr>
          <w:rFonts w:hint="cs"/>
          <w:rtl/>
          <w:lang w:bidi="ar-DZ"/>
        </w:rPr>
        <w:t>القمر ،</w:t>
      </w:r>
      <w:proofErr w:type="gramEnd"/>
      <w:r>
        <w:rPr>
          <w:rFonts w:hint="cs"/>
          <w:rtl/>
          <w:lang w:bidi="ar-DZ"/>
        </w:rPr>
        <w:t xml:space="preserve"> الآية 07</w:t>
      </w:r>
    </w:p>
  </w:footnote>
  <w:footnote w:id="100">
    <w:p w:rsidR="00EE46B3" w:rsidRDefault="00EE46B3" w:rsidP="00981A4D">
      <w:pPr>
        <w:pStyle w:val="Notedebasdepage"/>
        <w:bidi/>
        <w:jc w:val="both"/>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الواقعة، الآية53</w:t>
      </w:r>
    </w:p>
  </w:footnote>
  <w:footnote w:id="101">
    <w:p w:rsidR="00EE46B3" w:rsidRDefault="00EE46B3" w:rsidP="00981A4D">
      <w:pPr>
        <w:pStyle w:val="Notedebasdepage"/>
        <w:bidi/>
        <w:jc w:val="both"/>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الواقعة، الآية55</w:t>
      </w:r>
    </w:p>
  </w:footnote>
  <w:footnote w:id="102">
    <w:p w:rsidR="00EE46B3" w:rsidRDefault="00EE46B3" w:rsidP="00981A4D">
      <w:pPr>
        <w:pStyle w:val="Notedebasdepage"/>
        <w:bidi/>
        <w:jc w:val="both"/>
        <w:rPr>
          <w:rtl/>
          <w:lang w:bidi="ar-DZ"/>
        </w:rPr>
      </w:pPr>
      <w:r>
        <w:rPr>
          <w:rStyle w:val="Appelnotedebasdep"/>
        </w:rPr>
        <w:footnoteRef/>
      </w:r>
      <w:r>
        <w:rPr>
          <w:rFonts w:hint="cs"/>
          <w:rtl/>
        </w:rPr>
        <w:t>10</w:t>
      </w:r>
      <w:proofErr w:type="gramStart"/>
      <w:r>
        <w:rPr>
          <w:rFonts w:hint="cs"/>
          <w:rtl/>
          <w:lang w:bidi="ar-DZ"/>
        </w:rPr>
        <w:t>سورة</w:t>
      </w:r>
      <w:proofErr w:type="gramEnd"/>
      <w:r>
        <w:rPr>
          <w:rFonts w:hint="cs"/>
          <w:rtl/>
          <w:lang w:bidi="ar-DZ"/>
        </w:rPr>
        <w:t xml:space="preserve"> المجادلة، الآية</w:t>
      </w:r>
    </w:p>
  </w:footnote>
  <w:footnote w:id="103">
    <w:p w:rsidR="00EE46B3" w:rsidRDefault="00EE46B3" w:rsidP="00981A4D">
      <w:pPr>
        <w:pStyle w:val="Notedebasdepage"/>
        <w:bidi/>
        <w:jc w:val="both"/>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الصف، الآية08</w:t>
      </w:r>
    </w:p>
  </w:footnote>
  <w:footnote w:id="104">
    <w:p w:rsidR="00EE46B3" w:rsidRDefault="00EE46B3" w:rsidP="00981A4D">
      <w:pPr>
        <w:pStyle w:val="Notedebasdepage"/>
        <w:bidi/>
        <w:jc w:val="both"/>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القلم، الآية 43</w:t>
      </w:r>
    </w:p>
  </w:footnote>
  <w:footnote w:id="105">
    <w:p w:rsidR="00EE46B3" w:rsidRDefault="00EE46B3" w:rsidP="00981A4D">
      <w:pPr>
        <w:pStyle w:val="Notedebasdepage"/>
        <w:bidi/>
        <w:jc w:val="both"/>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الحاقة، الآية26</w:t>
      </w:r>
    </w:p>
  </w:footnote>
  <w:footnote w:id="106">
    <w:p w:rsidR="00EE46B3" w:rsidRDefault="00EE46B3" w:rsidP="00981A4D">
      <w:pPr>
        <w:pStyle w:val="Notedebasdepage"/>
        <w:bidi/>
        <w:jc w:val="both"/>
        <w:rPr>
          <w:rtl/>
          <w:lang w:bidi="ar-DZ"/>
        </w:rPr>
      </w:pPr>
      <w:r>
        <w:rPr>
          <w:rStyle w:val="Appelnotedebasdep"/>
        </w:rPr>
        <w:footnoteRef/>
      </w:r>
      <w:r>
        <w:rPr>
          <w:rFonts w:hint="cs"/>
          <w:rtl/>
          <w:lang w:bidi="ar-DZ"/>
        </w:rPr>
        <w:t>سورة المعارج، الآية44</w:t>
      </w:r>
    </w:p>
  </w:footnote>
  <w:footnote w:id="107">
    <w:p w:rsidR="00EE46B3" w:rsidRDefault="00EE46B3" w:rsidP="00981A4D">
      <w:pPr>
        <w:pStyle w:val="Notedebasdepage"/>
        <w:bidi/>
        <w:jc w:val="both"/>
        <w:rPr>
          <w:rtl/>
          <w:lang w:bidi="ar-DZ"/>
        </w:rPr>
      </w:pPr>
      <w:r>
        <w:rPr>
          <w:rStyle w:val="Appelnotedebasdep"/>
        </w:rPr>
        <w:footnoteRef/>
      </w:r>
      <w:r>
        <w:rPr>
          <w:rFonts w:hint="cs"/>
          <w:rtl/>
          <w:lang w:bidi="ar-DZ"/>
        </w:rPr>
        <w:t>سورة المزمل، الآية06</w:t>
      </w:r>
    </w:p>
  </w:footnote>
  <w:footnote w:id="108">
    <w:p w:rsidR="00EE46B3" w:rsidRDefault="00EE46B3" w:rsidP="00981A4D">
      <w:pPr>
        <w:pStyle w:val="Notedebasdepage"/>
        <w:bidi/>
        <w:jc w:val="both"/>
        <w:rPr>
          <w:rtl/>
          <w:lang w:bidi="ar-DZ"/>
        </w:rPr>
      </w:pPr>
      <w:r>
        <w:rPr>
          <w:rStyle w:val="Appelnotedebasdep"/>
        </w:rPr>
        <w:footnoteRef/>
      </w:r>
      <w:r>
        <w:rPr>
          <w:rFonts w:hint="cs"/>
          <w:rtl/>
          <w:lang w:bidi="ar-DZ"/>
        </w:rPr>
        <w:t xml:space="preserve">سورة </w:t>
      </w:r>
      <w:proofErr w:type="gramStart"/>
      <w:r>
        <w:rPr>
          <w:rFonts w:hint="cs"/>
          <w:rtl/>
          <w:lang w:bidi="ar-DZ"/>
        </w:rPr>
        <w:t>المرسلات ،</w:t>
      </w:r>
      <w:proofErr w:type="gramEnd"/>
      <w:r>
        <w:rPr>
          <w:rFonts w:hint="cs"/>
          <w:rtl/>
          <w:lang w:bidi="ar-DZ"/>
        </w:rPr>
        <w:t xml:space="preserve"> الآية01</w:t>
      </w:r>
    </w:p>
  </w:footnote>
  <w:footnote w:id="109">
    <w:p w:rsidR="00EE46B3" w:rsidRDefault="00EE46B3" w:rsidP="00981A4D">
      <w:pPr>
        <w:pStyle w:val="Notedebasdepage"/>
        <w:bidi/>
        <w:jc w:val="both"/>
        <w:rPr>
          <w:rtl/>
          <w:lang w:bidi="ar-DZ"/>
        </w:rPr>
      </w:pPr>
      <w:r>
        <w:rPr>
          <w:rStyle w:val="Appelnotedebasdep"/>
        </w:rPr>
        <w:footnoteRef/>
      </w:r>
      <w:r>
        <w:rPr>
          <w:rFonts w:hint="cs"/>
          <w:rtl/>
          <w:lang w:bidi="ar-DZ"/>
        </w:rPr>
        <w:t xml:space="preserve">سورة </w:t>
      </w:r>
      <w:proofErr w:type="gramStart"/>
      <w:r>
        <w:rPr>
          <w:rFonts w:hint="cs"/>
          <w:rtl/>
          <w:lang w:bidi="ar-DZ"/>
        </w:rPr>
        <w:t>المرسلات ،</w:t>
      </w:r>
      <w:proofErr w:type="gramEnd"/>
      <w:r>
        <w:rPr>
          <w:rFonts w:hint="cs"/>
          <w:rtl/>
          <w:lang w:bidi="ar-DZ"/>
        </w:rPr>
        <w:t xml:space="preserve"> الآية02</w:t>
      </w:r>
    </w:p>
  </w:footnote>
  <w:footnote w:id="110">
    <w:p w:rsidR="00EE46B3" w:rsidRDefault="00EE46B3" w:rsidP="00981A4D">
      <w:pPr>
        <w:pStyle w:val="Notedebasdepage"/>
        <w:bidi/>
        <w:jc w:val="both"/>
        <w:rPr>
          <w:rtl/>
          <w:lang w:bidi="ar-DZ"/>
        </w:rPr>
      </w:pPr>
      <w:r>
        <w:rPr>
          <w:rStyle w:val="Appelnotedebasdep"/>
        </w:rPr>
        <w:footnoteRef/>
      </w:r>
      <w:r>
        <w:rPr>
          <w:rFonts w:hint="cs"/>
          <w:rtl/>
          <w:lang w:bidi="ar-DZ"/>
        </w:rPr>
        <w:t xml:space="preserve">سورة </w:t>
      </w:r>
      <w:proofErr w:type="gramStart"/>
      <w:r>
        <w:rPr>
          <w:rFonts w:hint="cs"/>
          <w:rtl/>
          <w:lang w:bidi="ar-DZ"/>
        </w:rPr>
        <w:t>المرسلات ،</w:t>
      </w:r>
      <w:proofErr w:type="gramEnd"/>
      <w:r>
        <w:rPr>
          <w:rFonts w:hint="cs"/>
          <w:rtl/>
          <w:lang w:bidi="ar-DZ"/>
        </w:rPr>
        <w:t xml:space="preserve"> الآية03</w:t>
      </w:r>
    </w:p>
  </w:footnote>
  <w:footnote w:id="111">
    <w:p w:rsidR="00EE46B3" w:rsidRDefault="00EE46B3" w:rsidP="00981A4D">
      <w:pPr>
        <w:pStyle w:val="Notedebasdepage"/>
        <w:bidi/>
        <w:jc w:val="both"/>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المرسلات، الآية04</w:t>
      </w:r>
    </w:p>
  </w:footnote>
  <w:footnote w:id="112">
    <w:p w:rsidR="00EE46B3" w:rsidRDefault="00EE46B3" w:rsidP="00981A4D">
      <w:pPr>
        <w:pStyle w:val="Notedebasdepage"/>
        <w:bidi/>
        <w:jc w:val="both"/>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المرسلات، الآية05</w:t>
      </w:r>
    </w:p>
  </w:footnote>
  <w:footnote w:id="113">
    <w:p w:rsidR="00EE46B3" w:rsidRDefault="00EE46B3" w:rsidP="00981A4D">
      <w:pPr>
        <w:pStyle w:val="Notedebasdepage"/>
        <w:bidi/>
        <w:jc w:val="both"/>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النازعات، الآية01</w:t>
      </w:r>
    </w:p>
  </w:footnote>
  <w:footnote w:id="114">
    <w:p w:rsidR="00EE46B3" w:rsidRDefault="00EE46B3" w:rsidP="00981A4D">
      <w:pPr>
        <w:pStyle w:val="Notedebasdepage"/>
        <w:bidi/>
        <w:jc w:val="both"/>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النازعات، الآية02</w:t>
      </w:r>
    </w:p>
  </w:footnote>
  <w:footnote w:id="115">
    <w:p w:rsidR="00EE46B3" w:rsidRDefault="00EE46B3" w:rsidP="00981A4D">
      <w:pPr>
        <w:pStyle w:val="Notedebasdepage"/>
        <w:bidi/>
        <w:jc w:val="both"/>
        <w:rPr>
          <w:rtl/>
          <w:lang w:bidi="ar-DZ"/>
        </w:rPr>
      </w:pPr>
      <w:r>
        <w:rPr>
          <w:rStyle w:val="Appelnotedebasdep"/>
        </w:rPr>
        <w:footnoteRef/>
      </w:r>
      <w:r>
        <w:rPr>
          <w:rFonts w:hint="cs"/>
          <w:rtl/>
          <w:lang w:bidi="ar-DZ"/>
        </w:rPr>
        <w:t xml:space="preserve">سورة </w:t>
      </w:r>
      <w:proofErr w:type="gramStart"/>
      <w:r>
        <w:rPr>
          <w:rFonts w:hint="cs"/>
          <w:rtl/>
          <w:lang w:bidi="ar-DZ"/>
        </w:rPr>
        <w:t>النازعات ،</w:t>
      </w:r>
      <w:proofErr w:type="gramEnd"/>
      <w:r>
        <w:rPr>
          <w:rFonts w:hint="cs"/>
          <w:rtl/>
          <w:lang w:bidi="ar-DZ"/>
        </w:rPr>
        <w:t xml:space="preserve"> الآية 03</w:t>
      </w:r>
    </w:p>
  </w:footnote>
  <w:footnote w:id="116">
    <w:p w:rsidR="00EE46B3" w:rsidRDefault="00EE46B3" w:rsidP="00981A4D">
      <w:pPr>
        <w:pStyle w:val="Notedebasdepage"/>
        <w:bidi/>
        <w:jc w:val="both"/>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النازعات، الآية 04</w:t>
      </w:r>
    </w:p>
  </w:footnote>
  <w:footnote w:id="117">
    <w:p w:rsidR="00EE46B3" w:rsidRDefault="00EE46B3" w:rsidP="00981A4D">
      <w:pPr>
        <w:pStyle w:val="Notedebasdepage"/>
        <w:bidi/>
        <w:jc w:val="both"/>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النازعات، الآية05</w:t>
      </w:r>
    </w:p>
  </w:footnote>
  <w:footnote w:id="118">
    <w:p w:rsidR="00EE46B3" w:rsidRDefault="00EE46B3" w:rsidP="00981A4D">
      <w:pPr>
        <w:pStyle w:val="Notedebasdepage"/>
        <w:bidi/>
        <w:jc w:val="both"/>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النازعات، الآية45</w:t>
      </w:r>
    </w:p>
  </w:footnote>
  <w:footnote w:id="119">
    <w:p w:rsidR="00EE46B3" w:rsidRDefault="00EE46B3" w:rsidP="00981A4D">
      <w:pPr>
        <w:pStyle w:val="Notedebasdepage"/>
        <w:bidi/>
        <w:jc w:val="both"/>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البيّنة، الآية 05</w:t>
      </w:r>
    </w:p>
  </w:footnote>
  <w:footnote w:id="120">
    <w:p w:rsidR="00EE46B3" w:rsidRDefault="00EE46B3" w:rsidP="00981A4D">
      <w:pPr>
        <w:pStyle w:val="Notedebasdepage"/>
        <w:bidi/>
        <w:jc w:val="both"/>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العاديات، الآية01</w:t>
      </w:r>
    </w:p>
  </w:footnote>
  <w:footnote w:id="121">
    <w:p w:rsidR="00EE46B3" w:rsidRDefault="00EE46B3" w:rsidP="00981A4D">
      <w:pPr>
        <w:pStyle w:val="Notedebasdepage"/>
        <w:bidi/>
        <w:jc w:val="both"/>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العاديات، الآية 02</w:t>
      </w:r>
    </w:p>
  </w:footnote>
  <w:footnote w:id="122">
    <w:p w:rsidR="00EE46B3" w:rsidRDefault="00EE46B3" w:rsidP="00981A4D">
      <w:pPr>
        <w:pStyle w:val="Notedebasdepage"/>
        <w:bidi/>
        <w:jc w:val="both"/>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العاديات، الآية 03</w:t>
      </w:r>
    </w:p>
  </w:footnote>
  <w:footnote w:id="123">
    <w:p w:rsidR="00EE46B3" w:rsidRDefault="00EE46B3" w:rsidP="00981A4D">
      <w:pPr>
        <w:pStyle w:val="Notedebasdepage"/>
        <w:bidi/>
        <w:jc w:val="both"/>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الكافرون، الآية03</w:t>
      </w:r>
    </w:p>
  </w:footnote>
  <w:footnote w:id="124">
    <w:p w:rsidR="00EE46B3" w:rsidRDefault="00EE46B3" w:rsidP="00981A4D">
      <w:pPr>
        <w:pStyle w:val="Notedebasdepage"/>
        <w:bidi/>
        <w:jc w:val="both"/>
        <w:rPr>
          <w:rtl/>
          <w:lang w:bidi="ar-DZ"/>
        </w:rPr>
      </w:pPr>
      <w:r>
        <w:rPr>
          <w:rStyle w:val="Appelnotedebasdep"/>
        </w:rPr>
        <w:footnoteRef/>
      </w:r>
      <w:r>
        <w:rPr>
          <w:rFonts w:hint="cs"/>
          <w:rtl/>
          <w:lang w:bidi="ar-DZ"/>
        </w:rPr>
        <w:t xml:space="preserve">سورة </w:t>
      </w:r>
      <w:proofErr w:type="gramStart"/>
      <w:r>
        <w:rPr>
          <w:rFonts w:hint="cs"/>
          <w:rtl/>
          <w:lang w:bidi="ar-DZ"/>
        </w:rPr>
        <w:t>الكافرون ،</w:t>
      </w:r>
      <w:proofErr w:type="gramEnd"/>
      <w:r>
        <w:rPr>
          <w:rFonts w:hint="cs"/>
          <w:rtl/>
          <w:lang w:bidi="ar-DZ"/>
        </w:rPr>
        <w:t xml:space="preserve"> الآية 04</w:t>
      </w:r>
    </w:p>
  </w:footnote>
  <w:footnote w:id="125">
    <w:p w:rsidR="00EE46B3" w:rsidRDefault="00EE46B3" w:rsidP="00981A4D">
      <w:pPr>
        <w:pStyle w:val="Notedebasdepage"/>
        <w:bidi/>
        <w:jc w:val="both"/>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الكافرون، الآية05</w:t>
      </w:r>
    </w:p>
  </w:footnote>
  <w:footnote w:id="126">
    <w:p w:rsidR="00EE46B3" w:rsidRDefault="00EE46B3" w:rsidP="00981A4D">
      <w:pPr>
        <w:pStyle w:val="Notedebasdepage"/>
        <w:bidi/>
        <w:rPr>
          <w:rtl/>
          <w:lang w:bidi="ar-DZ"/>
        </w:rPr>
      </w:pPr>
      <w:r>
        <w:rPr>
          <w:rStyle w:val="Appelnotedebasdep"/>
        </w:rPr>
        <w:footnoteRef/>
      </w:r>
      <w:r>
        <w:rPr>
          <w:rFonts w:hint="cs"/>
          <w:rtl/>
          <w:lang w:bidi="ar-DZ"/>
        </w:rPr>
        <w:t xml:space="preserve"> إعراب القُرآن الكريم وبيانه، لمحي الدين الدرويش، المجلد السادس، ص: 362، دار </w:t>
      </w:r>
      <w:proofErr w:type="gramStart"/>
      <w:r>
        <w:rPr>
          <w:rFonts w:hint="cs"/>
          <w:rtl/>
          <w:lang w:bidi="ar-DZ"/>
        </w:rPr>
        <w:t>ابن</w:t>
      </w:r>
      <w:proofErr w:type="gramEnd"/>
      <w:r>
        <w:rPr>
          <w:rFonts w:hint="cs"/>
          <w:rtl/>
          <w:lang w:bidi="ar-DZ"/>
        </w:rPr>
        <w:t xml:space="preserve"> الكثير</w:t>
      </w:r>
    </w:p>
  </w:footnote>
  <w:footnote w:id="127">
    <w:p w:rsidR="00EE46B3" w:rsidRDefault="00EE46B3" w:rsidP="00981A4D">
      <w:pPr>
        <w:pStyle w:val="Notedebasdepage"/>
        <w:bidi/>
        <w:rPr>
          <w:rtl/>
          <w:lang w:bidi="ar-DZ"/>
        </w:rPr>
      </w:pPr>
      <w:r>
        <w:rPr>
          <w:rStyle w:val="Appelnotedebasdep"/>
        </w:rPr>
        <w:footnoteRef/>
      </w:r>
      <w:r>
        <w:rPr>
          <w:rFonts w:hint="cs"/>
          <w:rtl/>
          <w:lang w:bidi="ar-DZ"/>
        </w:rPr>
        <w:t>نفس المرجع، ص: 363</w:t>
      </w:r>
    </w:p>
  </w:footnote>
  <w:footnote w:id="128">
    <w:p w:rsidR="00EE46B3" w:rsidRDefault="00EE46B3" w:rsidP="00981A4D">
      <w:pPr>
        <w:pStyle w:val="Notedebasdepage"/>
        <w:bidi/>
        <w:rPr>
          <w:rtl/>
          <w:lang w:bidi="ar-DZ"/>
        </w:rPr>
      </w:pPr>
      <w:r>
        <w:rPr>
          <w:rStyle w:val="Appelnotedebasdep"/>
        </w:rPr>
        <w:footnoteRef/>
      </w:r>
      <w:r>
        <w:rPr>
          <w:rFonts w:hint="cs"/>
          <w:rtl/>
          <w:lang w:bidi="ar-DZ"/>
        </w:rPr>
        <w:t>نفس المرجع، ص496</w:t>
      </w:r>
    </w:p>
  </w:footnote>
  <w:footnote w:id="129">
    <w:p w:rsidR="00EE46B3" w:rsidRDefault="00EE46B3" w:rsidP="00981A4D">
      <w:pPr>
        <w:pStyle w:val="Notedebasdepage"/>
        <w:bidi/>
        <w:rPr>
          <w:rtl/>
          <w:lang w:bidi="ar-DZ"/>
        </w:rPr>
      </w:pPr>
      <w:r>
        <w:rPr>
          <w:rStyle w:val="Appelnotedebasdep"/>
        </w:rPr>
        <w:footnoteRef/>
      </w:r>
      <w:proofErr w:type="gramStart"/>
      <w:r>
        <w:rPr>
          <w:rFonts w:hint="cs"/>
          <w:rtl/>
          <w:lang w:bidi="ar-DZ"/>
        </w:rPr>
        <w:t>إعراب</w:t>
      </w:r>
      <w:proofErr w:type="gramEnd"/>
      <w:r>
        <w:rPr>
          <w:rFonts w:hint="cs"/>
          <w:rtl/>
          <w:lang w:bidi="ar-DZ"/>
        </w:rPr>
        <w:t xml:space="preserve"> القرآن الكريم وبيانه، لمحي الدين الدرويش، المجلد السابع، ص: 282</w:t>
      </w:r>
    </w:p>
  </w:footnote>
  <w:footnote w:id="130">
    <w:p w:rsidR="00EE46B3" w:rsidRPr="008077C3" w:rsidRDefault="00EE46B3" w:rsidP="00981A4D">
      <w:pPr>
        <w:pStyle w:val="Notedebasdepage"/>
        <w:bidi/>
        <w:rPr>
          <w:rtl/>
          <w:lang w:bidi="ar-DZ"/>
        </w:rPr>
      </w:pPr>
      <w:r>
        <w:rPr>
          <w:rStyle w:val="Appelnotedebasdep"/>
        </w:rPr>
        <w:footnoteRef/>
      </w:r>
      <w:proofErr w:type="gramStart"/>
      <w:r>
        <w:rPr>
          <w:rFonts w:hint="cs"/>
          <w:rtl/>
          <w:lang w:bidi="ar-DZ"/>
        </w:rPr>
        <w:t>إعراب</w:t>
      </w:r>
      <w:proofErr w:type="gramEnd"/>
      <w:r>
        <w:rPr>
          <w:rFonts w:hint="cs"/>
          <w:rtl/>
          <w:lang w:bidi="ar-DZ"/>
        </w:rPr>
        <w:t xml:space="preserve"> القرآن الكريم، لمحمود سليمان ياقوت، ص: 4430</w:t>
      </w:r>
    </w:p>
  </w:footnote>
  <w:footnote w:id="131">
    <w:p w:rsidR="00EE46B3" w:rsidRPr="002B2D5E" w:rsidRDefault="00EE46B3" w:rsidP="00981A4D">
      <w:pPr>
        <w:pStyle w:val="Notedebasdepage"/>
        <w:bidi/>
        <w:rPr>
          <w:rtl/>
          <w:lang w:bidi="ar-DZ"/>
        </w:rPr>
      </w:pPr>
      <w:r>
        <w:rPr>
          <w:rStyle w:val="Appelnotedebasdep"/>
        </w:rPr>
        <w:footnoteRef/>
      </w:r>
      <w:proofErr w:type="gramStart"/>
      <w:r>
        <w:rPr>
          <w:rFonts w:hint="cs"/>
          <w:rtl/>
        </w:rPr>
        <w:t>إعراب</w:t>
      </w:r>
      <w:proofErr w:type="gramEnd"/>
      <w:r>
        <w:rPr>
          <w:rFonts w:hint="cs"/>
          <w:rtl/>
        </w:rPr>
        <w:t xml:space="preserve"> القرآن الكريم، لمحمود سليمان ياقوت، ص4430</w:t>
      </w:r>
    </w:p>
  </w:footnote>
  <w:footnote w:id="132">
    <w:p w:rsidR="00EE46B3" w:rsidRPr="002B2D5E" w:rsidRDefault="00EE46B3" w:rsidP="00981A4D">
      <w:pPr>
        <w:pStyle w:val="Notedebasdepage"/>
        <w:bidi/>
        <w:rPr>
          <w:rtl/>
          <w:lang w:bidi="ar-DZ"/>
        </w:rPr>
      </w:pPr>
      <w:r>
        <w:rPr>
          <w:rStyle w:val="Appelnotedebasdep"/>
        </w:rPr>
        <w:footnoteRef/>
      </w:r>
      <w:r>
        <w:rPr>
          <w:rFonts w:hint="cs"/>
          <w:rtl/>
          <w:lang w:bidi="ar-DZ"/>
        </w:rPr>
        <w:t xml:space="preserve"> نفس المرجع، ص4430</w:t>
      </w:r>
    </w:p>
  </w:footnote>
  <w:footnote w:id="133">
    <w:p w:rsidR="00EE46B3" w:rsidRPr="004C2F6F" w:rsidRDefault="00EE46B3" w:rsidP="00981A4D">
      <w:pPr>
        <w:pStyle w:val="Notedebasdepage"/>
        <w:bidi/>
        <w:rPr>
          <w:rtl/>
          <w:lang w:bidi="ar-DZ"/>
        </w:rPr>
      </w:pPr>
      <w:r>
        <w:rPr>
          <w:rStyle w:val="Appelnotedebasdep"/>
        </w:rPr>
        <w:footnoteRef/>
      </w:r>
      <w:r>
        <w:rPr>
          <w:rFonts w:hint="cs"/>
          <w:rtl/>
          <w:lang w:bidi="ar-DZ"/>
        </w:rPr>
        <w:t>نفس المرجع، ص: 4430</w:t>
      </w:r>
    </w:p>
  </w:footnote>
  <w:footnote w:id="134">
    <w:p w:rsidR="00EE46B3" w:rsidRDefault="00EE46B3" w:rsidP="00981A4D">
      <w:pPr>
        <w:pStyle w:val="Notedebasdepage"/>
        <w:bidi/>
        <w:rPr>
          <w:rtl/>
          <w:lang w:bidi="ar-DZ"/>
        </w:rPr>
      </w:pPr>
      <w:r>
        <w:rPr>
          <w:rStyle w:val="Appelnotedebasdep"/>
        </w:rPr>
        <w:footnoteRef/>
      </w:r>
      <w:proofErr w:type="gramStart"/>
      <w:r>
        <w:rPr>
          <w:rFonts w:hint="cs"/>
          <w:rtl/>
          <w:lang w:bidi="ar-DZ"/>
        </w:rPr>
        <w:t>إعراب</w:t>
      </w:r>
      <w:proofErr w:type="gramEnd"/>
      <w:r>
        <w:rPr>
          <w:rFonts w:hint="cs"/>
          <w:rtl/>
          <w:lang w:bidi="ar-DZ"/>
        </w:rPr>
        <w:t xml:space="preserve"> القرآن الكريم وبيانه، لمحي الدين الدرويش، المجلد الثامن، ص: 108</w:t>
      </w:r>
    </w:p>
  </w:footnote>
  <w:footnote w:id="135">
    <w:p w:rsidR="00EE46B3" w:rsidRDefault="00EE46B3" w:rsidP="00981A4D">
      <w:pPr>
        <w:pStyle w:val="Notedebasdepage"/>
        <w:bidi/>
        <w:rPr>
          <w:rtl/>
          <w:lang w:bidi="ar-DZ"/>
        </w:rPr>
      </w:pPr>
      <w:r>
        <w:rPr>
          <w:rStyle w:val="Appelnotedebasdep"/>
        </w:rPr>
        <w:footnoteRef/>
      </w:r>
      <w:proofErr w:type="gramStart"/>
      <w:r>
        <w:rPr>
          <w:rFonts w:hint="cs"/>
          <w:rtl/>
          <w:lang w:bidi="ar-DZ"/>
        </w:rPr>
        <w:t>إعراب</w:t>
      </w:r>
      <w:proofErr w:type="gramEnd"/>
      <w:r>
        <w:rPr>
          <w:rFonts w:hint="cs"/>
          <w:rtl/>
          <w:lang w:bidi="ar-DZ"/>
        </w:rPr>
        <w:t xml:space="preserve"> القرآن الكريم، لمحمود سليمان ياقوت، المجلد التاسع، ص: 4526</w:t>
      </w:r>
    </w:p>
  </w:footnote>
  <w:footnote w:id="136">
    <w:p w:rsidR="00EE46B3" w:rsidRDefault="00EE46B3" w:rsidP="00981A4D">
      <w:pPr>
        <w:pStyle w:val="Notedebasdepage"/>
        <w:bidi/>
        <w:rPr>
          <w:rtl/>
          <w:lang w:bidi="ar-DZ"/>
        </w:rPr>
      </w:pPr>
      <w:r>
        <w:rPr>
          <w:rStyle w:val="Appelnotedebasdep"/>
        </w:rPr>
        <w:footnoteRef/>
      </w:r>
      <w:r>
        <w:rPr>
          <w:rFonts w:hint="cs"/>
          <w:rtl/>
          <w:lang w:bidi="ar-DZ"/>
        </w:rPr>
        <w:t>نفس المرجع، ص: 206</w:t>
      </w:r>
    </w:p>
  </w:footnote>
  <w:footnote w:id="137">
    <w:p w:rsidR="00EE46B3" w:rsidRDefault="00EE46B3" w:rsidP="00981A4D">
      <w:pPr>
        <w:pStyle w:val="Notedebasdepage"/>
        <w:bidi/>
        <w:rPr>
          <w:rtl/>
          <w:lang w:bidi="ar-DZ"/>
        </w:rPr>
      </w:pPr>
      <w:r>
        <w:rPr>
          <w:rStyle w:val="Appelnotedebasdep"/>
        </w:rPr>
        <w:footnoteRef/>
      </w:r>
      <w:proofErr w:type="gramStart"/>
      <w:r>
        <w:rPr>
          <w:rFonts w:hint="cs"/>
          <w:rtl/>
          <w:lang w:bidi="ar-DZ"/>
        </w:rPr>
        <w:t>إعراب</w:t>
      </w:r>
      <w:proofErr w:type="gramEnd"/>
      <w:r>
        <w:rPr>
          <w:rFonts w:hint="cs"/>
          <w:rtl/>
          <w:lang w:bidi="ar-DZ"/>
        </w:rPr>
        <w:t xml:space="preserve"> القرآن الكريم وبيانه، لمحي الدين درويش، المجلد الثامن، ص: 383 </w:t>
      </w:r>
    </w:p>
  </w:footnote>
  <w:footnote w:id="138">
    <w:p w:rsidR="00EE46B3" w:rsidRDefault="00EE46B3" w:rsidP="00981A4D">
      <w:pPr>
        <w:pStyle w:val="Notedebasdepage"/>
        <w:bidi/>
        <w:rPr>
          <w:rtl/>
          <w:lang w:bidi="ar-DZ"/>
        </w:rPr>
      </w:pPr>
      <w:r>
        <w:rPr>
          <w:rStyle w:val="Appelnotedebasdep"/>
        </w:rPr>
        <w:footnoteRef/>
      </w:r>
      <w:r>
        <w:rPr>
          <w:rFonts w:hint="cs"/>
          <w:rtl/>
          <w:lang w:bidi="ar-DZ"/>
        </w:rPr>
        <w:t>نفس المرجع، ونفس الصفحة</w:t>
      </w:r>
    </w:p>
  </w:footnote>
  <w:footnote w:id="139">
    <w:p w:rsidR="00EE46B3" w:rsidRPr="0060533A" w:rsidRDefault="00EE46B3" w:rsidP="00981A4D">
      <w:pPr>
        <w:pStyle w:val="Notedebasdepage"/>
        <w:bidi/>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الصافات، الآيات: 1/2/3/11/66/31</w:t>
      </w:r>
    </w:p>
  </w:footnote>
  <w:footnote w:id="140">
    <w:p w:rsidR="00EE46B3" w:rsidRDefault="00EE46B3" w:rsidP="00981A4D">
      <w:pPr>
        <w:pStyle w:val="Notedebasdepage"/>
        <w:bidi/>
        <w:rPr>
          <w:rtl/>
          <w:lang w:bidi="ar-DZ"/>
        </w:rPr>
      </w:pPr>
      <w:r>
        <w:rPr>
          <w:rStyle w:val="Appelnotedebasdep"/>
        </w:rPr>
        <w:footnoteRef/>
      </w:r>
      <w:proofErr w:type="gramStart"/>
      <w:r>
        <w:rPr>
          <w:rFonts w:hint="cs"/>
          <w:rtl/>
          <w:lang w:bidi="ar-DZ"/>
        </w:rPr>
        <w:t>إعراب</w:t>
      </w:r>
      <w:proofErr w:type="gramEnd"/>
      <w:r>
        <w:rPr>
          <w:rFonts w:hint="cs"/>
          <w:rtl/>
          <w:lang w:bidi="ar-DZ"/>
        </w:rPr>
        <w:t xml:space="preserve"> القرآن الكريم، لمحمود سليمان ياقوت، المجلد الثامن، ص:3912</w:t>
      </w:r>
    </w:p>
  </w:footnote>
  <w:footnote w:id="141">
    <w:p w:rsidR="00EE46B3" w:rsidRDefault="00EE46B3" w:rsidP="00981A4D">
      <w:pPr>
        <w:pStyle w:val="Notedebasdepage"/>
        <w:bidi/>
        <w:rPr>
          <w:rtl/>
          <w:lang w:bidi="ar-DZ"/>
        </w:rPr>
      </w:pPr>
      <w:r>
        <w:rPr>
          <w:rStyle w:val="Appelnotedebasdep"/>
        </w:rPr>
        <w:footnoteRef/>
      </w:r>
      <w:r>
        <w:rPr>
          <w:rFonts w:hint="cs"/>
          <w:rtl/>
          <w:lang w:bidi="ar-DZ"/>
        </w:rPr>
        <w:t>الإعراب المفصل ، لكتاب الله المرتل، ل بهجت عبد الواحد صالح، المجلد العاشر، ص:05</w:t>
      </w:r>
    </w:p>
  </w:footnote>
  <w:footnote w:id="142">
    <w:p w:rsidR="00EE46B3" w:rsidRDefault="00EE46B3" w:rsidP="00981A4D">
      <w:pPr>
        <w:pStyle w:val="Notedebasdepage"/>
        <w:bidi/>
        <w:rPr>
          <w:rtl/>
          <w:lang w:bidi="ar-DZ"/>
        </w:rPr>
      </w:pPr>
      <w:r>
        <w:rPr>
          <w:rStyle w:val="Appelnotedebasdep"/>
        </w:rPr>
        <w:footnoteRef/>
      </w:r>
      <w:r>
        <w:rPr>
          <w:rFonts w:hint="cs"/>
          <w:rtl/>
        </w:rPr>
        <w:t>الإعراب المفصل لكتاب الله المرتل، ل بهجت عبد الواحد صالح، المجلد العاشر، ص: 05</w:t>
      </w:r>
    </w:p>
  </w:footnote>
  <w:footnote w:id="143">
    <w:p w:rsidR="00EE46B3" w:rsidRDefault="00EE46B3" w:rsidP="00981A4D">
      <w:pPr>
        <w:pStyle w:val="Notedebasdepage"/>
        <w:bidi/>
        <w:rPr>
          <w:rtl/>
          <w:lang w:bidi="ar-DZ"/>
        </w:rPr>
      </w:pPr>
      <w:r>
        <w:rPr>
          <w:rStyle w:val="Appelnotedebasdep"/>
        </w:rPr>
        <w:footnoteRef/>
      </w:r>
      <w:r>
        <w:rPr>
          <w:rFonts w:hint="cs"/>
          <w:rtl/>
          <w:lang w:bidi="ar-DZ"/>
        </w:rPr>
        <w:t xml:space="preserve">إعراب القرآن الكريم لمحمود سليمان ياقوت، المجلد الثامن، ص: </w:t>
      </w:r>
      <w:proofErr w:type="gramStart"/>
      <w:r>
        <w:rPr>
          <w:rFonts w:hint="cs"/>
          <w:rtl/>
          <w:lang w:bidi="ar-DZ"/>
        </w:rPr>
        <w:t>3912 .</w:t>
      </w:r>
      <w:proofErr w:type="gramEnd"/>
    </w:p>
  </w:footnote>
  <w:footnote w:id="144">
    <w:p w:rsidR="00EE46B3" w:rsidRPr="00534150" w:rsidRDefault="00EE46B3" w:rsidP="00981A4D">
      <w:pPr>
        <w:pStyle w:val="Notedebasdepage"/>
        <w:bidi/>
        <w:rPr>
          <w:rtl/>
          <w:lang w:bidi="ar-DZ"/>
        </w:rPr>
      </w:pPr>
      <w:r>
        <w:rPr>
          <w:rStyle w:val="Appelnotedebasdep"/>
        </w:rPr>
        <w:footnoteRef/>
      </w:r>
      <w:r>
        <w:rPr>
          <w:rFonts w:hint="cs"/>
          <w:rtl/>
          <w:lang w:bidi="ar-DZ"/>
        </w:rPr>
        <w:t>الإعراب المفصل لكتاب الله المرتل، ل بهجت عبد الواحد صالح، المجلد العاشر، ص:09</w:t>
      </w:r>
    </w:p>
  </w:footnote>
  <w:footnote w:id="145">
    <w:p w:rsidR="00EE46B3" w:rsidRDefault="00EE46B3" w:rsidP="00981A4D">
      <w:pPr>
        <w:pStyle w:val="Notedebasdepage"/>
        <w:bidi/>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الزمر، الآية:9/11/14/21/22/36</w:t>
      </w:r>
    </w:p>
  </w:footnote>
  <w:footnote w:id="146">
    <w:p w:rsidR="00EE46B3" w:rsidRPr="00534150" w:rsidRDefault="00EE46B3" w:rsidP="00981A4D">
      <w:pPr>
        <w:pStyle w:val="Notedebasdepage"/>
        <w:bidi/>
        <w:rPr>
          <w:rtl/>
          <w:lang w:bidi="ar-DZ"/>
        </w:rPr>
      </w:pPr>
      <w:r>
        <w:rPr>
          <w:rStyle w:val="Appelnotedebasdep"/>
        </w:rPr>
        <w:footnoteRef/>
      </w:r>
      <w:r>
        <w:rPr>
          <w:rFonts w:hint="cs"/>
          <w:rtl/>
          <w:lang w:bidi="ar-DZ"/>
        </w:rPr>
        <w:t>الإعراب المفصل لكتاب الله المرتل، ل بهجت عبد الواحد صالح، المجلد العاشر، ص: 153</w:t>
      </w:r>
    </w:p>
  </w:footnote>
  <w:footnote w:id="147">
    <w:p w:rsidR="00EE46B3" w:rsidRPr="00C85E3B" w:rsidRDefault="00EE46B3" w:rsidP="00981A4D">
      <w:pPr>
        <w:pStyle w:val="Notedebasdepage"/>
        <w:bidi/>
        <w:rPr>
          <w:rtl/>
          <w:lang w:bidi="ar-DZ"/>
        </w:rPr>
      </w:pPr>
      <w:r>
        <w:rPr>
          <w:rStyle w:val="Appelnotedebasdep"/>
        </w:rPr>
        <w:footnoteRef/>
      </w:r>
      <w:r>
        <w:rPr>
          <w:rFonts w:hint="cs"/>
          <w:rtl/>
          <w:lang w:bidi="ar-DZ"/>
        </w:rPr>
        <w:t>الإعراب المفصل لكتاب الله المرتل ، لبهجت عبد الواحد صالح ، المجلد العاشر، ص: 157</w:t>
      </w:r>
    </w:p>
  </w:footnote>
  <w:footnote w:id="148">
    <w:p w:rsidR="00EE46B3" w:rsidRDefault="00EE46B3" w:rsidP="00981A4D">
      <w:pPr>
        <w:pStyle w:val="Notedebasdepage"/>
        <w:bidi/>
        <w:rPr>
          <w:rtl/>
          <w:lang w:bidi="ar-DZ"/>
        </w:rPr>
      </w:pPr>
      <w:r>
        <w:rPr>
          <w:rStyle w:val="Appelnotedebasdep"/>
        </w:rPr>
        <w:footnoteRef/>
      </w:r>
      <w:r>
        <w:rPr>
          <w:rFonts w:hint="cs"/>
          <w:rtl/>
          <w:lang w:bidi="ar-DZ"/>
        </w:rPr>
        <w:t xml:space="preserve">إعراب القرآن </w:t>
      </w:r>
      <w:proofErr w:type="gramStart"/>
      <w:r>
        <w:rPr>
          <w:rFonts w:hint="cs"/>
          <w:rtl/>
          <w:lang w:bidi="ar-DZ"/>
        </w:rPr>
        <w:t>الكريم ،</w:t>
      </w:r>
      <w:proofErr w:type="gramEnd"/>
      <w:r>
        <w:rPr>
          <w:rFonts w:hint="cs"/>
          <w:rtl/>
          <w:lang w:bidi="ar-DZ"/>
        </w:rPr>
        <w:t xml:space="preserve"> لمحمود سليمان ياقوت، المجلد الثامن، ص:4027</w:t>
      </w:r>
    </w:p>
  </w:footnote>
  <w:footnote w:id="149">
    <w:p w:rsidR="00EE46B3" w:rsidRDefault="00EE46B3" w:rsidP="00981A4D">
      <w:pPr>
        <w:pStyle w:val="Notedebasdepage"/>
        <w:bidi/>
        <w:rPr>
          <w:rtl/>
          <w:lang w:bidi="ar-DZ"/>
        </w:rPr>
      </w:pPr>
      <w:r>
        <w:rPr>
          <w:rStyle w:val="Appelnotedebasdep"/>
        </w:rPr>
        <w:footnoteRef/>
      </w:r>
      <w:r>
        <w:rPr>
          <w:rFonts w:hint="cs"/>
          <w:rtl/>
          <w:lang w:bidi="ar-DZ"/>
        </w:rPr>
        <w:t>الإعراب المفصل لكتاب الله المرتل لبهجت عبد الواحد صالح، المجلد الثامن</w:t>
      </w:r>
    </w:p>
  </w:footnote>
  <w:footnote w:id="150">
    <w:p w:rsidR="00EE46B3" w:rsidRDefault="00EE46B3" w:rsidP="00981A4D">
      <w:pPr>
        <w:pStyle w:val="Notedebasdepage"/>
        <w:bidi/>
        <w:rPr>
          <w:rtl/>
          <w:lang w:bidi="ar-DZ"/>
        </w:rPr>
      </w:pPr>
      <w:r>
        <w:rPr>
          <w:rStyle w:val="Appelnotedebasdep"/>
        </w:rPr>
        <w:footnoteRef/>
      </w:r>
      <w:r>
        <w:rPr>
          <w:rFonts w:hint="cs"/>
          <w:rtl/>
          <w:lang w:bidi="ar-DZ"/>
        </w:rPr>
        <w:t>الإعراب المفصل لكتاب الله المرتل، بهجت عبد الواحد صالح، المجلد العاشر، ص: 182</w:t>
      </w:r>
    </w:p>
  </w:footnote>
  <w:footnote w:id="151">
    <w:p w:rsidR="00EE46B3" w:rsidRPr="00EE3DED" w:rsidRDefault="00EE46B3" w:rsidP="00981A4D">
      <w:pPr>
        <w:pStyle w:val="Notedebasdepage"/>
        <w:bidi/>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غافر، الآية: 14/ 47/ 65</w:t>
      </w:r>
    </w:p>
  </w:footnote>
  <w:footnote w:id="152">
    <w:p w:rsidR="00EE46B3" w:rsidRPr="002411E1" w:rsidRDefault="00EE46B3" w:rsidP="00981A4D">
      <w:pPr>
        <w:pStyle w:val="Notedebasdepage"/>
        <w:bidi/>
        <w:rPr>
          <w:rtl/>
          <w:lang w:bidi="ar-DZ"/>
        </w:rPr>
      </w:pPr>
      <w:r>
        <w:rPr>
          <w:rStyle w:val="Appelnotedebasdep"/>
        </w:rPr>
        <w:footnoteRef/>
      </w:r>
      <w:r>
        <w:rPr>
          <w:rFonts w:hint="cs"/>
          <w:rtl/>
          <w:lang w:bidi="ar-DZ"/>
        </w:rPr>
        <w:t>الإعراب المفصل لكتاب الله المرتل، بهجت عبد الواحد صالح، المجلد العاشر، ص: 239</w:t>
      </w:r>
    </w:p>
  </w:footnote>
  <w:footnote w:id="153">
    <w:p w:rsidR="00EE46B3" w:rsidRDefault="00EE46B3" w:rsidP="00981A4D">
      <w:pPr>
        <w:pStyle w:val="Notedebasdepage"/>
        <w:bidi/>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الفتح، الآية: 06</w:t>
      </w:r>
    </w:p>
  </w:footnote>
  <w:footnote w:id="154">
    <w:p w:rsidR="00EE46B3" w:rsidRDefault="00EE46B3" w:rsidP="00981A4D">
      <w:pPr>
        <w:pStyle w:val="Notedebasdepage"/>
        <w:bidi/>
        <w:rPr>
          <w:rtl/>
          <w:lang w:bidi="ar-DZ"/>
        </w:rPr>
      </w:pPr>
      <w:r>
        <w:rPr>
          <w:rStyle w:val="Appelnotedebasdep"/>
        </w:rPr>
        <w:footnoteRef/>
      </w:r>
      <w:r>
        <w:rPr>
          <w:rFonts w:hint="cs"/>
          <w:rtl/>
          <w:lang w:bidi="ar-DZ"/>
        </w:rPr>
        <w:t>الإعراب المفصل لكتاب الله المرتل، بهجت عبد الواحد صالح، المجلد الحادي عشر، ص: 126/127</w:t>
      </w:r>
    </w:p>
  </w:footnote>
  <w:footnote w:id="155">
    <w:p w:rsidR="00EE46B3" w:rsidRDefault="00EE46B3" w:rsidP="00981A4D">
      <w:pPr>
        <w:pStyle w:val="Notedebasdepage"/>
        <w:bidi/>
        <w:rPr>
          <w:rtl/>
          <w:lang w:bidi="ar-DZ"/>
        </w:rPr>
      </w:pPr>
      <w:r>
        <w:rPr>
          <w:rStyle w:val="Appelnotedebasdep"/>
        </w:rPr>
        <w:footnoteRef/>
      </w:r>
      <w:r>
        <w:rPr>
          <w:rFonts w:hint="cs"/>
          <w:rtl/>
          <w:lang w:bidi="ar-DZ"/>
        </w:rPr>
        <w:t>سورة الذاريات ، الآية: 1/2/3/4/16</w:t>
      </w:r>
    </w:p>
  </w:footnote>
  <w:footnote w:id="156">
    <w:p w:rsidR="00EE46B3" w:rsidRDefault="00EE46B3" w:rsidP="00981A4D">
      <w:pPr>
        <w:pStyle w:val="Notedebasdepage"/>
        <w:bidi/>
        <w:rPr>
          <w:rtl/>
          <w:lang w:bidi="ar-DZ"/>
        </w:rPr>
      </w:pPr>
      <w:r>
        <w:rPr>
          <w:rStyle w:val="Appelnotedebasdep"/>
        </w:rPr>
        <w:footnoteRef/>
      </w:r>
      <w:r>
        <w:rPr>
          <w:rFonts w:hint="cs"/>
          <w:rtl/>
          <w:lang w:bidi="ar-DZ"/>
        </w:rPr>
        <w:t>الإعراب المفصل لكتاب الله المرتل، بهجت عبد الواحد صالح، المجلد الحادي عشر، ص: 214</w:t>
      </w:r>
    </w:p>
  </w:footnote>
  <w:footnote w:id="157">
    <w:p w:rsidR="00EE46B3" w:rsidRDefault="00EE46B3" w:rsidP="00981A4D">
      <w:pPr>
        <w:pStyle w:val="Notedebasdepage"/>
        <w:bidi/>
        <w:rPr>
          <w:rtl/>
          <w:lang w:bidi="ar-DZ"/>
        </w:rPr>
      </w:pPr>
      <w:r>
        <w:rPr>
          <w:rStyle w:val="Appelnotedebasdep"/>
        </w:rPr>
        <w:footnoteRef/>
      </w:r>
      <w:r>
        <w:rPr>
          <w:rFonts w:hint="cs"/>
          <w:rtl/>
          <w:lang w:bidi="ar-DZ"/>
        </w:rPr>
        <w:t>الإعراب المفصل لكتاب الله المرتل ، بهجت عبد الواحد صالح، المجلد الحادي عشر، ص: 219</w:t>
      </w:r>
    </w:p>
  </w:footnote>
  <w:footnote w:id="158">
    <w:p w:rsidR="00EE46B3" w:rsidRDefault="00EE46B3" w:rsidP="00981A4D">
      <w:pPr>
        <w:pStyle w:val="Notedebasdepage"/>
        <w:bidi/>
        <w:rPr>
          <w:rtl/>
          <w:lang w:bidi="ar-DZ"/>
        </w:rPr>
      </w:pPr>
      <w:r>
        <w:rPr>
          <w:rStyle w:val="Appelnotedebasdep"/>
        </w:rPr>
        <w:footnoteRef/>
      </w:r>
      <w:r>
        <w:rPr>
          <w:rFonts w:hint="cs"/>
          <w:rtl/>
          <w:lang w:bidi="ar-DZ"/>
        </w:rPr>
        <w:t xml:space="preserve">سورة القمر، </w:t>
      </w:r>
      <w:proofErr w:type="gramStart"/>
      <w:r>
        <w:rPr>
          <w:rFonts w:hint="cs"/>
          <w:rtl/>
          <w:lang w:bidi="ar-DZ"/>
        </w:rPr>
        <w:t>الآية :</w:t>
      </w:r>
      <w:proofErr w:type="gramEnd"/>
      <w:r>
        <w:rPr>
          <w:rFonts w:hint="cs"/>
          <w:rtl/>
          <w:lang w:bidi="ar-DZ"/>
        </w:rPr>
        <w:t xml:space="preserve"> 07</w:t>
      </w:r>
    </w:p>
  </w:footnote>
  <w:footnote w:id="159">
    <w:p w:rsidR="00EE46B3" w:rsidRDefault="00EE46B3" w:rsidP="00981A4D">
      <w:pPr>
        <w:pStyle w:val="Notedebasdepage"/>
        <w:bidi/>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الواقعة:الآية53/55</w:t>
      </w:r>
    </w:p>
  </w:footnote>
  <w:footnote w:id="160">
    <w:p w:rsidR="00EE46B3" w:rsidRDefault="00EE46B3" w:rsidP="00981A4D">
      <w:pPr>
        <w:pStyle w:val="Notedebasdepage"/>
        <w:bidi/>
        <w:rPr>
          <w:rtl/>
          <w:lang w:bidi="ar-DZ"/>
        </w:rPr>
      </w:pPr>
      <w:r>
        <w:rPr>
          <w:rStyle w:val="Appelnotedebasdep"/>
        </w:rPr>
        <w:footnoteRef/>
      </w:r>
      <w:r>
        <w:rPr>
          <w:rFonts w:hint="cs"/>
          <w:rtl/>
          <w:lang w:bidi="ar-DZ"/>
        </w:rPr>
        <w:t>الإعراب المفصل لكتاب الله المرتل ، بهجت عبد الواحد صالح، المجلد الحادي عشر ، ص:361</w:t>
      </w:r>
    </w:p>
  </w:footnote>
  <w:footnote w:id="161">
    <w:p w:rsidR="00EE46B3" w:rsidRDefault="00EE46B3" w:rsidP="00981A4D">
      <w:pPr>
        <w:pStyle w:val="Notedebasdepage"/>
        <w:bidi/>
        <w:rPr>
          <w:rtl/>
          <w:lang w:bidi="ar-DZ"/>
        </w:rPr>
      </w:pPr>
      <w:r>
        <w:rPr>
          <w:rStyle w:val="Appelnotedebasdep"/>
        </w:rPr>
        <w:footnoteRef/>
      </w:r>
      <w:r>
        <w:rPr>
          <w:rFonts w:hint="cs"/>
          <w:rtl/>
          <w:lang w:bidi="ar-DZ"/>
        </w:rPr>
        <w:t>الإعراب المفصل لكتاب الله المرتل، بهجت عبد الواحد صالح، المجلد الحادي عشر، ص:362</w:t>
      </w:r>
    </w:p>
  </w:footnote>
  <w:footnote w:id="162">
    <w:p w:rsidR="00EE46B3" w:rsidRDefault="00EE46B3" w:rsidP="00981A4D">
      <w:pPr>
        <w:pStyle w:val="Notedebasdepage"/>
        <w:bidi/>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المجادلة: الآية: 10</w:t>
      </w:r>
    </w:p>
  </w:footnote>
  <w:footnote w:id="163">
    <w:p w:rsidR="00EE46B3" w:rsidRDefault="00EE46B3" w:rsidP="00981A4D">
      <w:pPr>
        <w:pStyle w:val="Notedebasdepage"/>
        <w:bidi/>
        <w:rPr>
          <w:rtl/>
          <w:lang w:bidi="ar-DZ"/>
        </w:rPr>
      </w:pPr>
      <w:r>
        <w:rPr>
          <w:rStyle w:val="Appelnotedebasdep"/>
        </w:rPr>
        <w:footnoteRef/>
      </w:r>
      <w:r>
        <w:rPr>
          <w:rFonts w:hint="cs"/>
          <w:rtl/>
          <w:lang w:bidi="ar-DZ"/>
        </w:rPr>
        <w:t>الإعراب المفصل لكتاب الله المرتل، بهجت عبد الواحد صلاح، المجلد الحادي عشر، ص: 433</w:t>
      </w:r>
    </w:p>
  </w:footnote>
  <w:footnote w:id="164">
    <w:p w:rsidR="00EE46B3" w:rsidRDefault="00EE46B3" w:rsidP="00981A4D">
      <w:pPr>
        <w:pStyle w:val="Notedebasdepage"/>
        <w:bidi/>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الحشر، الآية: 02</w:t>
      </w:r>
    </w:p>
  </w:footnote>
  <w:footnote w:id="165">
    <w:p w:rsidR="00EE46B3" w:rsidRDefault="00EE46B3" w:rsidP="00981A4D">
      <w:pPr>
        <w:pStyle w:val="Notedebasdepage"/>
        <w:bidi/>
        <w:rPr>
          <w:rtl/>
          <w:lang w:bidi="ar-DZ"/>
        </w:rPr>
      </w:pPr>
      <w:r>
        <w:rPr>
          <w:rStyle w:val="Appelnotedebasdep"/>
        </w:rPr>
        <w:footnoteRef/>
      </w:r>
      <w:r>
        <w:rPr>
          <w:rFonts w:hint="cs"/>
          <w:rtl/>
          <w:lang w:bidi="ar-DZ"/>
        </w:rPr>
        <w:t>الإعراب المفصل لكتاب الله المرتل ، بهجت عبد الواحد صالح، المجلد الحادي عشر، ص: 448</w:t>
      </w:r>
    </w:p>
  </w:footnote>
  <w:footnote w:id="166">
    <w:p w:rsidR="00EE46B3" w:rsidRDefault="00EE46B3" w:rsidP="00981A4D">
      <w:pPr>
        <w:pStyle w:val="Notedebasdepage"/>
        <w:bidi/>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الصف، الآية: 08</w:t>
      </w:r>
    </w:p>
  </w:footnote>
  <w:footnote w:id="167">
    <w:p w:rsidR="00EE46B3" w:rsidRDefault="00EE46B3" w:rsidP="00651000">
      <w:pPr>
        <w:pStyle w:val="Notedebasdepage"/>
        <w:bidi/>
        <w:rPr>
          <w:rtl/>
          <w:lang w:bidi="ar-DZ"/>
        </w:rPr>
      </w:pPr>
      <w:r>
        <w:rPr>
          <w:rStyle w:val="Appelnotedebasdep"/>
        </w:rPr>
        <w:footnoteRef/>
      </w:r>
      <w:r>
        <w:rPr>
          <w:rFonts w:hint="cs"/>
          <w:rtl/>
          <w:lang w:bidi="ar-DZ"/>
        </w:rPr>
        <w:t xml:space="preserve">إعراب القرآن </w:t>
      </w:r>
      <w:proofErr w:type="gramStart"/>
      <w:r>
        <w:rPr>
          <w:rFonts w:hint="cs"/>
          <w:rtl/>
          <w:lang w:bidi="ar-DZ"/>
        </w:rPr>
        <w:t>الكريم ،</w:t>
      </w:r>
      <w:proofErr w:type="gramEnd"/>
      <w:r>
        <w:rPr>
          <w:rFonts w:hint="cs"/>
          <w:rtl/>
          <w:lang w:bidi="ar-DZ"/>
        </w:rPr>
        <w:t xml:space="preserve">للدكتور محمود سليمان ياقوت، المجلد الأول، ص: 4658 </w:t>
      </w:r>
    </w:p>
  </w:footnote>
  <w:footnote w:id="168">
    <w:p w:rsidR="00EE46B3" w:rsidRDefault="00EE46B3" w:rsidP="00981A4D">
      <w:pPr>
        <w:pStyle w:val="Notedebasdepage"/>
        <w:bidi/>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القلم، الآية43</w:t>
      </w:r>
    </w:p>
  </w:footnote>
  <w:footnote w:id="169">
    <w:p w:rsidR="00EE46B3" w:rsidRDefault="00EE46B3" w:rsidP="00981A4D">
      <w:pPr>
        <w:pStyle w:val="Notedebasdepage"/>
        <w:bidi/>
        <w:rPr>
          <w:rtl/>
          <w:lang w:bidi="ar-DZ"/>
        </w:rPr>
      </w:pPr>
      <w:r>
        <w:rPr>
          <w:rStyle w:val="Appelnotedebasdep"/>
        </w:rPr>
        <w:footnoteRef/>
      </w:r>
      <w:r>
        <w:rPr>
          <w:rFonts w:hint="cs"/>
          <w:rtl/>
          <w:lang w:bidi="ar-DZ"/>
        </w:rPr>
        <w:t>الإعراب المفصل لكتاب الله المرتل، بهجت عبد الواحد صالح، المجلد الثاني عشر، ص: 130</w:t>
      </w:r>
    </w:p>
  </w:footnote>
  <w:footnote w:id="170">
    <w:p w:rsidR="00EE46B3" w:rsidRDefault="00EE46B3" w:rsidP="00981A4D">
      <w:pPr>
        <w:pStyle w:val="Notedebasdepage"/>
        <w:bidi/>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الحاقة، الآية، 20</w:t>
      </w:r>
    </w:p>
  </w:footnote>
  <w:footnote w:id="171">
    <w:p w:rsidR="00EE46B3" w:rsidRDefault="00EE46B3" w:rsidP="00981A4D">
      <w:pPr>
        <w:pStyle w:val="Notedebasdepage"/>
        <w:bidi/>
        <w:rPr>
          <w:rtl/>
          <w:lang w:bidi="ar-DZ"/>
        </w:rPr>
      </w:pPr>
      <w:r>
        <w:rPr>
          <w:rStyle w:val="Appelnotedebasdep"/>
        </w:rPr>
        <w:footnoteRef/>
      </w:r>
      <w:r>
        <w:rPr>
          <w:rFonts w:hint="cs"/>
          <w:rtl/>
          <w:lang w:bidi="ar-DZ"/>
        </w:rPr>
        <w:t xml:space="preserve">الإعراب المفصل لكتاب الله المرتل، بهجت عبد الواحد صالح، المجلد الثاني عشر، ص:147  </w:t>
      </w:r>
    </w:p>
  </w:footnote>
  <w:footnote w:id="172">
    <w:p w:rsidR="00EE46B3" w:rsidRDefault="00EE46B3" w:rsidP="00981A4D">
      <w:pPr>
        <w:pStyle w:val="Notedebasdepage"/>
        <w:bidi/>
        <w:rPr>
          <w:rtl/>
          <w:lang w:bidi="ar-DZ"/>
        </w:rPr>
      </w:pPr>
      <w:r>
        <w:rPr>
          <w:rStyle w:val="Appelnotedebasdep"/>
        </w:rPr>
        <w:footnoteRef/>
      </w:r>
      <w:r>
        <w:rPr>
          <w:rFonts w:hint="cs"/>
          <w:rtl/>
          <w:lang w:bidi="ar-DZ"/>
        </w:rPr>
        <w:t>سورة المعارج: الآية : 44</w:t>
      </w:r>
    </w:p>
  </w:footnote>
  <w:footnote w:id="173">
    <w:p w:rsidR="00EE46B3" w:rsidRDefault="00EE46B3" w:rsidP="00981A4D">
      <w:pPr>
        <w:pStyle w:val="Notedebasdepage"/>
        <w:bidi/>
        <w:rPr>
          <w:rtl/>
          <w:lang w:bidi="ar-DZ"/>
        </w:rPr>
      </w:pPr>
      <w:r>
        <w:rPr>
          <w:rStyle w:val="Appelnotedebasdep"/>
        </w:rPr>
        <w:footnoteRef/>
      </w:r>
      <w:r>
        <w:rPr>
          <w:rFonts w:hint="cs"/>
          <w:rtl/>
          <w:lang w:bidi="ar-DZ"/>
        </w:rPr>
        <w:t>سورة المزمل، الآية06</w:t>
      </w:r>
    </w:p>
  </w:footnote>
  <w:footnote w:id="174">
    <w:p w:rsidR="00EE46B3" w:rsidRPr="000D31C5" w:rsidRDefault="00EE46B3" w:rsidP="00981A4D">
      <w:pPr>
        <w:pStyle w:val="Notedebasdepage"/>
        <w:bidi/>
        <w:rPr>
          <w:rtl/>
          <w:lang w:bidi="ar-DZ"/>
        </w:rPr>
      </w:pPr>
      <w:r>
        <w:rPr>
          <w:rStyle w:val="Appelnotedebasdep"/>
        </w:rPr>
        <w:footnoteRef/>
      </w:r>
      <w:r>
        <w:rPr>
          <w:rFonts w:hint="cs"/>
          <w:rtl/>
          <w:lang w:bidi="ar-DZ"/>
        </w:rPr>
        <w:t xml:space="preserve">سورة المرسلات، </w:t>
      </w:r>
      <w:proofErr w:type="gramStart"/>
      <w:r>
        <w:rPr>
          <w:rFonts w:hint="cs"/>
          <w:rtl/>
          <w:lang w:bidi="ar-DZ"/>
        </w:rPr>
        <w:t>الآية :</w:t>
      </w:r>
      <w:proofErr w:type="gramEnd"/>
      <w:r>
        <w:rPr>
          <w:rFonts w:hint="cs"/>
          <w:rtl/>
          <w:lang w:bidi="ar-DZ"/>
        </w:rPr>
        <w:t>01/02/03/04/05</w:t>
      </w:r>
    </w:p>
  </w:footnote>
  <w:footnote w:id="175">
    <w:p w:rsidR="00EE46B3" w:rsidRPr="00D331F3" w:rsidRDefault="00EE46B3" w:rsidP="00981A4D">
      <w:pPr>
        <w:pStyle w:val="Notedebasdepage"/>
        <w:bidi/>
        <w:rPr>
          <w:rtl/>
          <w:lang w:bidi="ar-DZ"/>
        </w:rPr>
      </w:pPr>
      <w:r>
        <w:rPr>
          <w:rStyle w:val="Appelnotedebasdep"/>
        </w:rPr>
        <w:footnoteRef/>
      </w:r>
      <w:r>
        <w:rPr>
          <w:rFonts w:hint="cs"/>
          <w:rtl/>
          <w:lang w:bidi="ar-DZ"/>
        </w:rPr>
        <w:t>الإعراب المفصل لكتاب الله المرتل، بهجت عبد الواحد صالح، المجلد الثاني عشر، ص:291</w:t>
      </w:r>
    </w:p>
  </w:footnote>
  <w:footnote w:id="176">
    <w:p w:rsidR="00EE46B3" w:rsidRDefault="00EE46B3" w:rsidP="00D437E4">
      <w:pPr>
        <w:pStyle w:val="Notedebasdepage"/>
        <w:bidi/>
        <w:rPr>
          <w:rtl/>
          <w:lang w:bidi="ar-DZ"/>
        </w:rPr>
      </w:pPr>
      <w:r>
        <w:rPr>
          <w:rStyle w:val="Appelnotedebasdep"/>
        </w:rPr>
        <w:footnoteRef/>
      </w:r>
      <w:r>
        <w:rPr>
          <w:rFonts w:hint="cs"/>
          <w:rtl/>
        </w:rPr>
        <w:t xml:space="preserve">إعراب القرآن الكريم، للدكتور محمود سليمان ياقوت، المجلد </w:t>
      </w:r>
      <w:proofErr w:type="gramStart"/>
      <w:r>
        <w:rPr>
          <w:rFonts w:hint="cs"/>
          <w:rtl/>
        </w:rPr>
        <w:t>الأول ،</w:t>
      </w:r>
      <w:proofErr w:type="gramEnd"/>
      <w:r>
        <w:rPr>
          <w:rFonts w:hint="cs"/>
          <w:rtl/>
        </w:rPr>
        <w:t>ص: 4925</w:t>
      </w:r>
    </w:p>
  </w:footnote>
  <w:footnote w:id="177">
    <w:p w:rsidR="00EE46B3" w:rsidRDefault="00EE46B3" w:rsidP="00D437E4">
      <w:pPr>
        <w:pStyle w:val="Notedebasdepage"/>
        <w:bidi/>
        <w:rPr>
          <w:rtl/>
          <w:lang w:bidi="ar-DZ"/>
        </w:rPr>
      </w:pPr>
      <w:r>
        <w:rPr>
          <w:rStyle w:val="Appelnotedebasdep"/>
        </w:rPr>
        <w:footnoteRef/>
      </w:r>
      <w:r>
        <w:rPr>
          <w:rFonts w:hint="cs"/>
          <w:rtl/>
          <w:lang w:bidi="ar-DZ"/>
        </w:rPr>
        <w:t>نفس المرجع، ص: 4925</w:t>
      </w:r>
    </w:p>
  </w:footnote>
  <w:footnote w:id="178">
    <w:p w:rsidR="00EE46B3" w:rsidRPr="00D437E4" w:rsidRDefault="00EE46B3" w:rsidP="00D437E4">
      <w:pPr>
        <w:pStyle w:val="Notedebasdepage"/>
        <w:bidi/>
        <w:rPr>
          <w:rtl/>
          <w:lang w:bidi="ar-DZ"/>
        </w:rPr>
      </w:pPr>
      <w:r>
        <w:rPr>
          <w:rStyle w:val="Appelnotedebasdep"/>
        </w:rPr>
        <w:footnoteRef/>
      </w:r>
      <w:r>
        <w:rPr>
          <w:rFonts w:hint="cs"/>
          <w:rtl/>
        </w:rPr>
        <w:t>4926</w:t>
      </w:r>
      <w:r>
        <w:rPr>
          <w:rFonts w:hint="cs"/>
          <w:rtl/>
          <w:lang w:bidi="ar-DZ"/>
        </w:rPr>
        <w:t>إعراب القرآن الكريم ، للدكتور محمود سليمان ياقوت، المجلد الاول، ص:</w:t>
      </w:r>
    </w:p>
  </w:footnote>
  <w:footnote w:id="179">
    <w:p w:rsidR="00EE46B3" w:rsidRDefault="00EE46B3" w:rsidP="00981A4D">
      <w:pPr>
        <w:pStyle w:val="Notedebasdepage"/>
        <w:bidi/>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النازعات، الآية: 10/02/03/04/05/45</w:t>
      </w:r>
    </w:p>
  </w:footnote>
  <w:footnote w:id="180">
    <w:p w:rsidR="00EE46B3" w:rsidRDefault="00EE46B3" w:rsidP="00981A4D">
      <w:pPr>
        <w:pStyle w:val="Notedebasdepage"/>
        <w:bidi/>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البيّنة: الآية 05</w:t>
      </w:r>
    </w:p>
  </w:footnote>
  <w:footnote w:id="181">
    <w:p w:rsidR="00EE46B3" w:rsidRDefault="00EE46B3" w:rsidP="00981A4D">
      <w:pPr>
        <w:pStyle w:val="Notedebasdepage"/>
        <w:bidi/>
        <w:rPr>
          <w:rtl/>
          <w:lang w:bidi="ar-DZ"/>
        </w:rPr>
      </w:pPr>
      <w:r>
        <w:rPr>
          <w:rStyle w:val="Appelnotedebasdep"/>
        </w:rPr>
        <w:footnoteRef/>
      </w:r>
      <w:r>
        <w:rPr>
          <w:rFonts w:hint="cs"/>
          <w:rtl/>
          <w:lang w:bidi="ar-DZ"/>
        </w:rPr>
        <w:t>الإعراب المفصل لكتاب الله المرتل، بهجت عبد الواحد صالح، المجلد الثاني عشر، ص: 484</w:t>
      </w:r>
    </w:p>
  </w:footnote>
  <w:footnote w:id="182">
    <w:p w:rsidR="00EE46B3" w:rsidRDefault="00EE46B3" w:rsidP="00981A4D">
      <w:pPr>
        <w:pStyle w:val="Notedebasdepage"/>
        <w:bidi/>
        <w:rPr>
          <w:rtl/>
          <w:lang w:bidi="ar-DZ"/>
        </w:rPr>
      </w:pPr>
      <w:r>
        <w:rPr>
          <w:rStyle w:val="Appelnotedebasdep"/>
        </w:rPr>
        <w:footnoteRef/>
      </w:r>
      <w:r>
        <w:rPr>
          <w:rFonts w:hint="cs"/>
          <w:rtl/>
          <w:lang w:bidi="ar-DZ"/>
        </w:rPr>
        <w:t xml:space="preserve">سورة </w:t>
      </w:r>
      <w:proofErr w:type="gramStart"/>
      <w:r>
        <w:rPr>
          <w:rFonts w:hint="cs"/>
          <w:rtl/>
          <w:lang w:bidi="ar-DZ"/>
        </w:rPr>
        <w:t>العاديات ،</w:t>
      </w:r>
      <w:proofErr w:type="gramEnd"/>
      <w:r>
        <w:rPr>
          <w:rFonts w:hint="cs"/>
          <w:rtl/>
          <w:lang w:bidi="ar-DZ"/>
        </w:rPr>
        <w:t>الآية: 01/02/03</w:t>
      </w:r>
    </w:p>
  </w:footnote>
  <w:footnote w:id="183">
    <w:p w:rsidR="00EE46B3" w:rsidRDefault="00EE46B3" w:rsidP="00981A4D">
      <w:pPr>
        <w:pStyle w:val="Notedebasdepage"/>
        <w:bidi/>
        <w:rPr>
          <w:rtl/>
          <w:lang w:bidi="ar-DZ"/>
        </w:rPr>
      </w:pPr>
      <w:r>
        <w:rPr>
          <w:rStyle w:val="Appelnotedebasdep"/>
        </w:rPr>
        <w:footnoteRef/>
      </w:r>
      <w:r>
        <w:rPr>
          <w:rFonts w:hint="cs"/>
          <w:rtl/>
          <w:lang w:bidi="ar-DZ"/>
        </w:rPr>
        <w:t>الإعراب المفصل لكتاب الله المرتل، بهجت عبد الواحد صالح، المجلد الثامن، ص: ص 492/ 493</w:t>
      </w:r>
    </w:p>
  </w:footnote>
  <w:footnote w:id="184">
    <w:p w:rsidR="00EE46B3" w:rsidRPr="00EF7B00" w:rsidRDefault="00EE46B3" w:rsidP="00981A4D">
      <w:pPr>
        <w:pStyle w:val="Notedebasdepage"/>
        <w:bidi/>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الكافرون، الآية 03</w:t>
      </w:r>
    </w:p>
  </w:footnote>
  <w:footnote w:id="185">
    <w:p w:rsidR="00EE46B3" w:rsidRDefault="00EE46B3" w:rsidP="00981A4D">
      <w:pPr>
        <w:pStyle w:val="Notedebasdepage"/>
        <w:bidi/>
        <w:rPr>
          <w:rtl/>
          <w:lang w:bidi="ar-DZ"/>
        </w:rPr>
      </w:pPr>
      <w:r>
        <w:rPr>
          <w:rStyle w:val="Appelnotedebasdep"/>
        </w:rPr>
        <w:footnoteRef/>
      </w:r>
      <w:r>
        <w:rPr>
          <w:rFonts w:hint="cs"/>
          <w:rtl/>
          <w:lang w:bidi="ar-DZ"/>
        </w:rPr>
        <w:t>الإعراب المفصل في كتاب الله المرتل، بهجت عبد الواحد صالح، المجلد الثاني عشر، ص: 519</w:t>
      </w:r>
    </w:p>
  </w:footnote>
  <w:footnote w:id="186">
    <w:p w:rsidR="00EE46B3" w:rsidRDefault="00EE46B3" w:rsidP="00981A4D">
      <w:pPr>
        <w:pStyle w:val="Notedebasdepage"/>
        <w:bidi/>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الكافرون، الآية04</w:t>
      </w:r>
    </w:p>
  </w:footnote>
  <w:footnote w:id="187">
    <w:p w:rsidR="00EE46B3" w:rsidRDefault="00EE46B3" w:rsidP="00981A4D">
      <w:pPr>
        <w:pStyle w:val="Notedebasdepage"/>
        <w:bidi/>
        <w:rPr>
          <w:rtl/>
          <w:lang w:bidi="ar-DZ"/>
        </w:rPr>
      </w:pPr>
      <w:r>
        <w:rPr>
          <w:rStyle w:val="Appelnotedebasdep"/>
        </w:rPr>
        <w:footnoteRef/>
      </w:r>
      <w:r>
        <w:rPr>
          <w:rFonts w:hint="cs"/>
          <w:rtl/>
          <w:lang w:bidi="ar-DZ"/>
        </w:rPr>
        <w:t>الإعراب المفصل لكتاب الله المرتل، بهجت عبد الواحد صالح ، المجلد الثاني عشر، ص: 520</w:t>
      </w:r>
    </w:p>
  </w:footnote>
  <w:footnote w:id="188">
    <w:p w:rsidR="00EE46B3" w:rsidRDefault="00EE46B3" w:rsidP="00981A4D">
      <w:pPr>
        <w:pStyle w:val="Notedebasdepage"/>
        <w:bidi/>
        <w:rPr>
          <w:rtl/>
          <w:lang w:bidi="ar-DZ"/>
        </w:rPr>
      </w:pPr>
      <w:r>
        <w:rPr>
          <w:rStyle w:val="Appelnotedebasdep"/>
        </w:rPr>
        <w:footnoteRef/>
      </w:r>
      <w:proofErr w:type="gramStart"/>
      <w:r>
        <w:rPr>
          <w:rFonts w:hint="cs"/>
          <w:rtl/>
          <w:lang w:bidi="ar-DZ"/>
        </w:rPr>
        <w:t>سورة</w:t>
      </w:r>
      <w:proofErr w:type="gramEnd"/>
      <w:r>
        <w:rPr>
          <w:rFonts w:hint="cs"/>
          <w:rtl/>
          <w:lang w:bidi="ar-DZ"/>
        </w:rPr>
        <w:t xml:space="preserve"> الكافرون، الآية05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6B3" w:rsidRPr="00FF6A6B" w:rsidRDefault="00EE46B3" w:rsidP="00FF6A6B">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6B3" w:rsidRDefault="00EE46B3" w:rsidP="00D76A46">
    <w:pPr>
      <w:pStyle w:val="En-tte"/>
    </w:pPr>
  </w:p>
  <w:p w:rsidR="00EE46B3" w:rsidRPr="00D76A46" w:rsidRDefault="00EE46B3" w:rsidP="00D76A46">
    <w:pPr>
      <w:pStyle w:val="En-tte"/>
      <w:jc w:val="center"/>
      <w:rPr>
        <w:b/>
        <w:bCs/>
        <w:sz w:val="36"/>
        <w:szCs w:val="36"/>
        <w:lang w:bidi="ar-DZ"/>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6B3" w:rsidRDefault="00EE46B3" w:rsidP="00795BD4">
    <w:pPr>
      <w:pStyle w:val="En-tte"/>
      <w:rPr>
        <w:lang w:bidi="ar-DZ"/>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6B3" w:rsidRPr="00795BD4" w:rsidRDefault="00EE46B3" w:rsidP="00795BD4">
    <w:pPr>
      <w:pStyle w:val="En-tte"/>
      <w:pBdr>
        <w:bottom w:val="thickThinSmallGap" w:sz="24" w:space="1" w:color="622423" w:themeColor="accent2" w:themeShade="7F"/>
      </w:pBdr>
      <w:jc w:val="center"/>
      <w:rPr>
        <w:rFonts w:ascii="Traditional Arabic" w:eastAsiaTheme="majorEastAsia" w:hAnsi="Traditional Arabic" w:cs="Traditional Arabic"/>
        <w:b/>
        <w:bCs/>
        <w:sz w:val="40"/>
        <w:szCs w:val="40"/>
      </w:rPr>
    </w:pPr>
    <w:r w:rsidRPr="00795BD4">
      <w:rPr>
        <w:rFonts w:ascii="Traditional Arabic" w:eastAsiaTheme="majorEastAsia" w:hAnsi="Traditional Arabic" w:cs="Traditional Arabic"/>
        <w:b/>
        <w:bCs/>
        <w:sz w:val="36"/>
        <w:szCs w:val="36"/>
        <w:rtl/>
      </w:rPr>
      <w:t>الخ</w:t>
    </w:r>
    <w:r>
      <w:rPr>
        <w:rFonts w:ascii="Traditional Arabic" w:eastAsiaTheme="majorEastAsia" w:hAnsi="Traditional Arabic" w:cs="Traditional Arabic" w:hint="cs"/>
        <w:b/>
        <w:bCs/>
        <w:sz w:val="36"/>
        <w:szCs w:val="36"/>
        <w:rtl/>
      </w:rPr>
      <w:t>ــــــــــــــــــــ</w:t>
    </w:r>
    <w:r w:rsidRPr="00795BD4">
      <w:rPr>
        <w:rFonts w:ascii="Traditional Arabic" w:eastAsiaTheme="majorEastAsia" w:hAnsi="Traditional Arabic" w:cs="Traditional Arabic"/>
        <w:b/>
        <w:bCs/>
        <w:sz w:val="36"/>
        <w:szCs w:val="36"/>
        <w:rtl/>
      </w:rPr>
      <w:t>اتمة</w:t>
    </w:r>
  </w:p>
  <w:p w:rsidR="00EE46B3" w:rsidRPr="00D76A46" w:rsidRDefault="00EE46B3" w:rsidP="00D76A46">
    <w:pPr>
      <w:pStyle w:val="En-tte"/>
      <w:jc w:val="center"/>
      <w:rPr>
        <w:b/>
        <w:bCs/>
        <w:sz w:val="36"/>
        <w:szCs w:val="36"/>
        <w:lang w:bidi="ar-DZ"/>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6B3" w:rsidRDefault="00EE46B3" w:rsidP="00795BD4">
    <w:pPr>
      <w:pStyle w:val="En-tte"/>
      <w:jc w:val="cent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6B3" w:rsidRPr="00795BD4" w:rsidRDefault="00EE46B3" w:rsidP="00795BD4">
    <w:pPr>
      <w:pStyle w:val="En-tte"/>
      <w:pBdr>
        <w:bottom w:val="thickThinSmallGap" w:sz="24" w:space="1" w:color="622423" w:themeColor="accent2" w:themeShade="7F"/>
      </w:pBdr>
      <w:jc w:val="center"/>
      <w:rPr>
        <w:rFonts w:ascii="Traditional Arabic" w:hAnsi="Traditional Arabic" w:cs="Traditional Arabic"/>
        <w:b/>
        <w:bCs/>
        <w:sz w:val="24"/>
        <w:szCs w:val="24"/>
        <w:lang w:bidi="ar-DZ"/>
      </w:rPr>
    </w:pPr>
    <w:r w:rsidRPr="00795BD4">
      <w:rPr>
        <w:rFonts w:ascii="Traditional Arabic" w:eastAsiaTheme="majorEastAsia" w:hAnsi="Traditional Arabic" w:cs="Traditional Arabic"/>
        <w:b/>
        <w:bCs/>
        <w:sz w:val="36"/>
        <w:szCs w:val="36"/>
        <w:rtl/>
        <w:lang w:bidi="ar-DZ"/>
      </w:rPr>
      <w:t>الفهرس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967817309"/>
      <w:dataBinding w:prefixMappings="xmlns:ns0='http://schemas.openxmlformats.org/package/2006/metadata/core-properties' xmlns:ns1='http://purl.org/dc/elements/1.1/'" w:xpath="/ns0:coreProperties[1]/ns1:title[1]" w:storeItemID="{6C3C8BC8-F283-45AE-878A-BAB7291924A1}"/>
      <w:text/>
    </w:sdtPr>
    <w:sdtEndPr/>
    <w:sdtContent>
      <w:p w:rsidR="00EE46B3" w:rsidRDefault="00EE46B3">
        <w:pPr>
          <w:pStyle w:val="En-tte"/>
          <w:pBdr>
            <w:bottom w:val="thickThinSmallGap" w:sz="24" w:space="1" w:color="622423" w:themeColor="accent2" w:themeShade="7F"/>
          </w:pBdr>
          <w:jc w:val="center"/>
          <w:rPr>
            <w:rFonts w:asciiTheme="majorHAnsi" w:eastAsiaTheme="majorEastAsia" w:hAnsiTheme="majorHAnsi" w:cstheme="majorBidi"/>
            <w:sz w:val="32"/>
            <w:szCs w:val="32"/>
          </w:rPr>
        </w:pPr>
        <w:proofErr w:type="gramStart"/>
        <w:r>
          <w:rPr>
            <w:rFonts w:asciiTheme="majorHAnsi" w:eastAsiaTheme="majorEastAsia" w:hAnsiTheme="majorHAnsi" w:cstheme="majorBidi"/>
            <w:sz w:val="32"/>
            <w:szCs w:val="32"/>
            <w:rtl/>
          </w:rPr>
          <w:t>الفصل</w:t>
        </w:r>
        <w:proofErr w:type="gramEnd"/>
        <w:r>
          <w:rPr>
            <w:rFonts w:asciiTheme="majorHAnsi" w:eastAsiaTheme="majorEastAsia" w:hAnsiTheme="majorHAnsi" w:cstheme="majorBidi"/>
            <w:sz w:val="32"/>
            <w:szCs w:val="32"/>
            <w:rtl/>
          </w:rPr>
          <w:t xml:space="preserve"> الثاني: المواضع التي عملت فيها الصفة في الربع الأخير من القرآن الكريم</w:t>
        </w:r>
      </w:p>
    </w:sdtContent>
  </w:sdt>
  <w:p w:rsidR="00EE46B3" w:rsidRPr="00D76A46" w:rsidRDefault="00EE46B3" w:rsidP="00D76A46">
    <w:pPr>
      <w:pStyle w:val="En-tte"/>
      <w:jc w:val="center"/>
      <w:rPr>
        <w:b/>
        <w:bCs/>
        <w:sz w:val="36"/>
        <w:szCs w:val="36"/>
        <w:lang w:bidi="ar-DZ"/>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6B3" w:rsidRDefault="00EE46B3" w:rsidP="00D76A46">
    <w:pPr>
      <w:pStyle w:val="En-tte"/>
      <w:pBdr>
        <w:bottom w:val="thickThinSmallGap" w:sz="24" w:space="1" w:color="622423" w:themeColor="accent2" w:themeShade="7F"/>
      </w:pBdr>
      <w:jc w:val="center"/>
      <w:rPr>
        <w:rFonts w:asciiTheme="majorHAnsi" w:eastAsiaTheme="majorEastAsia" w:hAnsiTheme="majorHAnsi" w:cstheme="majorBidi"/>
        <w:sz w:val="32"/>
        <w:szCs w:val="32"/>
        <w:rtl/>
        <w:lang w:bidi="ar-DZ"/>
      </w:rPr>
    </w:pPr>
    <w:r>
      <w:rPr>
        <w:rFonts w:ascii="Traditional Arabic" w:eastAsiaTheme="majorEastAsia" w:hAnsi="Traditional Arabic" w:cs="Traditional Arabic" w:hint="cs"/>
        <w:b/>
        <w:bCs/>
        <w:sz w:val="36"/>
        <w:szCs w:val="36"/>
        <w:rtl/>
        <w:lang w:val="fr-FR" w:bidi="ar-DZ"/>
      </w:rPr>
      <w:t>الملخص</w:t>
    </w:r>
  </w:p>
  <w:p w:rsidR="00EE46B3" w:rsidRPr="00D76A46" w:rsidRDefault="00EE46B3" w:rsidP="00D76A46">
    <w:pPr>
      <w:pStyle w:val="En-tte"/>
      <w:jc w:val="center"/>
      <w:rPr>
        <w:rFonts w:ascii="Traditional Arabic" w:hAnsi="Traditional Arabic" w:cs="Traditional Arabic"/>
        <w:b/>
        <w:bCs/>
        <w:sz w:val="36"/>
        <w:szCs w:val="36"/>
        <w:rtl/>
        <w:lang w:bidi="ar-DZ"/>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990642504"/>
      <w:dataBinding w:prefixMappings="xmlns:ns0='http://schemas.openxmlformats.org/package/2006/metadata/core-properties' xmlns:ns1='http://purl.org/dc/elements/1.1/'" w:xpath="/ns0:coreProperties[1]/ns1:title[1]" w:storeItemID="{6C3C8BC8-F283-45AE-878A-BAB7291924A1}"/>
      <w:text/>
    </w:sdtPr>
    <w:sdtEndPr/>
    <w:sdtContent>
      <w:p w:rsidR="00EE46B3" w:rsidRDefault="00EE46B3" w:rsidP="00D76A46">
        <w:pPr>
          <w:pStyle w:val="En-tte"/>
          <w:pBdr>
            <w:bottom w:val="thickThinSmallGap" w:sz="24" w:space="1" w:color="622423" w:themeColor="accent2" w:themeShade="7F"/>
          </w:pBdr>
          <w:jc w:val="center"/>
          <w:rPr>
            <w:rFonts w:asciiTheme="majorHAnsi" w:eastAsiaTheme="majorEastAsia" w:hAnsiTheme="majorHAnsi" w:cstheme="majorBidi"/>
            <w:sz w:val="32"/>
            <w:szCs w:val="32"/>
          </w:rPr>
        </w:pPr>
        <w:proofErr w:type="gramStart"/>
        <w:r>
          <w:rPr>
            <w:rFonts w:asciiTheme="majorHAnsi" w:eastAsiaTheme="majorEastAsia" w:hAnsiTheme="majorHAnsi" w:cstheme="majorBidi"/>
            <w:sz w:val="32"/>
            <w:szCs w:val="32"/>
            <w:rtl/>
          </w:rPr>
          <w:t>الفصل</w:t>
        </w:r>
        <w:proofErr w:type="gramEnd"/>
        <w:r>
          <w:rPr>
            <w:rFonts w:asciiTheme="majorHAnsi" w:eastAsiaTheme="majorEastAsia" w:hAnsiTheme="majorHAnsi" w:cstheme="majorBidi"/>
            <w:sz w:val="32"/>
            <w:szCs w:val="32"/>
            <w:rtl/>
          </w:rPr>
          <w:t xml:space="preserve"> الثاني: المواضع التي عملت فيها الصفة في الربع الأخير من القرآن الكريم</w:t>
        </w:r>
      </w:p>
    </w:sdtContent>
  </w:sdt>
  <w:p w:rsidR="00EE46B3" w:rsidRPr="00D76A46" w:rsidRDefault="00EE46B3" w:rsidP="00D76A46">
    <w:pPr>
      <w:pStyle w:val="En-tte"/>
      <w:jc w:val="center"/>
      <w:rPr>
        <w:b/>
        <w:bCs/>
        <w:sz w:val="36"/>
        <w:szCs w:val="36"/>
        <w:lang w:bidi="ar-DZ"/>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6B3" w:rsidRDefault="00EE46B3" w:rsidP="00D76A46">
    <w:pPr>
      <w:pStyle w:val="En-tte"/>
      <w:pBdr>
        <w:bottom w:val="thickThinSmallGap" w:sz="24" w:space="1" w:color="622423" w:themeColor="accent2" w:themeShade="7F"/>
      </w:pBdr>
      <w:jc w:val="center"/>
      <w:rPr>
        <w:rFonts w:asciiTheme="majorHAnsi" w:eastAsiaTheme="majorEastAsia" w:hAnsiTheme="majorHAnsi" w:cstheme="majorBidi"/>
        <w:sz w:val="32"/>
        <w:szCs w:val="32"/>
        <w:rtl/>
        <w:lang w:bidi="ar-DZ"/>
      </w:rPr>
    </w:pPr>
    <w:r>
      <w:rPr>
        <w:rFonts w:ascii="Traditional Arabic" w:eastAsiaTheme="majorEastAsia" w:hAnsi="Traditional Arabic" w:cs="Traditional Arabic"/>
        <w:b/>
        <w:bCs/>
        <w:sz w:val="36"/>
        <w:szCs w:val="36"/>
        <w:lang w:val="fr-FR" w:bidi="ar-DZ"/>
      </w:rPr>
      <w:t xml:space="preserve">The </w:t>
    </w:r>
    <w:proofErr w:type="spellStart"/>
    <w:r>
      <w:rPr>
        <w:rFonts w:ascii="Traditional Arabic" w:eastAsiaTheme="majorEastAsia" w:hAnsi="Traditional Arabic" w:cs="Traditional Arabic"/>
        <w:b/>
        <w:bCs/>
        <w:sz w:val="36"/>
        <w:szCs w:val="36"/>
        <w:lang w:val="fr-FR" w:bidi="ar-DZ"/>
      </w:rPr>
      <w:t>summary</w:t>
    </w:r>
    <w:proofErr w:type="spellEnd"/>
  </w:p>
  <w:p w:rsidR="00EE46B3" w:rsidRPr="00D76A46" w:rsidRDefault="00EE46B3" w:rsidP="00D76A46">
    <w:pPr>
      <w:pStyle w:val="En-tte"/>
      <w:jc w:val="center"/>
      <w:rPr>
        <w:rFonts w:ascii="Traditional Arabic" w:hAnsi="Traditional Arabic" w:cs="Traditional Arabic"/>
        <w:b/>
        <w:bCs/>
        <w:sz w:val="36"/>
        <w:szCs w:val="36"/>
        <w:rtl/>
        <w:lang w:bidi="ar-DZ"/>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6B3" w:rsidRPr="002C3B49" w:rsidRDefault="00EE46B3" w:rsidP="002C3B49">
    <w:pPr>
      <w:pStyle w:val="En-tte"/>
      <w:jc w:val="center"/>
      <w:rPr>
        <w:rFonts w:ascii="Traditional Arabic" w:hAnsi="Traditional Arabic" w:cs="Traditional Arabic"/>
        <w:sz w:val="36"/>
        <w:szCs w:val="36"/>
        <w:rtl/>
        <w:lang w:bidi="ar-DZ"/>
      </w:rPr>
    </w:pPr>
    <w:r w:rsidRPr="002C3B49">
      <w:rPr>
        <w:rFonts w:ascii="Traditional Arabic" w:hAnsi="Traditional Arabic" w:cs="Traditional Arabic"/>
        <w:sz w:val="36"/>
        <w:szCs w:val="36"/>
        <w:rtl/>
        <w:lang w:bidi="ar-DZ"/>
      </w:rPr>
      <w:t>الإهداء</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6B3" w:rsidRPr="00D76A46" w:rsidRDefault="00EE46B3" w:rsidP="00D76A46">
    <w:pPr>
      <w:pStyle w:val="En-tte"/>
      <w:pBdr>
        <w:bottom w:val="thickThinSmallGap" w:sz="24" w:space="1" w:color="622423" w:themeColor="accent2" w:themeShade="7F"/>
      </w:pBdr>
      <w:jc w:val="center"/>
      <w:rPr>
        <w:rFonts w:ascii="Traditional Arabic" w:eastAsiaTheme="majorEastAsia" w:hAnsi="Traditional Arabic" w:cs="Traditional Arabic"/>
        <w:b/>
        <w:bCs/>
        <w:sz w:val="36"/>
        <w:szCs w:val="36"/>
      </w:rPr>
    </w:pPr>
    <w:r w:rsidRPr="00D76A46">
      <w:rPr>
        <w:rFonts w:ascii="Traditional Arabic" w:eastAsiaTheme="majorEastAsia" w:hAnsi="Traditional Arabic" w:cs="Traditional Arabic"/>
        <w:b/>
        <w:bCs/>
        <w:sz w:val="36"/>
        <w:szCs w:val="36"/>
        <w:rtl/>
      </w:rPr>
      <w:t>مــقــدّمـة</w:t>
    </w:r>
  </w:p>
  <w:p w:rsidR="00EE46B3" w:rsidRPr="00D76A46" w:rsidRDefault="00EE46B3" w:rsidP="00D76A46">
    <w:pPr>
      <w:pStyle w:val="En-tte"/>
      <w:jc w:val="center"/>
      <w:rPr>
        <w:b/>
        <w:bCs/>
        <w:sz w:val="36"/>
        <w:szCs w:val="36"/>
        <w:lang w:bidi="ar-DZ"/>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6B3" w:rsidRPr="00C76C85" w:rsidRDefault="00EE46B3" w:rsidP="00C76C85">
    <w:pPr>
      <w:pStyle w:val="En-tte"/>
      <w:rPr>
        <w:lang w:bidi="ar-DZ"/>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6B3" w:rsidRPr="00D76A46" w:rsidRDefault="00EE46B3" w:rsidP="002C3B49">
    <w:pPr>
      <w:pStyle w:val="En-tte"/>
      <w:pBdr>
        <w:bottom w:val="thickThinSmallGap" w:sz="24" w:space="1" w:color="622423" w:themeColor="accent2" w:themeShade="7F"/>
      </w:pBdr>
      <w:bidi/>
      <w:jc w:val="center"/>
      <w:rPr>
        <w:rFonts w:ascii="Traditional Arabic" w:eastAsiaTheme="majorEastAsia" w:hAnsi="Traditional Arabic" w:cs="Traditional Arabic"/>
        <w:b/>
        <w:bCs/>
        <w:sz w:val="36"/>
        <w:szCs w:val="36"/>
      </w:rPr>
    </w:pPr>
    <w:proofErr w:type="gramStart"/>
    <w:r w:rsidRPr="00D76A46">
      <w:rPr>
        <w:rFonts w:ascii="Traditional Arabic" w:eastAsiaTheme="majorEastAsia" w:hAnsi="Traditional Arabic" w:cs="Traditional Arabic"/>
        <w:b/>
        <w:bCs/>
        <w:sz w:val="36"/>
        <w:szCs w:val="36"/>
        <w:rtl/>
      </w:rPr>
      <w:t>الفصل</w:t>
    </w:r>
    <w:proofErr w:type="gramEnd"/>
    <w:r w:rsidRPr="00D76A46">
      <w:rPr>
        <w:rFonts w:ascii="Traditional Arabic" w:eastAsiaTheme="majorEastAsia" w:hAnsi="Traditional Arabic" w:cs="Traditional Arabic"/>
        <w:b/>
        <w:bCs/>
        <w:sz w:val="36"/>
        <w:szCs w:val="36"/>
        <w:rtl/>
      </w:rPr>
      <w:t xml:space="preserve"> الأول</w:t>
    </w:r>
    <w:r>
      <w:rPr>
        <w:rFonts w:ascii="Traditional Arabic" w:eastAsiaTheme="majorEastAsia" w:hAnsi="Traditional Arabic" w:cs="Traditional Arabic" w:hint="cs"/>
        <w:b/>
        <w:bCs/>
        <w:sz w:val="36"/>
        <w:szCs w:val="36"/>
        <w:rtl/>
      </w:rPr>
      <w:t xml:space="preserve">: </w:t>
    </w:r>
    <w:r w:rsidRPr="002C3B49">
      <w:rPr>
        <w:rFonts w:ascii="Traditional Arabic" w:eastAsiaTheme="majorEastAsia" w:hAnsi="Traditional Arabic" w:cs="Traditional Arabic"/>
        <w:b/>
        <w:bCs/>
        <w:sz w:val="36"/>
        <w:szCs w:val="36"/>
        <w:rtl/>
        <w:lang w:bidi="ar-DZ"/>
      </w:rPr>
      <w:t>الصفة من الناحية الصرفية ومن الناحية التركيبية</w:t>
    </w:r>
  </w:p>
  <w:p w:rsidR="00EE46B3" w:rsidRPr="00D76A46" w:rsidRDefault="00EE46B3" w:rsidP="00D76A46">
    <w:pPr>
      <w:pStyle w:val="En-tte"/>
      <w:jc w:val="center"/>
      <w:rPr>
        <w:b/>
        <w:bCs/>
        <w:sz w:val="36"/>
        <w:szCs w:val="36"/>
        <w:lang w:bidi="ar-D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943B34"/>
    <w:rsid w:val="000173F7"/>
    <w:rsid w:val="000310F2"/>
    <w:rsid w:val="00033D6F"/>
    <w:rsid w:val="00042E4D"/>
    <w:rsid w:val="00077475"/>
    <w:rsid w:val="000C4B83"/>
    <w:rsid w:val="000F7285"/>
    <w:rsid w:val="001216E4"/>
    <w:rsid w:val="00145BAA"/>
    <w:rsid w:val="001548C1"/>
    <w:rsid w:val="00180C63"/>
    <w:rsid w:val="001A0BD1"/>
    <w:rsid w:val="001A3D27"/>
    <w:rsid w:val="001B48AA"/>
    <w:rsid w:val="00225124"/>
    <w:rsid w:val="002446EE"/>
    <w:rsid w:val="00253176"/>
    <w:rsid w:val="00270FAA"/>
    <w:rsid w:val="002829BF"/>
    <w:rsid w:val="00286E73"/>
    <w:rsid w:val="002A02FB"/>
    <w:rsid w:val="002C3B49"/>
    <w:rsid w:val="002C7D0C"/>
    <w:rsid w:val="002D1828"/>
    <w:rsid w:val="002D25FA"/>
    <w:rsid w:val="002E1DC8"/>
    <w:rsid w:val="002F4EAE"/>
    <w:rsid w:val="00304E3F"/>
    <w:rsid w:val="00342434"/>
    <w:rsid w:val="00356D5A"/>
    <w:rsid w:val="003735B9"/>
    <w:rsid w:val="003B09F3"/>
    <w:rsid w:val="003E16E2"/>
    <w:rsid w:val="004113A7"/>
    <w:rsid w:val="004448E3"/>
    <w:rsid w:val="00453125"/>
    <w:rsid w:val="00461B7A"/>
    <w:rsid w:val="004776B6"/>
    <w:rsid w:val="004878F9"/>
    <w:rsid w:val="004A1B9A"/>
    <w:rsid w:val="004A373E"/>
    <w:rsid w:val="004B6604"/>
    <w:rsid w:val="004F6775"/>
    <w:rsid w:val="004F7C86"/>
    <w:rsid w:val="00546714"/>
    <w:rsid w:val="00573656"/>
    <w:rsid w:val="00587908"/>
    <w:rsid w:val="005A3DF6"/>
    <w:rsid w:val="005A4963"/>
    <w:rsid w:val="005B4E92"/>
    <w:rsid w:val="005D1187"/>
    <w:rsid w:val="005F31B4"/>
    <w:rsid w:val="005F4AA3"/>
    <w:rsid w:val="006256A1"/>
    <w:rsid w:val="00644328"/>
    <w:rsid w:val="00651000"/>
    <w:rsid w:val="006877A9"/>
    <w:rsid w:val="00690A92"/>
    <w:rsid w:val="00694FA5"/>
    <w:rsid w:val="006D1829"/>
    <w:rsid w:val="006E42E3"/>
    <w:rsid w:val="00706D12"/>
    <w:rsid w:val="007331A9"/>
    <w:rsid w:val="0076177E"/>
    <w:rsid w:val="007665BC"/>
    <w:rsid w:val="00787F34"/>
    <w:rsid w:val="00795BD4"/>
    <w:rsid w:val="007B57C1"/>
    <w:rsid w:val="007D3E7F"/>
    <w:rsid w:val="00823799"/>
    <w:rsid w:val="00832225"/>
    <w:rsid w:val="00854C51"/>
    <w:rsid w:val="008F1631"/>
    <w:rsid w:val="0090477B"/>
    <w:rsid w:val="00905FBD"/>
    <w:rsid w:val="00907F03"/>
    <w:rsid w:val="00943B34"/>
    <w:rsid w:val="00977A56"/>
    <w:rsid w:val="00981A4D"/>
    <w:rsid w:val="00994BA5"/>
    <w:rsid w:val="00994FE1"/>
    <w:rsid w:val="00995187"/>
    <w:rsid w:val="00995399"/>
    <w:rsid w:val="009B034F"/>
    <w:rsid w:val="009B3229"/>
    <w:rsid w:val="00A01A74"/>
    <w:rsid w:val="00A07A14"/>
    <w:rsid w:val="00A5280C"/>
    <w:rsid w:val="00A52BFC"/>
    <w:rsid w:val="00AB46D4"/>
    <w:rsid w:val="00B6098C"/>
    <w:rsid w:val="00B63799"/>
    <w:rsid w:val="00B82A80"/>
    <w:rsid w:val="00B90B40"/>
    <w:rsid w:val="00BA60BE"/>
    <w:rsid w:val="00BB0C7B"/>
    <w:rsid w:val="00C12D75"/>
    <w:rsid w:val="00C253EC"/>
    <w:rsid w:val="00C2779C"/>
    <w:rsid w:val="00C375AC"/>
    <w:rsid w:val="00C56C99"/>
    <w:rsid w:val="00C674EE"/>
    <w:rsid w:val="00C75890"/>
    <w:rsid w:val="00C7690A"/>
    <w:rsid w:val="00C76C85"/>
    <w:rsid w:val="00CB1854"/>
    <w:rsid w:val="00CE566F"/>
    <w:rsid w:val="00D2786A"/>
    <w:rsid w:val="00D278DE"/>
    <w:rsid w:val="00D27FE1"/>
    <w:rsid w:val="00D42061"/>
    <w:rsid w:val="00D4352B"/>
    <w:rsid w:val="00D437E4"/>
    <w:rsid w:val="00D500A9"/>
    <w:rsid w:val="00D51BA5"/>
    <w:rsid w:val="00D76A46"/>
    <w:rsid w:val="00DC4C33"/>
    <w:rsid w:val="00DF061C"/>
    <w:rsid w:val="00E27C06"/>
    <w:rsid w:val="00E32838"/>
    <w:rsid w:val="00E5028B"/>
    <w:rsid w:val="00E82268"/>
    <w:rsid w:val="00E91B76"/>
    <w:rsid w:val="00EA5D7A"/>
    <w:rsid w:val="00EA6321"/>
    <w:rsid w:val="00EC7F6C"/>
    <w:rsid w:val="00EE047E"/>
    <w:rsid w:val="00EE46B3"/>
    <w:rsid w:val="00F41955"/>
    <w:rsid w:val="00F5559D"/>
    <w:rsid w:val="00F714C0"/>
    <w:rsid w:val="00F853F8"/>
    <w:rsid w:val="00FB64B1"/>
    <w:rsid w:val="00FE2852"/>
    <w:rsid w:val="00FE463B"/>
    <w:rsid w:val="00FF6A6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963"/>
  </w:style>
  <w:style w:type="paragraph" w:styleId="Titre1">
    <w:name w:val="heading 1"/>
    <w:basedOn w:val="Normal"/>
    <w:next w:val="Normal"/>
    <w:link w:val="Titre1Car"/>
    <w:uiPriority w:val="9"/>
    <w:qFormat/>
    <w:rsid w:val="007665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65BC"/>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B6098C"/>
    <w:pPr>
      <w:tabs>
        <w:tab w:val="center" w:pos="4680"/>
        <w:tab w:val="right" w:pos="9360"/>
      </w:tabs>
      <w:spacing w:after="0" w:line="240" w:lineRule="auto"/>
    </w:pPr>
  </w:style>
  <w:style w:type="character" w:customStyle="1" w:styleId="En-tteCar">
    <w:name w:val="En-tête Car"/>
    <w:basedOn w:val="Policepardfaut"/>
    <w:link w:val="En-tte"/>
    <w:uiPriority w:val="99"/>
    <w:rsid w:val="00B6098C"/>
  </w:style>
  <w:style w:type="paragraph" w:styleId="Pieddepage">
    <w:name w:val="footer"/>
    <w:basedOn w:val="Normal"/>
    <w:link w:val="PieddepageCar"/>
    <w:uiPriority w:val="99"/>
    <w:unhideWhenUsed/>
    <w:rsid w:val="00B6098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6098C"/>
  </w:style>
  <w:style w:type="paragraph" w:styleId="Textedebulles">
    <w:name w:val="Balloon Text"/>
    <w:basedOn w:val="Normal"/>
    <w:link w:val="TextedebullesCar"/>
    <w:uiPriority w:val="99"/>
    <w:semiHidden/>
    <w:unhideWhenUsed/>
    <w:rsid w:val="00690A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0A92"/>
    <w:rPr>
      <w:rFonts w:ascii="Tahoma" w:hAnsi="Tahoma" w:cs="Tahoma"/>
      <w:sz w:val="16"/>
      <w:szCs w:val="16"/>
    </w:rPr>
  </w:style>
  <w:style w:type="paragraph" w:styleId="Notedebasdepage">
    <w:name w:val="footnote text"/>
    <w:basedOn w:val="Normal"/>
    <w:link w:val="NotedebasdepageCar"/>
    <w:uiPriority w:val="99"/>
    <w:semiHidden/>
    <w:unhideWhenUsed/>
    <w:rsid w:val="007665B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665BC"/>
    <w:rPr>
      <w:sz w:val="20"/>
      <w:szCs w:val="20"/>
    </w:rPr>
  </w:style>
  <w:style w:type="character" w:styleId="Appelnotedebasdep">
    <w:name w:val="footnote reference"/>
    <w:basedOn w:val="Policepardfaut"/>
    <w:uiPriority w:val="99"/>
    <w:semiHidden/>
    <w:unhideWhenUsed/>
    <w:rsid w:val="007665BC"/>
    <w:rPr>
      <w:vertAlign w:val="superscript"/>
    </w:rPr>
  </w:style>
  <w:style w:type="table" w:styleId="Grilledutableau">
    <w:name w:val="Table Grid"/>
    <w:basedOn w:val="TableauNormal"/>
    <w:uiPriority w:val="59"/>
    <w:rsid w:val="00766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A37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665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65BC"/>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B6098C"/>
    <w:pPr>
      <w:tabs>
        <w:tab w:val="center" w:pos="4680"/>
        <w:tab w:val="right" w:pos="9360"/>
      </w:tabs>
      <w:spacing w:after="0" w:line="240" w:lineRule="auto"/>
    </w:pPr>
  </w:style>
  <w:style w:type="character" w:customStyle="1" w:styleId="En-tteCar">
    <w:name w:val="En-tête Car"/>
    <w:basedOn w:val="Policepardfaut"/>
    <w:link w:val="En-tte"/>
    <w:uiPriority w:val="99"/>
    <w:rsid w:val="00B6098C"/>
  </w:style>
  <w:style w:type="paragraph" w:styleId="Pieddepage">
    <w:name w:val="footer"/>
    <w:basedOn w:val="Normal"/>
    <w:link w:val="PieddepageCar"/>
    <w:uiPriority w:val="99"/>
    <w:unhideWhenUsed/>
    <w:rsid w:val="00B6098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6098C"/>
  </w:style>
  <w:style w:type="paragraph" w:styleId="Textedebulles">
    <w:name w:val="Balloon Text"/>
    <w:basedOn w:val="Normal"/>
    <w:link w:val="TextedebullesCar"/>
    <w:uiPriority w:val="99"/>
    <w:semiHidden/>
    <w:unhideWhenUsed/>
    <w:rsid w:val="00690A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0A92"/>
    <w:rPr>
      <w:rFonts w:ascii="Tahoma" w:hAnsi="Tahoma" w:cs="Tahoma"/>
      <w:sz w:val="16"/>
      <w:szCs w:val="16"/>
    </w:rPr>
  </w:style>
  <w:style w:type="paragraph" w:styleId="Notedebasdepage">
    <w:name w:val="footnote text"/>
    <w:basedOn w:val="Normal"/>
    <w:link w:val="NotedebasdepageCar"/>
    <w:uiPriority w:val="99"/>
    <w:semiHidden/>
    <w:unhideWhenUsed/>
    <w:rsid w:val="007665B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665BC"/>
    <w:rPr>
      <w:sz w:val="20"/>
      <w:szCs w:val="20"/>
    </w:rPr>
  </w:style>
  <w:style w:type="character" w:styleId="Appelnotedebasdep">
    <w:name w:val="footnote reference"/>
    <w:basedOn w:val="Policepardfaut"/>
    <w:uiPriority w:val="99"/>
    <w:semiHidden/>
    <w:unhideWhenUsed/>
    <w:rsid w:val="007665BC"/>
    <w:rPr>
      <w:vertAlign w:val="superscript"/>
    </w:rPr>
  </w:style>
  <w:style w:type="table" w:styleId="Grilledutableau">
    <w:name w:val="Table Grid"/>
    <w:basedOn w:val="TableauNormal"/>
    <w:uiPriority w:val="59"/>
    <w:rsid w:val="00766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27543-65DC-4809-A47B-622410917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86</Pages>
  <Words>12233</Words>
  <Characters>67282</Characters>
  <Application>Microsoft Office Word</Application>
  <DocSecurity>0</DocSecurity>
  <Lines>560</Lines>
  <Paragraphs>158</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الفصل الثاني: المواضع التي عملت فيها الصفة في الربع الأخير من القرآن الكريم</vt:lpstr>
      <vt:lpstr>الفصل الثاني: المواضع التي عملت فيها الصفة في الربع الأخير من القرآن الكريم</vt:lpstr>
    </vt:vector>
  </TitlesOfParts>
  <Company/>
  <LinksUpToDate>false</LinksUpToDate>
  <CharactersWithSpaces>79357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الثاني: المواضع التي عملت فيها الصفة في الربع الأخير من القرآن الكريم</dc:title>
  <dc:creator>DESERT-IT</dc:creator>
  <cp:lastModifiedBy>BITITA</cp:lastModifiedBy>
  <cp:revision>61</cp:revision>
  <cp:lastPrinted>2021-06-03T20:44:00Z</cp:lastPrinted>
  <dcterms:created xsi:type="dcterms:W3CDTF">2021-06-01T22:11:00Z</dcterms:created>
  <dcterms:modified xsi:type="dcterms:W3CDTF">2022-06-08T10:07:00Z</dcterms:modified>
</cp:coreProperties>
</file>